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3B5C9" w14:textId="77777777" w:rsidR="00605C99" w:rsidRPr="00605C99" w:rsidRDefault="00F572DB" w:rsidP="00DF5EE9">
      <w:pPr>
        <w:pStyle w:val="Akapitzlist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6C60">
        <w:rPr>
          <w:rFonts w:ascii="Times New Roman" w:hAnsi="Times New Roman" w:cs="Times New Roman"/>
          <w:b/>
          <w:sz w:val="24"/>
          <w:szCs w:val="24"/>
        </w:rPr>
        <w:t>NAZWA PROGRAMU</w:t>
      </w:r>
      <w:r w:rsidRPr="00176C6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3DAF991" w14:textId="7286E9F7" w:rsidR="00F572DB" w:rsidRPr="00605C99" w:rsidRDefault="00883FD2" w:rsidP="00605C99">
      <w:pPr>
        <w:pStyle w:val="Akapitzlist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ASYSTENT OSOBISTY OSOBY Z NIEPEŁNOSPRAWNOŚCIĄ DLA JEDNOSTEK SAMORZĄDU TERYTORIALNEGO – EDYCJA 202</w:t>
      </w:r>
      <w:r w:rsidR="008E2EB9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12A51342" w14:textId="38EDCCA8" w:rsidR="00232288" w:rsidRPr="00883BC6" w:rsidRDefault="00232288" w:rsidP="00883BC6">
      <w:pPr>
        <w:pStyle w:val="Akapitzlist"/>
        <w:numPr>
          <w:ilvl w:val="0"/>
          <w:numId w:val="2"/>
        </w:num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76C60">
        <w:rPr>
          <w:rFonts w:ascii="Times New Roman" w:hAnsi="Times New Roman" w:cs="Times New Roman"/>
          <w:b/>
          <w:sz w:val="24"/>
          <w:szCs w:val="24"/>
        </w:rPr>
        <w:t>CEL</w:t>
      </w:r>
      <w:r w:rsidRPr="00176C60">
        <w:rPr>
          <w:rFonts w:ascii="Times New Roman" w:hAnsi="Times New Roman" w:cs="Times New Roman"/>
          <w:sz w:val="24"/>
          <w:szCs w:val="24"/>
        </w:rPr>
        <w:t xml:space="preserve">: </w:t>
      </w:r>
      <w:r w:rsidR="008E2EB9" w:rsidRPr="002D3D0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Głównym celem Programu jest wprowadzenie usług asystencji osobistej jako formy ogólnodostępnego wsparcia</w:t>
      </w:r>
      <w:r w:rsidR="008E2E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funkcjonowaniu w życiu społecznym, poprzez wsparcie w wykonywaniu codziennych czynności</w:t>
      </w:r>
      <w:r w:rsidR="00883BC6" w:rsidRPr="00883BC6">
        <w:rPr>
          <w:rFonts w:ascii="Times New Roman" w:hAnsi="Times New Roman" w:cs="Times New Roman"/>
          <w:sz w:val="24"/>
          <w:szCs w:val="24"/>
        </w:rPr>
        <w:t>.</w:t>
      </w:r>
    </w:p>
    <w:p w14:paraId="45CF5E5C" w14:textId="435C14F3" w:rsidR="00883FD2" w:rsidRPr="00883BC6" w:rsidRDefault="00883FD2" w:rsidP="002E107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883BC6">
        <w:rPr>
          <w:rFonts w:ascii="Times New Roman" w:hAnsi="Times New Roman" w:cs="Times New Roman"/>
          <w:sz w:val="24"/>
          <w:szCs w:val="24"/>
        </w:rPr>
        <w:t>Adresatami Programu są:</w:t>
      </w:r>
    </w:p>
    <w:p w14:paraId="3F63B687" w14:textId="5F2495E5" w:rsidR="00883FD2" w:rsidRPr="00883BC6" w:rsidRDefault="00883FD2" w:rsidP="002E107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BC6">
        <w:rPr>
          <w:rFonts w:ascii="Times New Roman" w:hAnsi="Times New Roman" w:cs="Times New Roman"/>
          <w:sz w:val="24"/>
          <w:szCs w:val="24"/>
        </w:rPr>
        <w:t>dzieci od ukończenia 2. roku życia do ukończenia 16. roku życia posiadające</w:t>
      </w:r>
    </w:p>
    <w:p w14:paraId="5D7D8F50" w14:textId="53637434" w:rsidR="00883FD2" w:rsidRPr="00883BC6" w:rsidRDefault="00883FD2" w:rsidP="002E1072">
      <w:pPr>
        <w:pStyle w:val="Akapitzlist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83BC6">
        <w:rPr>
          <w:rFonts w:ascii="Times New Roman" w:hAnsi="Times New Roman" w:cs="Times New Roman"/>
          <w:sz w:val="24"/>
          <w:szCs w:val="24"/>
        </w:rPr>
        <w:t>orzeczenie o niepełnosprawności łącznie ze wskazaniami w pkt 7 i 8 w</w:t>
      </w:r>
      <w:r w:rsidR="002E1072">
        <w:rPr>
          <w:rFonts w:ascii="Times New Roman" w:hAnsi="Times New Roman" w:cs="Times New Roman"/>
          <w:sz w:val="24"/>
          <w:szCs w:val="24"/>
        </w:rPr>
        <w:t> </w:t>
      </w:r>
      <w:r w:rsidRPr="00883BC6">
        <w:rPr>
          <w:rFonts w:ascii="Times New Roman" w:hAnsi="Times New Roman" w:cs="Times New Roman"/>
          <w:sz w:val="24"/>
          <w:szCs w:val="24"/>
        </w:rPr>
        <w:t>orzeczeniu o</w:t>
      </w:r>
      <w:r w:rsidR="00883BC6" w:rsidRPr="00883BC6">
        <w:rPr>
          <w:rFonts w:ascii="Times New Roman" w:hAnsi="Times New Roman" w:cs="Times New Roman"/>
          <w:sz w:val="24"/>
          <w:szCs w:val="24"/>
        </w:rPr>
        <w:t xml:space="preserve"> </w:t>
      </w:r>
      <w:r w:rsidRPr="00883BC6">
        <w:rPr>
          <w:rFonts w:ascii="Times New Roman" w:hAnsi="Times New Roman" w:cs="Times New Roman"/>
          <w:sz w:val="24"/>
          <w:szCs w:val="24"/>
        </w:rPr>
        <w:t>niepełnosprawności - konieczności stałej lub długotrwałej opieki lub pomocy innej</w:t>
      </w:r>
      <w:r w:rsidR="00883BC6" w:rsidRPr="00883BC6">
        <w:rPr>
          <w:rFonts w:ascii="Times New Roman" w:hAnsi="Times New Roman" w:cs="Times New Roman"/>
          <w:sz w:val="24"/>
          <w:szCs w:val="24"/>
        </w:rPr>
        <w:t xml:space="preserve"> </w:t>
      </w:r>
      <w:r w:rsidRPr="00883BC6">
        <w:rPr>
          <w:rFonts w:ascii="Times New Roman" w:hAnsi="Times New Roman" w:cs="Times New Roman"/>
          <w:sz w:val="24"/>
          <w:szCs w:val="24"/>
        </w:rPr>
        <w:t>osoby w związku ze znacznie ograniczoną możliwością samodzielnej egzystencji oraz</w:t>
      </w:r>
      <w:r w:rsidR="00883BC6" w:rsidRPr="00883BC6">
        <w:rPr>
          <w:rFonts w:ascii="Times New Roman" w:hAnsi="Times New Roman" w:cs="Times New Roman"/>
          <w:sz w:val="24"/>
          <w:szCs w:val="24"/>
        </w:rPr>
        <w:t xml:space="preserve"> </w:t>
      </w:r>
      <w:r w:rsidRPr="00883BC6">
        <w:rPr>
          <w:rFonts w:ascii="Times New Roman" w:hAnsi="Times New Roman" w:cs="Times New Roman"/>
          <w:sz w:val="24"/>
          <w:szCs w:val="24"/>
        </w:rPr>
        <w:t>konieczności stałego współudziału na co dzień opiekuna dziecka w procesie jego</w:t>
      </w:r>
      <w:r w:rsidR="00883BC6" w:rsidRPr="00883BC6">
        <w:rPr>
          <w:rFonts w:ascii="Times New Roman" w:hAnsi="Times New Roman" w:cs="Times New Roman"/>
          <w:sz w:val="24"/>
          <w:szCs w:val="24"/>
        </w:rPr>
        <w:t xml:space="preserve"> </w:t>
      </w:r>
      <w:r w:rsidRPr="00883BC6">
        <w:rPr>
          <w:rFonts w:ascii="Times New Roman" w:hAnsi="Times New Roman" w:cs="Times New Roman"/>
          <w:sz w:val="24"/>
          <w:szCs w:val="24"/>
        </w:rPr>
        <w:t>leczenia, rehabilitacji i edukacji oraz</w:t>
      </w:r>
    </w:p>
    <w:p w14:paraId="34EFC961" w14:textId="0C5C42C8" w:rsidR="00883FD2" w:rsidRPr="00883BC6" w:rsidRDefault="00883FD2" w:rsidP="002E107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BC6">
        <w:rPr>
          <w:rFonts w:ascii="Times New Roman" w:hAnsi="Times New Roman" w:cs="Times New Roman"/>
          <w:sz w:val="24"/>
          <w:szCs w:val="24"/>
        </w:rPr>
        <w:t xml:space="preserve"> osoby z niepełnosprawnościami posiadające orzeczenie:</w:t>
      </w:r>
    </w:p>
    <w:p w14:paraId="6E0D557E" w14:textId="77777777" w:rsidR="00883FD2" w:rsidRPr="00883BC6" w:rsidRDefault="00883FD2" w:rsidP="002E1072">
      <w:pPr>
        <w:pStyle w:val="Akapitzlist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83BC6">
        <w:rPr>
          <w:rFonts w:ascii="Times New Roman" w:hAnsi="Times New Roman" w:cs="Times New Roman"/>
          <w:sz w:val="24"/>
          <w:szCs w:val="24"/>
        </w:rPr>
        <w:t>a) o znacznym stopniu niepełnosprawności albo</w:t>
      </w:r>
    </w:p>
    <w:p w14:paraId="1095B903" w14:textId="77777777" w:rsidR="00883FD2" w:rsidRPr="00883BC6" w:rsidRDefault="00883FD2" w:rsidP="002E1072">
      <w:pPr>
        <w:pStyle w:val="Akapitzlist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83BC6">
        <w:rPr>
          <w:rFonts w:ascii="Times New Roman" w:hAnsi="Times New Roman" w:cs="Times New Roman"/>
          <w:sz w:val="24"/>
          <w:szCs w:val="24"/>
        </w:rPr>
        <w:t>b) o umiarkowanym stopniu niepełnosprawności, albo</w:t>
      </w:r>
    </w:p>
    <w:p w14:paraId="540CE0C2" w14:textId="72840D92" w:rsidR="00883FD2" w:rsidRPr="00883BC6" w:rsidRDefault="00883FD2" w:rsidP="002E1072">
      <w:pPr>
        <w:pStyle w:val="Akapitzlist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83BC6">
        <w:rPr>
          <w:rFonts w:ascii="Times New Roman" w:hAnsi="Times New Roman" w:cs="Times New Roman"/>
          <w:sz w:val="24"/>
          <w:szCs w:val="24"/>
        </w:rPr>
        <w:t>c) traktowane na równi z orzeczeniami wymienionymi w lit. a i b, zgodnie z art. 5 i</w:t>
      </w:r>
      <w:r w:rsidR="00883BC6" w:rsidRPr="00883BC6">
        <w:rPr>
          <w:rFonts w:ascii="Times New Roman" w:hAnsi="Times New Roman" w:cs="Times New Roman"/>
          <w:sz w:val="24"/>
          <w:szCs w:val="24"/>
        </w:rPr>
        <w:t xml:space="preserve"> </w:t>
      </w:r>
      <w:r w:rsidRPr="00883BC6">
        <w:rPr>
          <w:rFonts w:ascii="Times New Roman" w:hAnsi="Times New Roman" w:cs="Times New Roman"/>
          <w:sz w:val="24"/>
          <w:szCs w:val="24"/>
        </w:rPr>
        <w:t>art. 62 ustawy z dnia 27 sierpnia 1997 r. o rehabilitacji zawodowej i</w:t>
      </w:r>
      <w:r w:rsidR="002E1072">
        <w:rPr>
          <w:rFonts w:ascii="Times New Roman" w:hAnsi="Times New Roman" w:cs="Times New Roman"/>
          <w:sz w:val="24"/>
          <w:szCs w:val="24"/>
        </w:rPr>
        <w:t> </w:t>
      </w:r>
      <w:r w:rsidRPr="00883BC6">
        <w:rPr>
          <w:rFonts w:ascii="Times New Roman" w:hAnsi="Times New Roman" w:cs="Times New Roman"/>
          <w:sz w:val="24"/>
          <w:szCs w:val="24"/>
        </w:rPr>
        <w:t>społecznej</w:t>
      </w:r>
      <w:r w:rsidR="00883BC6" w:rsidRPr="00883BC6">
        <w:rPr>
          <w:rFonts w:ascii="Times New Roman" w:hAnsi="Times New Roman" w:cs="Times New Roman"/>
          <w:sz w:val="24"/>
          <w:szCs w:val="24"/>
        </w:rPr>
        <w:t xml:space="preserve"> </w:t>
      </w:r>
      <w:r w:rsidRPr="00883BC6">
        <w:rPr>
          <w:rFonts w:ascii="Times New Roman" w:hAnsi="Times New Roman" w:cs="Times New Roman"/>
          <w:sz w:val="24"/>
          <w:szCs w:val="24"/>
        </w:rPr>
        <w:t>oraz zatrudnianiu osób niepełnosprawnych.</w:t>
      </w:r>
    </w:p>
    <w:p w14:paraId="553ADDF9" w14:textId="20C7D48D" w:rsidR="009049B0" w:rsidRDefault="00232288" w:rsidP="00A51138">
      <w:pPr>
        <w:pStyle w:val="Akapitzlist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76C60">
        <w:rPr>
          <w:rFonts w:ascii="Times New Roman" w:hAnsi="Times New Roman" w:cs="Times New Roman"/>
          <w:b/>
          <w:sz w:val="24"/>
          <w:szCs w:val="24"/>
        </w:rPr>
        <w:t>ZAKRES PRZEDMIOTOWY PROGRAMU</w:t>
      </w:r>
      <w:r w:rsidRPr="00176C6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57DCE08" w14:textId="3EE5E115" w:rsidR="0095444B" w:rsidRDefault="0095444B" w:rsidP="00883BC6">
      <w:pPr>
        <w:pStyle w:val="Akapitzlist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Program zakłada wsparcie finansowe dla gmin/powiatów w zakresie świadczenia usług asystencji osobistej, które będą dostosowane do potrzeb uczestnika, mieszkającego na terenie danej gminy/powiatu.</w:t>
      </w:r>
    </w:p>
    <w:p w14:paraId="7631CAEA" w14:textId="3963F8C3" w:rsidR="00883BC6" w:rsidRDefault="00883BC6" w:rsidP="00883BC6">
      <w:pPr>
        <w:pStyle w:val="Akapitzlist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3BC6">
        <w:rPr>
          <w:rFonts w:ascii="Times New Roman" w:hAnsi="Times New Roman" w:cs="Times New Roman"/>
          <w:bCs/>
          <w:sz w:val="24"/>
          <w:szCs w:val="24"/>
        </w:rPr>
        <w:t>Usługi asystencji osobistej</w:t>
      </w:r>
      <w:r w:rsidR="008E2EB9">
        <w:rPr>
          <w:rFonts w:ascii="Times New Roman" w:hAnsi="Times New Roman" w:cs="Times New Roman"/>
          <w:bCs/>
          <w:sz w:val="24"/>
          <w:szCs w:val="24"/>
        </w:rPr>
        <w:t xml:space="preserve"> obejmują wsparcie osoby z niepełnosprawnością przez asystenta w różnych sferach życia, w tym:</w:t>
      </w:r>
    </w:p>
    <w:p w14:paraId="71C28718" w14:textId="79DF0F70" w:rsidR="00450F71" w:rsidRDefault="00450F71" w:rsidP="00E71D8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F71">
        <w:rPr>
          <w:rFonts w:ascii="Times New Roman" w:hAnsi="Times New Roman" w:cs="Times New Roman"/>
          <w:sz w:val="24"/>
          <w:szCs w:val="24"/>
        </w:rPr>
        <w:t>wsparci</w:t>
      </w:r>
      <w:r w:rsidR="005732E4">
        <w:rPr>
          <w:rFonts w:ascii="Times New Roman" w:hAnsi="Times New Roman" w:cs="Times New Roman"/>
          <w:sz w:val="24"/>
          <w:szCs w:val="24"/>
        </w:rPr>
        <w:t>e</w:t>
      </w:r>
      <w:r w:rsidRPr="00450F71">
        <w:rPr>
          <w:rFonts w:ascii="Times New Roman" w:hAnsi="Times New Roman" w:cs="Times New Roman"/>
          <w:sz w:val="24"/>
          <w:szCs w:val="24"/>
        </w:rPr>
        <w:t xml:space="preserve"> uczestnika w czynnościach samoobsługowych, w tym utrzymaniu higieny osobistej;</w:t>
      </w:r>
    </w:p>
    <w:p w14:paraId="0FE0BCF8" w14:textId="28EED916" w:rsidR="008E2EB9" w:rsidRDefault="005732E4" w:rsidP="00E71D8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wsparcie uczestnika w wykonywaniu codziennych czynności związanych z</w:t>
      </w:r>
      <w:r w:rsidR="006F3D3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funkcjonowaniem w domu i rodzinie;</w:t>
      </w:r>
    </w:p>
    <w:p w14:paraId="7EAD37FE" w14:textId="11F9A6AF" w:rsidR="005732E4" w:rsidRDefault="005732E4" w:rsidP="00E71D8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wsparcie uczestnika w przemieszczaniu się poza miejsce zamieszkania;</w:t>
      </w:r>
    </w:p>
    <w:p w14:paraId="08E071A5" w14:textId="4B4BA5F7" w:rsidR="005732E4" w:rsidRDefault="005732E4" w:rsidP="00E71D8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wsparcie uczestnika w komunikowaniu się z innymi osobami, w tym wyrażaniu swoich potrzeb oraz rozumieniu i przekazywaniu informacji;</w:t>
      </w:r>
    </w:p>
    <w:p w14:paraId="74FBABF1" w14:textId="00D4051D" w:rsidR="005732E4" w:rsidRPr="00450F71" w:rsidRDefault="005732E4" w:rsidP="00E71D8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wsparci</w:t>
      </w:r>
      <w:r w:rsidR="002C4D8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uczestnika w uczestnictwie w życiu społecznym ( np. podejmowaniu aktywności społecznej, edukacyjnej, zawodowej lub kulturalnej).</w:t>
      </w:r>
    </w:p>
    <w:p w14:paraId="14569E26" w14:textId="3244A495" w:rsidR="00F572DB" w:rsidRPr="00176C60" w:rsidRDefault="00F572DB" w:rsidP="00DF5EE9">
      <w:pPr>
        <w:pStyle w:val="Akapitzlist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76C60">
        <w:rPr>
          <w:rFonts w:ascii="Times New Roman" w:hAnsi="Times New Roman" w:cs="Times New Roman"/>
          <w:b/>
          <w:sz w:val="24"/>
          <w:szCs w:val="24"/>
        </w:rPr>
        <w:t>OKRES TRWANIA</w:t>
      </w:r>
      <w:r w:rsidRPr="00176C60">
        <w:rPr>
          <w:rFonts w:ascii="Times New Roman" w:hAnsi="Times New Roman" w:cs="Times New Roman"/>
          <w:sz w:val="24"/>
          <w:szCs w:val="24"/>
        </w:rPr>
        <w:t xml:space="preserve">: </w:t>
      </w:r>
      <w:r w:rsidR="00450F71" w:rsidRPr="005732E4">
        <w:rPr>
          <w:rFonts w:ascii="Times New Roman" w:hAnsi="Times New Roman" w:cs="Times New Roman"/>
          <w:b/>
          <w:bCs/>
          <w:sz w:val="24"/>
          <w:szCs w:val="24"/>
        </w:rPr>
        <w:t>od dnia 01.01.202</w:t>
      </w:r>
      <w:r w:rsidR="005732E4" w:rsidRPr="005732E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50F71" w:rsidRPr="005732E4">
        <w:rPr>
          <w:rFonts w:ascii="Times New Roman" w:hAnsi="Times New Roman" w:cs="Times New Roman"/>
          <w:b/>
          <w:bCs/>
          <w:sz w:val="24"/>
          <w:szCs w:val="24"/>
        </w:rPr>
        <w:t xml:space="preserve"> r. do dnia 31.12.202</w:t>
      </w:r>
      <w:r w:rsidR="005732E4" w:rsidRPr="005732E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50F71">
        <w:rPr>
          <w:rFonts w:ascii="Times New Roman" w:hAnsi="Times New Roman" w:cs="Times New Roman"/>
          <w:sz w:val="24"/>
          <w:szCs w:val="24"/>
        </w:rPr>
        <w:t xml:space="preserve"> </w:t>
      </w:r>
      <w:r w:rsidR="00450F71" w:rsidRPr="005732E4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450F71">
        <w:rPr>
          <w:rFonts w:ascii="Times New Roman" w:hAnsi="Times New Roman" w:cs="Times New Roman"/>
          <w:sz w:val="24"/>
          <w:szCs w:val="24"/>
        </w:rPr>
        <w:t>.</w:t>
      </w:r>
    </w:p>
    <w:p w14:paraId="59FDE162" w14:textId="3C644A5F" w:rsidR="00F572DB" w:rsidRDefault="00BE7383" w:rsidP="00DF5EE9">
      <w:pPr>
        <w:pStyle w:val="Akapitzlist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76C60">
        <w:rPr>
          <w:rFonts w:ascii="Times New Roman" w:hAnsi="Times New Roman" w:cs="Times New Roman"/>
          <w:b/>
          <w:sz w:val="24"/>
          <w:szCs w:val="24"/>
        </w:rPr>
        <w:t xml:space="preserve">ŚRODKI FINANSOWE PRZEZNACZONE NA REALIZACJĘ PROGRAMU: </w:t>
      </w:r>
      <w:r w:rsidR="00F572DB" w:rsidRPr="00176C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C3644D" w14:textId="47782624" w:rsidR="00450F71" w:rsidRPr="00176C60" w:rsidRDefault="00450F71" w:rsidP="00450F71">
      <w:pPr>
        <w:pStyle w:val="Akapitzlist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732E4">
        <w:rPr>
          <w:rFonts w:ascii="Times New Roman" w:hAnsi="Times New Roman" w:cs="Times New Roman"/>
          <w:sz w:val="24"/>
          <w:szCs w:val="24"/>
        </w:rPr>
        <w:t> 200 000</w:t>
      </w:r>
      <w:r>
        <w:rPr>
          <w:rFonts w:ascii="Times New Roman" w:hAnsi="Times New Roman" w:cs="Times New Roman"/>
          <w:sz w:val="24"/>
          <w:szCs w:val="24"/>
        </w:rPr>
        <w:t xml:space="preserve"> 000 zł </w:t>
      </w:r>
    </w:p>
    <w:p w14:paraId="7BBC54AC" w14:textId="088A47DA" w:rsidR="00BE7383" w:rsidRPr="00176C60" w:rsidRDefault="00BE7383" w:rsidP="00DF5EE9">
      <w:pPr>
        <w:pStyle w:val="Akapitzlist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C60">
        <w:rPr>
          <w:rFonts w:ascii="Times New Roman" w:hAnsi="Times New Roman" w:cs="Times New Roman"/>
          <w:b/>
          <w:sz w:val="24"/>
          <w:szCs w:val="24"/>
        </w:rPr>
        <w:t>ŹRÓDŁO FINANSOWANIA</w:t>
      </w:r>
      <w:r w:rsidRPr="00176C60">
        <w:rPr>
          <w:rFonts w:ascii="Times New Roman" w:hAnsi="Times New Roman" w:cs="Times New Roman"/>
          <w:sz w:val="24"/>
          <w:szCs w:val="24"/>
        </w:rPr>
        <w:t xml:space="preserve">: </w:t>
      </w:r>
      <w:r w:rsidR="00176C60" w:rsidRPr="00176C60">
        <w:rPr>
          <w:rFonts w:ascii="Times New Roman" w:hAnsi="Times New Roman" w:cs="Times New Roman"/>
          <w:sz w:val="24"/>
          <w:szCs w:val="24"/>
        </w:rPr>
        <w:t xml:space="preserve"> </w:t>
      </w:r>
      <w:r w:rsidR="000F6209">
        <w:rPr>
          <w:rFonts w:ascii="Times New Roman" w:hAnsi="Times New Roman" w:cs="Times New Roman"/>
          <w:sz w:val="24"/>
          <w:szCs w:val="24"/>
        </w:rPr>
        <w:t>środki finansowe</w:t>
      </w:r>
      <w:r w:rsidR="00075EB7">
        <w:rPr>
          <w:rFonts w:ascii="Times New Roman" w:hAnsi="Times New Roman" w:cs="Times New Roman"/>
          <w:sz w:val="24"/>
          <w:szCs w:val="24"/>
        </w:rPr>
        <w:t xml:space="preserve"> z</w:t>
      </w:r>
      <w:r w:rsidR="004F6C33">
        <w:rPr>
          <w:rFonts w:ascii="Times New Roman" w:hAnsi="Times New Roman" w:cs="Times New Roman"/>
          <w:sz w:val="24"/>
          <w:szCs w:val="24"/>
        </w:rPr>
        <w:t> </w:t>
      </w:r>
      <w:r w:rsidR="00075EB7">
        <w:rPr>
          <w:rFonts w:ascii="Times New Roman" w:hAnsi="Times New Roman" w:cs="Times New Roman"/>
          <w:sz w:val="24"/>
          <w:szCs w:val="24"/>
        </w:rPr>
        <w:t>Funduszu Solidarnościowego.</w:t>
      </w:r>
    </w:p>
    <w:p w14:paraId="03095628" w14:textId="60765353" w:rsidR="00F572DB" w:rsidRPr="00605C99" w:rsidRDefault="00F572DB" w:rsidP="00DF5EE9">
      <w:pPr>
        <w:pStyle w:val="Akapitzlist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76C60">
        <w:rPr>
          <w:rFonts w:ascii="Times New Roman" w:hAnsi="Times New Roman" w:cs="Times New Roman"/>
          <w:b/>
          <w:sz w:val="24"/>
          <w:szCs w:val="24"/>
        </w:rPr>
        <w:t>NABÓR WNIOSKÓW</w:t>
      </w:r>
      <w:r w:rsidRPr="00176C60">
        <w:rPr>
          <w:rFonts w:ascii="Times New Roman" w:hAnsi="Times New Roman" w:cs="Times New Roman"/>
          <w:sz w:val="24"/>
          <w:szCs w:val="24"/>
        </w:rPr>
        <w:t>:</w:t>
      </w:r>
      <w:r w:rsidR="008112ED">
        <w:rPr>
          <w:rFonts w:ascii="Times New Roman" w:hAnsi="Times New Roman" w:cs="Times New Roman"/>
          <w:sz w:val="24"/>
          <w:szCs w:val="24"/>
        </w:rPr>
        <w:t xml:space="preserve"> w terminie </w:t>
      </w:r>
      <w:r w:rsidR="008112ED" w:rsidRPr="00841269">
        <w:rPr>
          <w:rFonts w:ascii="Times New Roman" w:hAnsi="Times New Roman" w:cs="Times New Roman"/>
          <w:sz w:val="24"/>
          <w:szCs w:val="24"/>
        </w:rPr>
        <w:t xml:space="preserve">od dnia </w:t>
      </w:r>
      <w:r w:rsidR="005732E4" w:rsidRPr="005732E4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="00450F71" w:rsidRPr="005732E4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5732E4" w:rsidRPr="005732E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50F71" w:rsidRPr="005732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112ED" w:rsidRPr="005732E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732E4" w:rsidRPr="005732E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112ED" w:rsidRPr="005732E4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8112ED" w:rsidRPr="00841269">
        <w:rPr>
          <w:rFonts w:ascii="Times New Roman" w:hAnsi="Times New Roman" w:cs="Times New Roman"/>
          <w:sz w:val="24"/>
          <w:szCs w:val="24"/>
        </w:rPr>
        <w:t xml:space="preserve">. </w:t>
      </w:r>
      <w:r w:rsidR="00450F71">
        <w:rPr>
          <w:rFonts w:ascii="Times New Roman" w:hAnsi="Times New Roman" w:cs="Times New Roman"/>
          <w:sz w:val="24"/>
          <w:szCs w:val="24"/>
        </w:rPr>
        <w:t xml:space="preserve">do dnia </w:t>
      </w:r>
      <w:r w:rsidR="005732E4" w:rsidRPr="005732E4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450F71" w:rsidRPr="005732E4">
        <w:rPr>
          <w:rFonts w:ascii="Times New Roman" w:hAnsi="Times New Roman" w:cs="Times New Roman"/>
          <w:b/>
          <w:bCs/>
          <w:sz w:val="24"/>
          <w:szCs w:val="24"/>
        </w:rPr>
        <w:t>.09.202</w:t>
      </w:r>
      <w:r w:rsidR="005732E4" w:rsidRPr="005732E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50F71" w:rsidRPr="005732E4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183ADFD3" w14:textId="01C61B3B" w:rsidR="00F572DB" w:rsidRPr="00176C60" w:rsidRDefault="00F572DB" w:rsidP="00DF5EE9">
      <w:pPr>
        <w:pStyle w:val="Akapitzlist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76C60">
        <w:rPr>
          <w:rFonts w:ascii="Times New Roman" w:hAnsi="Times New Roman" w:cs="Times New Roman"/>
          <w:b/>
          <w:sz w:val="24"/>
          <w:szCs w:val="24"/>
        </w:rPr>
        <w:t>DLA KOGO</w:t>
      </w:r>
      <w:r w:rsidRPr="00176C60">
        <w:rPr>
          <w:rFonts w:ascii="Times New Roman" w:hAnsi="Times New Roman" w:cs="Times New Roman"/>
          <w:sz w:val="24"/>
          <w:szCs w:val="24"/>
        </w:rPr>
        <w:t xml:space="preserve">: </w:t>
      </w:r>
      <w:r w:rsidR="002E1072">
        <w:rPr>
          <w:rFonts w:ascii="Times New Roman" w:hAnsi="Times New Roman" w:cs="Times New Roman"/>
          <w:sz w:val="24"/>
          <w:szCs w:val="24"/>
        </w:rPr>
        <w:t>O uzyskanie środków na realizację zadań w ramach Programu, mogą ubiegać się</w:t>
      </w:r>
      <w:r w:rsidR="00D97335" w:rsidRPr="00176C60">
        <w:rPr>
          <w:rFonts w:ascii="Times New Roman" w:hAnsi="Times New Roman" w:cs="Times New Roman"/>
          <w:sz w:val="24"/>
          <w:szCs w:val="24"/>
        </w:rPr>
        <w:t xml:space="preserve"> </w:t>
      </w:r>
      <w:r w:rsidR="002E1072">
        <w:rPr>
          <w:rFonts w:ascii="Times New Roman" w:hAnsi="Times New Roman" w:cs="Times New Roman"/>
          <w:sz w:val="24"/>
          <w:szCs w:val="24"/>
        </w:rPr>
        <w:t>jednostki samorządu terytorialnego szczebla gminnego lub powiatowego.</w:t>
      </w:r>
    </w:p>
    <w:p w14:paraId="25A96A56" w14:textId="2E8C41DD" w:rsidR="00F572DB" w:rsidRDefault="00D97335" w:rsidP="00DF5EE9">
      <w:pPr>
        <w:pStyle w:val="Akapitzlist"/>
        <w:numPr>
          <w:ilvl w:val="0"/>
          <w:numId w:val="2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76C60">
        <w:rPr>
          <w:rFonts w:ascii="Times New Roman" w:hAnsi="Times New Roman" w:cs="Times New Roman"/>
          <w:b/>
          <w:sz w:val="24"/>
          <w:szCs w:val="24"/>
        </w:rPr>
        <w:t>SPOSÓB</w:t>
      </w:r>
      <w:r w:rsidR="00F572DB" w:rsidRPr="00176C60">
        <w:rPr>
          <w:rFonts w:ascii="Times New Roman" w:hAnsi="Times New Roman" w:cs="Times New Roman"/>
          <w:b/>
          <w:sz w:val="24"/>
          <w:szCs w:val="24"/>
        </w:rPr>
        <w:t xml:space="preserve"> SKŁADANIA WNIOSKÓW</w:t>
      </w:r>
      <w:r w:rsidR="00F572DB" w:rsidRPr="00176C60">
        <w:rPr>
          <w:rFonts w:ascii="Times New Roman" w:hAnsi="Times New Roman" w:cs="Times New Roman"/>
          <w:sz w:val="24"/>
          <w:szCs w:val="24"/>
        </w:rPr>
        <w:t xml:space="preserve">: </w:t>
      </w:r>
      <w:r w:rsidR="00CA6F20">
        <w:rPr>
          <w:rFonts w:ascii="Times New Roman" w:hAnsi="Times New Roman" w:cs="Times New Roman"/>
          <w:sz w:val="24"/>
          <w:szCs w:val="24"/>
        </w:rPr>
        <w:t xml:space="preserve">Gmina/powiat składa do wojewody wniosek w wersji elektronicznej utworzony w Generatorze Funduszu Solidarnościowym. Generator Funduszu Solidarnościowego jest narzędziem informatycznym dostępnym na stronie internetowej </w:t>
      </w:r>
      <w:r w:rsidR="00CA6F20" w:rsidRPr="00CA6F20">
        <w:rPr>
          <w:rFonts w:ascii="Times New Roman" w:hAnsi="Times New Roman" w:cs="Times New Roman"/>
          <w:b/>
          <w:bCs/>
          <w:sz w:val="24"/>
          <w:szCs w:val="24"/>
        </w:rPr>
        <w:t>bfs.mrips.gov.pl</w:t>
      </w:r>
      <w:r w:rsidR="00CA6F20">
        <w:rPr>
          <w:rFonts w:ascii="Times New Roman" w:hAnsi="Times New Roman" w:cs="Times New Roman"/>
          <w:sz w:val="24"/>
          <w:szCs w:val="24"/>
        </w:rPr>
        <w:t>. Wniosek należy wypełnić, zapisać i złożyć w</w:t>
      </w:r>
      <w:r w:rsidR="00D66966">
        <w:rPr>
          <w:rFonts w:ascii="Times New Roman" w:hAnsi="Times New Roman" w:cs="Times New Roman"/>
          <w:sz w:val="24"/>
          <w:szCs w:val="24"/>
        </w:rPr>
        <w:t> </w:t>
      </w:r>
      <w:r w:rsidR="00CA6F20">
        <w:rPr>
          <w:rFonts w:ascii="Times New Roman" w:hAnsi="Times New Roman" w:cs="Times New Roman"/>
          <w:sz w:val="24"/>
          <w:szCs w:val="24"/>
        </w:rPr>
        <w:t>Generatorze Funduszu Solidarnościowego za pomocą przycisku ”złóż wniosek”.</w:t>
      </w:r>
    </w:p>
    <w:p w14:paraId="5FD7BBC1" w14:textId="66E7B3D5" w:rsidR="00D66966" w:rsidRPr="00D66966" w:rsidRDefault="00D66966" w:rsidP="00D66966">
      <w:pPr>
        <w:pStyle w:val="Akapitzlist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6966">
        <w:rPr>
          <w:rFonts w:ascii="Times New Roman" w:hAnsi="Times New Roman" w:cs="Times New Roman"/>
          <w:bCs/>
          <w:sz w:val="24"/>
          <w:szCs w:val="24"/>
        </w:rPr>
        <w:t>W przypadk</w:t>
      </w:r>
      <w:r>
        <w:rPr>
          <w:rFonts w:ascii="Times New Roman" w:hAnsi="Times New Roman" w:cs="Times New Roman"/>
          <w:bCs/>
          <w:sz w:val="24"/>
          <w:szCs w:val="24"/>
        </w:rPr>
        <w:t>ach uzasadnionych problemami technicznymi dopuszcza się możliwość składania wniosków za pomocą platformy e-PUAP</w:t>
      </w:r>
      <w:r w:rsidR="005732E4">
        <w:rPr>
          <w:rFonts w:ascii="Times New Roman" w:hAnsi="Times New Roman" w:cs="Times New Roman"/>
          <w:bCs/>
          <w:sz w:val="24"/>
          <w:szCs w:val="24"/>
        </w:rPr>
        <w:t xml:space="preserve"> albo systemu e-Doręczenia.</w:t>
      </w:r>
    </w:p>
    <w:p w14:paraId="6F613710" w14:textId="77777777" w:rsidR="00D97335" w:rsidRPr="00176C60" w:rsidRDefault="00D97335" w:rsidP="00DF5EE9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7F8A4823" w14:textId="77777777" w:rsidR="002C1F49" w:rsidRDefault="00D97335" w:rsidP="00DF5EE9">
      <w:pPr>
        <w:jc w:val="both"/>
        <w:rPr>
          <w:rFonts w:ascii="Times New Roman" w:hAnsi="Times New Roman" w:cs="Times New Roman"/>
          <w:sz w:val="24"/>
          <w:szCs w:val="24"/>
        </w:rPr>
      </w:pPr>
      <w:r w:rsidRPr="00176C60">
        <w:rPr>
          <w:rFonts w:ascii="Times New Roman" w:hAnsi="Times New Roman" w:cs="Times New Roman"/>
          <w:sz w:val="24"/>
          <w:szCs w:val="24"/>
        </w:rPr>
        <w:t>pod informacją ogólną zakładki</w:t>
      </w:r>
      <w:r w:rsidR="002C1F49" w:rsidRPr="00176C60">
        <w:rPr>
          <w:rFonts w:ascii="Times New Roman" w:hAnsi="Times New Roman" w:cs="Times New Roman"/>
          <w:sz w:val="24"/>
          <w:szCs w:val="24"/>
        </w:rPr>
        <w:t>/linki</w:t>
      </w:r>
      <w:r w:rsidRPr="00176C60">
        <w:rPr>
          <w:rFonts w:ascii="Times New Roman" w:hAnsi="Times New Roman" w:cs="Times New Roman"/>
          <w:sz w:val="24"/>
          <w:szCs w:val="24"/>
        </w:rPr>
        <w:t>:</w:t>
      </w:r>
    </w:p>
    <w:p w14:paraId="0901FCEF" w14:textId="77777777" w:rsidR="005732E4" w:rsidRDefault="00391E60" w:rsidP="005732E4">
      <w:pPr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Link do pobrania materiałów do naboru: </w:t>
      </w:r>
      <w:hyperlink r:id="rId5" w:history="1">
        <w:r w:rsidR="005732E4" w:rsidRPr="00644B47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https://niepelnosprawni.gov.pl/program-fs/nabor-wnioskow-w-ramach-resortowego-programu-ministra-rodziny-pracy-i-polityki-spolecznej-asystent-osobisty-osoby-z-niepelnosprawnoscia-dla-jednostek-samorzadu-terytorialnego-2/</w:t>
        </w:r>
      </w:hyperlink>
    </w:p>
    <w:p w14:paraId="59A51B98" w14:textId="59458212" w:rsidR="00E10391" w:rsidRDefault="00391E60" w:rsidP="00DF5E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Generator jest aplikacją webową, dostępna wyłącznie dla zarejestrowanych w systemie użytkowników pod adresem url: </w:t>
      </w:r>
      <w:hyperlink r:id="rId6" w:history="1">
        <w:r w:rsidRPr="00DD4489">
          <w:rPr>
            <w:rStyle w:val="Hipercze"/>
            <w:rFonts w:ascii="Times New Roman" w:hAnsi="Times New Roman" w:cs="Times New Roman"/>
            <w:sz w:val="24"/>
            <w:szCs w:val="24"/>
          </w:rPr>
          <w:t>https://bfs.mrips.gov.pl</w:t>
        </w:r>
      </w:hyperlink>
    </w:p>
    <w:p w14:paraId="1803823C" w14:textId="1553D5C8" w:rsidR="00B429C7" w:rsidRPr="007E11F2" w:rsidRDefault="00B429C7" w:rsidP="002F22DB">
      <w:pPr>
        <w:pStyle w:val="Akapitzlist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B429C7" w:rsidRPr="007E11F2" w:rsidSect="00BE54DD">
      <w:pgSz w:w="11906" w:h="16838"/>
      <w:pgMar w:top="993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6F20"/>
    <w:multiLevelType w:val="hybridMultilevel"/>
    <w:tmpl w:val="C79EB61E"/>
    <w:lvl w:ilvl="0" w:tplc="12EEB67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B1BA4"/>
    <w:multiLevelType w:val="hybridMultilevel"/>
    <w:tmpl w:val="39EEF1B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0A4E81"/>
    <w:multiLevelType w:val="hybridMultilevel"/>
    <w:tmpl w:val="5AE45B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99186B"/>
    <w:multiLevelType w:val="hybridMultilevel"/>
    <w:tmpl w:val="073853E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4962DE"/>
    <w:multiLevelType w:val="hybridMultilevel"/>
    <w:tmpl w:val="473A0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60177"/>
    <w:multiLevelType w:val="hybridMultilevel"/>
    <w:tmpl w:val="C56A1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B1AD7"/>
    <w:multiLevelType w:val="hybridMultilevel"/>
    <w:tmpl w:val="B90232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D202D"/>
    <w:multiLevelType w:val="hybridMultilevel"/>
    <w:tmpl w:val="441EC4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D6E7E"/>
    <w:multiLevelType w:val="hybridMultilevel"/>
    <w:tmpl w:val="4F8870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9375ED"/>
    <w:multiLevelType w:val="hybridMultilevel"/>
    <w:tmpl w:val="88F8067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97921396">
    <w:abstractNumId w:val="4"/>
  </w:num>
  <w:num w:numId="2" w16cid:durableId="149907947">
    <w:abstractNumId w:val="3"/>
  </w:num>
  <w:num w:numId="3" w16cid:durableId="313949629">
    <w:abstractNumId w:val="6"/>
  </w:num>
  <w:num w:numId="4" w16cid:durableId="1560358152">
    <w:abstractNumId w:val="0"/>
  </w:num>
  <w:num w:numId="5" w16cid:durableId="475338288">
    <w:abstractNumId w:val="8"/>
  </w:num>
  <w:num w:numId="6" w16cid:durableId="1187913969">
    <w:abstractNumId w:val="9"/>
  </w:num>
  <w:num w:numId="7" w16cid:durableId="1728726327">
    <w:abstractNumId w:val="1"/>
  </w:num>
  <w:num w:numId="8" w16cid:durableId="419252537">
    <w:abstractNumId w:val="5"/>
  </w:num>
  <w:num w:numId="9" w16cid:durableId="1697806469">
    <w:abstractNumId w:val="7"/>
  </w:num>
  <w:num w:numId="10" w16cid:durableId="504823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DB"/>
    <w:rsid w:val="000070CE"/>
    <w:rsid w:val="00075EB7"/>
    <w:rsid w:val="000A4D44"/>
    <w:rsid w:val="000F6209"/>
    <w:rsid w:val="001177BB"/>
    <w:rsid w:val="00146CF6"/>
    <w:rsid w:val="00176C60"/>
    <w:rsid w:val="001D28CA"/>
    <w:rsid w:val="00232288"/>
    <w:rsid w:val="002333A8"/>
    <w:rsid w:val="002459E1"/>
    <w:rsid w:val="002879A0"/>
    <w:rsid w:val="002C1F49"/>
    <w:rsid w:val="002C4D89"/>
    <w:rsid w:val="002E1072"/>
    <w:rsid w:val="002F22DB"/>
    <w:rsid w:val="00377421"/>
    <w:rsid w:val="00391E60"/>
    <w:rsid w:val="00450F71"/>
    <w:rsid w:val="004C7C57"/>
    <w:rsid w:val="004E477C"/>
    <w:rsid w:val="004E47C0"/>
    <w:rsid w:val="004F6C33"/>
    <w:rsid w:val="00524357"/>
    <w:rsid w:val="005732E4"/>
    <w:rsid w:val="00605C99"/>
    <w:rsid w:val="00623231"/>
    <w:rsid w:val="00645847"/>
    <w:rsid w:val="006F3D35"/>
    <w:rsid w:val="00733663"/>
    <w:rsid w:val="007B30B9"/>
    <w:rsid w:val="007E11F2"/>
    <w:rsid w:val="007F5CE6"/>
    <w:rsid w:val="008112ED"/>
    <w:rsid w:val="00841269"/>
    <w:rsid w:val="00883BC6"/>
    <w:rsid w:val="00883FD2"/>
    <w:rsid w:val="0089331B"/>
    <w:rsid w:val="008E2EB9"/>
    <w:rsid w:val="009049B0"/>
    <w:rsid w:val="0095444B"/>
    <w:rsid w:val="009813FC"/>
    <w:rsid w:val="00A51138"/>
    <w:rsid w:val="00A94257"/>
    <w:rsid w:val="00B0207D"/>
    <w:rsid w:val="00B3519E"/>
    <w:rsid w:val="00B429C7"/>
    <w:rsid w:val="00BA4420"/>
    <w:rsid w:val="00BE54DD"/>
    <w:rsid w:val="00BE7383"/>
    <w:rsid w:val="00C26E89"/>
    <w:rsid w:val="00CA280C"/>
    <w:rsid w:val="00CA6F20"/>
    <w:rsid w:val="00CC193B"/>
    <w:rsid w:val="00CC2519"/>
    <w:rsid w:val="00CD2547"/>
    <w:rsid w:val="00D66966"/>
    <w:rsid w:val="00D97335"/>
    <w:rsid w:val="00DB4ADD"/>
    <w:rsid w:val="00DF5EE9"/>
    <w:rsid w:val="00E10391"/>
    <w:rsid w:val="00E46879"/>
    <w:rsid w:val="00E71D88"/>
    <w:rsid w:val="00EA2F9A"/>
    <w:rsid w:val="00EE0914"/>
    <w:rsid w:val="00F572DB"/>
    <w:rsid w:val="00F87FE8"/>
    <w:rsid w:val="00F9260A"/>
    <w:rsid w:val="00FA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A38AB"/>
  <w15:docId w15:val="{867169C5-F816-47AC-BC7F-C09EFCC0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72D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429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E1039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03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91E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fs.mrips.gov.pl" TargetMode="External"/><Relationship Id="rId5" Type="http://schemas.openxmlformats.org/officeDocument/2006/relationships/hyperlink" Target="https://niepelnosprawni.gov.pl/program-fs/nabor-wnioskow-w-ramach-resortowego-programu-ministra-rodziny-pracy-i-polityki-spolecznej-asystent-osobisty-osoby-z-niepelnosprawnoscia-dla-jednostek-samorzadu-terytorialnego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527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Szymko-Sołek</dc:creator>
  <cp:lastModifiedBy>Aneta Zakrzewska</cp:lastModifiedBy>
  <cp:revision>4</cp:revision>
  <cp:lastPrinted>2026-09-08T06:25:00Z</cp:lastPrinted>
  <dcterms:created xsi:type="dcterms:W3CDTF">2026-09-08T06:02:00Z</dcterms:created>
  <dcterms:modified xsi:type="dcterms:W3CDTF">2026-09-08T06:32:00Z</dcterms:modified>
</cp:coreProperties>
</file>