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CC7CD" w14:textId="384F8EF1" w:rsidR="00CE307F" w:rsidRDefault="00CE307F" w:rsidP="00AB3C89">
      <w:pPr>
        <w:ind w:firstLine="57"/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pl-PL"/>
        </w:rPr>
        <w:drawing>
          <wp:inline distT="0" distB="0" distL="0" distR="0" wp14:anchorId="5F2B8140" wp14:editId="5F76621A">
            <wp:extent cx="575945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wa MALUCH kompl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5DB4" w14:textId="77777777" w:rsidR="00CE307F" w:rsidRDefault="00CE307F" w:rsidP="00AB3C89">
      <w:pPr>
        <w:ind w:firstLine="57"/>
        <w:jc w:val="center"/>
        <w:rPr>
          <w:b/>
          <w:bCs/>
          <w:szCs w:val="24"/>
        </w:rPr>
      </w:pPr>
    </w:p>
    <w:p w14:paraId="6F7BB6F8" w14:textId="4148F683" w:rsidR="00AB3C89" w:rsidRPr="00EC6805" w:rsidRDefault="00AB3C89" w:rsidP="00AB3C89">
      <w:pPr>
        <w:ind w:firstLine="57"/>
        <w:jc w:val="center"/>
        <w:rPr>
          <w:szCs w:val="24"/>
        </w:rPr>
      </w:pPr>
      <w:r w:rsidRPr="00EC6805">
        <w:rPr>
          <w:b/>
          <w:bCs/>
          <w:szCs w:val="24"/>
        </w:rPr>
        <w:t>KLAUZULA INFORMACYJNA</w:t>
      </w:r>
      <w:r w:rsidR="006A6763" w:rsidRPr="00EC6805">
        <w:rPr>
          <w:b/>
          <w:bCs/>
          <w:szCs w:val="24"/>
        </w:rPr>
        <w:t xml:space="preserve"> </w:t>
      </w:r>
      <w:r w:rsidR="00EC6805" w:rsidRPr="00EC6805">
        <w:rPr>
          <w:b/>
          <w:bCs/>
          <w:szCs w:val="24"/>
        </w:rPr>
        <w:t xml:space="preserve">– przetwarzanie danych osobowych osób fizycznych w związku z udziałem w Programie </w:t>
      </w:r>
      <w:r w:rsidR="00191BE6">
        <w:rPr>
          <w:b/>
          <w:bCs/>
          <w:szCs w:val="24"/>
        </w:rPr>
        <w:t>Aktywny Maluch</w:t>
      </w:r>
      <w:r w:rsidR="00EC6805" w:rsidRPr="00EC6805">
        <w:rPr>
          <w:b/>
          <w:bCs/>
          <w:szCs w:val="24"/>
        </w:rPr>
        <w:t xml:space="preserve"> 2022-2029</w:t>
      </w:r>
    </w:p>
    <w:p w14:paraId="78273A82" w14:textId="77777777" w:rsidR="00AB3C89" w:rsidRPr="00EC6805" w:rsidRDefault="00AB3C89" w:rsidP="00AB3C89">
      <w:pPr>
        <w:ind w:firstLine="57"/>
        <w:jc w:val="both"/>
        <w:rPr>
          <w:szCs w:val="24"/>
        </w:rPr>
      </w:pPr>
    </w:p>
    <w:p w14:paraId="50263DC4" w14:textId="77777777" w:rsidR="002D60D9" w:rsidRPr="009F6619" w:rsidRDefault="002D60D9" w:rsidP="002D60D9">
      <w:pPr>
        <w:jc w:val="both"/>
        <w:textAlignment w:val="baseline"/>
        <w:rPr>
          <w:lang w:eastAsia="pl-PL"/>
        </w:rPr>
      </w:pPr>
      <w:r w:rsidRPr="009F6619">
        <w:rPr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2DE391B1" w14:textId="4F80A8DA" w:rsidR="006A6763" w:rsidRPr="00FC12EE" w:rsidRDefault="002D60D9" w:rsidP="00814039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/>
        <w:ind w:left="426" w:hanging="426"/>
        <w:jc w:val="both"/>
        <w:textAlignment w:val="baseline"/>
        <w:rPr>
          <w:rStyle w:val="Pogrubienie"/>
          <w:b w:val="0"/>
          <w:bCs w:val="0"/>
          <w:color w:val="FF0000"/>
          <w:szCs w:val="24"/>
        </w:rPr>
      </w:pPr>
      <w:r w:rsidRPr="00FA6484">
        <w:rPr>
          <w:lang w:eastAsia="pl-PL"/>
        </w:rPr>
        <w:t>administratorem danych osobowych jest Wojewoda Podkarpacki z siedzibą w Rzeszowie, ul. Grunwaldzka 15, 35-959 Rzeszów;</w:t>
      </w:r>
      <w:r w:rsidR="00FC12EE">
        <w:rPr>
          <w:lang w:eastAsia="pl-PL"/>
        </w:rPr>
        <w:t xml:space="preserve"> k</w:t>
      </w:r>
      <w:r w:rsidR="006A6763" w:rsidRPr="00FC12EE">
        <w:rPr>
          <w:szCs w:val="24"/>
        </w:rPr>
        <w:t xml:space="preserve">ontakt jest </w:t>
      </w:r>
      <w:r w:rsidR="00212DB8" w:rsidRPr="00FC12EE">
        <w:rPr>
          <w:szCs w:val="24"/>
        </w:rPr>
        <w:t xml:space="preserve">możliwy za pomocą telefonu: </w:t>
      </w:r>
      <w:r w:rsidR="00B0290F">
        <w:rPr>
          <w:szCs w:val="24"/>
        </w:rPr>
        <w:t>178671</w:t>
      </w:r>
      <w:r w:rsidR="00084428">
        <w:rPr>
          <w:szCs w:val="24"/>
        </w:rPr>
        <w:t>5</w:t>
      </w:r>
      <w:r w:rsidR="00B0290F">
        <w:rPr>
          <w:szCs w:val="24"/>
        </w:rPr>
        <w:t>0</w:t>
      </w:r>
      <w:r w:rsidR="00084428">
        <w:rPr>
          <w:szCs w:val="24"/>
        </w:rPr>
        <w:t>5</w:t>
      </w:r>
      <w:r w:rsidR="006A6763" w:rsidRPr="00FC12EE">
        <w:rPr>
          <w:szCs w:val="24"/>
        </w:rPr>
        <w:t xml:space="preserve">; </w:t>
      </w:r>
      <w:r w:rsidR="006A6763" w:rsidRPr="00B0290F">
        <w:rPr>
          <w:szCs w:val="24"/>
        </w:rPr>
        <w:t xml:space="preserve">e-maila: </w:t>
      </w:r>
      <w:r w:rsidR="00084428" w:rsidRPr="00084428">
        <w:rPr>
          <w:szCs w:val="24"/>
        </w:rPr>
        <w:t>re@rzeszow.uw.gov.pl</w:t>
      </w:r>
      <w:r w:rsidR="006A6763" w:rsidRPr="00B0290F">
        <w:rPr>
          <w:szCs w:val="24"/>
        </w:rPr>
        <w:t xml:space="preserve">; </w:t>
      </w:r>
      <w:r w:rsidR="00814039">
        <w:rPr>
          <w:szCs w:val="24"/>
        </w:rPr>
        <w:t>za pośrednictwem</w:t>
      </w:r>
      <w:r w:rsidR="006A6763" w:rsidRPr="00FC12EE">
        <w:rPr>
          <w:szCs w:val="24"/>
        </w:rPr>
        <w:t xml:space="preserve"> </w:t>
      </w:r>
      <w:r w:rsidR="00084428">
        <w:rPr>
          <w:szCs w:val="24"/>
        </w:rPr>
        <w:br/>
      </w:r>
      <w:r w:rsidR="00084428" w:rsidRPr="00084428">
        <w:rPr>
          <w:rStyle w:val="Pogrubienie"/>
          <w:b w:val="0"/>
          <w:szCs w:val="24"/>
        </w:rPr>
        <w:t>e-Doręczenia: AE:PL-32880-81335-UUEVC-18</w:t>
      </w:r>
      <w:r w:rsidR="00814039">
        <w:rPr>
          <w:rStyle w:val="Pogrubienie"/>
          <w:b w:val="0"/>
          <w:szCs w:val="24"/>
        </w:rPr>
        <w:t>;</w:t>
      </w:r>
    </w:p>
    <w:p w14:paraId="09966BC1" w14:textId="58A6C102" w:rsidR="002D60D9" w:rsidRPr="00A12CA8" w:rsidRDefault="002D60D9" w:rsidP="006669B0">
      <w:pPr>
        <w:numPr>
          <w:ilvl w:val="0"/>
          <w:numId w:val="4"/>
        </w:numPr>
        <w:tabs>
          <w:tab w:val="clear" w:pos="720"/>
        </w:tabs>
        <w:suppressAutoHyphens w:val="0"/>
        <w:spacing w:before="120" w:after="120"/>
        <w:ind w:left="425" w:hanging="425"/>
        <w:jc w:val="both"/>
        <w:textAlignment w:val="baseline"/>
        <w:rPr>
          <w:lang w:eastAsia="pl-PL"/>
        </w:rPr>
      </w:pPr>
      <w:r w:rsidRPr="009B46F3">
        <w:rPr>
          <w:lang w:eastAsia="pl-PL"/>
        </w:rPr>
        <w:t xml:space="preserve">dane osobowe przetwarzane są </w:t>
      </w:r>
      <w:r w:rsidRPr="009B46F3">
        <w:rPr>
          <w:szCs w:val="24"/>
        </w:rPr>
        <w:t>w celu uczestnictwa w Programie</w:t>
      </w:r>
      <w:r w:rsidR="00FC12EE" w:rsidRPr="009B46F3">
        <w:rPr>
          <w:szCs w:val="24"/>
        </w:rPr>
        <w:t xml:space="preserve"> </w:t>
      </w:r>
      <w:r w:rsidR="00FC12EE" w:rsidRPr="009B46F3">
        <w:rPr>
          <w:rStyle w:val="Pogrubienie"/>
          <w:b w:val="0"/>
          <w:szCs w:val="24"/>
        </w:rPr>
        <w:t xml:space="preserve">rozwoju instytucji opieki nad dziećmi w wieku do lat 3 </w:t>
      </w:r>
      <w:r w:rsidR="00191BE6">
        <w:rPr>
          <w:rStyle w:val="Pogrubienie"/>
          <w:b w:val="0"/>
          <w:szCs w:val="24"/>
        </w:rPr>
        <w:t>Aktywny Maluch</w:t>
      </w:r>
      <w:r w:rsidR="00FC12EE" w:rsidRPr="009B46F3">
        <w:rPr>
          <w:rStyle w:val="Pogrubienie"/>
          <w:b w:val="0"/>
          <w:szCs w:val="24"/>
        </w:rPr>
        <w:t xml:space="preserve"> 2022–2029</w:t>
      </w:r>
      <w:r w:rsidRPr="009B46F3">
        <w:rPr>
          <w:szCs w:val="24"/>
        </w:rPr>
        <w:t xml:space="preserve">, </w:t>
      </w:r>
      <w:r w:rsidR="000E1305" w:rsidRPr="009B46F3">
        <w:rPr>
          <w:szCs w:val="24"/>
        </w:rPr>
        <w:t xml:space="preserve">który </w:t>
      </w:r>
      <w:r w:rsidR="009B46F3" w:rsidRPr="009B46F3">
        <w:rPr>
          <w:szCs w:val="24"/>
        </w:rPr>
        <w:t xml:space="preserve">został </w:t>
      </w:r>
      <w:r w:rsidR="009B46F3" w:rsidRPr="00A12CA8">
        <w:rPr>
          <w:szCs w:val="24"/>
        </w:rPr>
        <w:t>uruchomiony</w:t>
      </w:r>
      <w:r w:rsidR="000E1305" w:rsidRPr="00A12CA8">
        <w:rPr>
          <w:szCs w:val="24"/>
        </w:rPr>
        <w:t xml:space="preserve"> </w:t>
      </w:r>
      <w:r w:rsidR="00474F2C" w:rsidRPr="00A12CA8">
        <w:rPr>
          <w:lang w:eastAsia="pl-PL"/>
        </w:rPr>
        <w:t xml:space="preserve">na podstawie ustawy z dnia </w:t>
      </w:r>
      <w:r w:rsidRPr="00A12CA8">
        <w:rPr>
          <w:lang w:eastAsia="pl-PL"/>
        </w:rPr>
        <w:t xml:space="preserve">4 </w:t>
      </w:r>
      <w:r w:rsidR="00474F2C" w:rsidRPr="00A12CA8">
        <w:rPr>
          <w:lang w:eastAsia="pl-PL"/>
        </w:rPr>
        <w:t>lutego</w:t>
      </w:r>
      <w:r w:rsidRPr="00A12CA8">
        <w:rPr>
          <w:lang w:eastAsia="pl-PL"/>
        </w:rPr>
        <w:t xml:space="preserve"> </w:t>
      </w:r>
      <w:r w:rsidR="00474F2C" w:rsidRPr="00A12CA8">
        <w:rPr>
          <w:lang w:eastAsia="pl-PL"/>
        </w:rPr>
        <w:t>2011</w:t>
      </w:r>
      <w:r w:rsidRPr="00A12CA8">
        <w:rPr>
          <w:lang w:eastAsia="pl-PL"/>
        </w:rPr>
        <w:t xml:space="preserve"> r. </w:t>
      </w:r>
      <w:r w:rsidR="00474F2C" w:rsidRPr="00A12CA8">
        <w:rPr>
          <w:bCs/>
          <w:lang w:eastAsia="pl-PL"/>
        </w:rPr>
        <w:t>o opiece nad dziećmi w wieku do lat 3, w związku z art. 6 ust. 1 lit. e RODO</w:t>
      </w:r>
      <w:r w:rsidRPr="00A12CA8">
        <w:rPr>
          <w:bCs/>
          <w:lang w:eastAsia="pl-PL"/>
        </w:rPr>
        <w:t>;</w:t>
      </w:r>
    </w:p>
    <w:p w14:paraId="6AB073DF" w14:textId="4F37E507" w:rsidR="002D60D9" w:rsidRPr="00A12CA8" w:rsidRDefault="002D60D9" w:rsidP="002D60D9">
      <w:pPr>
        <w:numPr>
          <w:ilvl w:val="0"/>
          <w:numId w:val="4"/>
        </w:numPr>
        <w:tabs>
          <w:tab w:val="clear" w:pos="720"/>
        </w:tabs>
        <w:suppressAutoHyphens w:val="0"/>
        <w:ind w:left="426" w:hanging="426"/>
        <w:jc w:val="both"/>
        <w:textAlignment w:val="baseline"/>
        <w:rPr>
          <w:bCs/>
          <w:lang w:eastAsia="pl-PL"/>
        </w:rPr>
      </w:pPr>
      <w:r w:rsidRPr="00A12CA8">
        <w:rPr>
          <w:lang w:eastAsia="pl-PL"/>
        </w:rPr>
        <w:t xml:space="preserve">dane osobowe będą przetwarzane </w:t>
      </w:r>
      <w:r w:rsidR="008B64FB" w:rsidRPr="00A12CA8">
        <w:rPr>
          <w:lang w:eastAsia="pl-PL"/>
        </w:rPr>
        <w:t xml:space="preserve">w czasie trwania Programu i </w:t>
      </w:r>
      <w:r w:rsidRPr="00A12CA8">
        <w:rPr>
          <w:lang w:eastAsia="pl-PL"/>
        </w:rPr>
        <w:t xml:space="preserve">przez okres </w:t>
      </w:r>
      <w:r w:rsidRPr="00A12CA8">
        <w:rPr>
          <w:szCs w:val="24"/>
        </w:rPr>
        <w:t xml:space="preserve">5 lat licząc od roku następnego po ostatnim roku, którego </w:t>
      </w:r>
      <w:r w:rsidR="008B64FB" w:rsidRPr="00A12CA8">
        <w:rPr>
          <w:szCs w:val="24"/>
        </w:rPr>
        <w:t>P</w:t>
      </w:r>
      <w:r w:rsidRPr="00A12CA8">
        <w:rPr>
          <w:szCs w:val="24"/>
        </w:rPr>
        <w:t>rogram dotyczy, jako okres niezbędny do realizacji wskazanego powyżej celu</w:t>
      </w:r>
      <w:r w:rsidRPr="00A12CA8">
        <w:rPr>
          <w:lang w:eastAsia="pl-PL"/>
        </w:rPr>
        <w:t>;</w:t>
      </w:r>
    </w:p>
    <w:p w14:paraId="0E5A2B06" w14:textId="10475B79" w:rsidR="002D60D9" w:rsidRPr="00A12CA8" w:rsidRDefault="000E1305" w:rsidP="001E7E80">
      <w:pPr>
        <w:numPr>
          <w:ilvl w:val="0"/>
          <w:numId w:val="4"/>
        </w:numPr>
        <w:tabs>
          <w:tab w:val="clear" w:pos="720"/>
        </w:tabs>
        <w:suppressAutoHyphens w:val="0"/>
        <w:spacing w:before="120" w:after="120"/>
        <w:ind w:left="425" w:hanging="425"/>
        <w:jc w:val="both"/>
        <w:textAlignment w:val="baseline"/>
        <w:rPr>
          <w:lang w:eastAsia="pl-PL"/>
        </w:rPr>
      </w:pPr>
      <w:r w:rsidRPr="00A12CA8">
        <w:rPr>
          <w:szCs w:val="24"/>
        </w:rPr>
        <w:t>p</w:t>
      </w:r>
      <w:r w:rsidR="002D60D9" w:rsidRPr="00A12CA8">
        <w:rPr>
          <w:szCs w:val="24"/>
        </w:rPr>
        <w:t xml:space="preserve">odanie danych osobowych jest dobrowolne, jednak ich niepodanie </w:t>
      </w:r>
      <w:r w:rsidR="00474F2C" w:rsidRPr="00A12CA8">
        <w:rPr>
          <w:szCs w:val="24"/>
        </w:rPr>
        <w:t>uniemożliwia udział w Programie</w:t>
      </w:r>
      <w:r w:rsidR="002D60D9" w:rsidRPr="00A12CA8">
        <w:rPr>
          <w:lang w:eastAsia="pl-PL"/>
        </w:rPr>
        <w:t xml:space="preserve">; </w:t>
      </w:r>
    </w:p>
    <w:p w14:paraId="34314612" w14:textId="1C8CDA18" w:rsidR="002D60D9" w:rsidRPr="00A12CA8" w:rsidRDefault="002D60D9" w:rsidP="002D60D9">
      <w:pPr>
        <w:numPr>
          <w:ilvl w:val="0"/>
          <w:numId w:val="4"/>
        </w:numPr>
        <w:tabs>
          <w:tab w:val="clear" w:pos="720"/>
        </w:tabs>
        <w:suppressAutoHyphens w:val="0"/>
        <w:ind w:left="426" w:hanging="426"/>
        <w:jc w:val="both"/>
        <w:textAlignment w:val="baseline"/>
        <w:rPr>
          <w:lang w:eastAsia="pl-PL"/>
        </w:rPr>
      </w:pPr>
      <w:r w:rsidRPr="00A12CA8">
        <w:rPr>
          <w:lang w:eastAsia="pl-PL"/>
        </w:rPr>
        <w:t>odbiorcami danych osobowych mogą być:</w:t>
      </w:r>
    </w:p>
    <w:p w14:paraId="2E5A2EB0" w14:textId="2ECF069B" w:rsidR="008B64FB" w:rsidRPr="00A12CA8" w:rsidRDefault="008B64FB" w:rsidP="002D60D9">
      <w:pPr>
        <w:pStyle w:val="Akapitzlist"/>
        <w:numPr>
          <w:ilvl w:val="0"/>
          <w:numId w:val="7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A12CA8">
        <w:rPr>
          <w:rFonts w:ascii="Times New Roman" w:hAnsi="Times New Roman"/>
          <w:szCs w:val="24"/>
        </w:rPr>
        <w:t>Minister Funduszy i Polityki Regionalnej w zakres</w:t>
      </w:r>
      <w:r w:rsidR="00084428">
        <w:rPr>
          <w:rFonts w:ascii="Times New Roman" w:hAnsi="Times New Roman"/>
          <w:szCs w:val="24"/>
        </w:rPr>
        <w:t>ie niezbędnym do uczestnictwa w </w:t>
      </w:r>
      <w:r w:rsidRPr="00A12CA8">
        <w:rPr>
          <w:rFonts w:ascii="Times New Roman" w:hAnsi="Times New Roman"/>
          <w:szCs w:val="24"/>
        </w:rPr>
        <w:t>Programie,</w:t>
      </w:r>
    </w:p>
    <w:p w14:paraId="6159DF8D" w14:textId="77777777" w:rsidR="002D60D9" w:rsidRPr="00A12CA8" w:rsidRDefault="002D60D9" w:rsidP="002D60D9">
      <w:pPr>
        <w:pStyle w:val="Akapitzlist"/>
        <w:numPr>
          <w:ilvl w:val="0"/>
          <w:numId w:val="7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  <w:szCs w:val="24"/>
        </w:rPr>
      </w:pPr>
      <w:r w:rsidRPr="00A12CA8">
        <w:rPr>
          <w:rFonts w:ascii="Times New Roman" w:hAnsi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4FE21B35" w14:textId="24A71B4F" w:rsidR="002D60D9" w:rsidRPr="00A12CA8" w:rsidRDefault="002D60D9" w:rsidP="002D60D9">
      <w:pPr>
        <w:pStyle w:val="Akapitzlist"/>
        <w:numPr>
          <w:ilvl w:val="0"/>
          <w:numId w:val="7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12CA8">
        <w:rPr>
          <w:rFonts w:ascii="Times New Roman" w:hAnsi="Times New Roman"/>
        </w:rPr>
        <w:t xml:space="preserve">podmioty wykonujące zadania w zakresie utrzymania i rozwoju systemów teleinformatycznych, w tym elektronicznego systemu zarządzania dokumentacją e-Dok </w:t>
      </w:r>
      <w:r w:rsidRPr="00A12CA8">
        <w:rPr>
          <w:rFonts w:ascii="Times New Roman" w:hAnsi="Times New Roman"/>
          <w:szCs w:val="24"/>
        </w:rPr>
        <w:t>(Centralny Ośrodek Informatyki z siedzibą w Warszawie)</w:t>
      </w:r>
      <w:r w:rsidRPr="00A12CA8">
        <w:rPr>
          <w:rFonts w:ascii="Times New Roman" w:hAnsi="Times New Roman"/>
        </w:rPr>
        <w:t>,</w:t>
      </w:r>
      <w:r w:rsidR="008B64FB" w:rsidRPr="00A12CA8">
        <w:rPr>
          <w:rFonts w:ascii="Times New Roman" w:hAnsi="Times New Roman"/>
        </w:rPr>
        <w:t xml:space="preserve"> systemu Rejestr Żłobków i Klubów Dziecięcych, systemu </w:t>
      </w:r>
      <w:proofErr w:type="spellStart"/>
      <w:r w:rsidR="008B64FB" w:rsidRPr="00A12CA8">
        <w:rPr>
          <w:rFonts w:ascii="Times New Roman" w:hAnsi="Times New Roman"/>
        </w:rPr>
        <w:t>emp@tia</w:t>
      </w:r>
      <w:proofErr w:type="spellEnd"/>
      <w:r w:rsidR="008B64FB" w:rsidRPr="00A12CA8">
        <w:rPr>
          <w:rFonts w:ascii="Times New Roman" w:hAnsi="Times New Roman"/>
        </w:rPr>
        <w:t xml:space="preserve"> Portal </w:t>
      </w:r>
      <w:proofErr w:type="spellStart"/>
      <w:r w:rsidR="008B64FB" w:rsidRPr="00A12CA8">
        <w:rPr>
          <w:rFonts w:ascii="Times New Roman" w:hAnsi="Times New Roman"/>
        </w:rPr>
        <w:t>Informacyjno</w:t>
      </w:r>
      <w:proofErr w:type="spellEnd"/>
      <w:r w:rsidR="008B64FB" w:rsidRPr="00A12CA8">
        <w:rPr>
          <w:rFonts w:ascii="Times New Roman" w:hAnsi="Times New Roman"/>
        </w:rPr>
        <w:t xml:space="preserve"> – Usługowy,</w:t>
      </w:r>
    </w:p>
    <w:p w14:paraId="303AAB2E" w14:textId="119E63A6" w:rsidR="002D60D9" w:rsidRPr="00A12CA8" w:rsidRDefault="002D60D9" w:rsidP="002D60D9">
      <w:pPr>
        <w:pStyle w:val="Akapitzlist"/>
        <w:numPr>
          <w:ilvl w:val="0"/>
          <w:numId w:val="7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A12CA8">
        <w:rPr>
          <w:rFonts w:ascii="Times New Roman" w:hAnsi="Times New Roman"/>
          <w:szCs w:val="24"/>
        </w:rPr>
        <w:t>podmioty zaangażowane w utrzymanie systemów poczty elektronicznej</w:t>
      </w:r>
      <w:r w:rsidR="00084428">
        <w:rPr>
          <w:rFonts w:ascii="Times New Roman" w:hAnsi="Times New Roman"/>
          <w:szCs w:val="24"/>
        </w:rPr>
        <w:t>,</w:t>
      </w:r>
      <w:r w:rsidRPr="00A12CA8">
        <w:rPr>
          <w:rFonts w:ascii="Times New Roman" w:hAnsi="Times New Roman"/>
          <w:szCs w:val="24"/>
        </w:rPr>
        <w:t xml:space="preserve"> serwisu </w:t>
      </w:r>
      <w:proofErr w:type="spellStart"/>
      <w:r w:rsidRPr="00A12CA8">
        <w:rPr>
          <w:rFonts w:ascii="Times New Roman" w:hAnsi="Times New Roman"/>
          <w:szCs w:val="24"/>
        </w:rPr>
        <w:t>ePUAP</w:t>
      </w:r>
      <w:proofErr w:type="spellEnd"/>
      <w:r w:rsidRPr="00A12CA8">
        <w:rPr>
          <w:rFonts w:ascii="Times New Roman" w:hAnsi="Times New Roman"/>
          <w:szCs w:val="24"/>
        </w:rPr>
        <w:t>,</w:t>
      </w:r>
      <w:r w:rsidR="00084428">
        <w:rPr>
          <w:rFonts w:ascii="Times New Roman" w:hAnsi="Times New Roman"/>
          <w:szCs w:val="24"/>
        </w:rPr>
        <w:t xml:space="preserve"> </w:t>
      </w:r>
      <w:r w:rsidR="00084428">
        <w:rPr>
          <w:rFonts w:ascii="Times New Roman" w:hAnsi="Times New Roman"/>
          <w:szCs w:val="24"/>
        </w:rPr>
        <w:br/>
        <w:t>e-Doręczenia,</w:t>
      </w:r>
      <w:r w:rsidRPr="00A12CA8">
        <w:rPr>
          <w:rFonts w:ascii="Times New Roman" w:hAnsi="Times New Roman"/>
          <w:szCs w:val="24"/>
        </w:rPr>
        <w:t xml:space="preserve"> które mogą być wykorzystywane do kontaktu z Panią/Panem</w:t>
      </w:r>
      <w:r w:rsidRPr="00A12CA8">
        <w:rPr>
          <w:rFonts w:ascii="Times New Roman" w:hAnsi="Times New Roman"/>
        </w:rPr>
        <w:t>;</w:t>
      </w:r>
    </w:p>
    <w:p w14:paraId="55C5BEE7" w14:textId="6CF5C61D" w:rsidR="002D60D9" w:rsidRPr="00A12CA8" w:rsidRDefault="002D60D9" w:rsidP="001E7E80">
      <w:pPr>
        <w:numPr>
          <w:ilvl w:val="0"/>
          <w:numId w:val="5"/>
        </w:numPr>
        <w:tabs>
          <w:tab w:val="clear" w:pos="720"/>
        </w:tabs>
        <w:suppressAutoHyphens w:val="0"/>
        <w:spacing w:before="120"/>
        <w:ind w:left="425" w:hanging="425"/>
        <w:jc w:val="both"/>
        <w:textAlignment w:val="baseline"/>
        <w:rPr>
          <w:lang w:eastAsia="pl-PL"/>
        </w:rPr>
      </w:pPr>
      <w:r w:rsidRPr="00A12CA8">
        <w:rPr>
          <w:lang w:eastAsia="pl-PL"/>
        </w:rPr>
        <w:t>przysługuje prawo do:</w:t>
      </w:r>
    </w:p>
    <w:p w14:paraId="1E3990CB" w14:textId="77777777" w:rsidR="002D60D9" w:rsidRPr="00A12CA8" w:rsidRDefault="002D60D9" w:rsidP="002D60D9">
      <w:pPr>
        <w:numPr>
          <w:ilvl w:val="0"/>
          <w:numId w:val="8"/>
        </w:numPr>
        <w:tabs>
          <w:tab w:val="clear" w:pos="720"/>
        </w:tabs>
        <w:suppressAutoHyphens w:val="0"/>
        <w:ind w:left="714" w:hanging="288"/>
        <w:jc w:val="both"/>
      </w:pPr>
      <w:r w:rsidRPr="00A12CA8">
        <w:t>dostępu do danych osobowych na podstawie art. 15 RODO,</w:t>
      </w:r>
    </w:p>
    <w:p w14:paraId="21746C4D" w14:textId="77777777" w:rsidR="002D60D9" w:rsidRPr="00A12CA8" w:rsidRDefault="002D60D9" w:rsidP="002D60D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/>
        </w:rPr>
      </w:pPr>
      <w:r w:rsidRPr="00A12CA8">
        <w:rPr>
          <w:rFonts w:ascii="Times New Roman" w:hAnsi="Times New Roman"/>
        </w:rPr>
        <w:t>żądania sprostowania (poprawienia) swoich danych na podstawie art. 16 RODO, jeśli są nieprawidłowe lub uzupełnienia jeśli są niekompletne,</w:t>
      </w:r>
    </w:p>
    <w:p w14:paraId="0A6B946D" w14:textId="77777777" w:rsidR="002D60D9" w:rsidRPr="00A12CA8" w:rsidRDefault="002D60D9" w:rsidP="002D60D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/>
        </w:rPr>
      </w:pPr>
      <w:r w:rsidRPr="00A12CA8">
        <w:rPr>
          <w:rFonts w:ascii="Times New Roman" w:hAnsi="Times New Roman"/>
        </w:rPr>
        <w:t>żądania usunięcia swoich danych osobowych na podstawie art. 17 RODO po ustaniu okresu przechowywania, w myśl obowiązujących przepisów,</w:t>
      </w:r>
    </w:p>
    <w:p w14:paraId="5C29D3E4" w14:textId="77777777" w:rsidR="002D60D9" w:rsidRPr="00A12CA8" w:rsidRDefault="002D60D9" w:rsidP="002D60D9">
      <w:pPr>
        <w:numPr>
          <w:ilvl w:val="0"/>
          <w:numId w:val="8"/>
        </w:numPr>
        <w:tabs>
          <w:tab w:val="clear" w:pos="720"/>
        </w:tabs>
        <w:suppressAutoHyphens w:val="0"/>
        <w:ind w:left="714" w:hanging="288"/>
        <w:jc w:val="both"/>
      </w:pPr>
      <w:r w:rsidRPr="00A12CA8">
        <w:t xml:space="preserve">żądania ograniczenia przetwarzania danych na podstawie art. 18 RODO;  </w:t>
      </w:r>
    </w:p>
    <w:p w14:paraId="4BB2B7CE" w14:textId="2BBE2DCA" w:rsidR="002D60D9" w:rsidRPr="00A12CA8" w:rsidRDefault="002D60D9" w:rsidP="001E7E80">
      <w:pPr>
        <w:numPr>
          <w:ilvl w:val="0"/>
          <w:numId w:val="5"/>
        </w:numPr>
        <w:tabs>
          <w:tab w:val="clear" w:pos="720"/>
        </w:tabs>
        <w:suppressAutoHyphens w:val="0"/>
        <w:spacing w:before="120" w:after="120"/>
        <w:ind w:left="284" w:hanging="284"/>
        <w:jc w:val="both"/>
        <w:textAlignment w:val="baseline"/>
        <w:rPr>
          <w:lang w:eastAsia="pl-PL"/>
        </w:rPr>
      </w:pPr>
      <w:r w:rsidRPr="00A12CA8">
        <w:rPr>
          <w:lang w:eastAsia="pl-PL"/>
        </w:rPr>
        <w:t>dane nie będą poddane zautomatyzowanym procesom związanym z podejmowaniem decyzji, w tym profilowaniu;</w:t>
      </w:r>
    </w:p>
    <w:p w14:paraId="22423BD8" w14:textId="4FF88743" w:rsidR="002D60D9" w:rsidRPr="00A12CA8" w:rsidRDefault="002D60D9" w:rsidP="002D60D9">
      <w:pPr>
        <w:numPr>
          <w:ilvl w:val="0"/>
          <w:numId w:val="5"/>
        </w:numPr>
        <w:tabs>
          <w:tab w:val="clear" w:pos="720"/>
        </w:tabs>
        <w:suppressAutoHyphens w:val="0"/>
        <w:ind w:left="284" w:hanging="284"/>
        <w:jc w:val="both"/>
        <w:textAlignment w:val="baseline"/>
        <w:rPr>
          <w:lang w:eastAsia="pl-PL"/>
        </w:rPr>
      </w:pPr>
      <w:r w:rsidRPr="00A12CA8">
        <w:rPr>
          <w:lang w:eastAsia="pl-PL"/>
        </w:rPr>
        <w:t>dane nie będą przekazane odbiorcom w państwach znajdujących się poza Unią Europejską i Europejskim Obszarem Gospodarczym lub do organizacji międzynarodowej bez postawy prawnej.</w:t>
      </w:r>
    </w:p>
    <w:p w14:paraId="61FE976C" w14:textId="77777777" w:rsidR="002D60D9" w:rsidRPr="00A12CA8" w:rsidRDefault="002D60D9" w:rsidP="002D60D9">
      <w:pPr>
        <w:spacing w:after="120"/>
        <w:contextualSpacing/>
        <w:jc w:val="both"/>
      </w:pPr>
    </w:p>
    <w:p w14:paraId="7F03EEC9" w14:textId="1F2B5E07" w:rsidR="002D60D9" w:rsidRPr="00A12CA8" w:rsidRDefault="002D60D9" w:rsidP="002D60D9">
      <w:pPr>
        <w:spacing w:after="120"/>
        <w:contextualSpacing/>
        <w:jc w:val="both"/>
      </w:pPr>
      <w:r w:rsidRPr="00A12CA8">
        <w:t>W przypadku jakichkolwiek wątpliwości czy pytań w zakresie przetwarzania danych osobowych oraz korzystania z praw związanych z przetwarzaniem danych osobowych moż</w:t>
      </w:r>
      <w:r w:rsidR="00497DB4">
        <w:t>liwy</w:t>
      </w:r>
      <w:r w:rsidRPr="00A12CA8">
        <w:t xml:space="preserve"> </w:t>
      </w:r>
      <w:r w:rsidR="00497DB4">
        <w:t>jest</w:t>
      </w:r>
      <w:r w:rsidRPr="00A12CA8">
        <w:t xml:space="preserve"> kontakt z Inspektorem Ochrony Danych w Podkarpackim Urzędzie Wojewódzkim w Rzeszowie: </w:t>
      </w:r>
    </w:p>
    <w:p w14:paraId="7D9255EB" w14:textId="77777777" w:rsidR="006F540B" w:rsidRDefault="006F540B" w:rsidP="006F540B">
      <w:pPr>
        <w:numPr>
          <w:ilvl w:val="0"/>
          <w:numId w:val="6"/>
        </w:numPr>
        <w:suppressAutoHyphens w:val="0"/>
        <w:spacing w:after="120"/>
        <w:contextualSpacing/>
        <w:jc w:val="both"/>
      </w:pPr>
      <w:bookmarkStart w:id="0" w:name="_GoBack"/>
      <w:r>
        <w:lastRenderedPageBreak/>
        <w:t>listownie na adres Podkarpackiego Urzędu Wojewódzkiego w Rzeszowie</w:t>
      </w:r>
    </w:p>
    <w:p w14:paraId="71F72263" w14:textId="77777777" w:rsidR="006F540B" w:rsidRDefault="006F540B" w:rsidP="006F540B">
      <w:pPr>
        <w:numPr>
          <w:ilvl w:val="0"/>
          <w:numId w:val="6"/>
        </w:numPr>
        <w:suppressAutoHyphens w:val="0"/>
        <w:spacing w:after="120"/>
        <w:contextualSpacing/>
        <w:jc w:val="both"/>
      </w:pPr>
      <w:r>
        <w:t>za pośrednictwem e-Doręczeń PUW: AE:PL-32880-81335-UUEVC-18</w:t>
      </w:r>
    </w:p>
    <w:p w14:paraId="30EF2049" w14:textId="77777777" w:rsidR="006F540B" w:rsidRDefault="006F540B" w:rsidP="006F540B">
      <w:pPr>
        <w:numPr>
          <w:ilvl w:val="0"/>
          <w:numId w:val="6"/>
        </w:numPr>
        <w:suppressAutoHyphens w:val="0"/>
        <w:spacing w:after="120"/>
        <w:contextualSpacing/>
        <w:jc w:val="both"/>
      </w:pPr>
      <w:r>
        <w:t>e-mailowo rodo@rzeszow.uw.gov.pl,</w:t>
      </w:r>
    </w:p>
    <w:p w14:paraId="5943DEDE" w14:textId="60B64EC9" w:rsidR="002D60D9" w:rsidRPr="00A12CA8" w:rsidRDefault="006F540B" w:rsidP="006F540B">
      <w:pPr>
        <w:numPr>
          <w:ilvl w:val="0"/>
          <w:numId w:val="6"/>
        </w:numPr>
        <w:suppressAutoHyphens w:val="0"/>
        <w:spacing w:after="120"/>
        <w:contextualSpacing/>
        <w:jc w:val="both"/>
      </w:pPr>
      <w:r>
        <w:t>osobiście w siedzibie PUW w Rzeszowie przy ul. Grunwaldzkiej 15.</w:t>
      </w:r>
    </w:p>
    <w:bookmarkEnd w:id="0"/>
    <w:p w14:paraId="4C15B204" w14:textId="3CA5A360" w:rsidR="009A0F49" w:rsidRPr="0073220C" w:rsidRDefault="002D60D9" w:rsidP="0073220C">
      <w:pPr>
        <w:spacing w:before="240"/>
        <w:jc w:val="both"/>
      </w:pPr>
      <w:r w:rsidRPr="00A12CA8">
        <w:t xml:space="preserve">Jeśli </w:t>
      </w:r>
      <w:r w:rsidR="00497DB4">
        <w:t>osoba zainteresowana uzna</w:t>
      </w:r>
      <w:r w:rsidRPr="009F6619">
        <w:t>, że dane osobowe nie są przetwarzane w sposób prawidłowy</w:t>
      </w:r>
      <w:r>
        <w:t>,</w:t>
      </w:r>
      <w:r w:rsidRPr="009F6619">
        <w:t xml:space="preserve"> przysługuje </w:t>
      </w:r>
      <w:r w:rsidRPr="00DC0191">
        <w:t>Pani/Panu prawo wniesienia skargi do organu nadzorczego – Prezesa Urzędu Ochrony Danych Osobowych.</w:t>
      </w:r>
      <w:r w:rsidRPr="00DC0191">
        <w:rPr>
          <w:rFonts w:ascii="Arial" w:hAnsi="Arial" w:cs="Arial"/>
          <w:sz w:val="25"/>
          <w:szCs w:val="25"/>
          <w:lang w:eastAsia="pl-PL"/>
        </w:rPr>
        <w:t> </w:t>
      </w:r>
    </w:p>
    <w:sectPr w:rsidR="009A0F49" w:rsidRPr="0073220C" w:rsidSect="0073220C">
      <w:pgSz w:w="11906" w:h="16838" w:code="9"/>
      <w:pgMar w:top="567" w:right="1418" w:bottom="851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89"/>
    <w:rsid w:val="0002549A"/>
    <w:rsid w:val="00084428"/>
    <w:rsid w:val="000B1D5A"/>
    <w:rsid w:val="000B547B"/>
    <w:rsid w:val="000E1305"/>
    <w:rsid w:val="000E1563"/>
    <w:rsid w:val="001321BD"/>
    <w:rsid w:val="0014649A"/>
    <w:rsid w:val="0018020F"/>
    <w:rsid w:val="00191BE6"/>
    <w:rsid w:val="001D3E87"/>
    <w:rsid w:val="001E7E80"/>
    <w:rsid w:val="00212DB8"/>
    <w:rsid w:val="00244E3F"/>
    <w:rsid w:val="002628B3"/>
    <w:rsid w:val="0026629A"/>
    <w:rsid w:val="00284298"/>
    <w:rsid w:val="002A44CA"/>
    <w:rsid w:val="002D60D9"/>
    <w:rsid w:val="003A6D07"/>
    <w:rsid w:val="00401263"/>
    <w:rsid w:val="00404983"/>
    <w:rsid w:val="0041616D"/>
    <w:rsid w:val="00417856"/>
    <w:rsid w:val="004709E3"/>
    <w:rsid w:val="00474F2C"/>
    <w:rsid w:val="00497DB4"/>
    <w:rsid w:val="004B5C7C"/>
    <w:rsid w:val="004D3FEA"/>
    <w:rsid w:val="00561F05"/>
    <w:rsid w:val="005C74E9"/>
    <w:rsid w:val="005D0DA6"/>
    <w:rsid w:val="005D4B71"/>
    <w:rsid w:val="005E2D8B"/>
    <w:rsid w:val="00601FEA"/>
    <w:rsid w:val="0064235D"/>
    <w:rsid w:val="006669B0"/>
    <w:rsid w:val="006A6763"/>
    <w:rsid w:val="006C3DAC"/>
    <w:rsid w:val="006F540B"/>
    <w:rsid w:val="0073220C"/>
    <w:rsid w:val="0077311D"/>
    <w:rsid w:val="007803C3"/>
    <w:rsid w:val="007B1865"/>
    <w:rsid w:val="007E47BE"/>
    <w:rsid w:val="00814039"/>
    <w:rsid w:val="0081739E"/>
    <w:rsid w:val="008B64FB"/>
    <w:rsid w:val="009A0F49"/>
    <w:rsid w:val="009B17FB"/>
    <w:rsid w:val="009B46F3"/>
    <w:rsid w:val="009B6EC4"/>
    <w:rsid w:val="00A12CA8"/>
    <w:rsid w:val="00A1490D"/>
    <w:rsid w:val="00A5405B"/>
    <w:rsid w:val="00A97D17"/>
    <w:rsid w:val="00AA20FE"/>
    <w:rsid w:val="00AB3C89"/>
    <w:rsid w:val="00B0290F"/>
    <w:rsid w:val="00B20011"/>
    <w:rsid w:val="00B3569C"/>
    <w:rsid w:val="00B948EB"/>
    <w:rsid w:val="00C61664"/>
    <w:rsid w:val="00CA43F0"/>
    <w:rsid w:val="00CE29D3"/>
    <w:rsid w:val="00CE307F"/>
    <w:rsid w:val="00D46012"/>
    <w:rsid w:val="00D51070"/>
    <w:rsid w:val="00D54A49"/>
    <w:rsid w:val="00D565B5"/>
    <w:rsid w:val="00D63A49"/>
    <w:rsid w:val="00D94AD9"/>
    <w:rsid w:val="00DC0191"/>
    <w:rsid w:val="00EC6805"/>
    <w:rsid w:val="00EE1218"/>
    <w:rsid w:val="00F65C4E"/>
    <w:rsid w:val="00F743AB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0B31-86DC-4CF6-9C2A-D33ADDAC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Kopec</dc:creator>
  <cp:lastModifiedBy>Artur Bożek</cp:lastModifiedBy>
  <cp:revision>10</cp:revision>
  <dcterms:created xsi:type="dcterms:W3CDTF">2023-01-25T07:41:00Z</dcterms:created>
  <dcterms:modified xsi:type="dcterms:W3CDTF">2026-02-06T08:23:00Z</dcterms:modified>
</cp:coreProperties>
</file>