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28A3E" w14:textId="478031AB" w:rsidR="00774182" w:rsidRPr="00DD7CFC" w:rsidRDefault="00774182">
      <w:pPr>
        <w:spacing w:before="0" w:line="100" w:lineRule="atLeast"/>
        <w:jc w:val="both"/>
        <w:rPr>
          <w:rFonts w:cs="Times New Roman"/>
          <w:bCs/>
          <w:sz w:val="22"/>
          <w:szCs w:val="22"/>
        </w:rPr>
      </w:pPr>
      <w:r>
        <w:rPr>
          <w:rFonts w:cs="Times New Roman"/>
          <w:b/>
          <w:bCs/>
          <w:sz w:val="22"/>
          <w:szCs w:val="22"/>
        </w:rPr>
        <w:t>Pouczenie dla cudzoziemca</w:t>
      </w:r>
      <w:r>
        <w:rPr>
          <w:rFonts w:cs="Times New Roman"/>
          <w:bCs/>
          <w:sz w:val="22"/>
          <w:szCs w:val="22"/>
        </w:rPr>
        <w:t xml:space="preserve"> </w:t>
      </w:r>
      <w:r>
        <w:rPr>
          <w:rFonts w:cs="TimesNewRomanPSMT"/>
          <w:b/>
          <w:sz w:val="22"/>
          <w:szCs w:val="22"/>
        </w:rPr>
        <w:t>o zasadach i trybie postępowania oraz o przysługujących mu prawach i ciążących na nim obowiązkach</w:t>
      </w:r>
      <w:r>
        <w:rPr>
          <w:rFonts w:cs="TimesNewRomanPSMT"/>
          <w:sz w:val="22"/>
          <w:szCs w:val="22"/>
        </w:rPr>
        <w:t xml:space="preserve"> </w:t>
      </w:r>
      <w:r>
        <w:rPr>
          <w:rFonts w:cs="Times New Roman"/>
          <w:bCs/>
          <w:sz w:val="22"/>
          <w:szCs w:val="22"/>
        </w:rPr>
        <w:t xml:space="preserve">w sprawach o przedłużenie okresu ważności wydanej wizy lub okresu pobytu objętego tą wizą, </w:t>
      </w:r>
      <w:r w:rsidRPr="00CE1647">
        <w:rPr>
          <w:rFonts w:cs="Times New Roman"/>
          <w:bCs/>
          <w:sz w:val="22"/>
          <w:szCs w:val="22"/>
        </w:rPr>
        <w:t xml:space="preserve">udzielenie </w:t>
      </w:r>
      <w:r w:rsidRPr="00F95794">
        <w:rPr>
          <w:rFonts w:cs="Times New Roman"/>
          <w:bCs/>
          <w:sz w:val="22"/>
          <w:szCs w:val="22"/>
        </w:rPr>
        <w:t>cudzoziemcowi zezwolenia na pobyt czasowy, zezwolenia na pobyt stały lub zezwolenia na pobyt rezydenta długoterminowego Unii Europejskiej zgodnie z art. 7 ust 1 pkt 1 ustawy z dnia 12 grudnia 2013 r. o cudzoziemcach</w:t>
      </w:r>
      <w:r w:rsidR="00FE2901" w:rsidRPr="00F95794">
        <w:rPr>
          <w:rFonts w:cs="Times New Roman"/>
          <w:bCs/>
          <w:sz w:val="22"/>
          <w:szCs w:val="22"/>
        </w:rPr>
        <w:t xml:space="preserve"> (t. j. Dz. U. z </w:t>
      </w:r>
      <w:r w:rsidR="00CE1647" w:rsidRPr="00F95794">
        <w:rPr>
          <w:rFonts w:cs="Times New Roman"/>
          <w:bCs/>
          <w:sz w:val="22"/>
          <w:szCs w:val="22"/>
        </w:rPr>
        <w:t>20</w:t>
      </w:r>
      <w:r w:rsidR="00CE1647">
        <w:rPr>
          <w:rFonts w:cs="Times New Roman"/>
          <w:bCs/>
          <w:sz w:val="22"/>
          <w:szCs w:val="22"/>
        </w:rPr>
        <w:t>2</w:t>
      </w:r>
      <w:r w:rsidR="00D77CF5">
        <w:rPr>
          <w:rFonts w:cs="Times New Roman"/>
          <w:bCs/>
          <w:sz w:val="22"/>
          <w:szCs w:val="22"/>
        </w:rPr>
        <w:t>5</w:t>
      </w:r>
      <w:r w:rsidR="00CE1647" w:rsidRPr="00F95794">
        <w:rPr>
          <w:rFonts w:cs="Times New Roman"/>
          <w:bCs/>
          <w:sz w:val="22"/>
          <w:szCs w:val="22"/>
        </w:rPr>
        <w:t xml:space="preserve"> </w:t>
      </w:r>
      <w:r w:rsidR="00FE2901" w:rsidRPr="00F95794">
        <w:rPr>
          <w:rFonts w:cs="Times New Roman"/>
          <w:bCs/>
          <w:sz w:val="22"/>
          <w:szCs w:val="22"/>
        </w:rPr>
        <w:t xml:space="preserve">r. poz. </w:t>
      </w:r>
      <w:bookmarkStart w:id="0" w:name="_Hlk209604391"/>
      <w:r w:rsidR="00D77CF5">
        <w:rPr>
          <w:rFonts w:cs="Times New Roman"/>
          <w:bCs/>
          <w:sz w:val="22"/>
          <w:szCs w:val="22"/>
        </w:rPr>
        <w:t>1079</w:t>
      </w:r>
      <w:bookmarkEnd w:id="0"/>
      <w:r w:rsidR="00FE2901" w:rsidRPr="00F95794">
        <w:rPr>
          <w:rFonts w:cs="Times New Roman"/>
          <w:bCs/>
          <w:sz w:val="22"/>
          <w:szCs w:val="22"/>
        </w:rPr>
        <w:t xml:space="preserve"> z </w:t>
      </w:r>
      <w:proofErr w:type="spellStart"/>
      <w:r w:rsidR="00FE2901" w:rsidRPr="00F95794">
        <w:rPr>
          <w:rFonts w:cs="Times New Roman"/>
          <w:bCs/>
          <w:sz w:val="22"/>
          <w:szCs w:val="22"/>
        </w:rPr>
        <w:t>pó</w:t>
      </w:r>
      <w:r w:rsidR="003539C7">
        <w:rPr>
          <w:rFonts w:cs="Times New Roman"/>
          <w:bCs/>
          <w:sz w:val="22"/>
          <w:szCs w:val="22"/>
        </w:rPr>
        <w:t>ź</w:t>
      </w:r>
      <w:r w:rsidR="00FE2901" w:rsidRPr="00F95794">
        <w:rPr>
          <w:rFonts w:cs="Times New Roman"/>
          <w:bCs/>
          <w:sz w:val="22"/>
          <w:szCs w:val="22"/>
        </w:rPr>
        <w:t>n</w:t>
      </w:r>
      <w:proofErr w:type="spellEnd"/>
      <w:r w:rsidR="00FE2901" w:rsidRPr="00F95794">
        <w:rPr>
          <w:rFonts w:cs="Times New Roman"/>
          <w:bCs/>
          <w:sz w:val="22"/>
          <w:szCs w:val="22"/>
        </w:rPr>
        <w:t>. zm.)</w:t>
      </w:r>
      <w:r w:rsidRPr="00CE1647">
        <w:rPr>
          <w:rFonts w:cs="Times New Roman"/>
          <w:sz w:val="22"/>
          <w:szCs w:val="22"/>
        </w:rPr>
        <w:t>.</w:t>
      </w:r>
    </w:p>
    <w:p w14:paraId="344E6ADB" w14:textId="77777777" w:rsidR="00774182" w:rsidRDefault="00774182">
      <w:pPr>
        <w:spacing w:before="0" w:line="100" w:lineRule="atLeast"/>
        <w:jc w:val="both"/>
        <w:rPr>
          <w:rFonts w:cs="Times New Roman"/>
          <w:bCs/>
          <w:sz w:val="22"/>
          <w:szCs w:val="22"/>
        </w:rPr>
      </w:pPr>
    </w:p>
    <w:p w14:paraId="3F6610A0" w14:textId="77777777" w:rsidR="00774182" w:rsidRDefault="00774182">
      <w:pPr>
        <w:spacing w:before="0" w:line="100" w:lineRule="atLeast"/>
        <w:jc w:val="both"/>
        <w:rPr>
          <w:rFonts w:cs="Times New Roman"/>
          <w:bCs/>
          <w:sz w:val="22"/>
          <w:szCs w:val="22"/>
        </w:rPr>
      </w:pPr>
      <w:r>
        <w:rPr>
          <w:rFonts w:cs="Times New Roman"/>
          <w:b/>
          <w:bCs/>
          <w:sz w:val="22"/>
          <w:szCs w:val="22"/>
        </w:rPr>
        <w:t>Uwaga:</w:t>
      </w:r>
      <w:r>
        <w:rPr>
          <w:rFonts w:cs="Times New Roman"/>
          <w:bCs/>
          <w:sz w:val="22"/>
          <w:szCs w:val="22"/>
        </w:rPr>
        <w:t xml:space="preserve"> W przypadku ubiegania się o przedłużenie okresu ważności wydanej wizy lub okresu pobytu objętego tą wizą wręcza się rozdziały: I, II, III, VIII</w:t>
      </w:r>
    </w:p>
    <w:p w14:paraId="4998A563" w14:textId="77777777" w:rsidR="00774182" w:rsidRDefault="00774182">
      <w:pPr>
        <w:spacing w:before="0" w:line="100" w:lineRule="atLeast"/>
        <w:jc w:val="both"/>
        <w:rPr>
          <w:rFonts w:cs="Times New Roman"/>
          <w:bCs/>
          <w:sz w:val="22"/>
          <w:szCs w:val="22"/>
        </w:rPr>
      </w:pPr>
      <w:r>
        <w:rPr>
          <w:rFonts w:cs="Times New Roman"/>
          <w:bCs/>
          <w:sz w:val="22"/>
          <w:szCs w:val="22"/>
        </w:rPr>
        <w:t>W przypadku ubiegania się o zezwolenie na pobyt czasowy wręcza się rozdziały: I, II, IV, VII, VIII</w:t>
      </w:r>
    </w:p>
    <w:p w14:paraId="000DA9F3" w14:textId="77777777" w:rsidR="00774182" w:rsidRDefault="00774182">
      <w:pPr>
        <w:spacing w:before="0" w:line="100" w:lineRule="atLeast"/>
        <w:jc w:val="both"/>
        <w:rPr>
          <w:rFonts w:cs="Times New Roman"/>
          <w:bCs/>
          <w:sz w:val="22"/>
          <w:szCs w:val="22"/>
        </w:rPr>
      </w:pPr>
      <w:r>
        <w:rPr>
          <w:rFonts w:cs="Times New Roman"/>
          <w:bCs/>
          <w:sz w:val="22"/>
          <w:szCs w:val="22"/>
        </w:rPr>
        <w:t>W przypadku ubiegania się o zezwolenie na pobyt stały wręcza się rozdziały: I, II, V, VII, VIII</w:t>
      </w:r>
    </w:p>
    <w:p w14:paraId="273D80BB" w14:textId="67D3005D" w:rsidR="00774182" w:rsidRDefault="00774182">
      <w:pPr>
        <w:spacing w:before="0" w:line="100" w:lineRule="atLeast"/>
        <w:jc w:val="both"/>
        <w:rPr>
          <w:rFonts w:cs="Times New Roman"/>
          <w:bCs/>
          <w:sz w:val="22"/>
          <w:szCs w:val="22"/>
        </w:rPr>
      </w:pPr>
      <w:r>
        <w:rPr>
          <w:rFonts w:cs="Times New Roman"/>
          <w:bCs/>
          <w:sz w:val="22"/>
          <w:szCs w:val="22"/>
        </w:rPr>
        <w:t>W przypadku ubiegania się o zezwolenie na pobyt rezydenta długoterminowego Unii Europejskiej wręcza się rozdziały:  I, II, VI, VII, VIII</w:t>
      </w:r>
    </w:p>
    <w:p w14:paraId="24C1D34B" w14:textId="77777777" w:rsidR="00BA5CA2" w:rsidRDefault="00BA5CA2">
      <w:pPr>
        <w:spacing w:before="0" w:line="100" w:lineRule="atLeast"/>
        <w:jc w:val="both"/>
      </w:pPr>
    </w:p>
    <w:bookmarkStart w:id="1" w:name="_Toc215522033" w:displacedByCustomXml="next"/>
    <w:bookmarkStart w:id="2" w:name="_Toc215521703" w:displacedByCustomXml="next"/>
    <w:sdt>
      <w:sdtPr>
        <w:rPr>
          <w:b w:val="0"/>
          <w:bCs w:val="0"/>
          <w:caps w:val="0"/>
          <w:color w:val="auto"/>
          <w:spacing w:val="0"/>
          <w:sz w:val="20"/>
          <w:szCs w:val="20"/>
          <w:lang w:eastAsia="ar-SA" w:bidi="ar-SA"/>
        </w:rPr>
        <w:id w:val="1518656901"/>
        <w:docPartObj>
          <w:docPartGallery w:val="Table of Contents"/>
          <w:docPartUnique/>
        </w:docPartObj>
      </w:sdtPr>
      <w:sdtEndPr/>
      <w:sdtContent>
        <w:p w14:paraId="4D62F72C" w14:textId="2E9F3860" w:rsidR="00BA5CA2" w:rsidRDefault="00BA5CA2">
          <w:pPr>
            <w:pStyle w:val="Nagwekspisutreci"/>
          </w:pPr>
          <w:r>
            <w:t>Spis treści</w:t>
          </w:r>
          <w:bookmarkEnd w:id="2"/>
          <w:bookmarkEnd w:id="1"/>
        </w:p>
        <w:p w14:paraId="14C386CF" w14:textId="4D84FDD7" w:rsidR="009917B1" w:rsidRDefault="00BA5CA2">
          <w:pPr>
            <w:pStyle w:val="Spistreci1"/>
            <w:rPr>
              <w:rFonts w:asciiTheme="minorHAnsi" w:eastAsiaTheme="minorEastAsia" w:hAnsiTheme="minorHAnsi" w:cstheme="minorBidi"/>
              <w:noProof/>
              <w:sz w:val="22"/>
              <w:szCs w:val="22"/>
              <w:lang w:eastAsia="pl-PL"/>
            </w:rPr>
          </w:pPr>
          <w:r>
            <w:fldChar w:fldCharType="begin"/>
          </w:r>
          <w:r>
            <w:instrText xml:space="preserve"> TOC \o "1-3" \h \z \u </w:instrText>
          </w:r>
          <w:r>
            <w:fldChar w:fldCharType="separate"/>
          </w:r>
          <w:hyperlink w:anchor="_Toc215522033" w:history="1">
            <w:r w:rsidR="009917B1" w:rsidRPr="00DC0732">
              <w:rPr>
                <w:rStyle w:val="Hipercze"/>
                <w:noProof/>
                <w:lang w:bidi="en-US"/>
              </w:rPr>
              <w:t>Spis treści</w:t>
            </w:r>
            <w:r w:rsidR="009917B1">
              <w:rPr>
                <w:noProof/>
                <w:webHidden/>
              </w:rPr>
              <w:tab/>
            </w:r>
            <w:r w:rsidR="009917B1">
              <w:rPr>
                <w:noProof/>
                <w:webHidden/>
              </w:rPr>
              <w:fldChar w:fldCharType="begin"/>
            </w:r>
            <w:r w:rsidR="009917B1">
              <w:rPr>
                <w:noProof/>
                <w:webHidden/>
              </w:rPr>
              <w:instrText xml:space="preserve"> PAGEREF _Toc215522033 \h </w:instrText>
            </w:r>
            <w:r w:rsidR="009917B1">
              <w:rPr>
                <w:noProof/>
                <w:webHidden/>
              </w:rPr>
            </w:r>
            <w:r w:rsidR="009917B1">
              <w:rPr>
                <w:noProof/>
                <w:webHidden/>
              </w:rPr>
              <w:fldChar w:fldCharType="separate"/>
            </w:r>
            <w:r w:rsidR="009917B1">
              <w:rPr>
                <w:noProof/>
                <w:webHidden/>
              </w:rPr>
              <w:t>1</w:t>
            </w:r>
            <w:r w:rsidR="009917B1">
              <w:rPr>
                <w:noProof/>
                <w:webHidden/>
              </w:rPr>
              <w:fldChar w:fldCharType="end"/>
            </w:r>
          </w:hyperlink>
        </w:p>
        <w:p w14:paraId="2C176328" w14:textId="6B3DC00A" w:rsidR="009917B1" w:rsidRDefault="004A2B59">
          <w:pPr>
            <w:pStyle w:val="Spistreci1"/>
            <w:rPr>
              <w:rFonts w:asciiTheme="minorHAnsi" w:eastAsiaTheme="minorEastAsia" w:hAnsiTheme="minorHAnsi" w:cstheme="minorBidi"/>
              <w:noProof/>
              <w:sz w:val="22"/>
              <w:szCs w:val="22"/>
              <w:lang w:eastAsia="pl-PL"/>
            </w:rPr>
          </w:pPr>
          <w:hyperlink w:anchor="_Toc215522034" w:history="1">
            <w:r w:rsidR="009917B1" w:rsidRPr="00DC0732">
              <w:rPr>
                <w:rStyle w:val="Hipercze"/>
                <w:noProof/>
              </w:rPr>
              <w:t>ROZDZIAŁ I - JAK PRAWIDŁOWO WYPEŁNIĆ WNIOSEK</w:t>
            </w:r>
            <w:r w:rsidR="009917B1">
              <w:rPr>
                <w:noProof/>
                <w:webHidden/>
              </w:rPr>
              <w:tab/>
            </w:r>
            <w:r w:rsidR="009917B1">
              <w:rPr>
                <w:noProof/>
                <w:webHidden/>
              </w:rPr>
              <w:fldChar w:fldCharType="begin"/>
            </w:r>
            <w:r w:rsidR="009917B1">
              <w:rPr>
                <w:noProof/>
                <w:webHidden/>
              </w:rPr>
              <w:instrText xml:space="preserve"> PAGEREF _Toc215522034 \h </w:instrText>
            </w:r>
            <w:r w:rsidR="009917B1">
              <w:rPr>
                <w:noProof/>
                <w:webHidden/>
              </w:rPr>
            </w:r>
            <w:r w:rsidR="009917B1">
              <w:rPr>
                <w:noProof/>
                <w:webHidden/>
              </w:rPr>
              <w:fldChar w:fldCharType="separate"/>
            </w:r>
            <w:r w:rsidR="009917B1">
              <w:rPr>
                <w:noProof/>
                <w:webHidden/>
              </w:rPr>
              <w:t>4</w:t>
            </w:r>
            <w:r w:rsidR="009917B1">
              <w:rPr>
                <w:noProof/>
                <w:webHidden/>
              </w:rPr>
              <w:fldChar w:fldCharType="end"/>
            </w:r>
          </w:hyperlink>
        </w:p>
        <w:p w14:paraId="1843B29A" w14:textId="7846FE01" w:rsidR="009917B1" w:rsidRDefault="004A2B59">
          <w:pPr>
            <w:pStyle w:val="Spistreci1"/>
            <w:rPr>
              <w:rFonts w:asciiTheme="minorHAnsi" w:eastAsiaTheme="minorEastAsia" w:hAnsiTheme="minorHAnsi" w:cstheme="minorBidi"/>
              <w:noProof/>
              <w:sz w:val="22"/>
              <w:szCs w:val="22"/>
              <w:lang w:eastAsia="pl-PL"/>
            </w:rPr>
          </w:pPr>
          <w:hyperlink w:anchor="_Toc215522035" w:history="1">
            <w:r w:rsidR="009917B1" w:rsidRPr="00DC0732">
              <w:rPr>
                <w:rStyle w:val="Hipercze"/>
                <w:noProof/>
              </w:rPr>
              <w:t>ROZDZIAŁ II - ZAGADNIENIA OGÓLNE</w:t>
            </w:r>
            <w:r w:rsidR="009917B1">
              <w:rPr>
                <w:noProof/>
                <w:webHidden/>
              </w:rPr>
              <w:tab/>
            </w:r>
            <w:r w:rsidR="009917B1">
              <w:rPr>
                <w:noProof/>
                <w:webHidden/>
              </w:rPr>
              <w:fldChar w:fldCharType="begin"/>
            </w:r>
            <w:r w:rsidR="009917B1">
              <w:rPr>
                <w:noProof/>
                <w:webHidden/>
              </w:rPr>
              <w:instrText xml:space="preserve"> PAGEREF _Toc215522035 \h </w:instrText>
            </w:r>
            <w:r w:rsidR="009917B1">
              <w:rPr>
                <w:noProof/>
                <w:webHidden/>
              </w:rPr>
            </w:r>
            <w:r w:rsidR="009917B1">
              <w:rPr>
                <w:noProof/>
                <w:webHidden/>
              </w:rPr>
              <w:fldChar w:fldCharType="separate"/>
            </w:r>
            <w:r w:rsidR="009917B1">
              <w:rPr>
                <w:noProof/>
                <w:webHidden/>
              </w:rPr>
              <w:t>6</w:t>
            </w:r>
            <w:r w:rsidR="009917B1">
              <w:rPr>
                <w:noProof/>
                <w:webHidden/>
              </w:rPr>
              <w:fldChar w:fldCharType="end"/>
            </w:r>
          </w:hyperlink>
        </w:p>
        <w:p w14:paraId="782772D7" w14:textId="76B85FF0" w:rsidR="009917B1" w:rsidRDefault="004A2B59">
          <w:pPr>
            <w:pStyle w:val="Spistreci2"/>
            <w:rPr>
              <w:rFonts w:asciiTheme="minorHAnsi" w:eastAsiaTheme="minorEastAsia" w:hAnsiTheme="minorHAnsi" w:cstheme="minorBidi"/>
              <w:noProof/>
              <w:sz w:val="22"/>
              <w:szCs w:val="22"/>
              <w:lang w:eastAsia="pl-PL"/>
            </w:rPr>
          </w:pPr>
          <w:hyperlink w:anchor="_Toc215522036" w:history="1">
            <w:r w:rsidR="009917B1" w:rsidRPr="00DC0732">
              <w:rPr>
                <w:rStyle w:val="Hipercze"/>
                <w:noProof/>
              </w:rPr>
              <w:t>2.1   PODSTAWA PRAWNA</w:t>
            </w:r>
            <w:r w:rsidR="009917B1">
              <w:rPr>
                <w:noProof/>
                <w:webHidden/>
              </w:rPr>
              <w:tab/>
            </w:r>
            <w:r w:rsidR="009917B1">
              <w:rPr>
                <w:noProof/>
                <w:webHidden/>
              </w:rPr>
              <w:fldChar w:fldCharType="begin"/>
            </w:r>
            <w:r w:rsidR="009917B1">
              <w:rPr>
                <w:noProof/>
                <w:webHidden/>
              </w:rPr>
              <w:instrText xml:space="preserve"> PAGEREF _Toc215522036 \h </w:instrText>
            </w:r>
            <w:r w:rsidR="009917B1">
              <w:rPr>
                <w:noProof/>
                <w:webHidden/>
              </w:rPr>
            </w:r>
            <w:r w:rsidR="009917B1">
              <w:rPr>
                <w:noProof/>
                <w:webHidden/>
              </w:rPr>
              <w:fldChar w:fldCharType="separate"/>
            </w:r>
            <w:r w:rsidR="009917B1">
              <w:rPr>
                <w:noProof/>
                <w:webHidden/>
              </w:rPr>
              <w:t>6</w:t>
            </w:r>
            <w:r w:rsidR="009917B1">
              <w:rPr>
                <w:noProof/>
                <w:webHidden/>
              </w:rPr>
              <w:fldChar w:fldCharType="end"/>
            </w:r>
          </w:hyperlink>
        </w:p>
        <w:p w14:paraId="1C6DAB74" w14:textId="508637C7" w:rsidR="009917B1" w:rsidRDefault="004A2B59">
          <w:pPr>
            <w:pStyle w:val="Spistreci2"/>
            <w:rPr>
              <w:rFonts w:asciiTheme="minorHAnsi" w:eastAsiaTheme="minorEastAsia" w:hAnsiTheme="minorHAnsi" w:cstheme="minorBidi"/>
              <w:noProof/>
              <w:sz w:val="22"/>
              <w:szCs w:val="22"/>
              <w:lang w:eastAsia="pl-PL"/>
            </w:rPr>
          </w:pPr>
          <w:hyperlink w:anchor="_Toc215522037" w:history="1">
            <w:r w:rsidR="009917B1" w:rsidRPr="00DC0732">
              <w:rPr>
                <w:rStyle w:val="Hipercze"/>
                <w:noProof/>
              </w:rPr>
              <w:t>2.2   WARUNKI POBYTU CUDZOZIEMCÓW NA TERYTORIUM RP</w:t>
            </w:r>
            <w:r w:rsidR="009917B1">
              <w:rPr>
                <w:noProof/>
                <w:webHidden/>
              </w:rPr>
              <w:tab/>
            </w:r>
            <w:r w:rsidR="009917B1">
              <w:rPr>
                <w:noProof/>
                <w:webHidden/>
              </w:rPr>
              <w:fldChar w:fldCharType="begin"/>
            </w:r>
            <w:r w:rsidR="009917B1">
              <w:rPr>
                <w:noProof/>
                <w:webHidden/>
              </w:rPr>
              <w:instrText xml:space="preserve"> PAGEREF _Toc215522037 \h </w:instrText>
            </w:r>
            <w:r w:rsidR="009917B1">
              <w:rPr>
                <w:noProof/>
                <w:webHidden/>
              </w:rPr>
            </w:r>
            <w:r w:rsidR="009917B1">
              <w:rPr>
                <w:noProof/>
                <w:webHidden/>
              </w:rPr>
              <w:fldChar w:fldCharType="separate"/>
            </w:r>
            <w:r w:rsidR="009917B1">
              <w:rPr>
                <w:noProof/>
                <w:webHidden/>
              </w:rPr>
              <w:t>6</w:t>
            </w:r>
            <w:r w:rsidR="009917B1">
              <w:rPr>
                <w:noProof/>
                <w:webHidden/>
              </w:rPr>
              <w:fldChar w:fldCharType="end"/>
            </w:r>
          </w:hyperlink>
        </w:p>
        <w:p w14:paraId="365732AB" w14:textId="145DF60F" w:rsidR="009917B1" w:rsidRDefault="004A2B59">
          <w:pPr>
            <w:pStyle w:val="Spistreci2"/>
            <w:rPr>
              <w:rFonts w:asciiTheme="minorHAnsi" w:eastAsiaTheme="minorEastAsia" w:hAnsiTheme="minorHAnsi" w:cstheme="minorBidi"/>
              <w:noProof/>
              <w:sz w:val="22"/>
              <w:szCs w:val="22"/>
              <w:lang w:eastAsia="pl-PL"/>
            </w:rPr>
          </w:pPr>
          <w:hyperlink w:anchor="_Toc215522038" w:history="1">
            <w:r w:rsidR="009917B1" w:rsidRPr="00DC0732">
              <w:rPr>
                <w:rStyle w:val="Hipercze"/>
                <w:noProof/>
              </w:rPr>
              <w:t>2.3   WYMOGI DOT. WNIOSKÓW, DOKUMENTÓW, WYJAŚNIEŃ, OŚWIADCZEŃ</w:t>
            </w:r>
            <w:r w:rsidR="009917B1">
              <w:rPr>
                <w:noProof/>
                <w:webHidden/>
              </w:rPr>
              <w:tab/>
            </w:r>
            <w:r w:rsidR="009917B1">
              <w:rPr>
                <w:noProof/>
                <w:webHidden/>
              </w:rPr>
              <w:fldChar w:fldCharType="begin"/>
            </w:r>
            <w:r w:rsidR="009917B1">
              <w:rPr>
                <w:noProof/>
                <w:webHidden/>
              </w:rPr>
              <w:instrText xml:space="preserve"> PAGEREF _Toc215522038 \h </w:instrText>
            </w:r>
            <w:r w:rsidR="009917B1">
              <w:rPr>
                <w:noProof/>
                <w:webHidden/>
              </w:rPr>
            </w:r>
            <w:r w:rsidR="009917B1">
              <w:rPr>
                <w:noProof/>
                <w:webHidden/>
              </w:rPr>
              <w:fldChar w:fldCharType="separate"/>
            </w:r>
            <w:r w:rsidR="009917B1">
              <w:rPr>
                <w:noProof/>
                <w:webHidden/>
              </w:rPr>
              <w:t>8</w:t>
            </w:r>
            <w:r w:rsidR="009917B1">
              <w:rPr>
                <w:noProof/>
                <w:webHidden/>
              </w:rPr>
              <w:fldChar w:fldCharType="end"/>
            </w:r>
          </w:hyperlink>
        </w:p>
        <w:p w14:paraId="4A3FA66F" w14:textId="5CAEFD63" w:rsidR="009917B1" w:rsidRDefault="004A2B59">
          <w:pPr>
            <w:pStyle w:val="Spistreci2"/>
            <w:rPr>
              <w:rFonts w:asciiTheme="minorHAnsi" w:eastAsiaTheme="minorEastAsia" w:hAnsiTheme="minorHAnsi" w:cstheme="minorBidi"/>
              <w:noProof/>
              <w:sz w:val="22"/>
              <w:szCs w:val="22"/>
              <w:lang w:eastAsia="pl-PL"/>
            </w:rPr>
          </w:pPr>
          <w:hyperlink w:anchor="_Toc215522039" w:history="1">
            <w:r w:rsidR="009917B1" w:rsidRPr="00DC0732">
              <w:rPr>
                <w:rStyle w:val="Hipercze"/>
                <w:noProof/>
              </w:rPr>
              <w:t>2.4   TERMIN ZAŁATWIENIA SPRAWY</w:t>
            </w:r>
            <w:r w:rsidR="009917B1">
              <w:rPr>
                <w:noProof/>
                <w:webHidden/>
              </w:rPr>
              <w:tab/>
            </w:r>
            <w:r w:rsidR="009917B1">
              <w:rPr>
                <w:noProof/>
                <w:webHidden/>
              </w:rPr>
              <w:fldChar w:fldCharType="begin"/>
            </w:r>
            <w:r w:rsidR="009917B1">
              <w:rPr>
                <w:noProof/>
                <w:webHidden/>
              </w:rPr>
              <w:instrText xml:space="preserve"> PAGEREF _Toc215522039 \h </w:instrText>
            </w:r>
            <w:r w:rsidR="009917B1">
              <w:rPr>
                <w:noProof/>
                <w:webHidden/>
              </w:rPr>
            </w:r>
            <w:r w:rsidR="009917B1">
              <w:rPr>
                <w:noProof/>
                <w:webHidden/>
              </w:rPr>
              <w:fldChar w:fldCharType="separate"/>
            </w:r>
            <w:r w:rsidR="009917B1">
              <w:rPr>
                <w:noProof/>
                <w:webHidden/>
              </w:rPr>
              <w:t>8</w:t>
            </w:r>
            <w:r w:rsidR="009917B1">
              <w:rPr>
                <w:noProof/>
                <w:webHidden/>
              </w:rPr>
              <w:fldChar w:fldCharType="end"/>
            </w:r>
          </w:hyperlink>
        </w:p>
        <w:p w14:paraId="06E0C1C6" w14:textId="134DAFD2" w:rsidR="009917B1" w:rsidRDefault="004A2B59">
          <w:pPr>
            <w:pStyle w:val="Spistreci2"/>
            <w:rPr>
              <w:rFonts w:asciiTheme="minorHAnsi" w:eastAsiaTheme="minorEastAsia" w:hAnsiTheme="minorHAnsi" w:cstheme="minorBidi"/>
              <w:noProof/>
              <w:sz w:val="22"/>
              <w:szCs w:val="22"/>
              <w:lang w:eastAsia="pl-PL"/>
            </w:rPr>
          </w:pPr>
          <w:hyperlink w:anchor="_Toc215522040" w:history="1">
            <w:r w:rsidR="009917B1" w:rsidRPr="00DC0732">
              <w:rPr>
                <w:rStyle w:val="Hipercze"/>
                <w:noProof/>
              </w:rPr>
              <w:t>2.5   PEŁNOMOCNICTWO</w:t>
            </w:r>
            <w:r w:rsidR="009917B1">
              <w:rPr>
                <w:noProof/>
                <w:webHidden/>
              </w:rPr>
              <w:tab/>
            </w:r>
            <w:r w:rsidR="009917B1">
              <w:rPr>
                <w:noProof/>
                <w:webHidden/>
              </w:rPr>
              <w:fldChar w:fldCharType="begin"/>
            </w:r>
            <w:r w:rsidR="009917B1">
              <w:rPr>
                <w:noProof/>
                <w:webHidden/>
              </w:rPr>
              <w:instrText xml:space="preserve"> PAGEREF _Toc215522040 \h </w:instrText>
            </w:r>
            <w:r w:rsidR="009917B1">
              <w:rPr>
                <w:noProof/>
                <w:webHidden/>
              </w:rPr>
            </w:r>
            <w:r w:rsidR="009917B1">
              <w:rPr>
                <w:noProof/>
                <w:webHidden/>
              </w:rPr>
              <w:fldChar w:fldCharType="separate"/>
            </w:r>
            <w:r w:rsidR="009917B1">
              <w:rPr>
                <w:noProof/>
                <w:webHidden/>
              </w:rPr>
              <w:t>10</w:t>
            </w:r>
            <w:r w:rsidR="009917B1">
              <w:rPr>
                <w:noProof/>
                <w:webHidden/>
              </w:rPr>
              <w:fldChar w:fldCharType="end"/>
            </w:r>
          </w:hyperlink>
        </w:p>
        <w:p w14:paraId="77768D69" w14:textId="6CDA7808" w:rsidR="009917B1" w:rsidRDefault="004A2B59">
          <w:pPr>
            <w:pStyle w:val="Spistreci2"/>
            <w:rPr>
              <w:rFonts w:asciiTheme="minorHAnsi" w:eastAsiaTheme="minorEastAsia" w:hAnsiTheme="minorHAnsi" w:cstheme="minorBidi"/>
              <w:noProof/>
              <w:sz w:val="22"/>
              <w:szCs w:val="22"/>
              <w:lang w:eastAsia="pl-PL"/>
            </w:rPr>
          </w:pPr>
          <w:hyperlink w:anchor="_Toc215522041" w:history="1">
            <w:r w:rsidR="009917B1" w:rsidRPr="00DC0732">
              <w:rPr>
                <w:rStyle w:val="Hipercze"/>
                <w:noProof/>
              </w:rPr>
              <w:t>2.6   DORĘCZANIE KORESPONDENCJI</w:t>
            </w:r>
            <w:r w:rsidR="009917B1">
              <w:rPr>
                <w:noProof/>
                <w:webHidden/>
              </w:rPr>
              <w:tab/>
            </w:r>
            <w:r w:rsidR="009917B1">
              <w:rPr>
                <w:noProof/>
                <w:webHidden/>
              </w:rPr>
              <w:fldChar w:fldCharType="begin"/>
            </w:r>
            <w:r w:rsidR="009917B1">
              <w:rPr>
                <w:noProof/>
                <w:webHidden/>
              </w:rPr>
              <w:instrText xml:space="preserve"> PAGEREF _Toc215522041 \h </w:instrText>
            </w:r>
            <w:r w:rsidR="009917B1">
              <w:rPr>
                <w:noProof/>
                <w:webHidden/>
              </w:rPr>
            </w:r>
            <w:r w:rsidR="009917B1">
              <w:rPr>
                <w:noProof/>
                <w:webHidden/>
              </w:rPr>
              <w:fldChar w:fldCharType="separate"/>
            </w:r>
            <w:r w:rsidR="009917B1">
              <w:rPr>
                <w:noProof/>
                <w:webHidden/>
              </w:rPr>
              <w:t>11</w:t>
            </w:r>
            <w:r w:rsidR="009917B1">
              <w:rPr>
                <w:noProof/>
                <w:webHidden/>
              </w:rPr>
              <w:fldChar w:fldCharType="end"/>
            </w:r>
          </w:hyperlink>
        </w:p>
        <w:p w14:paraId="1A1BF619" w14:textId="54121FE6" w:rsidR="009917B1" w:rsidRDefault="004A2B59">
          <w:pPr>
            <w:pStyle w:val="Spistreci2"/>
            <w:rPr>
              <w:rFonts w:asciiTheme="minorHAnsi" w:eastAsiaTheme="minorEastAsia" w:hAnsiTheme="minorHAnsi" w:cstheme="minorBidi"/>
              <w:noProof/>
              <w:sz w:val="22"/>
              <w:szCs w:val="22"/>
              <w:lang w:eastAsia="pl-PL"/>
            </w:rPr>
          </w:pPr>
          <w:hyperlink w:anchor="_Toc215522042" w:history="1">
            <w:r w:rsidR="009917B1" w:rsidRPr="00DC0732">
              <w:rPr>
                <w:rStyle w:val="Hipercze"/>
                <w:noProof/>
              </w:rPr>
              <w:t>2.7   DORĘCZENIA PRZESYŁEK W PRZYPADKU WYJAZDU ZA GRANICĘ lub zamieszkiwania za granicą</w:t>
            </w:r>
            <w:r w:rsidR="009917B1">
              <w:rPr>
                <w:noProof/>
                <w:webHidden/>
              </w:rPr>
              <w:tab/>
            </w:r>
            <w:r w:rsidR="009917B1">
              <w:rPr>
                <w:noProof/>
                <w:webHidden/>
              </w:rPr>
              <w:fldChar w:fldCharType="begin"/>
            </w:r>
            <w:r w:rsidR="009917B1">
              <w:rPr>
                <w:noProof/>
                <w:webHidden/>
              </w:rPr>
              <w:instrText xml:space="preserve"> PAGEREF _Toc215522042 \h </w:instrText>
            </w:r>
            <w:r w:rsidR="009917B1">
              <w:rPr>
                <w:noProof/>
                <w:webHidden/>
              </w:rPr>
            </w:r>
            <w:r w:rsidR="009917B1">
              <w:rPr>
                <w:noProof/>
                <w:webHidden/>
              </w:rPr>
              <w:fldChar w:fldCharType="separate"/>
            </w:r>
            <w:r w:rsidR="009917B1">
              <w:rPr>
                <w:noProof/>
                <w:webHidden/>
              </w:rPr>
              <w:t>13</w:t>
            </w:r>
            <w:r w:rsidR="009917B1">
              <w:rPr>
                <w:noProof/>
                <w:webHidden/>
              </w:rPr>
              <w:fldChar w:fldCharType="end"/>
            </w:r>
          </w:hyperlink>
        </w:p>
        <w:p w14:paraId="3DBCE7C9" w14:textId="1E4869EA" w:rsidR="009917B1" w:rsidRDefault="004A2B59">
          <w:pPr>
            <w:pStyle w:val="Spistreci2"/>
            <w:rPr>
              <w:rFonts w:asciiTheme="minorHAnsi" w:eastAsiaTheme="minorEastAsia" w:hAnsiTheme="minorHAnsi" w:cstheme="minorBidi"/>
              <w:noProof/>
              <w:sz w:val="22"/>
              <w:szCs w:val="22"/>
              <w:lang w:eastAsia="pl-PL"/>
            </w:rPr>
          </w:pPr>
          <w:hyperlink w:anchor="_Toc215522043" w:history="1">
            <w:r w:rsidR="009917B1" w:rsidRPr="00DC0732">
              <w:rPr>
                <w:rStyle w:val="Hipercze"/>
                <w:noProof/>
              </w:rPr>
              <w:t>2.8   WYMÓG ZACHOWANIA TERMINU</w:t>
            </w:r>
            <w:r w:rsidR="009917B1">
              <w:rPr>
                <w:noProof/>
                <w:webHidden/>
              </w:rPr>
              <w:tab/>
            </w:r>
            <w:r w:rsidR="009917B1">
              <w:rPr>
                <w:noProof/>
                <w:webHidden/>
              </w:rPr>
              <w:fldChar w:fldCharType="begin"/>
            </w:r>
            <w:r w:rsidR="009917B1">
              <w:rPr>
                <w:noProof/>
                <w:webHidden/>
              </w:rPr>
              <w:instrText xml:space="preserve"> PAGEREF _Toc215522043 \h </w:instrText>
            </w:r>
            <w:r w:rsidR="009917B1">
              <w:rPr>
                <w:noProof/>
                <w:webHidden/>
              </w:rPr>
            </w:r>
            <w:r w:rsidR="009917B1">
              <w:rPr>
                <w:noProof/>
                <w:webHidden/>
              </w:rPr>
              <w:fldChar w:fldCharType="separate"/>
            </w:r>
            <w:r w:rsidR="009917B1">
              <w:rPr>
                <w:noProof/>
                <w:webHidden/>
              </w:rPr>
              <w:t>13</w:t>
            </w:r>
            <w:r w:rsidR="009917B1">
              <w:rPr>
                <w:noProof/>
                <w:webHidden/>
              </w:rPr>
              <w:fldChar w:fldCharType="end"/>
            </w:r>
          </w:hyperlink>
        </w:p>
        <w:p w14:paraId="1314E788" w14:textId="09F6CCF2" w:rsidR="009917B1" w:rsidRDefault="004A2B59">
          <w:pPr>
            <w:pStyle w:val="Spistreci2"/>
            <w:rPr>
              <w:rFonts w:asciiTheme="minorHAnsi" w:eastAsiaTheme="minorEastAsia" w:hAnsiTheme="minorHAnsi" w:cstheme="minorBidi"/>
              <w:noProof/>
              <w:sz w:val="22"/>
              <w:szCs w:val="22"/>
              <w:lang w:eastAsia="pl-PL"/>
            </w:rPr>
          </w:pPr>
          <w:hyperlink w:anchor="_Toc215522044" w:history="1">
            <w:r w:rsidR="009917B1" w:rsidRPr="00DC0732">
              <w:rPr>
                <w:rStyle w:val="Hipercze"/>
                <w:noProof/>
              </w:rPr>
              <w:t>2.9   ZAPOZNANIE SIĘ Z AKTAMI SPRAWY</w:t>
            </w:r>
            <w:r w:rsidR="009917B1">
              <w:rPr>
                <w:noProof/>
                <w:webHidden/>
              </w:rPr>
              <w:tab/>
            </w:r>
            <w:r w:rsidR="009917B1">
              <w:rPr>
                <w:noProof/>
                <w:webHidden/>
              </w:rPr>
              <w:fldChar w:fldCharType="begin"/>
            </w:r>
            <w:r w:rsidR="009917B1">
              <w:rPr>
                <w:noProof/>
                <w:webHidden/>
              </w:rPr>
              <w:instrText xml:space="preserve"> PAGEREF _Toc215522044 \h </w:instrText>
            </w:r>
            <w:r w:rsidR="009917B1">
              <w:rPr>
                <w:noProof/>
                <w:webHidden/>
              </w:rPr>
            </w:r>
            <w:r w:rsidR="009917B1">
              <w:rPr>
                <w:noProof/>
                <w:webHidden/>
              </w:rPr>
              <w:fldChar w:fldCharType="separate"/>
            </w:r>
            <w:r w:rsidR="009917B1">
              <w:rPr>
                <w:noProof/>
                <w:webHidden/>
              </w:rPr>
              <w:t>14</w:t>
            </w:r>
            <w:r w:rsidR="009917B1">
              <w:rPr>
                <w:noProof/>
                <w:webHidden/>
              </w:rPr>
              <w:fldChar w:fldCharType="end"/>
            </w:r>
          </w:hyperlink>
        </w:p>
        <w:p w14:paraId="24031A42" w14:textId="64200320" w:rsidR="009917B1" w:rsidRDefault="004A2B59">
          <w:pPr>
            <w:pStyle w:val="Spistreci2"/>
            <w:rPr>
              <w:rFonts w:asciiTheme="minorHAnsi" w:eastAsiaTheme="minorEastAsia" w:hAnsiTheme="minorHAnsi" w:cstheme="minorBidi"/>
              <w:noProof/>
              <w:sz w:val="22"/>
              <w:szCs w:val="22"/>
              <w:lang w:eastAsia="pl-PL"/>
            </w:rPr>
          </w:pPr>
          <w:hyperlink w:anchor="_Toc215522045" w:history="1">
            <w:r w:rsidR="009917B1" w:rsidRPr="00DC0732">
              <w:rPr>
                <w:rStyle w:val="Hipercze"/>
                <w:noProof/>
              </w:rPr>
              <w:t>2.10   OPŁATA SKARBOWA</w:t>
            </w:r>
            <w:r w:rsidR="009917B1">
              <w:rPr>
                <w:noProof/>
                <w:webHidden/>
              </w:rPr>
              <w:tab/>
            </w:r>
            <w:r w:rsidR="009917B1">
              <w:rPr>
                <w:noProof/>
                <w:webHidden/>
              </w:rPr>
              <w:fldChar w:fldCharType="begin"/>
            </w:r>
            <w:r w:rsidR="009917B1">
              <w:rPr>
                <w:noProof/>
                <w:webHidden/>
              </w:rPr>
              <w:instrText xml:space="preserve"> PAGEREF _Toc215522045 \h </w:instrText>
            </w:r>
            <w:r w:rsidR="009917B1">
              <w:rPr>
                <w:noProof/>
                <w:webHidden/>
              </w:rPr>
            </w:r>
            <w:r w:rsidR="009917B1">
              <w:rPr>
                <w:noProof/>
                <w:webHidden/>
              </w:rPr>
              <w:fldChar w:fldCharType="separate"/>
            </w:r>
            <w:r w:rsidR="009917B1">
              <w:rPr>
                <w:noProof/>
                <w:webHidden/>
              </w:rPr>
              <w:t>14</w:t>
            </w:r>
            <w:r w:rsidR="009917B1">
              <w:rPr>
                <w:noProof/>
                <w:webHidden/>
              </w:rPr>
              <w:fldChar w:fldCharType="end"/>
            </w:r>
          </w:hyperlink>
        </w:p>
        <w:p w14:paraId="26132541" w14:textId="7E602D4B" w:rsidR="009917B1" w:rsidRDefault="004A2B59">
          <w:pPr>
            <w:pStyle w:val="Spistreci1"/>
            <w:rPr>
              <w:rFonts w:asciiTheme="minorHAnsi" w:eastAsiaTheme="minorEastAsia" w:hAnsiTheme="minorHAnsi" w:cstheme="minorBidi"/>
              <w:noProof/>
              <w:sz w:val="22"/>
              <w:szCs w:val="22"/>
              <w:lang w:eastAsia="pl-PL"/>
            </w:rPr>
          </w:pPr>
          <w:hyperlink w:anchor="_Toc215522046" w:history="1">
            <w:r w:rsidR="009917B1" w:rsidRPr="00DC0732">
              <w:rPr>
                <w:rStyle w:val="Hipercze"/>
                <w:noProof/>
              </w:rPr>
              <w:t>ROZDZIAŁ III - PRZEDŁUŻENIE WIZY</w:t>
            </w:r>
            <w:r w:rsidR="009917B1">
              <w:rPr>
                <w:noProof/>
                <w:webHidden/>
              </w:rPr>
              <w:tab/>
            </w:r>
            <w:r w:rsidR="009917B1">
              <w:rPr>
                <w:noProof/>
                <w:webHidden/>
              </w:rPr>
              <w:fldChar w:fldCharType="begin"/>
            </w:r>
            <w:r w:rsidR="009917B1">
              <w:rPr>
                <w:noProof/>
                <w:webHidden/>
              </w:rPr>
              <w:instrText xml:space="preserve"> PAGEREF _Toc215522046 \h </w:instrText>
            </w:r>
            <w:r w:rsidR="009917B1">
              <w:rPr>
                <w:noProof/>
                <w:webHidden/>
              </w:rPr>
            </w:r>
            <w:r w:rsidR="009917B1">
              <w:rPr>
                <w:noProof/>
                <w:webHidden/>
              </w:rPr>
              <w:fldChar w:fldCharType="separate"/>
            </w:r>
            <w:r w:rsidR="009917B1">
              <w:rPr>
                <w:noProof/>
                <w:webHidden/>
              </w:rPr>
              <w:t>17</w:t>
            </w:r>
            <w:r w:rsidR="009917B1">
              <w:rPr>
                <w:noProof/>
                <w:webHidden/>
              </w:rPr>
              <w:fldChar w:fldCharType="end"/>
            </w:r>
          </w:hyperlink>
        </w:p>
        <w:p w14:paraId="4788E8D5" w14:textId="34F493A4" w:rsidR="009917B1" w:rsidRDefault="004A2B59">
          <w:pPr>
            <w:pStyle w:val="Spistreci2"/>
            <w:rPr>
              <w:rFonts w:asciiTheme="minorHAnsi" w:eastAsiaTheme="minorEastAsia" w:hAnsiTheme="minorHAnsi" w:cstheme="minorBidi"/>
              <w:noProof/>
              <w:sz w:val="22"/>
              <w:szCs w:val="22"/>
              <w:lang w:eastAsia="pl-PL"/>
            </w:rPr>
          </w:pPr>
          <w:hyperlink w:anchor="_Toc215522047" w:history="1">
            <w:r w:rsidR="009917B1" w:rsidRPr="00DC0732">
              <w:rPr>
                <w:rStyle w:val="Hipercze"/>
                <w:noProof/>
              </w:rPr>
              <w:t>3.1   ORGAN  ROZPATRUJĄCY  WNIOSEK</w:t>
            </w:r>
            <w:r w:rsidR="009917B1">
              <w:rPr>
                <w:noProof/>
                <w:webHidden/>
              </w:rPr>
              <w:tab/>
            </w:r>
            <w:r w:rsidR="009917B1">
              <w:rPr>
                <w:noProof/>
                <w:webHidden/>
              </w:rPr>
              <w:fldChar w:fldCharType="begin"/>
            </w:r>
            <w:r w:rsidR="009917B1">
              <w:rPr>
                <w:noProof/>
                <w:webHidden/>
              </w:rPr>
              <w:instrText xml:space="preserve"> PAGEREF _Toc215522047 \h </w:instrText>
            </w:r>
            <w:r w:rsidR="009917B1">
              <w:rPr>
                <w:noProof/>
                <w:webHidden/>
              </w:rPr>
            </w:r>
            <w:r w:rsidR="009917B1">
              <w:rPr>
                <w:noProof/>
                <w:webHidden/>
              </w:rPr>
              <w:fldChar w:fldCharType="separate"/>
            </w:r>
            <w:r w:rsidR="009917B1">
              <w:rPr>
                <w:noProof/>
                <w:webHidden/>
              </w:rPr>
              <w:t>17</w:t>
            </w:r>
            <w:r w:rsidR="009917B1">
              <w:rPr>
                <w:noProof/>
                <w:webHidden/>
              </w:rPr>
              <w:fldChar w:fldCharType="end"/>
            </w:r>
          </w:hyperlink>
        </w:p>
        <w:p w14:paraId="6A591263" w14:textId="33E23BF9" w:rsidR="009917B1" w:rsidRDefault="004A2B59">
          <w:pPr>
            <w:pStyle w:val="Spistreci2"/>
            <w:rPr>
              <w:rFonts w:asciiTheme="minorHAnsi" w:eastAsiaTheme="minorEastAsia" w:hAnsiTheme="minorHAnsi" w:cstheme="minorBidi"/>
              <w:noProof/>
              <w:sz w:val="22"/>
              <w:szCs w:val="22"/>
              <w:lang w:eastAsia="pl-PL"/>
            </w:rPr>
          </w:pPr>
          <w:hyperlink w:anchor="_Toc215522048" w:history="1">
            <w:r w:rsidR="009917B1" w:rsidRPr="00DC0732">
              <w:rPr>
                <w:rStyle w:val="Hipercze"/>
                <w:noProof/>
              </w:rPr>
              <w:t>3.2   PRZEDŁUŻENIE WIZY KRAJOWEJ</w:t>
            </w:r>
            <w:r w:rsidR="009917B1">
              <w:rPr>
                <w:noProof/>
                <w:webHidden/>
              </w:rPr>
              <w:tab/>
            </w:r>
            <w:r w:rsidR="009917B1">
              <w:rPr>
                <w:noProof/>
                <w:webHidden/>
              </w:rPr>
              <w:fldChar w:fldCharType="begin"/>
            </w:r>
            <w:r w:rsidR="009917B1">
              <w:rPr>
                <w:noProof/>
                <w:webHidden/>
              </w:rPr>
              <w:instrText xml:space="preserve"> PAGEREF _Toc215522048 \h </w:instrText>
            </w:r>
            <w:r w:rsidR="009917B1">
              <w:rPr>
                <w:noProof/>
                <w:webHidden/>
              </w:rPr>
            </w:r>
            <w:r w:rsidR="009917B1">
              <w:rPr>
                <w:noProof/>
                <w:webHidden/>
              </w:rPr>
              <w:fldChar w:fldCharType="separate"/>
            </w:r>
            <w:r w:rsidR="009917B1">
              <w:rPr>
                <w:noProof/>
                <w:webHidden/>
              </w:rPr>
              <w:t>17</w:t>
            </w:r>
            <w:r w:rsidR="009917B1">
              <w:rPr>
                <w:noProof/>
                <w:webHidden/>
              </w:rPr>
              <w:fldChar w:fldCharType="end"/>
            </w:r>
          </w:hyperlink>
        </w:p>
        <w:p w14:paraId="76234617" w14:textId="586E14B9" w:rsidR="009917B1" w:rsidRDefault="004A2B59">
          <w:pPr>
            <w:pStyle w:val="Spistreci2"/>
            <w:rPr>
              <w:rFonts w:asciiTheme="minorHAnsi" w:eastAsiaTheme="minorEastAsia" w:hAnsiTheme="minorHAnsi" w:cstheme="minorBidi"/>
              <w:noProof/>
              <w:sz w:val="22"/>
              <w:szCs w:val="22"/>
              <w:lang w:eastAsia="pl-PL"/>
            </w:rPr>
          </w:pPr>
          <w:hyperlink w:anchor="_Toc215522049" w:history="1">
            <w:r w:rsidR="009917B1" w:rsidRPr="00DC0732">
              <w:rPr>
                <w:rStyle w:val="Hipercze"/>
                <w:noProof/>
              </w:rPr>
              <w:t>3.3   PRZEDŁUŻENIE WIZY SCHENGEN</w:t>
            </w:r>
            <w:r w:rsidR="009917B1">
              <w:rPr>
                <w:noProof/>
                <w:webHidden/>
              </w:rPr>
              <w:tab/>
            </w:r>
            <w:r w:rsidR="009917B1">
              <w:rPr>
                <w:noProof/>
                <w:webHidden/>
              </w:rPr>
              <w:fldChar w:fldCharType="begin"/>
            </w:r>
            <w:r w:rsidR="009917B1">
              <w:rPr>
                <w:noProof/>
                <w:webHidden/>
              </w:rPr>
              <w:instrText xml:space="preserve"> PAGEREF _Toc215522049 \h </w:instrText>
            </w:r>
            <w:r w:rsidR="009917B1">
              <w:rPr>
                <w:noProof/>
                <w:webHidden/>
              </w:rPr>
            </w:r>
            <w:r w:rsidR="009917B1">
              <w:rPr>
                <w:noProof/>
                <w:webHidden/>
              </w:rPr>
              <w:fldChar w:fldCharType="separate"/>
            </w:r>
            <w:r w:rsidR="009917B1">
              <w:rPr>
                <w:noProof/>
                <w:webHidden/>
              </w:rPr>
              <w:t>17</w:t>
            </w:r>
            <w:r w:rsidR="009917B1">
              <w:rPr>
                <w:noProof/>
                <w:webHidden/>
              </w:rPr>
              <w:fldChar w:fldCharType="end"/>
            </w:r>
          </w:hyperlink>
        </w:p>
        <w:p w14:paraId="4244D04C" w14:textId="7A7B7FE1" w:rsidR="009917B1" w:rsidRDefault="004A2B59">
          <w:pPr>
            <w:pStyle w:val="Spistreci2"/>
            <w:rPr>
              <w:rFonts w:asciiTheme="minorHAnsi" w:eastAsiaTheme="minorEastAsia" w:hAnsiTheme="minorHAnsi" w:cstheme="minorBidi"/>
              <w:noProof/>
              <w:sz w:val="22"/>
              <w:szCs w:val="22"/>
              <w:lang w:eastAsia="pl-PL"/>
            </w:rPr>
          </w:pPr>
          <w:hyperlink w:anchor="_Toc215522050" w:history="1">
            <w:r w:rsidR="009917B1" w:rsidRPr="00DC0732">
              <w:rPr>
                <w:rStyle w:val="Hipercze"/>
                <w:noProof/>
              </w:rPr>
              <w:t>3.4   TERMIN ZŁOŻENIA WNIOSKU</w:t>
            </w:r>
            <w:r w:rsidR="009917B1">
              <w:rPr>
                <w:noProof/>
                <w:webHidden/>
              </w:rPr>
              <w:tab/>
            </w:r>
            <w:r w:rsidR="009917B1">
              <w:rPr>
                <w:noProof/>
                <w:webHidden/>
              </w:rPr>
              <w:fldChar w:fldCharType="begin"/>
            </w:r>
            <w:r w:rsidR="009917B1">
              <w:rPr>
                <w:noProof/>
                <w:webHidden/>
              </w:rPr>
              <w:instrText xml:space="preserve"> PAGEREF _Toc215522050 \h </w:instrText>
            </w:r>
            <w:r w:rsidR="009917B1">
              <w:rPr>
                <w:noProof/>
                <w:webHidden/>
              </w:rPr>
            </w:r>
            <w:r w:rsidR="009917B1">
              <w:rPr>
                <w:noProof/>
                <w:webHidden/>
              </w:rPr>
              <w:fldChar w:fldCharType="separate"/>
            </w:r>
            <w:r w:rsidR="009917B1">
              <w:rPr>
                <w:noProof/>
                <w:webHidden/>
              </w:rPr>
              <w:t>18</w:t>
            </w:r>
            <w:r w:rsidR="009917B1">
              <w:rPr>
                <w:noProof/>
                <w:webHidden/>
              </w:rPr>
              <w:fldChar w:fldCharType="end"/>
            </w:r>
          </w:hyperlink>
        </w:p>
        <w:p w14:paraId="64F7DBD5" w14:textId="4B537ACD" w:rsidR="009917B1" w:rsidRDefault="004A2B59">
          <w:pPr>
            <w:pStyle w:val="Spistreci2"/>
            <w:rPr>
              <w:rFonts w:asciiTheme="minorHAnsi" w:eastAsiaTheme="minorEastAsia" w:hAnsiTheme="minorHAnsi" w:cstheme="minorBidi"/>
              <w:noProof/>
              <w:sz w:val="22"/>
              <w:szCs w:val="22"/>
              <w:lang w:eastAsia="pl-PL"/>
            </w:rPr>
          </w:pPr>
          <w:hyperlink w:anchor="_Toc215522051" w:history="1">
            <w:r w:rsidR="009917B1" w:rsidRPr="00DC0732">
              <w:rPr>
                <w:rStyle w:val="Hipercze"/>
                <w:noProof/>
              </w:rPr>
              <w:t>3.5   ROZSTRZYGNIĘCIE</w:t>
            </w:r>
            <w:r w:rsidR="009917B1">
              <w:rPr>
                <w:noProof/>
                <w:webHidden/>
              </w:rPr>
              <w:tab/>
            </w:r>
            <w:r w:rsidR="009917B1">
              <w:rPr>
                <w:noProof/>
                <w:webHidden/>
              </w:rPr>
              <w:fldChar w:fldCharType="begin"/>
            </w:r>
            <w:r w:rsidR="009917B1">
              <w:rPr>
                <w:noProof/>
                <w:webHidden/>
              </w:rPr>
              <w:instrText xml:space="preserve"> PAGEREF _Toc215522051 \h </w:instrText>
            </w:r>
            <w:r w:rsidR="009917B1">
              <w:rPr>
                <w:noProof/>
                <w:webHidden/>
              </w:rPr>
            </w:r>
            <w:r w:rsidR="009917B1">
              <w:rPr>
                <w:noProof/>
                <w:webHidden/>
              </w:rPr>
              <w:fldChar w:fldCharType="separate"/>
            </w:r>
            <w:r w:rsidR="009917B1">
              <w:rPr>
                <w:noProof/>
                <w:webHidden/>
              </w:rPr>
              <w:t>18</w:t>
            </w:r>
            <w:r w:rsidR="009917B1">
              <w:rPr>
                <w:noProof/>
                <w:webHidden/>
              </w:rPr>
              <w:fldChar w:fldCharType="end"/>
            </w:r>
          </w:hyperlink>
        </w:p>
        <w:p w14:paraId="13B96D9F" w14:textId="09C21E28" w:rsidR="009917B1" w:rsidRDefault="004A2B59">
          <w:pPr>
            <w:pStyle w:val="Spistreci2"/>
            <w:rPr>
              <w:rFonts w:asciiTheme="minorHAnsi" w:eastAsiaTheme="minorEastAsia" w:hAnsiTheme="minorHAnsi" w:cstheme="minorBidi"/>
              <w:noProof/>
              <w:sz w:val="22"/>
              <w:szCs w:val="22"/>
              <w:lang w:eastAsia="pl-PL"/>
            </w:rPr>
          </w:pPr>
          <w:hyperlink w:anchor="_Toc215522052" w:history="1">
            <w:r w:rsidR="009917B1" w:rsidRPr="00DC0732">
              <w:rPr>
                <w:rStyle w:val="Hipercze"/>
                <w:noProof/>
              </w:rPr>
              <w:t>3.6   DOKUMENTY</w:t>
            </w:r>
            <w:r w:rsidR="009917B1">
              <w:rPr>
                <w:noProof/>
                <w:webHidden/>
              </w:rPr>
              <w:tab/>
            </w:r>
            <w:r w:rsidR="009917B1">
              <w:rPr>
                <w:noProof/>
                <w:webHidden/>
              </w:rPr>
              <w:fldChar w:fldCharType="begin"/>
            </w:r>
            <w:r w:rsidR="009917B1">
              <w:rPr>
                <w:noProof/>
                <w:webHidden/>
              </w:rPr>
              <w:instrText xml:space="preserve"> PAGEREF _Toc215522052 \h </w:instrText>
            </w:r>
            <w:r w:rsidR="009917B1">
              <w:rPr>
                <w:noProof/>
                <w:webHidden/>
              </w:rPr>
            </w:r>
            <w:r w:rsidR="009917B1">
              <w:rPr>
                <w:noProof/>
                <w:webHidden/>
              </w:rPr>
              <w:fldChar w:fldCharType="separate"/>
            </w:r>
            <w:r w:rsidR="009917B1">
              <w:rPr>
                <w:noProof/>
                <w:webHidden/>
              </w:rPr>
              <w:t>19</w:t>
            </w:r>
            <w:r w:rsidR="009917B1">
              <w:rPr>
                <w:noProof/>
                <w:webHidden/>
              </w:rPr>
              <w:fldChar w:fldCharType="end"/>
            </w:r>
          </w:hyperlink>
        </w:p>
        <w:p w14:paraId="4BAF2E2C" w14:textId="3135D51D" w:rsidR="009917B1" w:rsidRDefault="004A2B59">
          <w:pPr>
            <w:pStyle w:val="Spistreci1"/>
            <w:rPr>
              <w:rFonts w:asciiTheme="minorHAnsi" w:eastAsiaTheme="minorEastAsia" w:hAnsiTheme="minorHAnsi" w:cstheme="minorBidi"/>
              <w:noProof/>
              <w:sz w:val="22"/>
              <w:szCs w:val="22"/>
              <w:lang w:eastAsia="pl-PL"/>
            </w:rPr>
          </w:pPr>
          <w:hyperlink w:anchor="_Toc215522053" w:history="1">
            <w:r w:rsidR="009917B1" w:rsidRPr="00DC0732">
              <w:rPr>
                <w:rStyle w:val="Hipercze"/>
                <w:noProof/>
              </w:rPr>
              <w:t>ROZDZIAŁ IV - ZEZWOLENIE NA POBYT CZASOWY ORAZ UPRAWNIENIA MOBILNOŚCI</w:t>
            </w:r>
            <w:r w:rsidR="009917B1">
              <w:rPr>
                <w:noProof/>
                <w:webHidden/>
              </w:rPr>
              <w:tab/>
            </w:r>
            <w:r w:rsidR="009917B1">
              <w:rPr>
                <w:noProof/>
                <w:webHidden/>
              </w:rPr>
              <w:fldChar w:fldCharType="begin"/>
            </w:r>
            <w:r w:rsidR="009917B1">
              <w:rPr>
                <w:noProof/>
                <w:webHidden/>
              </w:rPr>
              <w:instrText xml:space="preserve"> PAGEREF _Toc215522053 \h </w:instrText>
            </w:r>
            <w:r w:rsidR="009917B1">
              <w:rPr>
                <w:noProof/>
                <w:webHidden/>
              </w:rPr>
            </w:r>
            <w:r w:rsidR="009917B1">
              <w:rPr>
                <w:noProof/>
                <w:webHidden/>
              </w:rPr>
              <w:fldChar w:fldCharType="separate"/>
            </w:r>
            <w:r w:rsidR="009917B1">
              <w:rPr>
                <w:noProof/>
                <w:webHidden/>
              </w:rPr>
              <w:t>21</w:t>
            </w:r>
            <w:r w:rsidR="009917B1">
              <w:rPr>
                <w:noProof/>
                <w:webHidden/>
              </w:rPr>
              <w:fldChar w:fldCharType="end"/>
            </w:r>
          </w:hyperlink>
        </w:p>
        <w:p w14:paraId="1A8B3DC8" w14:textId="07DD74A1" w:rsidR="009917B1" w:rsidRDefault="004A2B59">
          <w:pPr>
            <w:pStyle w:val="Spistreci2"/>
            <w:rPr>
              <w:rFonts w:asciiTheme="minorHAnsi" w:eastAsiaTheme="minorEastAsia" w:hAnsiTheme="minorHAnsi" w:cstheme="minorBidi"/>
              <w:noProof/>
              <w:sz w:val="22"/>
              <w:szCs w:val="22"/>
              <w:lang w:eastAsia="pl-PL"/>
            </w:rPr>
          </w:pPr>
          <w:hyperlink w:anchor="_Toc215522054" w:history="1">
            <w:r w:rsidR="009917B1" w:rsidRPr="00DC0732">
              <w:rPr>
                <w:rStyle w:val="Hipercze"/>
                <w:noProof/>
              </w:rPr>
              <w:t>4.1   CELE POBYTU DLA KTÓRYCH UDZIELA SIĘ LUB MOŻNA UDZIELIĆ ZEZWOLENIA NA POBYT CZASOWY LUB KORZYSTAĆ Z MOBILNOŚCI</w:t>
            </w:r>
            <w:r w:rsidR="009917B1">
              <w:rPr>
                <w:noProof/>
                <w:webHidden/>
              </w:rPr>
              <w:tab/>
            </w:r>
            <w:r w:rsidR="009917B1">
              <w:rPr>
                <w:noProof/>
                <w:webHidden/>
              </w:rPr>
              <w:fldChar w:fldCharType="begin"/>
            </w:r>
            <w:r w:rsidR="009917B1">
              <w:rPr>
                <w:noProof/>
                <w:webHidden/>
              </w:rPr>
              <w:instrText xml:space="preserve"> PAGEREF _Toc215522054 \h </w:instrText>
            </w:r>
            <w:r w:rsidR="009917B1">
              <w:rPr>
                <w:noProof/>
                <w:webHidden/>
              </w:rPr>
            </w:r>
            <w:r w:rsidR="009917B1">
              <w:rPr>
                <w:noProof/>
                <w:webHidden/>
              </w:rPr>
              <w:fldChar w:fldCharType="separate"/>
            </w:r>
            <w:r w:rsidR="009917B1">
              <w:rPr>
                <w:noProof/>
                <w:webHidden/>
              </w:rPr>
              <w:t>21</w:t>
            </w:r>
            <w:r w:rsidR="009917B1">
              <w:rPr>
                <w:noProof/>
                <w:webHidden/>
              </w:rPr>
              <w:fldChar w:fldCharType="end"/>
            </w:r>
          </w:hyperlink>
        </w:p>
        <w:p w14:paraId="6ACDD56E" w14:textId="1F665533" w:rsidR="009917B1" w:rsidRDefault="004A2B59">
          <w:pPr>
            <w:pStyle w:val="Spistreci2"/>
            <w:rPr>
              <w:rFonts w:asciiTheme="minorHAnsi" w:eastAsiaTheme="minorEastAsia" w:hAnsiTheme="minorHAnsi" w:cstheme="minorBidi"/>
              <w:noProof/>
              <w:sz w:val="22"/>
              <w:szCs w:val="22"/>
              <w:lang w:eastAsia="pl-PL"/>
            </w:rPr>
          </w:pPr>
          <w:hyperlink w:anchor="_Toc215522055" w:history="1">
            <w:r w:rsidR="009917B1" w:rsidRPr="00DC0732">
              <w:rPr>
                <w:rStyle w:val="Hipercze"/>
                <w:noProof/>
              </w:rPr>
              <w:t>4.2   DODATKOWE WYMOGI DOT. WNIOSKU</w:t>
            </w:r>
            <w:r w:rsidR="009917B1">
              <w:rPr>
                <w:noProof/>
                <w:webHidden/>
              </w:rPr>
              <w:tab/>
            </w:r>
            <w:r w:rsidR="009917B1">
              <w:rPr>
                <w:noProof/>
                <w:webHidden/>
              </w:rPr>
              <w:fldChar w:fldCharType="begin"/>
            </w:r>
            <w:r w:rsidR="009917B1">
              <w:rPr>
                <w:noProof/>
                <w:webHidden/>
              </w:rPr>
              <w:instrText xml:space="preserve"> PAGEREF _Toc215522055 \h </w:instrText>
            </w:r>
            <w:r w:rsidR="009917B1">
              <w:rPr>
                <w:noProof/>
                <w:webHidden/>
              </w:rPr>
            </w:r>
            <w:r w:rsidR="009917B1">
              <w:rPr>
                <w:noProof/>
                <w:webHidden/>
              </w:rPr>
              <w:fldChar w:fldCharType="separate"/>
            </w:r>
            <w:r w:rsidR="009917B1">
              <w:rPr>
                <w:noProof/>
                <w:webHidden/>
              </w:rPr>
              <w:t>23</w:t>
            </w:r>
            <w:r w:rsidR="009917B1">
              <w:rPr>
                <w:noProof/>
                <w:webHidden/>
              </w:rPr>
              <w:fldChar w:fldCharType="end"/>
            </w:r>
          </w:hyperlink>
        </w:p>
        <w:p w14:paraId="7581CA81" w14:textId="57913CE8" w:rsidR="009917B1" w:rsidRDefault="004A2B59">
          <w:pPr>
            <w:pStyle w:val="Spistreci2"/>
            <w:rPr>
              <w:rFonts w:asciiTheme="minorHAnsi" w:eastAsiaTheme="minorEastAsia" w:hAnsiTheme="minorHAnsi" w:cstheme="minorBidi"/>
              <w:noProof/>
              <w:sz w:val="22"/>
              <w:szCs w:val="22"/>
              <w:lang w:eastAsia="pl-PL"/>
            </w:rPr>
          </w:pPr>
          <w:hyperlink w:anchor="_Toc215522056" w:history="1">
            <w:r w:rsidR="009917B1" w:rsidRPr="00DC0732">
              <w:rPr>
                <w:rStyle w:val="Hipercze"/>
                <w:noProof/>
              </w:rPr>
              <w:t>4.3  INNE WAŻNE INFORMACJE</w:t>
            </w:r>
            <w:r w:rsidR="009917B1">
              <w:rPr>
                <w:noProof/>
                <w:webHidden/>
              </w:rPr>
              <w:tab/>
            </w:r>
            <w:r w:rsidR="009917B1">
              <w:rPr>
                <w:noProof/>
                <w:webHidden/>
              </w:rPr>
              <w:fldChar w:fldCharType="begin"/>
            </w:r>
            <w:r w:rsidR="009917B1">
              <w:rPr>
                <w:noProof/>
                <w:webHidden/>
              </w:rPr>
              <w:instrText xml:space="preserve"> PAGEREF _Toc215522056 \h </w:instrText>
            </w:r>
            <w:r w:rsidR="009917B1">
              <w:rPr>
                <w:noProof/>
                <w:webHidden/>
              </w:rPr>
            </w:r>
            <w:r w:rsidR="009917B1">
              <w:rPr>
                <w:noProof/>
                <w:webHidden/>
              </w:rPr>
              <w:fldChar w:fldCharType="separate"/>
            </w:r>
            <w:r w:rsidR="009917B1">
              <w:rPr>
                <w:noProof/>
                <w:webHidden/>
              </w:rPr>
              <w:t>25</w:t>
            </w:r>
            <w:r w:rsidR="009917B1">
              <w:rPr>
                <w:noProof/>
                <w:webHidden/>
              </w:rPr>
              <w:fldChar w:fldCharType="end"/>
            </w:r>
          </w:hyperlink>
        </w:p>
        <w:p w14:paraId="0F42A649" w14:textId="538D2AB0" w:rsidR="009917B1" w:rsidRDefault="004A2B59">
          <w:pPr>
            <w:pStyle w:val="Spistreci2"/>
            <w:rPr>
              <w:rFonts w:asciiTheme="minorHAnsi" w:eastAsiaTheme="minorEastAsia" w:hAnsiTheme="minorHAnsi" w:cstheme="minorBidi"/>
              <w:noProof/>
              <w:sz w:val="22"/>
              <w:szCs w:val="22"/>
              <w:lang w:eastAsia="pl-PL"/>
            </w:rPr>
          </w:pPr>
          <w:hyperlink w:anchor="_Toc215522057" w:history="1">
            <w:r w:rsidR="009917B1" w:rsidRPr="00DC0732">
              <w:rPr>
                <w:rStyle w:val="Hipercze"/>
                <w:noProof/>
              </w:rPr>
              <w:t>4.4   ORGAN  ROZPATRUJĄCY  WNIOSEK</w:t>
            </w:r>
            <w:r w:rsidR="009917B1">
              <w:rPr>
                <w:noProof/>
                <w:webHidden/>
              </w:rPr>
              <w:tab/>
            </w:r>
            <w:r w:rsidR="009917B1">
              <w:rPr>
                <w:noProof/>
                <w:webHidden/>
              </w:rPr>
              <w:fldChar w:fldCharType="begin"/>
            </w:r>
            <w:r w:rsidR="009917B1">
              <w:rPr>
                <w:noProof/>
                <w:webHidden/>
              </w:rPr>
              <w:instrText xml:space="preserve"> PAGEREF _Toc215522057 \h </w:instrText>
            </w:r>
            <w:r w:rsidR="009917B1">
              <w:rPr>
                <w:noProof/>
                <w:webHidden/>
              </w:rPr>
            </w:r>
            <w:r w:rsidR="009917B1">
              <w:rPr>
                <w:noProof/>
                <w:webHidden/>
              </w:rPr>
              <w:fldChar w:fldCharType="separate"/>
            </w:r>
            <w:r w:rsidR="009917B1">
              <w:rPr>
                <w:noProof/>
                <w:webHidden/>
              </w:rPr>
              <w:t>26</w:t>
            </w:r>
            <w:r w:rsidR="009917B1">
              <w:rPr>
                <w:noProof/>
                <w:webHidden/>
              </w:rPr>
              <w:fldChar w:fldCharType="end"/>
            </w:r>
          </w:hyperlink>
        </w:p>
        <w:p w14:paraId="0AF1F5E5" w14:textId="59357A40" w:rsidR="009917B1" w:rsidRDefault="004A2B59">
          <w:pPr>
            <w:pStyle w:val="Spistreci2"/>
            <w:rPr>
              <w:rFonts w:asciiTheme="minorHAnsi" w:eastAsiaTheme="minorEastAsia" w:hAnsiTheme="minorHAnsi" w:cstheme="minorBidi"/>
              <w:noProof/>
              <w:sz w:val="22"/>
              <w:szCs w:val="22"/>
              <w:lang w:eastAsia="pl-PL"/>
            </w:rPr>
          </w:pPr>
          <w:hyperlink w:anchor="_Toc215522058" w:history="1">
            <w:r w:rsidR="009917B1" w:rsidRPr="00DC0732">
              <w:rPr>
                <w:rStyle w:val="Hipercze"/>
                <w:noProof/>
              </w:rPr>
              <w:t>4.5   DOKUMENTY</w:t>
            </w:r>
            <w:r w:rsidR="009917B1">
              <w:rPr>
                <w:noProof/>
                <w:webHidden/>
              </w:rPr>
              <w:tab/>
            </w:r>
            <w:r w:rsidR="009917B1">
              <w:rPr>
                <w:noProof/>
                <w:webHidden/>
              </w:rPr>
              <w:fldChar w:fldCharType="begin"/>
            </w:r>
            <w:r w:rsidR="009917B1">
              <w:rPr>
                <w:noProof/>
                <w:webHidden/>
              </w:rPr>
              <w:instrText xml:space="preserve"> PAGEREF _Toc215522058 \h </w:instrText>
            </w:r>
            <w:r w:rsidR="009917B1">
              <w:rPr>
                <w:noProof/>
                <w:webHidden/>
              </w:rPr>
            </w:r>
            <w:r w:rsidR="009917B1">
              <w:rPr>
                <w:noProof/>
                <w:webHidden/>
              </w:rPr>
              <w:fldChar w:fldCharType="separate"/>
            </w:r>
            <w:r w:rsidR="009917B1">
              <w:rPr>
                <w:noProof/>
                <w:webHidden/>
              </w:rPr>
              <w:t>26</w:t>
            </w:r>
            <w:r w:rsidR="009917B1">
              <w:rPr>
                <w:noProof/>
                <w:webHidden/>
              </w:rPr>
              <w:fldChar w:fldCharType="end"/>
            </w:r>
          </w:hyperlink>
        </w:p>
        <w:p w14:paraId="7F730E94" w14:textId="117AEF4B" w:rsidR="009917B1" w:rsidRDefault="004A2B59">
          <w:pPr>
            <w:pStyle w:val="Spistreci2"/>
            <w:rPr>
              <w:rFonts w:asciiTheme="minorHAnsi" w:eastAsiaTheme="minorEastAsia" w:hAnsiTheme="minorHAnsi" w:cstheme="minorBidi"/>
              <w:noProof/>
              <w:sz w:val="22"/>
              <w:szCs w:val="22"/>
              <w:lang w:eastAsia="pl-PL"/>
            </w:rPr>
          </w:pPr>
          <w:hyperlink w:anchor="_Toc215522059" w:history="1">
            <w:r w:rsidR="009917B1" w:rsidRPr="00DC0732">
              <w:rPr>
                <w:rStyle w:val="Hipercze"/>
                <w:noProof/>
              </w:rPr>
              <w:t>4.6  SZCZEGÓŁOWE REGULACJE DOT. ZEZWOLEŃ NA POBYT CZASOWY ORAZ KORZYSTANIA Z MOBILNOŚCI</w:t>
            </w:r>
            <w:r w:rsidR="009917B1">
              <w:rPr>
                <w:noProof/>
                <w:webHidden/>
              </w:rPr>
              <w:tab/>
            </w:r>
            <w:r w:rsidR="009917B1">
              <w:rPr>
                <w:noProof/>
                <w:webHidden/>
              </w:rPr>
              <w:fldChar w:fldCharType="begin"/>
            </w:r>
            <w:r w:rsidR="009917B1">
              <w:rPr>
                <w:noProof/>
                <w:webHidden/>
              </w:rPr>
              <w:instrText xml:space="preserve"> PAGEREF _Toc215522059 \h </w:instrText>
            </w:r>
            <w:r w:rsidR="009917B1">
              <w:rPr>
                <w:noProof/>
                <w:webHidden/>
              </w:rPr>
            </w:r>
            <w:r w:rsidR="009917B1">
              <w:rPr>
                <w:noProof/>
                <w:webHidden/>
              </w:rPr>
              <w:fldChar w:fldCharType="separate"/>
            </w:r>
            <w:r w:rsidR="009917B1">
              <w:rPr>
                <w:noProof/>
                <w:webHidden/>
              </w:rPr>
              <w:t>30</w:t>
            </w:r>
            <w:r w:rsidR="009917B1">
              <w:rPr>
                <w:noProof/>
                <w:webHidden/>
              </w:rPr>
              <w:fldChar w:fldCharType="end"/>
            </w:r>
          </w:hyperlink>
        </w:p>
        <w:p w14:paraId="7C035366" w14:textId="1B725420" w:rsidR="009917B1" w:rsidRDefault="004A2B59">
          <w:pPr>
            <w:pStyle w:val="Spistreci3"/>
            <w:rPr>
              <w:rFonts w:asciiTheme="minorHAnsi" w:eastAsiaTheme="minorEastAsia" w:hAnsiTheme="minorHAnsi" w:cstheme="minorBidi"/>
              <w:noProof/>
              <w:sz w:val="22"/>
              <w:szCs w:val="22"/>
              <w:lang w:eastAsia="pl-PL"/>
            </w:rPr>
          </w:pPr>
          <w:hyperlink w:anchor="_Toc215522060" w:history="1">
            <w:r w:rsidR="009917B1" w:rsidRPr="00DC0732">
              <w:rPr>
                <w:rStyle w:val="Hipercze"/>
                <w:noProof/>
              </w:rPr>
              <w:t>4.6.1. ZEZWOLENIE NA POBYT CZASOWY I PRACĘ</w:t>
            </w:r>
            <w:r w:rsidR="009917B1">
              <w:rPr>
                <w:noProof/>
                <w:webHidden/>
              </w:rPr>
              <w:tab/>
            </w:r>
            <w:r w:rsidR="009917B1">
              <w:rPr>
                <w:noProof/>
                <w:webHidden/>
              </w:rPr>
              <w:fldChar w:fldCharType="begin"/>
            </w:r>
            <w:r w:rsidR="009917B1">
              <w:rPr>
                <w:noProof/>
                <w:webHidden/>
              </w:rPr>
              <w:instrText xml:space="preserve"> PAGEREF _Toc215522060 \h </w:instrText>
            </w:r>
            <w:r w:rsidR="009917B1">
              <w:rPr>
                <w:noProof/>
                <w:webHidden/>
              </w:rPr>
            </w:r>
            <w:r w:rsidR="009917B1">
              <w:rPr>
                <w:noProof/>
                <w:webHidden/>
              </w:rPr>
              <w:fldChar w:fldCharType="separate"/>
            </w:r>
            <w:r w:rsidR="009917B1">
              <w:rPr>
                <w:noProof/>
                <w:webHidden/>
              </w:rPr>
              <w:t>30</w:t>
            </w:r>
            <w:r w:rsidR="009917B1">
              <w:rPr>
                <w:noProof/>
                <w:webHidden/>
              </w:rPr>
              <w:fldChar w:fldCharType="end"/>
            </w:r>
          </w:hyperlink>
        </w:p>
        <w:p w14:paraId="26A37834" w14:textId="63E25962" w:rsidR="009917B1" w:rsidRDefault="004A2B59">
          <w:pPr>
            <w:pStyle w:val="Spistreci3"/>
            <w:rPr>
              <w:rFonts w:asciiTheme="minorHAnsi" w:eastAsiaTheme="minorEastAsia" w:hAnsiTheme="minorHAnsi" w:cstheme="minorBidi"/>
              <w:noProof/>
              <w:sz w:val="22"/>
              <w:szCs w:val="22"/>
              <w:lang w:eastAsia="pl-PL"/>
            </w:rPr>
          </w:pPr>
          <w:hyperlink w:anchor="_Toc215522061" w:history="1">
            <w:r w:rsidR="009917B1" w:rsidRPr="00DC0732">
              <w:rPr>
                <w:rStyle w:val="Hipercze"/>
                <w:noProof/>
              </w:rPr>
              <w:t>4.6.2. ZEZWOLENIE NA POBYT CZASOWY W CELU WYKONYWANIA PRACY W ZAWODZIE WYMAGAJĄCYM WYSOKICH KWALIFIKACJI</w:t>
            </w:r>
            <w:r w:rsidR="009917B1">
              <w:rPr>
                <w:noProof/>
                <w:webHidden/>
              </w:rPr>
              <w:tab/>
            </w:r>
            <w:r w:rsidR="009917B1">
              <w:rPr>
                <w:noProof/>
                <w:webHidden/>
              </w:rPr>
              <w:fldChar w:fldCharType="begin"/>
            </w:r>
            <w:r w:rsidR="009917B1">
              <w:rPr>
                <w:noProof/>
                <w:webHidden/>
              </w:rPr>
              <w:instrText xml:space="preserve"> PAGEREF _Toc215522061 \h </w:instrText>
            </w:r>
            <w:r w:rsidR="009917B1">
              <w:rPr>
                <w:noProof/>
                <w:webHidden/>
              </w:rPr>
            </w:r>
            <w:r w:rsidR="009917B1">
              <w:rPr>
                <w:noProof/>
                <w:webHidden/>
              </w:rPr>
              <w:fldChar w:fldCharType="separate"/>
            </w:r>
            <w:r w:rsidR="009917B1">
              <w:rPr>
                <w:noProof/>
                <w:webHidden/>
              </w:rPr>
              <w:t>37</w:t>
            </w:r>
            <w:r w:rsidR="009917B1">
              <w:rPr>
                <w:noProof/>
                <w:webHidden/>
              </w:rPr>
              <w:fldChar w:fldCharType="end"/>
            </w:r>
          </w:hyperlink>
        </w:p>
        <w:p w14:paraId="68471803" w14:textId="0B2D18D4" w:rsidR="009917B1" w:rsidRDefault="004A2B59">
          <w:pPr>
            <w:pStyle w:val="Spistreci3"/>
            <w:rPr>
              <w:rFonts w:asciiTheme="minorHAnsi" w:eastAsiaTheme="minorEastAsia" w:hAnsiTheme="minorHAnsi" w:cstheme="minorBidi"/>
              <w:noProof/>
              <w:sz w:val="22"/>
              <w:szCs w:val="22"/>
              <w:lang w:eastAsia="pl-PL"/>
            </w:rPr>
          </w:pPr>
          <w:hyperlink w:anchor="_Toc215522062" w:history="1">
            <w:r w:rsidR="009917B1" w:rsidRPr="00DC0732">
              <w:rPr>
                <w:rStyle w:val="Hipercze"/>
                <w:caps/>
                <w:noProof/>
                <w:spacing w:val="15"/>
              </w:rPr>
              <w:t>4.6.2a.</w:t>
            </w:r>
            <w:r w:rsidR="009917B1" w:rsidRPr="00DC0732">
              <w:rPr>
                <w:rStyle w:val="Hipercze"/>
                <w:rFonts w:cs="Times New Roman"/>
                <w:caps/>
                <w:noProof/>
                <w:spacing w:val="15"/>
              </w:rPr>
              <w:t xml:space="preserve"> </w:t>
            </w:r>
            <w:r w:rsidR="009917B1" w:rsidRPr="00DC0732">
              <w:rPr>
                <w:rStyle w:val="Hipercze"/>
                <w:caps/>
                <w:noProof/>
                <w:spacing w:val="15"/>
              </w:rPr>
              <w:t xml:space="preserve">POBYT CUDZOZIEMCÓW NA TERYTORIUM RZECZYPOSPOLITEJ POLSKIEJ W CELU KORZYSTANIA Z MOBILNOŚCI KRÓTKOTERMINOWEJ LUB MOBILNOŚCI  DŁUGOTERMINOWEJ </w:t>
            </w:r>
            <w:r w:rsidR="009917B1" w:rsidRPr="00DC0732">
              <w:rPr>
                <w:rStyle w:val="Hipercze"/>
                <w:bCs/>
                <w:caps/>
                <w:noProof/>
                <w:spacing w:val="15"/>
              </w:rPr>
              <w:t>POSIADACZA NIEBIESKIEJ KARTY UE</w:t>
            </w:r>
            <w:r w:rsidR="009917B1">
              <w:rPr>
                <w:noProof/>
                <w:webHidden/>
              </w:rPr>
              <w:tab/>
            </w:r>
            <w:r w:rsidR="009917B1">
              <w:rPr>
                <w:noProof/>
                <w:webHidden/>
              </w:rPr>
              <w:fldChar w:fldCharType="begin"/>
            </w:r>
            <w:r w:rsidR="009917B1">
              <w:rPr>
                <w:noProof/>
                <w:webHidden/>
              </w:rPr>
              <w:instrText xml:space="preserve"> PAGEREF _Toc215522062 \h </w:instrText>
            </w:r>
            <w:r w:rsidR="009917B1">
              <w:rPr>
                <w:noProof/>
                <w:webHidden/>
              </w:rPr>
            </w:r>
            <w:r w:rsidR="009917B1">
              <w:rPr>
                <w:noProof/>
                <w:webHidden/>
              </w:rPr>
              <w:fldChar w:fldCharType="separate"/>
            </w:r>
            <w:r w:rsidR="009917B1">
              <w:rPr>
                <w:noProof/>
                <w:webHidden/>
              </w:rPr>
              <w:t>42</w:t>
            </w:r>
            <w:r w:rsidR="009917B1">
              <w:rPr>
                <w:noProof/>
                <w:webHidden/>
              </w:rPr>
              <w:fldChar w:fldCharType="end"/>
            </w:r>
          </w:hyperlink>
        </w:p>
        <w:p w14:paraId="0A7122FB" w14:textId="1630CD17" w:rsidR="009917B1" w:rsidRDefault="004A2B59">
          <w:pPr>
            <w:pStyle w:val="Spistreci3"/>
            <w:rPr>
              <w:rFonts w:asciiTheme="minorHAnsi" w:eastAsiaTheme="minorEastAsia" w:hAnsiTheme="minorHAnsi" w:cstheme="minorBidi"/>
              <w:noProof/>
              <w:sz w:val="22"/>
              <w:szCs w:val="22"/>
              <w:lang w:eastAsia="pl-PL"/>
            </w:rPr>
          </w:pPr>
          <w:hyperlink w:anchor="_Toc215522063" w:history="1">
            <w:r w:rsidR="009917B1" w:rsidRPr="00DC0732">
              <w:rPr>
                <w:rStyle w:val="Hipercze"/>
                <w:noProof/>
              </w:rPr>
              <w:t>4.6.3.</w:t>
            </w:r>
            <w:r w:rsidR="009917B1" w:rsidRPr="00DC0732">
              <w:rPr>
                <w:rStyle w:val="Hipercze"/>
                <w:rFonts w:cs="Times New Roman"/>
                <w:noProof/>
              </w:rPr>
              <w:t xml:space="preserve"> </w:t>
            </w:r>
            <w:r w:rsidR="009917B1" w:rsidRPr="00DC0732">
              <w:rPr>
                <w:rStyle w:val="Hipercze"/>
                <w:noProof/>
              </w:rPr>
              <w:t>ZEZWOLENIE NA POBYT CZASOWY W CELU wykonywania pracy w ramach przeniesienia wewnątrz przedsiębiorstwa</w:t>
            </w:r>
            <w:r w:rsidR="009917B1">
              <w:rPr>
                <w:noProof/>
                <w:webHidden/>
              </w:rPr>
              <w:tab/>
            </w:r>
            <w:r w:rsidR="009917B1">
              <w:rPr>
                <w:noProof/>
                <w:webHidden/>
              </w:rPr>
              <w:fldChar w:fldCharType="begin"/>
            </w:r>
            <w:r w:rsidR="009917B1">
              <w:rPr>
                <w:noProof/>
                <w:webHidden/>
              </w:rPr>
              <w:instrText xml:space="preserve"> PAGEREF _Toc215522063 \h </w:instrText>
            </w:r>
            <w:r w:rsidR="009917B1">
              <w:rPr>
                <w:noProof/>
                <w:webHidden/>
              </w:rPr>
            </w:r>
            <w:r w:rsidR="009917B1">
              <w:rPr>
                <w:noProof/>
                <w:webHidden/>
              </w:rPr>
              <w:fldChar w:fldCharType="separate"/>
            </w:r>
            <w:r w:rsidR="009917B1">
              <w:rPr>
                <w:noProof/>
                <w:webHidden/>
              </w:rPr>
              <w:t>44</w:t>
            </w:r>
            <w:r w:rsidR="009917B1">
              <w:rPr>
                <w:noProof/>
                <w:webHidden/>
              </w:rPr>
              <w:fldChar w:fldCharType="end"/>
            </w:r>
          </w:hyperlink>
        </w:p>
        <w:p w14:paraId="31579C46" w14:textId="5EC48A6E" w:rsidR="009917B1" w:rsidRDefault="004A2B59">
          <w:pPr>
            <w:pStyle w:val="Spistreci3"/>
            <w:rPr>
              <w:rFonts w:asciiTheme="minorHAnsi" w:eastAsiaTheme="minorEastAsia" w:hAnsiTheme="minorHAnsi" w:cstheme="minorBidi"/>
              <w:noProof/>
              <w:sz w:val="22"/>
              <w:szCs w:val="22"/>
              <w:lang w:eastAsia="pl-PL"/>
            </w:rPr>
          </w:pPr>
          <w:hyperlink w:anchor="_Toc215522064" w:history="1">
            <w:r w:rsidR="009917B1" w:rsidRPr="00DC0732">
              <w:rPr>
                <w:rStyle w:val="Hipercze"/>
                <w:noProof/>
              </w:rPr>
              <w:t>4.6.4. POBYT CUDZOZIEMCÓW NA TERYTORIUM RZECZYPOSPOLITEJ POLSKIEJ W CELU KORZYSTANIA Z MOBILNOŚCI krótkoterminowej i długoterminowej w ramach przeniesienia wewnątrz przedsiębiorstwa</w:t>
            </w:r>
            <w:r w:rsidR="009917B1">
              <w:rPr>
                <w:noProof/>
                <w:webHidden/>
              </w:rPr>
              <w:tab/>
            </w:r>
            <w:r w:rsidR="009917B1">
              <w:rPr>
                <w:noProof/>
                <w:webHidden/>
              </w:rPr>
              <w:fldChar w:fldCharType="begin"/>
            </w:r>
            <w:r w:rsidR="009917B1">
              <w:rPr>
                <w:noProof/>
                <w:webHidden/>
              </w:rPr>
              <w:instrText xml:space="preserve"> PAGEREF _Toc215522064 \h </w:instrText>
            </w:r>
            <w:r w:rsidR="009917B1">
              <w:rPr>
                <w:noProof/>
                <w:webHidden/>
              </w:rPr>
            </w:r>
            <w:r w:rsidR="009917B1">
              <w:rPr>
                <w:noProof/>
                <w:webHidden/>
              </w:rPr>
              <w:fldChar w:fldCharType="separate"/>
            </w:r>
            <w:r w:rsidR="009917B1">
              <w:rPr>
                <w:noProof/>
                <w:webHidden/>
              </w:rPr>
              <w:t>49</w:t>
            </w:r>
            <w:r w:rsidR="009917B1">
              <w:rPr>
                <w:noProof/>
                <w:webHidden/>
              </w:rPr>
              <w:fldChar w:fldCharType="end"/>
            </w:r>
          </w:hyperlink>
        </w:p>
        <w:p w14:paraId="0912FFE7" w14:textId="7A10E5D3" w:rsidR="009917B1" w:rsidRDefault="004A2B59">
          <w:pPr>
            <w:pStyle w:val="Spistreci3"/>
            <w:rPr>
              <w:rFonts w:asciiTheme="minorHAnsi" w:eastAsiaTheme="minorEastAsia" w:hAnsiTheme="minorHAnsi" w:cstheme="minorBidi"/>
              <w:noProof/>
              <w:sz w:val="22"/>
              <w:szCs w:val="22"/>
              <w:lang w:eastAsia="pl-PL"/>
            </w:rPr>
          </w:pPr>
          <w:hyperlink w:anchor="_Toc215522065" w:history="1">
            <w:r w:rsidR="009917B1" w:rsidRPr="00DC0732">
              <w:rPr>
                <w:rStyle w:val="Hipercze"/>
                <w:noProof/>
              </w:rPr>
              <w:t>4.6.5. ZEZWOLENIE NA POBYT CZASOWY W CELU WYKONYWANIA PRACY CUDZOZIEMCA DELEGOWANEGO PRZEZ PRACODAWCĘ ZAGRANICZNEGO NA TERYTORIUM RZECZYPOSPOLITEJ POLSKIEJ</w:t>
            </w:r>
            <w:r w:rsidR="009917B1">
              <w:rPr>
                <w:noProof/>
                <w:webHidden/>
              </w:rPr>
              <w:tab/>
            </w:r>
            <w:r w:rsidR="009917B1">
              <w:rPr>
                <w:noProof/>
                <w:webHidden/>
              </w:rPr>
              <w:fldChar w:fldCharType="begin"/>
            </w:r>
            <w:r w:rsidR="009917B1">
              <w:rPr>
                <w:noProof/>
                <w:webHidden/>
              </w:rPr>
              <w:instrText xml:space="preserve"> PAGEREF _Toc215522065 \h </w:instrText>
            </w:r>
            <w:r w:rsidR="009917B1">
              <w:rPr>
                <w:noProof/>
                <w:webHidden/>
              </w:rPr>
            </w:r>
            <w:r w:rsidR="009917B1">
              <w:rPr>
                <w:noProof/>
                <w:webHidden/>
              </w:rPr>
              <w:fldChar w:fldCharType="separate"/>
            </w:r>
            <w:r w:rsidR="009917B1">
              <w:rPr>
                <w:noProof/>
                <w:webHidden/>
              </w:rPr>
              <w:t>55</w:t>
            </w:r>
            <w:r w:rsidR="009917B1">
              <w:rPr>
                <w:noProof/>
                <w:webHidden/>
              </w:rPr>
              <w:fldChar w:fldCharType="end"/>
            </w:r>
          </w:hyperlink>
        </w:p>
        <w:p w14:paraId="38EFE58F" w14:textId="5BE67DD9" w:rsidR="009917B1" w:rsidRDefault="004A2B59">
          <w:pPr>
            <w:pStyle w:val="Spistreci3"/>
            <w:rPr>
              <w:rFonts w:asciiTheme="minorHAnsi" w:eastAsiaTheme="minorEastAsia" w:hAnsiTheme="minorHAnsi" w:cstheme="minorBidi"/>
              <w:noProof/>
              <w:sz w:val="22"/>
              <w:szCs w:val="22"/>
              <w:lang w:eastAsia="pl-PL"/>
            </w:rPr>
          </w:pPr>
          <w:hyperlink w:anchor="_Toc215522066" w:history="1">
            <w:r w:rsidR="009917B1" w:rsidRPr="00DC0732">
              <w:rPr>
                <w:rStyle w:val="Hipercze"/>
                <w:noProof/>
              </w:rPr>
              <w:t>4.6.6. ZEZWOLENIE NA POBYT CZASOWY W CELU PROWADZENIA DZIAŁALNOŚCI GOSPODARCZEJ</w:t>
            </w:r>
            <w:r w:rsidR="009917B1">
              <w:rPr>
                <w:noProof/>
                <w:webHidden/>
              </w:rPr>
              <w:tab/>
            </w:r>
            <w:r w:rsidR="009917B1">
              <w:rPr>
                <w:noProof/>
                <w:webHidden/>
              </w:rPr>
              <w:fldChar w:fldCharType="begin"/>
            </w:r>
            <w:r w:rsidR="009917B1">
              <w:rPr>
                <w:noProof/>
                <w:webHidden/>
              </w:rPr>
              <w:instrText xml:space="preserve"> PAGEREF _Toc215522066 \h </w:instrText>
            </w:r>
            <w:r w:rsidR="009917B1">
              <w:rPr>
                <w:noProof/>
                <w:webHidden/>
              </w:rPr>
            </w:r>
            <w:r w:rsidR="009917B1">
              <w:rPr>
                <w:noProof/>
                <w:webHidden/>
              </w:rPr>
              <w:fldChar w:fldCharType="separate"/>
            </w:r>
            <w:r w:rsidR="009917B1">
              <w:rPr>
                <w:noProof/>
                <w:webHidden/>
              </w:rPr>
              <w:t>55</w:t>
            </w:r>
            <w:r w:rsidR="009917B1">
              <w:rPr>
                <w:noProof/>
                <w:webHidden/>
              </w:rPr>
              <w:fldChar w:fldCharType="end"/>
            </w:r>
          </w:hyperlink>
        </w:p>
        <w:p w14:paraId="664671F8" w14:textId="15C5BC73" w:rsidR="009917B1" w:rsidRDefault="004A2B59">
          <w:pPr>
            <w:pStyle w:val="Spistreci3"/>
            <w:rPr>
              <w:rFonts w:asciiTheme="minorHAnsi" w:eastAsiaTheme="minorEastAsia" w:hAnsiTheme="minorHAnsi" w:cstheme="minorBidi"/>
              <w:noProof/>
              <w:sz w:val="22"/>
              <w:szCs w:val="22"/>
              <w:lang w:eastAsia="pl-PL"/>
            </w:rPr>
          </w:pPr>
          <w:hyperlink w:anchor="_Toc215522067" w:history="1">
            <w:r w:rsidR="009917B1" w:rsidRPr="00DC0732">
              <w:rPr>
                <w:rStyle w:val="Hipercze"/>
                <w:noProof/>
              </w:rPr>
              <w:t>4.6.7. ZEZWOLENIE NA POBYT CZASOWY W CELU KSZTAŁCENIA SIĘ NA STUDIACH. Mobilność studenta.</w:t>
            </w:r>
            <w:r w:rsidR="009917B1">
              <w:rPr>
                <w:noProof/>
                <w:webHidden/>
              </w:rPr>
              <w:tab/>
            </w:r>
            <w:r w:rsidR="009917B1">
              <w:rPr>
                <w:noProof/>
                <w:webHidden/>
              </w:rPr>
              <w:fldChar w:fldCharType="begin"/>
            </w:r>
            <w:r w:rsidR="009917B1">
              <w:rPr>
                <w:noProof/>
                <w:webHidden/>
              </w:rPr>
              <w:instrText xml:space="preserve"> PAGEREF _Toc215522067 \h </w:instrText>
            </w:r>
            <w:r w:rsidR="009917B1">
              <w:rPr>
                <w:noProof/>
                <w:webHidden/>
              </w:rPr>
            </w:r>
            <w:r w:rsidR="009917B1">
              <w:rPr>
                <w:noProof/>
                <w:webHidden/>
              </w:rPr>
              <w:fldChar w:fldCharType="separate"/>
            </w:r>
            <w:r w:rsidR="009917B1">
              <w:rPr>
                <w:noProof/>
                <w:webHidden/>
              </w:rPr>
              <w:t>57</w:t>
            </w:r>
            <w:r w:rsidR="009917B1">
              <w:rPr>
                <w:noProof/>
                <w:webHidden/>
              </w:rPr>
              <w:fldChar w:fldCharType="end"/>
            </w:r>
          </w:hyperlink>
        </w:p>
        <w:p w14:paraId="378F1AD3" w14:textId="19E6DDE5" w:rsidR="009917B1" w:rsidRDefault="004A2B59">
          <w:pPr>
            <w:pStyle w:val="Spistreci3"/>
            <w:rPr>
              <w:rFonts w:asciiTheme="minorHAnsi" w:eastAsiaTheme="minorEastAsia" w:hAnsiTheme="minorHAnsi" w:cstheme="minorBidi"/>
              <w:noProof/>
              <w:sz w:val="22"/>
              <w:szCs w:val="22"/>
              <w:lang w:eastAsia="pl-PL"/>
            </w:rPr>
          </w:pPr>
          <w:hyperlink w:anchor="_Toc215522068" w:history="1">
            <w:r w:rsidR="009917B1" w:rsidRPr="00DC0732">
              <w:rPr>
                <w:rStyle w:val="Hipercze"/>
                <w:noProof/>
              </w:rPr>
              <w:t>4.6.8. ZEZWOLENIE NA POBYT CZASOWY W CELU PROWADZENIA BADAŃ NAUKOWYCH</w:t>
            </w:r>
            <w:r w:rsidR="009917B1">
              <w:rPr>
                <w:noProof/>
                <w:webHidden/>
              </w:rPr>
              <w:tab/>
            </w:r>
            <w:r w:rsidR="009917B1">
              <w:rPr>
                <w:noProof/>
                <w:webHidden/>
              </w:rPr>
              <w:fldChar w:fldCharType="begin"/>
            </w:r>
            <w:r w:rsidR="009917B1">
              <w:rPr>
                <w:noProof/>
                <w:webHidden/>
              </w:rPr>
              <w:instrText xml:space="preserve"> PAGEREF _Toc215522068 \h </w:instrText>
            </w:r>
            <w:r w:rsidR="009917B1">
              <w:rPr>
                <w:noProof/>
                <w:webHidden/>
              </w:rPr>
            </w:r>
            <w:r w:rsidR="009917B1">
              <w:rPr>
                <w:noProof/>
                <w:webHidden/>
              </w:rPr>
              <w:fldChar w:fldCharType="separate"/>
            </w:r>
            <w:r w:rsidR="009917B1">
              <w:rPr>
                <w:noProof/>
                <w:webHidden/>
              </w:rPr>
              <w:t>62</w:t>
            </w:r>
            <w:r w:rsidR="009917B1">
              <w:rPr>
                <w:noProof/>
                <w:webHidden/>
              </w:rPr>
              <w:fldChar w:fldCharType="end"/>
            </w:r>
          </w:hyperlink>
        </w:p>
        <w:p w14:paraId="0804E16E" w14:textId="61100729" w:rsidR="009917B1" w:rsidRDefault="004A2B59">
          <w:pPr>
            <w:pStyle w:val="Spistreci3"/>
            <w:rPr>
              <w:rFonts w:asciiTheme="minorHAnsi" w:eastAsiaTheme="minorEastAsia" w:hAnsiTheme="minorHAnsi" w:cstheme="minorBidi"/>
              <w:noProof/>
              <w:sz w:val="22"/>
              <w:szCs w:val="22"/>
              <w:lang w:eastAsia="pl-PL"/>
            </w:rPr>
          </w:pPr>
          <w:hyperlink w:anchor="_Toc215522069" w:history="1">
            <w:r w:rsidR="009917B1" w:rsidRPr="00DC0732">
              <w:rPr>
                <w:rStyle w:val="Hipercze"/>
                <w:caps/>
                <w:noProof/>
                <w:spacing w:val="15"/>
              </w:rPr>
              <w:t>4.6.9. POBYT CUDZOZIEMCÓW NA TERYTORIUM RZECZYPOSPOLITEJ POLSKIEJ W CELU KORZYSTANIA Z MOBILNOŚCI krótkoterminowej lub mobilności  długoterminowej naukowca.</w:t>
            </w:r>
            <w:r w:rsidR="009917B1">
              <w:rPr>
                <w:noProof/>
                <w:webHidden/>
              </w:rPr>
              <w:tab/>
            </w:r>
            <w:r w:rsidR="009917B1">
              <w:rPr>
                <w:noProof/>
                <w:webHidden/>
              </w:rPr>
              <w:fldChar w:fldCharType="begin"/>
            </w:r>
            <w:r w:rsidR="009917B1">
              <w:rPr>
                <w:noProof/>
                <w:webHidden/>
              </w:rPr>
              <w:instrText xml:space="preserve"> PAGEREF _Toc215522069 \h </w:instrText>
            </w:r>
            <w:r w:rsidR="009917B1">
              <w:rPr>
                <w:noProof/>
                <w:webHidden/>
              </w:rPr>
            </w:r>
            <w:r w:rsidR="009917B1">
              <w:rPr>
                <w:noProof/>
                <w:webHidden/>
              </w:rPr>
              <w:fldChar w:fldCharType="separate"/>
            </w:r>
            <w:r w:rsidR="009917B1">
              <w:rPr>
                <w:noProof/>
                <w:webHidden/>
              </w:rPr>
              <w:t>63</w:t>
            </w:r>
            <w:r w:rsidR="009917B1">
              <w:rPr>
                <w:noProof/>
                <w:webHidden/>
              </w:rPr>
              <w:fldChar w:fldCharType="end"/>
            </w:r>
          </w:hyperlink>
        </w:p>
        <w:p w14:paraId="3E48E518" w14:textId="2F13517C" w:rsidR="009917B1" w:rsidRDefault="004A2B59">
          <w:pPr>
            <w:pStyle w:val="Spistreci3"/>
            <w:rPr>
              <w:rFonts w:asciiTheme="minorHAnsi" w:eastAsiaTheme="minorEastAsia" w:hAnsiTheme="minorHAnsi" w:cstheme="minorBidi"/>
              <w:noProof/>
              <w:sz w:val="22"/>
              <w:szCs w:val="22"/>
              <w:lang w:eastAsia="pl-PL"/>
            </w:rPr>
          </w:pPr>
          <w:hyperlink w:anchor="_Toc215522070" w:history="1">
            <w:r w:rsidR="009917B1" w:rsidRPr="00DC0732">
              <w:rPr>
                <w:rStyle w:val="Hipercze"/>
                <w:caps/>
                <w:noProof/>
                <w:spacing w:val="15"/>
              </w:rPr>
              <w:t>4.6.10. ZEZWOLENIE NA POBYT CZASOWY DLA stażysty</w:t>
            </w:r>
            <w:r w:rsidR="009917B1">
              <w:rPr>
                <w:noProof/>
                <w:webHidden/>
              </w:rPr>
              <w:tab/>
            </w:r>
            <w:r w:rsidR="009917B1">
              <w:rPr>
                <w:noProof/>
                <w:webHidden/>
              </w:rPr>
              <w:fldChar w:fldCharType="begin"/>
            </w:r>
            <w:r w:rsidR="009917B1">
              <w:rPr>
                <w:noProof/>
                <w:webHidden/>
              </w:rPr>
              <w:instrText xml:space="preserve"> PAGEREF _Toc215522070 \h </w:instrText>
            </w:r>
            <w:r w:rsidR="009917B1">
              <w:rPr>
                <w:noProof/>
                <w:webHidden/>
              </w:rPr>
            </w:r>
            <w:r w:rsidR="009917B1">
              <w:rPr>
                <w:noProof/>
                <w:webHidden/>
              </w:rPr>
              <w:fldChar w:fldCharType="separate"/>
            </w:r>
            <w:r w:rsidR="009917B1">
              <w:rPr>
                <w:noProof/>
                <w:webHidden/>
              </w:rPr>
              <w:t>67</w:t>
            </w:r>
            <w:r w:rsidR="009917B1">
              <w:rPr>
                <w:noProof/>
                <w:webHidden/>
              </w:rPr>
              <w:fldChar w:fldCharType="end"/>
            </w:r>
          </w:hyperlink>
        </w:p>
        <w:p w14:paraId="0D89A309" w14:textId="58986896" w:rsidR="009917B1" w:rsidRDefault="004A2B59">
          <w:pPr>
            <w:pStyle w:val="Spistreci3"/>
            <w:rPr>
              <w:rFonts w:asciiTheme="minorHAnsi" w:eastAsiaTheme="minorEastAsia" w:hAnsiTheme="minorHAnsi" w:cstheme="minorBidi"/>
              <w:noProof/>
              <w:sz w:val="22"/>
              <w:szCs w:val="22"/>
              <w:lang w:eastAsia="pl-PL"/>
            </w:rPr>
          </w:pPr>
          <w:hyperlink w:anchor="_Toc215522071" w:history="1">
            <w:r w:rsidR="009917B1" w:rsidRPr="00DC0732">
              <w:rPr>
                <w:rStyle w:val="Hipercze"/>
                <w:caps/>
                <w:noProof/>
                <w:spacing w:val="15"/>
              </w:rPr>
              <w:t>4.6.11. ZEZWOLENIE NA POBYT CZASOWY DLA WOLONTARIUSZA</w:t>
            </w:r>
            <w:r w:rsidR="009917B1">
              <w:rPr>
                <w:noProof/>
                <w:webHidden/>
              </w:rPr>
              <w:tab/>
            </w:r>
            <w:r w:rsidR="009917B1">
              <w:rPr>
                <w:noProof/>
                <w:webHidden/>
              </w:rPr>
              <w:fldChar w:fldCharType="begin"/>
            </w:r>
            <w:r w:rsidR="009917B1">
              <w:rPr>
                <w:noProof/>
                <w:webHidden/>
              </w:rPr>
              <w:instrText xml:space="preserve"> PAGEREF _Toc215522071 \h </w:instrText>
            </w:r>
            <w:r w:rsidR="009917B1">
              <w:rPr>
                <w:noProof/>
                <w:webHidden/>
              </w:rPr>
            </w:r>
            <w:r w:rsidR="009917B1">
              <w:rPr>
                <w:noProof/>
                <w:webHidden/>
              </w:rPr>
              <w:fldChar w:fldCharType="separate"/>
            </w:r>
            <w:r w:rsidR="009917B1">
              <w:rPr>
                <w:noProof/>
                <w:webHidden/>
              </w:rPr>
              <w:t>70</w:t>
            </w:r>
            <w:r w:rsidR="009917B1">
              <w:rPr>
                <w:noProof/>
                <w:webHidden/>
              </w:rPr>
              <w:fldChar w:fldCharType="end"/>
            </w:r>
          </w:hyperlink>
        </w:p>
        <w:p w14:paraId="74405786" w14:textId="30619FD8" w:rsidR="009917B1" w:rsidRDefault="004A2B59">
          <w:pPr>
            <w:pStyle w:val="Spistreci3"/>
            <w:rPr>
              <w:rFonts w:asciiTheme="minorHAnsi" w:eastAsiaTheme="minorEastAsia" w:hAnsiTheme="minorHAnsi" w:cstheme="minorBidi"/>
              <w:noProof/>
              <w:sz w:val="22"/>
              <w:szCs w:val="22"/>
              <w:lang w:eastAsia="pl-PL"/>
            </w:rPr>
          </w:pPr>
          <w:hyperlink w:anchor="_Toc215522072" w:history="1">
            <w:r w:rsidR="009917B1" w:rsidRPr="00DC0732">
              <w:rPr>
                <w:rStyle w:val="Hipercze"/>
                <w:noProof/>
              </w:rPr>
              <w:t>4.6.12. ZEZWOLENIE NA POBYT CZASOWY DLA CZŁONKÓW RODZIN OBYWATELI RP oraz obywateli UE, EOG Szwajcarii lub Wielkiej Brytanii (Umowa o Wystąpieniu)</w:t>
            </w:r>
            <w:r w:rsidR="009917B1">
              <w:rPr>
                <w:noProof/>
                <w:webHidden/>
              </w:rPr>
              <w:tab/>
            </w:r>
            <w:r w:rsidR="009917B1">
              <w:rPr>
                <w:noProof/>
                <w:webHidden/>
              </w:rPr>
              <w:fldChar w:fldCharType="begin"/>
            </w:r>
            <w:r w:rsidR="009917B1">
              <w:rPr>
                <w:noProof/>
                <w:webHidden/>
              </w:rPr>
              <w:instrText xml:space="preserve"> PAGEREF _Toc215522072 \h </w:instrText>
            </w:r>
            <w:r w:rsidR="009917B1">
              <w:rPr>
                <w:noProof/>
                <w:webHidden/>
              </w:rPr>
            </w:r>
            <w:r w:rsidR="009917B1">
              <w:rPr>
                <w:noProof/>
                <w:webHidden/>
              </w:rPr>
              <w:fldChar w:fldCharType="separate"/>
            </w:r>
            <w:r w:rsidR="009917B1">
              <w:rPr>
                <w:noProof/>
                <w:webHidden/>
              </w:rPr>
              <w:t>72</w:t>
            </w:r>
            <w:r w:rsidR="009917B1">
              <w:rPr>
                <w:noProof/>
                <w:webHidden/>
              </w:rPr>
              <w:fldChar w:fldCharType="end"/>
            </w:r>
          </w:hyperlink>
        </w:p>
        <w:p w14:paraId="636AA5EA" w14:textId="18A8C511" w:rsidR="009917B1" w:rsidRDefault="004A2B59">
          <w:pPr>
            <w:pStyle w:val="Spistreci3"/>
            <w:rPr>
              <w:rFonts w:asciiTheme="minorHAnsi" w:eastAsiaTheme="minorEastAsia" w:hAnsiTheme="minorHAnsi" w:cstheme="minorBidi"/>
              <w:noProof/>
              <w:sz w:val="22"/>
              <w:szCs w:val="22"/>
              <w:lang w:eastAsia="pl-PL"/>
            </w:rPr>
          </w:pPr>
          <w:hyperlink w:anchor="_Toc215522073" w:history="1">
            <w:r w:rsidR="009917B1" w:rsidRPr="00DC0732">
              <w:rPr>
                <w:rStyle w:val="Hipercze"/>
                <w:noProof/>
              </w:rPr>
              <w:t>4.6.13. ZEZWOLENIE NA POBYT CZASOWY DLA CZŁONKÓW RODZIN CUDZOZIEMCÓW. POBYT CUDZOZIEMCÓW NA TERYTORIUM RZECZYPOSPOLITEJ POLSKIEJ W CELU KORZYSTANIA Z MOBILNOŚCI KRÓTKOTERMINOWEJ I DŁUGOTERMINOWEJ CZŁONKA RODZINY NAUKOWCA</w:t>
            </w:r>
            <w:r w:rsidR="009917B1">
              <w:rPr>
                <w:noProof/>
                <w:webHidden/>
              </w:rPr>
              <w:tab/>
            </w:r>
            <w:r w:rsidR="009917B1">
              <w:rPr>
                <w:noProof/>
                <w:webHidden/>
              </w:rPr>
              <w:fldChar w:fldCharType="begin"/>
            </w:r>
            <w:r w:rsidR="009917B1">
              <w:rPr>
                <w:noProof/>
                <w:webHidden/>
              </w:rPr>
              <w:instrText xml:space="preserve"> PAGEREF _Toc215522073 \h </w:instrText>
            </w:r>
            <w:r w:rsidR="009917B1">
              <w:rPr>
                <w:noProof/>
                <w:webHidden/>
              </w:rPr>
            </w:r>
            <w:r w:rsidR="009917B1">
              <w:rPr>
                <w:noProof/>
                <w:webHidden/>
              </w:rPr>
              <w:fldChar w:fldCharType="separate"/>
            </w:r>
            <w:r w:rsidR="009917B1">
              <w:rPr>
                <w:noProof/>
                <w:webHidden/>
              </w:rPr>
              <w:t>75</w:t>
            </w:r>
            <w:r w:rsidR="009917B1">
              <w:rPr>
                <w:noProof/>
                <w:webHidden/>
              </w:rPr>
              <w:fldChar w:fldCharType="end"/>
            </w:r>
          </w:hyperlink>
        </w:p>
        <w:p w14:paraId="0D6BF421" w14:textId="434BE17F" w:rsidR="009917B1" w:rsidRDefault="004A2B59">
          <w:pPr>
            <w:pStyle w:val="Spistreci3"/>
            <w:rPr>
              <w:rFonts w:asciiTheme="minorHAnsi" w:eastAsiaTheme="minorEastAsia" w:hAnsiTheme="minorHAnsi" w:cstheme="minorBidi"/>
              <w:noProof/>
              <w:sz w:val="22"/>
              <w:szCs w:val="22"/>
              <w:lang w:eastAsia="pl-PL"/>
            </w:rPr>
          </w:pPr>
          <w:hyperlink w:anchor="_Toc215522074" w:history="1">
            <w:r w:rsidR="009917B1" w:rsidRPr="00DC0732">
              <w:rPr>
                <w:rStyle w:val="Hipercze"/>
                <w:noProof/>
              </w:rPr>
              <w:t>4.6.14. POBYT NA TERYTORIUM RP CUDZOZIEMCÓW BĘDĄCYCH OFIARAMI HANDLU LUDŹMI.</w:t>
            </w:r>
            <w:r w:rsidR="009917B1">
              <w:rPr>
                <w:noProof/>
                <w:webHidden/>
              </w:rPr>
              <w:tab/>
            </w:r>
            <w:r w:rsidR="009917B1">
              <w:rPr>
                <w:noProof/>
                <w:webHidden/>
              </w:rPr>
              <w:fldChar w:fldCharType="begin"/>
            </w:r>
            <w:r w:rsidR="009917B1">
              <w:rPr>
                <w:noProof/>
                <w:webHidden/>
              </w:rPr>
              <w:instrText xml:space="preserve"> PAGEREF _Toc215522074 \h </w:instrText>
            </w:r>
            <w:r w:rsidR="009917B1">
              <w:rPr>
                <w:noProof/>
                <w:webHidden/>
              </w:rPr>
            </w:r>
            <w:r w:rsidR="009917B1">
              <w:rPr>
                <w:noProof/>
                <w:webHidden/>
              </w:rPr>
              <w:fldChar w:fldCharType="separate"/>
            </w:r>
            <w:r w:rsidR="009917B1">
              <w:rPr>
                <w:noProof/>
                <w:webHidden/>
              </w:rPr>
              <w:t>82</w:t>
            </w:r>
            <w:r w:rsidR="009917B1">
              <w:rPr>
                <w:noProof/>
                <w:webHidden/>
              </w:rPr>
              <w:fldChar w:fldCharType="end"/>
            </w:r>
          </w:hyperlink>
        </w:p>
        <w:p w14:paraId="01813B9B" w14:textId="02EBEFF0" w:rsidR="009917B1" w:rsidRDefault="004A2B59">
          <w:pPr>
            <w:pStyle w:val="Spistreci3"/>
            <w:rPr>
              <w:rFonts w:asciiTheme="minorHAnsi" w:eastAsiaTheme="minorEastAsia" w:hAnsiTheme="minorHAnsi" w:cstheme="minorBidi"/>
              <w:noProof/>
              <w:sz w:val="22"/>
              <w:szCs w:val="22"/>
              <w:lang w:eastAsia="pl-PL"/>
            </w:rPr>
          </w:pPr>
          <w:hyperlink w:anchor="_Toc215522075" w:history="1">
            <w:r w:rsidR="009917B1" w:rsidRPr="00DC0732">
              <w:rPr>
                <w:rStyle w:val="Hipercze"/>
                <w:noProof/>
              </w:rPr>
              <w:t>4.6.15. ZEZWOLENIE NA POBYT CZASOWY ZE WZGLĘDU NA OKOLICZNOŚCI WYMAGAJĄCE KRÓTKOTRWAŁEGO POBYTU</w:t>
            </w:r>
            <w:r w:rsidR="009917B1">
              <w:rPr>
                <w:noProof/>
                <w:webHidden/>
              </w:rPr>
              <w:tab/>
            </w:r>
            <w:r w:rsidR="009917B1">
              <w:rPr>
                <w:noProof/>
                <w:webHidden/>
              </w:rPr>
              <w:fldChar w:fldCharType="begin"/>
            </w:r>
            <w:r w:rsidR="009917B1">
              <w:rPr>
                <w:noProof/>
                <w:webHidden/>
              </w:rPr>
              <w:instrText xml:space="preserve"> PAGEREF _Toc215522075 \h </w:instrText>
            </w:r>
            <w:r w:rsidR="009917B1">
              <w:rPr>
                <w:noProof/>
                <w:webHidden/>
              </w:rPr>
            </w:r>
            <w:r w:rsidR="009917B1">
              <w:rPr>
                <w:noProof/>
                <w:webHidden/>
              </w:rPr>
              <w:fldChar w:fldCharType="separate"/>
            </w:r>
            <w:r w:rsidR="009917B1">
              <w:rPr>
                <w:noProof/>
                <w:webHidden/>
              </w:rPr>
              <w:t>83</w:t>
            </w:r>
            <w:r w:rsidR="009917B1">
              <w:rPr>
                <w:noProof/>
                <w:webHidden/>
              </w:rPr>
              <w:fldChar w:fldCharType="end"/>
            </w:r>
          </w:hyperlink>
        </w:p>
        <w:p w14:paraId="55D863D4" w14:textId="06B65313" w:rsidR="009917B1" w:rsidRDefault="004A2B59">
          <w:pPr>
            <w:pStyle w:val="Spistreci3"/>
            <w:rPr>
              <w:rFonts w:asciiTheme="minorHAnsi" w:eastAsiaTheme="minorEastAsia" w:hAnsiTheme="minorHAnsi" w:cstheme="minorBidi"/>
              <w:noProof/>
              <w:sz w:val="22"/>
              <w:szCs w:val="22"/>
              <w:lang w:eastAsia="pl-PL"/>
            </w:rPr>
          </w:pPr>
          <w:hyperlink w:anchor="_Toc215522076" w:history="1">
            <w:r w:rsidR="009917B1" w:rsidRPr="00DC0732">
              <w:rPr>
                <w:rStyle w:val="Hipercze"/>
                <w:noProof/>
              </w:rPr>
              <w:t>4.6.16. ZEZWOLENIE NA POBYT CZASOWY ze względu na pracę sezonową</w:t>
            </w:r>
            <w:r w:rsidR="009917B1">
              <w:rPr>
                <w:noProof/>
                <w:webHidden/>
              </w:rPr>
              <w:tab/>
            </w:r>
            <w:r w:rsidR="009917B1">
              <w:rPr>
                <w:noProof/>
                <w:webHidden/>
              </w:rPr>
              <w:fldChar w:fldCharType="begin"/>
            </w:r>
            <w:r w:rsidR="009917B1">
              <w:rPr>
                <w:noProof/>
                <w:webHidden/>
              </w:rPr>
              <w:instrText xml:space="preserve"> PAGEREF _Toc215522076 \h </w:instrText>
            </w:r>
            <w:r w:rsidR="009917B1">
              <w:rPr>
                <w:noProof/>
                <w:webHidden/>
              </w:rPr>
            </w:r>
            <w:r w:rsidR="009917B1">
              <w:rPr>
                <w:noProof/>
                <w:webHidden/>
              </w:rPr>
              <w:fldChar w:fldCharType="separate"/>
            </w:r>
            <w:r w:rsidR="009917B1">
              <w:rPr>
                <w:noProof/>
                <w:webHidden/>
              </w:rPr>
              <w:t>84</w:t>
            </w:r>
            <w:r w:rsidR="009917B1">
              <w:rPr>
                <w:noProof/>
                <w:webHidden/>
              </w:rPr>
              <w:fldChar w:fldCharType="end"/>
            </w:r>
          </w:hyperlink>
        </w:p>
        <w:p w14:paraId="697A9089" w14:textId="3E5E0932" w:rsidR="009917B1" w:rsidRDefault="004A2B59">
          <w:pPr>
            <w:pStyle w:val="Spistreci3"/>
            <w:rPr>
              <w:rFonts w:asciiTheme="minorHAnsi" w:eastAsiaTheme="minorEastAsia" w:hAnsiTheme="minorHAnsi" w:cstheme="minorBidi"/>
              <w:noProof/>
              <w:sz w:val="22"/>
              <w:szCs w:val="22"/>
              <w:lang w:eastAsia="pl-PL"/>
            </w:rPr>
          </w:pPr>
          <w:hyperlink w:anchor="_Toc215522077" w:history="1">
            <w:r w:rsidR="009917B1" w:rsidRPr="00DC0732">
              <w:rPr>
                <w:rStyle w:val="Hipercze"/>
                <w:noProof/>
              </w:rPr>
              <w:t>4.6.17. ZEZWOLENIE NA POBYT CZASOWY ZE WZGLĘDU NA INNE OKOLICZNOŚCI</w:t>
            </w:r>
            <w:r w:rsidR="009917B1">
              <w:rPr>
                <w:noProof/>
                <w:webHidden/>
              </w:rPr>
              <w:tab/>
            </w:r>
            <w:r w:rsidR="009917B1">
              <w:rPr>
                <w:noProof/>
                <w:webHidden/>
              </w:rPr>
              <w:fldChar w:fldCharType="begin"/>
            </w:r>
            <w:r w:rsidR="009917B1">
              <w:rPr>
                <w:noProof/>
                <w:webHidden/>
              </w:rPr>
              <w:instrText xml:space="preserve"> PAGEREF _Toc215522077 \h </w:instrText>
            </w:r>
            <w:r w:rsidR="009917B1">
              <w:rPr>
                <w:noProof/>
                <w:webHidden/>
              </w:rPr>
            </w:r>
            <w:r w:rsidR="009917B1">
              <w:rPr>
                <w:noProof/>
                <w:webHidden/>
              </w:rPr>
              <w:fldChar w:fldCharType="separate"/>
            </w:r>
            <w:r w:rsidR="009917B1">
              <w:rPr>
                <w:noProof/>
                <w:webHidden/>
              </w:rPr>
              <w:t>85</w:t>
            </w:r>
            <w:r w:rsidR="009917B1">
              <w:rPr>
                <w:noProof/>
                <w:webHidden/>
              </w:rPr>
              <w:fldChar w:fldCharType="end"/>
            </w:r>
          </w:hyperlink>
        </w:p>
        <w:p w14:paraId="1E07B8E1" w14:textId="07B57598" w:rsidR="009917B1" w:rsidRDefault="004A2B59">
          <w:pPr>
            <w:pStyle w:val="Spistreci2"/>
            <w:rPr>
              <w:rFonts w:asciiTheme="minorHAnsi" w:eastAsiaTheme="minorEastAsia" w:hAnsiTheme="minorHAnsi" w:cstheme="minorBidi"/>
              <w:noProof/>
              <w:sz w:val="22"/>
              <w:szCs w:val="22"/>
              <w:lang w:eastAsia="pl-PL"/>
            </w:rPr>
          </w:pPr>
          <w:hyperlink w:anchor="_Toc215522078" w:history="1">
            <w:r w:rsidR="009917B1" w:rsidRPr="00DC0732">
              <w:rPr>
                <w:rStyle w:val="Hipercze"/>
                <w:noProof/>
              </w:rPr>
              <w:t>4.7   OKRES, NA JAKI UDZIELANE JEST ZEZWOLENIE NA POBYT CZASOWY</w:t>
            </w:r>
            <w:r w:rsidR="009917B1">
              <w:rPr>
                <w:noProof/>
                <w:webHidden/>
              </w:rPr>
              <w:tab/>
            </w:r>
            <w:r w:rsidR="009917B1">
              <w:rPr>
                <w:noProof/>
                <w:webHidden/>
              </w:rPr>
              <w:fldChar w:fldCharType="begin"/>
            </w:r>
            <w:r w:rsidR="009917B1">
              <w:rPr>
                <w:noProof/>
                <w:webHidden/>
              </w:rPr>
              <w:instrText xml:space="preserve"> PAGEREF _Toc215522078 \h </w:instrText>
            </w:r>
            <w:r w:rsidR="009917B1">
              <w:rPr>
                <w:noProof/>
                <w:webHidden/>
              </w:rPr>
            </w:r>
            <w:r w:rsidR="009917B1">
              <w:rPr>
                <w:noProof/>
                <w:webHidden/>
              </w:rPr>
              <w:fldChar w:fldCharType="separate"/>
            </w:r>
            <w:r w:rsidR="009917B1">
              <w:rPr>
                <w:noProof/>
                <w:webHidden/>
              </w:rPr>
              <w:t>87</w:t>
            </w:r>
            <w:r w:rsidR="009917B1">
              <w:rPr>
                <w:noProof/>
                <w:webHidden/>
              </w:rPr>
              <w:fldChar w:fldCharType="end"/>
            </w:r>
          </w:hyperlink>
        </w:p>
        <w:p w14:paraId="294C52CD" w14:textId="1BD8747F" w:rsidR="009917B1" w:rsidRDefault="004A2B59">
          <w:pPr>
            <w:pStyle w:val="Spistreci2"/>
            <w:rPr>
              <w:rFonts w:asciiTheme="minorHAnsi" w:eastAsiaTheme="minorEastAsia" w:hAnsiTheme="minorHAnsi" w:cstheme="minorBidi"/>
              <w:noProof/>
              <w:sz w:val="22"/>
              <w:szCs w:val="22"/>
              <w:lang w:eastAsia="pl-PL"/>
            </w:rPr>
          </w:pPr>
          <w:hyperlink w:anchor="_Toc215522079" w:history="1">
            <w:r w:rsidR="009917B1" w:rsidRPr="00DC0732">
              <w:rPr>
                <w:rStyle w:val="Hipercze"/>
                <w:noProof/>
              </w:rPr>
              <w:t>4.8   POZOSTAWIENIE WNIOSKU BEZ ROZPOZNANIA</w:t>
            </w:r>
            <w:r w:rsidR="009917B1">
              <w:rPr>
                <w:noProof/>
                <w:webHidden/>
              </w:rPr>
              <w:tab/>
            </w:r>
            <w:r w:rsidR="009917B1">
              <w:rPr>
                <w:noProof/>
                <w:webHidden/>
              </w:rPr>
              <w:fldChar w:fldCharType="begin"/>
            </w:r>
            <w:r w:rsidR="009917B1">
              <w:rPr>
                <w:noProof/>
                <w:webHidden/>
              </w:rPr>
              <w:instrText xml:space="preserve"> PAGEREF _Toc215522079 \h </w:instrText>
            </w:r>
            <w:r w:rsidR="009917B1">
              <w:rPr>
                <w:noProof/>
                <w:webHidden/>
              </w:rPr>
            </w:r>
            <w:r w:rsidR="009917B1">
              <w:rPr>
                <w:noProof/>
                <w:webHidden/>
              </w:rPr>
              <w:fldChar w:fldCharType="separate"/>
            </w:r>
            <w:r w:rsidR="009917B1">
              <w:rPr>
                <w:noProof/>
                <w:webHidden/>
              </w:rPr>
              <w:t>89</w:t>
            </w:r>
            <w:r w:rsidR="009917B1">
              <w:rPr>
                <w:noProof/>
                <w:webHidden/>
              </w:rPr>
              <w:fldChar w:fldCharType="end"/>
            </w:r>
          </w:hyperlink>
        </w:p>
        <w:p w14:paraId="70114BC0" w14:textId="29CDBF97" w:rsidR="009917B1" w:rsidRDefault="004A2B59">
          <w:pPr>
            <w:pStyle w:val="Spistreci2"/>
            <w:rPr>
              <w:rFonts w:asciiTheme="minorHAnsi" w:eastAsiaTheme="minorEastAsia" w:hAnsiTheme="minorHAnsi" w:cstheme="minorBidi"/>
              <w:noProof/>
              <w:sz w:val="22"/>
              <w:szCs w:val="22"/>
              <w:lang w:eastAsia="pl-PL"/>
            </w:rPr>
          </w:pPr>
          <w:hyperlink w:anchor="_Toc215522080" w:history="1">
            <w:r w:rsidR="009917B1" w:rsidRPr="00DC0732">
              <w:rPr>
                <w:rStyle w:val="Hipercze"/>
                <w:noProof/>
              </w:rPr>
              <w:t>4.9   ODMOWA WSZCZĘCIA POSTĘPOWANIA O UDZIELENIE ZEZWOLENIA NA POBYT CZASOWY</w:t>
            </w:r>
            <w:r w:rsidR="009917B1">
              <w:rPr>
                <w:noProof/>
                <w:webHidden/>
              </w:rPr>
              <w:tab/>
            </w:r>
            <w:r w:rsidR="009917B1">
              <w:rPr>
                <w:noProof/>
                <w:webHidden/>
              </w:rPr>
              <w:fldChar w:fldCharType="begin"/>
            </w:r>
            <w:r w:rsidR="009917B1">
              <w:rPr>
                <w:noProof/>
                <w:webHidden/>
              </w:rPr>
              <w:instrText xml:space="preserve"> PAGEREF _Toc215522080 \h </w:instrText>
            </w:r>
            <w:r w:rsidR="009917B1">
              <w:rPr>
                <w:noProof/>
                <w:webHidden/>
              </w:rPr>
            </w:r>
            <w:r w:rsidR="009917B1">
              <w:rPr>
                <w:noProof/>
                <w:webHidden/>
              </w:rPr>
              <w:fldChar w:fldCharType="separate"/>
            </w:r>
            <w:r w:rsidR="009917B1">
              <w:rPr>
                <w:noProof/>
                <w:webHidden/>
              </w:rPr>
              <w:t>89</w:t>
            </w:r>
            <w:r w:rsidR="009917B1">
              <w:rPr>
                <w:noProof/>
                <w:webHidden/>
              </w:rPr>
              <w:fldChar w:fldCharType="end"/>
            </w:r>
          </w:hyperlink>
        </w:p>
        <w:p w14:paraId="6293F750" w14:textId="2A030958" w:rsidR="009917B1" w:rsidRDefault="004A2B59">
          <w:pPr>
            <w:pStyle w:val="Spistreci2"/>
            <w:rPr>
              <w:rFonts w:asciiTheme="minorHAnsi" w:eastAsiaTheme="minorEastAsia" w:hAnsiTheme="minorHAnsi" w:cstheme="minorBidi"/>
              <w:noProof/>
              <w:sz w:val="22"/>
              <w:szCs w:val="22"/>
              <w:lang w:eastAsia="pl-PL"/>
            </w:rPr>
          </w:pPr>
          <w:hyperlink w:anchor="_Toc215522081" w:history="1">
            <w:r w:rsidR="009917B1" w:rsidRPr="00DC0732">
              <w:rPr>
                <w:rStyle w:val="Hipercze"/>
                <w:noProof/>
              </w:rPr>
              <w:t>4.10   ODMOWA UDZIELENIA ZEZWOLENIA NA POBYT CZASOWY</w:t>
            </w:r>
            <w:r w:rsidR="009917B1">
              <w:rPr>
                <w:noProof/>
                <w:webHidden/>
              </w:rPr>
              <w:tab/>
            </w:r>
            <w:r w:rsidR="009917B1">
              <w:rPr>
                <w:noProof/>
                <w:webHidden/>
              </w:rPr>
              <w:fldChar w:fldCharType="begin"/>
            </w:r>
            <w:r w:rsidR="009917B1">
              <w:rPr>
                <w:noProof/>
                <w:webHidden/>
              </w:rPr>
              <w:instrText xml:space="preserve"> PAGEREF _Toc215522081 \h </w:instrText>
            </w:r>
            <w:r w:rsidR="009917B1">
              <w:rPr>
                <w:noProof/>
                <w:webHidden/>
              </w:rPr>
            </w:r>
            <w:r w:rsidR="009917B1">
              <w:rPr>
                <w:noProof/>
                <w:webHidden/>
              </w:rPr>
              <w:fldChar w:fldCharType="separate"/>
            </w:r>
            <w:r w:rsidR="009917B1">
              <w:rPr>
                <w:noProof/>
                <w:webHidden/>
              </w:rPr>
              <w:t>91</w:t>
            </w:r>
            <w:r w:rsidR="009917B1">
              <w:rPr>
                <w:noProof/>
                <w:webHidden/>
              </w:rPr>
              <w:fldChar w:fldCharType="end"/>
            </w:r>
          </w:hyperlink>
        </w:p>
        <w:p w14:paraId="6183ADEC" w14:textId="33B5E53D" w:rsidR="009917B1" w:rsidRDefault="004A2B59">
          <w:pPr>
            <w:pStyle w:val="Spistreci2"/>
            <w:rPr>
              <w:rFonts w:asciiTheme="minorHAnsi" w:eastAsiaTheme="minorEastAsia" w:hAnsiTheme="minorHAnsi" w:cstheme="minorBidi"/>
              <w:noProof/>
              <w:sz w:val="22"/>
              <w:szCs w:val="22"/>
              <w:lang w:eastAsia="pl-PL"/>
            </w:rPr>
          </w:pPr>
          <w:hyperlink w:anchor="_Toc215522082" w:history="1">
            <w:r w:rsidR="009917B1" w:rsidRPr="00DC0732">
              <w:rPr>
                <w:rStyle w:val="Hipercze"/>
                <w:noProof/>
              </w:rPr>
              <w:t>4.11  COFNIĘCIE ZEZWOLENIA NA pobyt czasowy</w:t>
            </w:r>
            <w:r w:rsidR="009917B1">
              <w:rPr>
                <w:noProof/>
                <w:webHidden/>
              </w:rPr>
              <w:tab/>
            </w:r>
            <w:r w:rsidR="009917B1">
              <w:rPr>
                <w:noProof/>
                <w:webHidden/>
              </w:rPr>
              <w:fldChar w:fldCharType="begin"/>
            </w:r>
            <w:r w:rsidR="009917B1">
              <w:rPr>
                <w:noProof/>
                <w:webHidden/>
              </w:rPr>
              <w:instrText xml:space="preserve"> PAGEREF _Toc215522082 \h </w:instrText>
            </w:r>
            <w:r w:rsidR="009917B1">
              <w:rPr>
                <w:noProof/>
                <w:webHidden/>
              </w:rPr>
            </w:r>
            <w:r w:rsidR="009917B1">
              <w:rPr>
                <w:noProof/>
                <w:webHidden/>
              </w:rPr>
              <w:fldChar w:fldCharType="separate"/>
            </w:r>
            <w:r w:rsidR="009917B1">
              <w:rPr>
                <w:noProof/>
                <w:webHidden/>
              </w:rPr>
              <w:t>94</w:t>
            </w:r>
            <w:r w:rsidR="009917B1">
              <w:rPr>
                <w:noProof/>
                <w:webHidden/>
              </w:rPr>
              <w:fldChar w:fldCharType="end"/>
            </w:r>
          </w:hyperlink>
        </w:p>
        <w:p w14:paraId="13B42C3A" w14:textId="12AB261D" w:rsidR="009917B1" w:rsidRDefault="004A2B59">
          <w:pPr>
            <w:pStyle w:val="Spistreci1"/>
            <w:rPr>
              <w:rFonts w:asciiTheme="minorHAnsi" w:eastAsiaTheme="minorEastAsia" w:hAnsiTheme="minorHAnsi" w:cstheme="minorBidi"/>
              <w:noProof/>
              <w:sz w:val="22"/>
              <w:szCs w:val="22"/>
              <w:lang w:eastAsia="pl-PL"/>
            </w:rPr>
          </w:pPr>
          <w:hyperlink w:anchor="_Toc215522083" w:history="1">
            <w:r w:rsidR="009917B1" w:rsidRPr="00DC0732">
              <w:rPr>
                <w:rStyle w:val="Hipercze"/>
                <w:noProof/>
              </w:rPr>
              <w:t>ROZDZIAŁ V - ZEZWOLENIE NA POBYT STAŁY</w:t>
            </w:r>
            <w:r w:rsidR="009917B1">
              <w:rPr>
                <w:noProof/>
                <w:webHidden/>
              </w:rPr>
              <w:tab/>
            </w:r>
            <w:r w:rsidR="009917B1">
              <w:rPr>
                <w:noProof/>
                <w:webHidden/>
              </w:rPr>
              <w:fldChar w:fldCharType="begin"/>
            </w:r>
            <w:r w:rsidR="009917B1">
              <w:rPr>
                <w:noProof/>
                <w:webHidden/>
              </w:rPr>
              <w:instrText xml:space="preserve"> PAGEREF _Toc215522083 \h </w:instrText>
            </w:r>
            <w:r w:rsidR="009917B1">
              <w:rPr>
                <w:noProof/>
                <w:webHidden/>
              </w:rPr>
            </w:r>
            <w:r w:rsidR="009917B1">
              <w:rPr>
                <w:noProof/>
                <w:webHidden/>
              </w:rPr>
              <w:fldChar w:fldCharType="separate"/>
            </w:r>
            <w:r w:rsidR="009917B1">
              <w:rPr>
                <w:noProof/>
                <w:webHidden/>
              </w:rPr>
              <w:t>97</w:t>
            </w:r>
            <w:r w:rsidR="009917B1">
              <w:rPr>
                <w:noProof/>
                <w:webHidden/>
              </w:rPr>
              <w:fldChar w:fldCharType="end"/>
            </w:r>
          </w:hyperlink>
        </w:p>
        <w:p w14:paraId="0211595B" w14:textId="5885F68B" w:rsidR="009917B1" w:rsidRDefault="004A2B59">
          <w:pPr>
            <w:pStyle w:val="Spistreci2"/>
            <w:rPr>
              <w:rFonts w:asciiTheme="minorHAnsi" w:eastAsiaTheme="minorEastAsia" w:hAnsiTheme="minorHAnsi" w:cstheme="minorBidi"/>
              <w:noProof/>
              <w:sz w:val="22"/>
              <w:szCs w:val="22"/>
              <w:lang w:eastAsia="pl-PL"/>
            </w:rPr>
          </w:pPr>
          <w:hyperlink w:anchor="_Toc215522084" w:history="1">
            <w:r w:rsidR="009917B1" w:rsidRPr="00DC0732">
              <w:rPr>
                <w:rStyle w:val="Hipercze"/>
                <w:noProof/>
              </w:rPr>
              <w:t>5.1   ORGAN WYDAJĄCY DECYZJĘ</w:t>
            </w:r>
            <w:r w:rsidR="009917B1">
              <w:rPr>
                <w:noProof/>
                <w:webHidden/>
              </w:rPr>
              <w:tab/>
            </w:r>
            <w:r w:rsidR="009917B1">
              <w:rPr>
                <w:noProof/>
                <w:webHidden/>
              </w:rPr>
              <w:fldChar w:fldCharType="begin"/>
            </w:r>
            <w:r w:rsidR="009917B1">
              <w:rPr>
                <w:noProof/>
                <w:webHidden/>
              </w:rPr>
              <w:instrText xml:space="preserve"> PAGEREF _Toc215522084 \h </w:instrText>
            </w:r>
            <w:r w:rsidR="009917B1">
              <w:rPr>
                <w:noProof/>
                <w:webHidden/>
              </w:rPr>
            </w:r>
            <w:r w:rsidR="009917B1">
              <w:rPr>
                <w:noProof/>
                <w:webHidden/>
              </w:rPr>
              <w:fldChar w:fldCharType="separate"/>
            </w:r>
            <w:r w:rsidR="009917B1">
              <w:rPr>
                <w:noProof/>
                <w:webHidden/>
              </w:rPr>
              <w:t>98</w:t>
            </w:r>
            <w:r w:rsidR="009917B1">
              <w:rPr>
                <w:noProof/>
                <w:webHidden/>
              </w:rPr>
              <w:fldChar w:fldCharType="end"/>
            </w:r>
          </w:hyperlink>
        </w:p>
        <w:p w14:paraId="6E9DB8F2" w14:textId="4723FBA6" w:rsidR="009917B1" w:rsidRDefault="004A2B59">
          <w:pPr>
            <w:pStyle w:val="Spistreci2"/>
            <w:rPr>
              <w:rFonts w:asciiTheme="minorHAnsi" w:eastAsiaTheme="minorEastAsia" w:hAnsiTheme="minorHAnsi" w:cstheme="minorBidi"/>
              <w:noProof/>
              <w:sz w:val="22"/>
              <w:szCs w:val="22"/>
              <w:lang w:eastAsia="pl-PL"/>
            </w:rPr>
          </w:pPr>
          <w:hyperlink w:anchor="_Toc215522085" w:history="1">
            <w:r w:rsidR="009917B1" w:rsidRPr="00DC0732">
              <w:rPr>
                <w:rStyle w:val="Hipercze"/>
                <w:noProof/>
              </w:rPr>
              <w:t>5.2 WYMÓG NIEPRZERWANEGO POBYTU – USPRAWIEDLIWIONE przERWY W POBYCIE</w:t>
            </w:r>
            <w:r w:rsidR="009917B1">
              <w:rPr>
                <w:noProof/>
                <w:webHidden/>
              </w:rPr>
              <w:tab/>
            </w:r>
            <w:r w:rsidR="009917B1">
              <w:rPr>
                <w:noProof/>
                <w:webHidden/>
              </w:rPr>
              <w:fldChar w:fldCharType="begin"/>
            </w:r>
            <w:r w:rsidR="009917B1">
              <w:rPr>
                <w:noProof/>
                <w:webHidden/>
              </w:rPr>
              <w:instrText xml:space="preserve"> PAGEREF _Toc215522085 \h </w:instrText>
            </w:r>
            <w:r w:rsidR="009917B1">
              <w:rPr>
                <w:noProof/>
                <w:webHidden/>
              </w:rPr>
            </w:r>
            <w:r w:rsidR="009917B1">
              <w:rPr>
                <w:noProof/>
                <w:webHidden/>
              </w:rPr>
              <w:fldChar w:fldCharType="separate"/>
            </w:r>
            <w:r w:rsidR="009917B1">
              <w:rPr>
                <w:noProof/>
                <w:webHidden/>
              </w:rPr>
              <w:t>98</w:t>
            </w:r>
            <w:r w:rsidR="009917B1">
              <w:rPr>
                <w:noProof/>
                <w:webHidden/>
              </w:rPr>
              <w:fldChar w:fldCharType="end"/>
            </w:r>
          </w:hyperlink>
        </w:p>
        <w:p w14:paraId="33CD014C" w14:textId="51FF6085" w:rsidR="009917B1" w:rsidRDefault="004A2B59">
          <w:pPr>
            <w:pStyle w:val="Spistreci2"/>
            <w:rPr>
              <w:rFonts w:asciiTheme="minorHAnsi" w:eastAsiaTheme="minorEastAsia" w:hAnsiTheme="minorHAnsi" w:cstheme="minorBidi"/>
              <w:noProof/>
              <w:sz w:val="22"/>
              <w:szCs w:val="22"/>
              <w:lang w:eastAsia="pl-PL"/>
            </w:rPr>
          </w:pPr>
          <w:hyperlink w:anchor="_Toc215522086" w:history="1">
            <w:r w:rsidR="009917B1" w:rsidRPr="00DC0732">
              <w:rPr>
                <w:rStyle w:val="Hipercze"/>
                <w:noProof/>
              </w:rPr>
              <w:t>5.3   DOKUMENTY</w:t>
            </w:r>
            <w:r w:rsidR="009917B1">
              <w:rPr>
                <w:noProof/>
                <w:webHidden/>
              </w:rPr>
              <w:tab/>
            </w:r>
            <w:r w:rsidR="009917B1">
              <w:rPr>
                <w:noProof/>
                <w:webHidden/>
              </w:rPr>
              <w:fldChar w:fldCharType="begin"/>
            </w:r>
            <w:r w:rsidR="009917B1">
              <w:rPr>
                <w:noProof/>
                <w:webHidden/>
              </w:rPr>
              <w:instrText xml:space="preserve"> PAGEREF _Toc215522086 \h </w:instrText>
            </w:r>
            <w:r w:rsidR="009917B1">
              <w:rPr>
                <w:noProof/>
                <w:webHidden/>
              </w:rPr>
            </w:r>
            <w:r w:rsidR="009917B1">
              <w:rPr>
                <w:noProof/>
                <w:webHidden/>
              </w:rPr>
              <w:fldChar w:fldCharType="separate"/>
            </w:r>
            <w:r w:rsidR="009917B1">
              <w:rPr>
                <w:noProof/>
                <w:webHidden/>
              </w:rPr>
              <w:t>99</w:t>
            </w:r>
            <w:r w:rsidR="009917B1">
              <w:rPr>
                <w:noProof/>
                <w:webHidden/>
              </w:rPr>
              <w:fldChar w:fldCharType="end"/>
            </w:r>
          </w:hyperlink>
        </w:p>
        <w:p w14:paraId="5AB781DF" w14:textId="025D422C" w:rsidR="009917B1" w:rsidRDefault="004A2B59">
          <w:pPr>
            <w:pStyle w:val="Spistreci2"/>
            <w:rPr>
              <w:rFonts w:asciiTheme="minorHAnsi" w:eastAsiaTheme="minorEastAsia" w:hAnsiTheme="minorHAnsi" w:cstheme="minorBidi"/>
              <w:noProof/>
              <w:sz w:val="22"/>
              <w:szCs w:val="22"/>
              <w:lang w:eastAsia="pl-PL"/>
            </w:rPr>
          </w:pPr>
          <w:hyperlink w:anchor="_Toc215522087" w:history="1">
            <w:r w:rsidR="009917B1" w:rsidRPr="00DC0732">
              <w:rPr>
                <w:rStyle w:val="Hipercze"/>
                <w:noProof/>
              </w:rPr>
              <w:t>5.4   DODATKOWE WYMOGI DOT. WNIOSKU</w:t>
            </w:r>
            <w:r w:rsidR="009917B1">
              <w:rPr>
                <w:noProof/>
                <w:webHidden/>
              </w:rPr>
              <w:tab/>
            </w:r>
            <w:r w:rsidR="009917B1">
              <w:rPr>
                <w:noProof/>
                <w:webHidden/>
              </w:rPr>
              <w:fldChar w:fldCharType="begin"/>
            </w:r>
            <w:r w:rsidR="009917B1">
              <w:rPr>
                <w:noProof/>
                <w:webHidden/>
              </w:rPr>
              <w:instrText xml:space="preserve"> PAGEREF _Toc215522087 \h </w:instrText>
            </w:r>
            <w:r w:rsidR="009917B1">
              <w:rPr>
                <w:noProof/>
                <w:webHidden/>
              </w:rPr>
            </w:r>
            <w:r w:rsidR="009917B1">
              <w:rPr>
                <w:noProof/>
                <w:webHidden/>
              </w:rPr>
              <w:fldChar w:fldCharType="separate"/>
            </w:r>
            <w:r w:rsidR="009917B1">
              <w:rPr>
                <w:noProof/>
                <w:webHidden/>
              </w:rPr>
              <w:t>100</w:t>
            </w:r>
            <w:r w:rsidR="009917B1">
              <w:rPr>
                <w:noProof/>
                <w:webHidden/>
              </w:rPr>
              <w:fldChar w:fldCharType="end"/>
            </w:r>
          </w:hyperlink>
        </w:p>
        <w:p w14:paraId="4CFE29DE" w14:textId="34E800D2" w:rsidR="009917B1" w:rsidRDefault="004A2B59">
          <w:pPr>
            <w:pStyle w:val="Spistreci2"/>
            <w:rPr>
              <w:rFonts w:asciiTheme="minorHAnsi" w:eastAsiaTheme="minorEastAsia" w:hAnsiTheme="minorHAnsi" w:cstheme="minorBidi"/>
              <w:noProof/>
              <w:sz w:val="22"/>
              <w:szCs w:val="22"/>
              <w:lang w:eastAsia="pl-PL"/>
            </w:rPr>
          </w:pPr>
          <w:hyperlink w:anchor="_Toc215522088" w:history="1">
            <w:r w:rsidR="009917B1" w:rsidRPr="00DC0732">
              <w:rPr>
                <w:rStyle w:val="Hipercze"/>
                <w:noProof/>
              </w:rPr>
              <w:t>5.5 INNE WAŻNE INFORMACJE</w:t>
            </w:r>
            <w:r w:rsidR="009917B1">
              <w:rPr>
                <w:noProof/>
                <w:webHidden/>
              </w:rPr>
              <w:tab/>
            </w:r>
            <w:r w:rsidR="009917B1">
              <w:rPr>
                <w:noProof/>
                <w:webHidden/>
              </w:rPr>
              <w:fldChar w:fldCharType="begin"/>
            </w:r>
            <w:r w:rsidR="009917B1">
              <w:rPr>
                <w:noProof/>
                <w:webHidden/>
              </w:rPr>
              <w:instrText xml:space="preserve"> PAGEREF _Toc215522088 \h </w:instrText>
            </w:r>
            <w:r w:rsidR="009917B1">
              <w:rPr>
                <w:noProof/>
                <w:webHidden/>
              </w:rPr>
            </w:r>
            <w:r w:rsidR="009917B1">
              <w:rPr>
                <w:noProof/>
                <w:webHidden/>
              </w:rPr>
              <w:fldChar w:fldCharType="separate"/>
            </w:r>
            <w:r w:rsidR="009917B1">
              <w:rPr>
                <w:noProof/>
                <w:webHidden/>
              </w:rPr>
              <w:t>101</w:t>
            </w:r>
            <w:r w:rsidR="009917B1">
              <w:rPr>
                <w:noProof/>
                <w:webHidden/>
              </w:rPr>
              <w:fldChar w:fldCharType="end"/>
            </w:r>
          </w:hyperlink>
        </w:p>
        <w:p w14:paraId="4D990C07" w14:textId="68476610" w:rsidR="009917B1" w:rsidRDefault="004A2B59">
          <w:pPr>
            <w:pStyle w:val="Spistreci2"/>
            <w:rPr>
              <w:rFonts w:asciiTheme="minorHAnsi" w:eastAsiaTheme="minorEastAsia" w:hAnsiTheme="minorHAnsi" w:cstheme="minorBidi"/>
              <w:noProof/>
              <w:sz w:val="22"/>
              <w:szCs w:val="22"/>
              <w:lang w:eastAsia="pl-PL"/>
            </w:rPr>
          </w:pPr>
          <w:hyperlink w:anchor="_Toc215522089" w:history="1">
            <w:r w:rsidR="009917B1" w:rsidRPr="00DC0732">
              <w:rPr>
                <w:rStyle w:val="Hipercze"/>
                <w:noProof/>
              </w:rPr>
              <w:t>5.6  POZOSTAWIENIE WNIOSKU BEZ ROZPOZNANIA</w:t>
            </w:r>
            <w:r w:rsidR="009917B1">
              <w:rPr>
                <w:noProof/>
                <w:webHidden/>
              </w:rPr>
              <w:tab/>
            </w:r>
            <w:r w:rsidR="009917B1">
              <w:rPr>
                <w:noProof/>
                <w:webHidden/>
              </w:rPr>
              <w:fldChar w:fldCharType="begin"/>
            </w:r>
            <w:r w:rsidR="009917B1">
              <w:rPr>
                <w:noProof/>
                <w:webHidden/>
              </w:rPr>
              <w:instrText xml:space="preserve"> PAGEREF _Toc215522089 \h </w:instrText>
            </w:r>
            <w:r w:rsidR="009917B1">
              <w:rPr>
                <w:noProof/>
                <w:webHidden/>
              </w:rPr>
            </w:r>
            <w:r w:rsidR="009917B1">
              <w:rPr>
                <w:noProof/>
                <w:webHidden/>
              </w:rPr>
              <w:fldChar w:fldCharType="separate"/>
            </w:r>
            <w:r w:rsidR="009917B1">
              <w:rPr>
                <w:noProof/>
                <w:webHidden/>
              </w:rPr>
              <w:t>101</w:t>
            </w:r>
            <w:r w:rsidR="009917B1">
              <w:rPr>
                <w:noProof/>
                <w:webHidden/>
              </w:rPr>
              <w:fldChar w:fldCharType="end"/>
            </w:r>
          </w:hyperlink>
        </w:p>
        <w:p w14:paraId="036F5558" w14:textId="12E1A374" w:rsidR="009917B1" w:rsidRDefault="004A2B59">
          <w:pPr>
            <w:pStyle w:val="Spistreci2"/>
            <w:rPr>
              <w:rFonts w:asciiTheme="minorHAnsi" w:eastAsiaTheme="minorEastAsia" w:hAnsiTheme="minorHAnsi" w:cstheme="minorBidi"/>
              <w:noProof/>
              <w:sz w:val="22"/>
              <w:szCs w:val="22"/>
              <w:lang w:eastAsia="pl-PL"/>
            </w:rPr>
          </w:pPr>
          <w:hyperlink w:anchor="_Toc215522090" w:history="1">
            <w:r w:rsidR="009917B1" w:rsidRPr="00DC0732">
              <w:rPr>
                <w:rStyle w:val="Hipercze"/>
                <w:noProof/>
              </w:rPr>
              <w:t>5.7  ODMOWA WSZCZĘCIA POSTĘPOWANIA O UDZIELENIE ZEZWOLENIA NA POBYT STAŁY</w:t>
            </w:r>
            <w:r w:rsidR="009917B1">
              <w:rPr>
                <w:noProof/>
                <w:webHidden/>
              </w:rPr>
              <w:tab/>
            </w:r>
            <w:r w:rsidR="009917B1">
              <w:rPr>
                <w:noProof/>
                <w:webHidden/>
              </w:rPr>
              <w:fldChar w:fldCharType="begin"/>
            </w:r>
            <w:r w:rsidR="009917B1">
              <w:rPr>
                <w:noProof/>
                <w:webHidden/>
              </w:rPr>
              <w:instrText xml:space="preserve"> PAGEREF _Toc215522090 \h </w:instrText>
            </w:r>
            <w:r w:rsidR="009917B1">
              <w:rPr>
                <w:noProof/>
                <w:webHidden/>
              </w:rPr>
            </w:r>
            <w:r w:rsidR="009917B1">
              <w:rPr>
                <w:noProof/>
                <w:webHidden/>
              </w:rPr>
              <w:fldChar w:fldCharType="separate"/>
            </w:r>
            <w:r w:rsidR="009917B1">
              <w:rPr>
                <w:noProof/>
                <w:webHidden/>
              </w:rPr>
              <w:t>102</w:t>
            </w:r>
            <w:r w:rsidR="009917B1">
              <w:rPr>
                <w:noProof/>
                <w:webHidden/>
              </w:rPr>
              <w:fldChar w:fldCharType="end"/>
            </w:r>
          </w:hyperlink>
        </w:p>
        <w:p w14:paraId="6129BA8D" w14:textId="2A2E2E97" w:rsidR="009917B1" w:rsidRDefault="004A2B59">
          <w:pPr>
            <w:pStyle w:val="Spistreci2"/>
            <w:rPr>
              <w:rFonts w:asciiTheme="minorHAnsi" w:eastAsiaTheme="minorEastAsia" w:hAnsiTheme="minorHAnsi" w:cstheme="minorBidi"/>
              <w:noProof/>
              <w:sz w:val="22"/>
              <w:szCs w:val="22"/>
              <w:lang w:eastAsia="pl-PL"/>
            </w:rPr>
          </w:pPr>
          <w:hyperlink w:anchor="_Toc215522091" w:history="1">
            <w:r w:rsidR="009917B1" w:rsidRPr="00DC0732">
              <w:rPr>
                <w:rStyle w:val="Hipercze"/>
                <w:noProof/>
              </w:rPr>
              <w:t>5.8   ODMOWA  UDZIELENIA  ZEZWOLENIA  NA POBYT STAŁY</w:t>
            </w:r>
            <w:r w:rsidR="009917B1">
              <w:rPr>
                <w:noProof/>
                <w:webHidden/>
              </w:rPr>
              <w:tab/>
            </w:r>
            <w:r w:rsidR="009917B1">
              <w:rPr>
                <w:noProof/>
                <w:webHidden/>
              </w:rPr>
              <w:fldChar w:fldCharType="begin"/>
            </w:r>
            <w:r w:rsidR="009917B1">
              <w:rPr>
                <w:noProof/>
                <w:webHidden/>
              </w:rPr>
              <w:instrText xml:space="preserve"> PAGEREF _Toc215522091 \h </w:instrText>
            </w:r>
            <w:r w:rsidR="009917B1">
              <w:rPr>
                <w:noProof/>
                <w:webHidden/>
              </w:rPr>
            </w:r>
            <w:r w:rsidR="009917B1">
              <w:rPr>
                <w:noProof/>
                <w:webHidden/>
              </w:rPr>
              <w:fldChar w:fldCharType="separate"/>
            </w:r>
            <w:r w:rsidR="009917B1">
              <w:rPr>
                <w:noProof/>
                <w:webHidden/>
              </w:rPr>
              <w:t>102</w:t>
            </w:r>
            <w:r w:rsidR="009917B1">
              <w:rPr>
                <w:noProof/>
                <w:webHidden/>
              </w:rPr>
              <w:fldChar w:fldCharType="end"/>
            </w:r>
          </w:hyperlink>
        </w:p>
        <w:p w14:paraId="18E6AC29" w14:textId="72895C43" w:rsidR="009917B1" w:rsidRDefault="004A2B59">
          <w:pPr>
            <w:pStyle w:val="Spistreci2"/>
            <w:rPr>
              <w:rFonts w:asciiTheme="minorHAnsi" w:eastAsiaTheme="minorEastAsia" w:hAnsiTheme="minorHAnsi" w:cstheme="minorBidi"/>
              <w:noProof/>
              <w:sz w:val="22"/>
              <w:szCs w:val="22"/>
              <w:lang w:eastAsia="pl-PL"/>
            </w:rPr>
          </w:pPr>
          <w:hyperlink w:anchor="_Toc215522092" w:history="1">
            <w:r w:rsidR="009917B1" w:rsidRPr="00DC0732">
              <w:rPr>
                <w:rStyle w:val="Hipercze"/>
                <w:noProof/>
              </w:rPr>
              <w:t>5.9 COFNIĘCIE ZEZWOLENIA NA POBYT STAŁY</w:t>
            </w:r>
            <w:r w:rsidR="009917B1">
              <w:rPr>
                <w:noProof/>
                <w:webHidden/>
              </w:rPr>
              <w:tab/>
            </w:r>
            <w:r w:rsidR="009917B1">
              <w:rPr>
                <w:noProof/>
                <w:webHidden/>
              </w:rPr>
              <w:fldChar w:fldCharType="begin"/>
            </w:r>
            <w:r w:rsidR="009917B1">
              <w:rPr>
                <w:noProof/>
                <w:webHidden/>
              </w:rPr>
              <w:instrText xml:space="preserve"> PAGEREF _Toc215522092 \h </w:instrText>
            </w:r>
            <w:r w:rsidR="009917B1">
              <w:rPr>
                <w:noProof/>
                <w:webHidden/>
              </w:rPr>
            </w:r>
            <w:r w:rsidR="009917B1">
              <w:rPr>
                <w:noProof/>
                <w:webHidden/>
              </w:rPr>
              <w:fldChar w:fldCharType="separate"/>
            </w:r>
            <w:r w:rsidR="009917B1">
              <w:rPr>
                <w:noProof/>
                <w:webHidden/>
              </w:rPr>
              <w:t>103</w:t>
            </w:r>
            <w:r w:rsidR="009917B1">
              <w:rPr>
                <w:noProof/>
                <w:webHidden/>
              </w:rPr>
              <w:fldChar w:fldCharType="end"/>
            </w:r>
          </w:hyperlink>
        </w:p>
        <w:p w14:paraId="64675AD0" w14:textId="072D610D" w:rsidR="009917B1" w:rsidRDefault="004A2B59">
          <w:pPr>
            <w:pStyle w:val="Spistreci2"/>
            <w:rPr>
              <w:rFonts w:asciiTheme="minorHAnsi" w:eastAsiaTheme="minorEastAsia" w:hAnsiTheme="minorHAnsi" w:cstheme="minorBidi"/>
              <w:noProof/>
              <w:sz w:val="22"/>
              <w:szCs w:val="22"/>
              <w:lang w:eastAsia="pl-PL"/>
            </w:rPr>
          </w:pPr>
          <w:hyperlink w:anchor="_Toc215522093" w:history="1">
            <w:r w:rsidR="009917B1" w:rsidRPr="00DC0732">
              <w:rPr>
                <w:rStyle w:val="Hipercze"/>
                <w:noProof/>
              </w:rPr>
              <w:t>5.10  OKRES, NA JAKI UDZIELANE JEST ZEZWOLENIE NA POBYT STAŁY</w:t>
            </w:r>
            <w:r w:rsidR="009917B1">
              <w:rPr>
                <w:noProof/>
                <w:webHidden/>
              </w:rPr>
              <w:tab/>
            </w:r>
            <w:r w:rsidR="009917B1">
              <w:rPr>
                <w:noProof/>
                <w:webHidden/>
              </w:rPr>
              <w:fldChar w:fldCharType="begin"/>
            </w:r>
            <w:r w:rsidR="009917B1">
              <w:rPr>
                <w:noProof/>
                <w:webHidden/>
              </w:rPr>
              <w:instrText xml:space="preserve"> PAGEREF _Toc215522093 \h </w:instrText>
            </w:r>
            <w:r w:rsidR="009917B1">
              <w:rPr>
                <w:noProof/>
                <w:webHidden/>
              </w:rPr>
            </w:r>
            <w:r w:rsidR="009917B1">
              <w:rPr>
                <w:noProof/>
                <w:webHidden/>
              </w:rPr>
              <w:fldChar w:fldCharType="separate"/>
            </w:r>
            <w:r w:rsidR="009917B1">
              <w:rPr>
                <w:noProof/>
                <w:webHidden/>
              </w:rPr>
              <w:t>104</w:t>
            </w:r>
            <w:r w:rsidR="009917B1">
              <w:rPr>
                <w:noProof/>
                <w:webHidden/>
              </w:rPr>
              <w:fldChar w:fldCharType="end"/>
            </w:r>
          </w:hyperlink>
        </w:p>
        <w:p w14:paraId="6C13C70F" w14:textId="77698561" w:rsidR="009917B1" w:rsidRDefault="004A2B59">
          <w:pPr>
            <w:pStyle w:val="Spistreci1"/>
            <w:rPr>
              <w:rFonts w:asciiTheme="minorHAnsi" w:eastAsiaTheme="minorEastAsia" w:hAnsiTheme="minorHAnsi" w:cstheme="minorBidi"/>
              <w:noProof/>
              <w:sz w:val="22"/>
              <w:szCs w:val="22"/>
              <w:lang w:eastAsia="pl-PL"/>
            </w:rPr>
          </w:pPr>
          <w:hyperlink w:anchor="_Toc215522094" w:history="1">
            <w:r w:rsidR="009917B1" w:rsidRPr="00DC0732">
              <w:rPr>
                <w:rStyle w:val="Hipercze"/>
                <w:noProof/>
              </w:rPr>
              <w:t>ROZDZIAŁ VI - ZEZWOLENIE NA POBYT REZYDENTA DŁUGOTERMINOWEGO UNII EUROPEJSKIEJ</w:t>
            </w:r>
            <w:r w:rsidR="009917B1">
              <w:rPr>
                <w:noProof/>
                <w:webHidden/>
              </w:rPr>
              <w:tab/>
            </w:r>
            <w:r w:rsidR="009917B1">
              <w:rPr>
                <w:noProof/>
                <w:webHidden/>
              </w:rPr>
              <w:fldChar w:fldCharType="begin"/>
            </w:r>
            <w:r w:rsidR="009917B1">
              <w:rPr>
                <w:noProof/>
                <w:webHidden/>
              </w:rPr>
              <w:instrText xml:space="preserve"> PAGEREF _Toc215522094 \h </w:instrText>
            </w:r>
            <w:r w:rsidR="009917B1">
              <w:rPr>
                <w:noProof/>
                <w:webHidden/>
              </w:rPr>
            </w:r>
            <w:r w:rsidR="009917B1">
              <w:rPr>
                <w:noProof/>
                <w:webHidden/>
              </w:rPr>
              <w:fldChar w:fldCharType="separate"/>
            </w:r>
            <w:r w:rsidR="009917B1">
              <w:rPr>
                <w:noProof/>
                <w:webHidden/>
              </w:rPr>
              <w:t>105</w:t>
            </w:r>
            <w:r w:rsidR="009917B1">
              <w:rPr>
                <w:noProof/>
                <w:webHidden/>
              </w:rPr>
              <w:fldChar w:fldCharType="end"/>
            </w:r>
          </w:hyperlink>
        </w:p>
        <w:p w14:paraId="4DC8810F" w14:textId="7771DB87" w:rsidR="009917B1" w:rsidRDefault="004A2B59">
          <w:pPr>
            <w:pStyle w:val="Spistreci2"/>
            <w:rPr>
              <w:rFonts w:asciiTheme="minorHAnsi" w:eastAsiaTheme="minorEastAsia" w:hAnsiTheme="minorHAnsi" w:cstheme="minorBidi"/>
              <w:noProof/>
              <w:sz w:val="22"/>
              <w:szCs w:val="22"/>
              <w:lang w:eastAsia="pl-PL"/>
            </w:rPr>
          </w:pPr>
          <w:hyperlink w:anchor="_Toc215522095" w:history="1">
            <w:r w:rsidR="009917B1" w:rsidRPr="00DC0732">
              <w:rPr>
                <w:rStyle w:val="Hipercze"/>
                <w:noProof/>
              </w:rPr>
              <w:t>6.1   ORGAN WYDAJĄCY DECYZJĘ</w:t>
            </w:r>
            <w:r w:rsidR="009917B1">
              <w:rPr>
                <w:noProof/>
                <w:webHidden/>
              </w:rPr>
              <w:tab/>
            </w:r>
            <w:r w:rsidR="009917B1">
              <w:rPr>
                <w:noProof/>
                <w:webHidden/>
              </w:rPr>
              <w:fldChar w:fldCharType="begin"/>
            </w:r>
            <w:r w:rsidR="009917B1">
              <w:rPr>
                <w:noProof/>
                <w:webHidden/>
              </w:rPr>
              <w:instrText xml:space="preserve"> PAGEREF _Toc215522095 \h </w:instrText>
            </w:r>
            <w:r w:rsidR="009917B1">
              <w:rPr>
                <w:noProof/>
                <w:webHidden/>
              </w:rPr>
            </w:r>
            <w:r w:rsidR="009917B1">
              <w:rPr>
                <w:noProof/>
                <w:webHidden/>
              </w:rPr>
              <w:fldChar w:fldCharType="separate"/>
            </w:r>
            <w:r w:rsidR="009917B1">
              <w:rPr>
                <w:noProof/>
                <w:webHidden/>
              </w:rPr>
              <w:t>105</w:t>
            </w:r>
            <w:r w:rsidR="009917B1">
              <w:rPr>
                <w:noProof/>
                <w:webHidden/>
              </w:rPr>
              <w:fldChar w:fldCharType="end"/>
            </w:r>
          </w:hyperlink>
        </w:p>
        <w:p w14:paraId="200C0AF9" w14:textId="758BD388" w:rsidR="009917B1" w:rsidRDefault="004A2B59">
          <w:pPr>
            <w:pStyle w:val="Spistreci2"/>
            <w:rPr>
              <w:rFonts w:asciiTheme="minorHAnsi" w:eastAsiaTheme="minorEastAsia" w:hAnsiTheme="minorHAnsi" w:cstheme="minorBidi"/>
              <w:noProof/>
              <w:sz w:val="22"/>
              <w:szCs w:val="22"/>
              <w:lang w:eastAsia="pl-PL"/>
            </w:rPr>
          </w:pPr>
          <w:hyperlink w:anchor="_Toc215522096" w:history="1">
            <w:r w:rsidR="009917B1" w:rsidRPr="00DC0732">
              <w:rPr>
                <w:rStyle w:val="Hipercze"/>
                <w:noProof/>
              </w:rPr>
              <w:t>6.2   DOKUMENTY</w:t>
            </w:r>
            <w:r w:rsidR="009917B1">
              <w:rPr>
                <w:noProof/>
                <w:webHidden/>
              </w:rPr>
              <w:tab/>
            </w:r>
            <w:r w:rsidR="009917B1">
              <w:rPr>
                <w:noProof/>
                <w:webHidden/>
              </w:rPr>
              <w:fldChar w:fldCharType="begin"/>
            </w:r>
            <w:r w:rsidR="009917B1">
              <w:rPr>
                <w:noProof/>
                <w:webHidden/>
              </w:rPr>
              <w:instrText xml:space="preserve"> PAGEREF _Toc215522096 \h </w:instrText>
            </w:r>
            <w:r w:rsidR="009917B1">
              <w:rPr>
                <w:noProof/>
                <w:webHidden/>
              </w:rPr>
            </w:r>
            <w:r w:rsidR="009917B1">
              <w:rPr>
                <w:noProof/>
                <w:webHidden/>
              </w:rPr>
              <w:fldChar w:fldCharType="separate"/>
            </w:r>
            <w:r w:rsidR="009917B1">
              <w:rPr>
                <w:noProof/>
                <w:webHidden/>
              </w:rPr>
              <w:t>105</w:t>
            </w:r>
            <w:r w:rsidR="009917B1">
              <w:rPr>
                <w:noProof/>
                <w:webHidden/>
              </w:rPr>
              <w:fldChar w:fldCharType="end"/>
            </w:r>
          </w:hyperlink>
        </w:p>
        <w:p w14:paraId="090DA2DD" w14:textId="5AFFF45B" w:rsidR="009917B1" w:rsidRDefault="004A2B59">
          <w:pPr>
            <w:pStyle w:val="Spistreci2"/>
            <w:rPr>
              <w:rFonts w:asciiTheme="minorHAnsi" w:eastAsiaTheme="minorEastAsia" w:hAnsiTheme="minorHAnsi" w:cstheme="minorBidi"/>
              <w:noProof/>
              <w:sz w:val="22"/>
              <w:szCs w:val="22"/>
              <w:lang w:eastAsia="pl-PL"/>
            </w:rPr>
          </w:pPr>
          <w:hyperlink w:anchor="_Toc215522097" w:history="1">
            <w:r w:rsidR="009917B1" w:rsidRPr="00DC0732">
              <w:rPr>
                <w:rStyle w:val="Hipercze"/>
                <w:noProof/>
              </w:rPr>
              <w:t>6.3   DODATKOWE WYMOGI DOT. WNIOSKU</w:t>
            </w:r>
            <w:r w:rsidR="009917B1">
              <w:rPr>
                <w:noProof/>
                <w:webHidden/>
              </w:rPr>
              <w:tab/>
            </w:r>
            <w:r w:rsidR="009917B1">
              <w:rPr>
                <w:noProof/>
                <w:webHidden/>
              </w:rPr>
              <w:fldChar w:fldCharType="begin"/>
            </w:r>
            <w:r w:rsidR="009917B1">
              <w:rPr>
                <w:noProof/>
                <w:webHidden/>
              </w:rPr>
              <w:instrText xml:space="preserve"> PAGEREF _Toc215522097 \h </w:instrText>
            </w:r>
            <w:r w:rsidR="009917B1">
              <w:rPr>
                <w:noProof/>
                <w:webHidden/>
              </w:rPr>
            </w:r>
            <w:r w:rsidR="009917B1">
              <w:rPr>
                <w:noProof/>
                <w:webHidden/>
              </w:rPr>
              <w:fldChar w:fldCharType="separate"/>
            </w:r>
            <w:r w:rsidR="009917B1">
              <w:rPr>
                <w:noProof/>
                <w:webHidden/>
              </w:rPr>
              <w:t>107</w:t>
            </w:r>
            <w:r w:rsidR="009917B1">
              <w:rPr>
                <w:noProof/>
                <w:webHidden/>
              </w:rPr>
              <w:fldChar w:fldCharType="end"/>
            </w:r>
          </w:hyperlink>
        </w:p>
        <w:p w14:paraId="6B2DB8CC" w14:textId="74564709" w:rsidR="009917B1" w:rsidRDefault="004A2B59">
          <w:pPr>
            <w:pStyle w:val="Spistreci2"/>
            <w:rPr>
              <w:rFonts w:asciiTheme="minorHAnsi" w:eastAsiaTheme="minorEastAsia" w:hAnsiTheme="minorHAnsi" w:cstheme="minorBidi"/>
              <w:noProof/>
              <w:sz w:val="22"/>
              <w:szCs w:val="22"/>
              <w:lang w:eastAsia="pl-PL"/>
            </w:rPr>
          </w:pPr>
          <w:hyperlink w:anchor="_Toc215522098" w:history="1">
            <w:r w:rsidR="009917B1" w:rsidRPr="00DC0732">
              <w:rPr>
                <w:rStyle w:val="Hipercze"/>
                <w:noProof/>
              </w:rPr>
              <w:t>6.4 INNE WAŻNE INFORMACJE</w:t>
            </w:r>
            <w:r w:rsidR="009917B1">
              <w:rPr>
                <w:noProof/>
                <w:webHidden/>
              </w:rPr>
              <w:tab/>
            </w:r>
            <w:r w:rsidR="009917B1">
              <w:rPr>
                <w:noProof/>
                <w:webHidden/>
              </w:rPr>
              <w:fldChar w:fldCharType="begin"/>
            </w:r>
            <w:r w:rsidR="009917B1">
              <w:rPr>
                <w:noProof/>
                <w:webHidden/>
              </w:rPr>
              <w:instrText xml:space="preserve"> PAGEREF _Toc215522098 \h </w:instrText>
            </w:r>
            <w:r w:rsidR="009917B1">
              <w:rPr>
                <w:noProof/>
                <w:webHidden/>
              </w:rPr>
            </w:r>
            <w:r w:rsidR="009917B1">
              <w:rPr>
                <w:noProof/>
                <w:webHidden/>
              </w:rPr>
              <w:fldChar w:fldCharType="separate"/>
            </w:r>
            <w:r w:rsidR="009917B1">
              <w:rPr>
                <w:noProof/>
                <w:webHidden/>
              </w:rPr>
              <w:t>108</w:t>
            </w:r>
            <w:r w:rsidR="009917B1">
              <w:rPr>
                <w:noProof/>
                <w:webHidden/>
              </w:rPr>
              <w:fldChar w:fldCharType="end"/>
            </w:r>
          </w:hyperlink>
        </w:p>
        <w:p w14:paraId="54175302" w14:textId="2BED9EC9" w:rsidR="009917B1" w:rsidRDefault="004A2B59">
          <w:pPr>
            <w:pStyle w:val="Spistreci2"/>
            <w:rPr>
              <w:rFonts w:asciiTheme="minorHAnsi" w:eastAsiaTheme="minorEastAsia" w:hAnsiTheme="minorHAnsi" w:cstheme="minorBidi"/>
              <w:noProof/>
              <w:sz w:val="22"/>
              <w:szCs w:val="22"/>
              <w:lang w:eastAsia="pl-PL"/>
            </w:rPr>
          </w:pPr>
          <w:hyperlink w:anchor="_Toc215522099" w:history="1">
            <w:r w:rsidR="009917B1" w:rsidRPr="00DC0732">
              <w:rPr>
                <w:rStyle w:val="Hipercze"/>
                <w:noProof/>
              </w:rPr>
              <w:t>6.5   POZOSTAWIENIE WNIOSKU BEZ ROZPOZNANIA</w:t>
            </w:r>
            <w:r w:rsidR="009917B1">
              <w:rPr>
                <w:noProof/>
                <w:webHidden/>
              </w:rPr>
              <w:tab/>
            </w:r>
            <w:r w:rsidR="009917B1">
              <w:rPr>
                <w:noProof/>
                <w:webHidden/>
              </w:rPr>
              <w:fldChar w:fldCharType="begin"/>
            </w:r>
            <w:r w:rsidR="009917B1">
              <w:rPr>
                <w:noProof/>
                <w:webHidden/>
              </w:rPr>
              <w:instrText xml:space="preserve"> PAGEREF _Toc215522099 \h </w:instrText>
            </w:r>
            <w:r w:rsidR="009917B1">
              <w:rPr>
                <w:noProof/>
                <w:webHidden/>
              </w:rPr>
            </w:r>
            <w:r w:rsidR="009917B1">
              <w:rPr>
                <w:noProof/>
                <w:webHidden/>
              </w:rPr>
              <w:fldChar w:fldCharType="separate"/>
            </w:r>
            <w:r w:rsidR="009917B1">
              <w:rPr>
                <w:noProof/>
                <w:webHidden/>
              </w:rPr>
              <w:t>108</w:t>
            </w:r>
            <w:r w:rsidR="009917B1">
              <w:rPr>
                <w:noProof/>
                <w:webHidden/>
              </w:rPr>
              <w:fldChar w:fldCharType="end"/>
            </w:r>
          </w:hyperlink>
        </w:p>
        <w:p w14:paraId="1DD858F5" w14:textId="6C9B19F2" w:rsidR="009917B1" w:rsidRDefault="004A2B59">
          <w:pPr>
            <w:pStyle w:val="Spistreci2"/>
            <w:rPr>
              <w:rFonts w:asciiTheme="minorHAnsi" w:eastAsiaTheme="minorEastAsia" w:hAnsiTheme="minorHAnsi" w:cstheme="minorBidi"/>
              <w:noProof/>
              <w:sz w:val="22"/>
              <w:szCs w:val="22"/>
              <w:lang w:eastAsia="pl-PL"/>
            </w:rPr>
          </w:pPr>
          <w:hyperlink w:anchor="_Toc215522100" w:history="1">
            <w:r w:rsidR="009917B1" w:rsidRPr="00DC0732">
              <w:rPr>
                <w:rStyle w:val="Hipercze"/>
                <w:noProof/>
              </w:rPr>
              <w:t>6.6 ODMOWA WSZCZĘCIA POSTĘPOWANIA O ZEZWOLENIE NA POBYT REZYDENTA DŁUGOTERMINOWEGO  UE</w:t>
            </w:r>
            <w:r w:rsidR="009917B1">
              <w:rPr>
                <w:noProof/>
                <w:webHidden/>
              </w:rPr>
              <w:tab/>
            </w:r>
            <w:r w:rsidR="009917B1">
              <w:rPr>
                <w:noProof/>
                <w:webHidden/>
              </w:rPr>
              <w:fldChar w:fldCharType="begin"/>
            </w:r>
            <w:r w:rsidR="009917B1">
              <w:rPr>
                <w:noProof/>
                <w:webHidden/>
              </w:rPr>
              <w:instrText xml:space="preserve"> PAGEREF _Toc215522100 \h </w:instrText>
            </w:r>
            <w:r w:rsidR="009917B1">
              <w:rPr>
                <w:noProof/>
                <w:webHidden/>
              </w:rPr>
            </w:r>
            <w:r w:rsidR="009917B1">
              <w:rPr>
                <w:noProof/>
                <w:webHidden/>
              </w:rPr>
              <w:fldChar w:fldCharType="separate"/>
            </w:r>
            <w:r w:rsidR="009917B1">
              <w:rPr>
                <w:noProof/>
                <w:webHidden/>
              </w:rPr>
              <w:t>108</w:t>
            </w:r>
            <w:r w:rsidR="009917B1">
              <w:rPr>
                <w:noProof/>
                <w:webHidden/>
              </w:rPr>
              <w:fldChar w:fldCharType="end"/>
            </w:r>
          </w:hyperlink>
        </w:p>
        <w:p w14:paraId="0FD971B1" w14:textId="0E917553" w:rsidR="009917B1" w:rsidRDefault="004A2B59">
          <w:pPr>
            <w:pStyle w:val="Spistreci2"/>
            <w:rPr>
              <w:rFonts w:asciiTheme="minorHAnsi" w:eastAsiaTheme="minorEastAsia" w:hAnsiTheme="minorHAnsi" w:cstheme="minorBidi"/>
              <w:noProof/>
              <w:sz w:val="22"/>
              <w:szCs w:val="22"/>
              <w:lang w:eastAsia="pl-PL"/>
            </w:rPr>
          </w:pPr>
          <w:hyperlink w:anchor="_Toc215522101" w:history="1">
            <w:r w:rsidR="009917B1" w:rsidRPr="00DC0732">
              <w:rPr>
                <w:rStyle w:val="Hipercze"/>
                <w:noProof/>
              </w:rPr>
              <w:t>6.7   WYMÓG  5-LETNIEGO  LEGALNEGO  I  NIEPRZERWANEGO  POBYTU</w:t>
            </w:r>
            <w:r w:rsidR="009917B1">
              <w:rPr>
                <w:noProof/>
                <w:webHidden/>
              </w:rPr>
              <w:tab/>
            </w:r>
            <w:r w:rsidR="009917B1">
              <w:rPr>
                <w:noProof/>
                <w:webHidden/>
              </w:rPr>
              <w:fldChar w:fldCharType="begin"/>
            </w:r>
            <w:r w:rsidR="009917B1">
              <w:rPr>
                <w:noProof/>
                <w:webHidden/>
              </w:rPr>
              <w:instrText xml:space="preserve"> PAGEREF _Toc215522101 \h </w:instrText>
            </w:r>
            <w:r w:rsidR="009917B1">
              <w:rPr>
                <w:noProof/>
                <w:webHidden/>
              </w:rPr>
            </w:r>
            <w:r w:rsidR="009917B1">
              <w:rPr>
                <w:noProof/>
                <w:webHidden/>
              </w:rPr>
              <w:fldChar w:fldCharType="separate"/>
            </w:r>
            <w:r w:rsidR="009917B1">
              <w:rPr>
                <w:noProof/>
                <w:webHidden/>
              </w:rPr>
              <w:t>109</w:t>
            </w:r>
            <w:r w:rsidR="009917B1">
              <w:rPr>
                <w:noProof/>
                <w:webHidden/>
              </w:rPr>
              <w:fldChar w:fldCharType="end"/>
            </w:r>
          </w:hyperlink>
        </w:p>
        <w:p w14:paraId="23EB601B" w14:textId="2F6EB3C5" w:rsidR="009917B1" w:rsidRDefault="004A2B59">
          <w:pPr>
            <w:pStyle w:val="Spistreci2"/>
            <w:rPr>
              <w:rFonts w:asciiTheme="minorHAnsi" w:eastAsiaTheme="minorEastAsia" w:hAnsiTheme="minorHAnsi" w:cstheme="minorBidi"/>
              <w:noProof/>
              <w:sz w:val="22"/>
              <w:szCs w:val="22"/>
              <w:lang w:eastAsia="pl-PL"/>
            </w:rPr>
          </w:pPr>
          <w:hyperlink w:anchor="_Toc215522102" w:history="1">
            <w:r w:rsidR="009917B1" w:rsidRPr="00DC0732">
              <w:rPr>
                <w:rStyle w:val="Hipercze"/>
                <w:noProof/>
              </w:rPr>
              <w:t>6.8 WYMÓG  NIEPRZERWANEGO  POBYTU – USPRAWIEDLIWIONE pRZERWY  W  POBYCIE</w:t>
            </w:r>
            <w:r w:rsidR="009917B1">
              <w:rPr>
                <w:noProof/>
                <w:webHidden/>
              </w:rPr>
              <w:tab/>
            </w:r>
            <w:r w:rsidR="009917B1">
              <w:rPr>
                <w:noProof/>
                <w:webHidden/>
              </w:rPr>
              <w:fldChar w:fldCharType="begin"/>
            </w:r>
            <w:r w:rsidR="009917B1">
              <w:rPr>
                <w:noProof/>
                <w:webHidden/>
              </w:rPr>
              <w:instrText xml:space="preserve"> PAGEREF _Toc215522102 \h </w:instrText>
            </w:r>
            <w:r w:rsidR="009917B1">
              <w:rPr>
                <w:noProof/>
                <w:webHidden/>
              </w:rPr>
            </w:r>
            <w:r w:rsidR="009917B1">
              <w:rPr>
                <w:noProof/>
                <w:webHidden/>
              </w:rPr>
              <w:fldChar w:fldCharType="separate"/>
            </w:r>
            <w:r w:rsidR="009917B1">
              <w:rPr>
                <w:noProof/>
                <w:webHidden/>
              </w:rPr>
              <w:t>111</w:t>
            </w:r>
            <w:r w:rsidR="009917B1">
              <w:rPr>
                <w:noProof/>
                <w:webHidden/>
              </w:rPr>
              <w:fldChar w:fldCharType="end"/>
            </w:r>
          </w:hyperlink>
        </w:p>
        <w:p w14:paraId="17D2A641" w14:textId="206ECD93" w:rsidR="009917B1" w:rsidRDefault="004A2B59">
          <w:pPr>
            <w:pStyle w:val="Spistreci2"/>
            <w:rPr>
              <w:rFonts w:asciiTheme="minorHAnsi" w:eastAsiaTheme="minorEastAsia" w:hAnsiTheme="minorHAnsi" w:cstheme="minorBidi"/>
              <w:noProof/>
              <w:sz w:val="22"/>
              <w:szCs w:val="22"/>
              <w:lang w:eastAsia="pl-PL"/>
            </w:rPr>
          </w:pPr>
          <w:hyperlink w:anchor="_Toc215522103" w:history="1">
            <w:r w:rsidR="009917B1" w:rsidRPr="00DC0732">
              <w:rPr>
                <w:rStyle w:val="Hipercze"/>
                <w:noProof/>
              </w:rPr>
              <w:t>6.9 odmowa UDZIELENIA ZEZWOLENIA NA POBYT REZYDENTA DŁUGOTERMINOWEGO UE</w:t>
            </w:r>
            <w:r w:rsidR="009917B1">
              <w:rPr>
                <w:noProof/>
                <w:webHidden/>
              </w:rPr>
              <w:tab/>
            </w:r>
            <w:r w:rsidR="009917B1">
              <w:rPr>
                <w:noProof/>
                <w:webHidden/>
              </w:rPr>
              <w:fldChar w:fldCharType="begin"/>
            </w:r>
            <w:r w:rsidR="009917B1">
              <w:rPr>
                <w:noProof/>
                <w:webHidden/>
              </w:rPr>
              <w:instrText xml:space="preserve"> PAGEREF _Toc215522103 \h </w:instrText>
            </w:r>
            <w:r w:rsidR="009917B1">
              <w:rPr>
                <w:noProof/>
                <w:webHidden/>
              </w:rPr>
            </w:r>
            <w:r w:rsidR="009917B1">
              <w:rPr>
                <w:noProof/>
                <w:webHidden/>
              </w:rPr>
              <w:fldChar w:fldCharType="separate"/>
            </w:r>
            <w:r w:rsidR="009917B1">
              <w:rPr>
                <w:noProof/>
                <w:webHidden/>
              </w:rPr>
              <w:t>111</w:t>
            </w:r>
            <w:r w:rsidR="009917B1">
              <w:rPr>
                <w:noProof/>
                <w:webHidden/>
              </w:rPr>
              <w:fldChar w:fldCharType="end"/>
            </w:r>
          </w:hyperlink>
        </w:p>
        <w:p w14:paraId="0740D92B" w14:textId="3E4C8E5C" w:rsidR="009917B1" w:rsidRDefault="004A2B59">
          <w:pPr>
            <w:pStyle w:val="Spistreci2"/>
            <w:rPr>
              <w:rFonts w:asciiTheme="minorHAnsi" w:eastAsiaTheme="minorEastAsia" w:hAnsiTheme="minorHAnsi" w:cstheme="minorBidi"/>
              <w:noProof/>
              <w:sz w:val="22"/>
              <w:szCs w:val="22"/>
              <w:lang w:eastAsia="pl-PL"/>
            </w:rPr>
          </w:pPr>
          <w:hyperlink w:anchor="_Toc215522104" w:history="1">
            <w:r w:rsidR="009917B1" w:rsidRPr="00DC0732">
              <w:rPr>
                <w:rStyle w:val="Hipercze"/>
                <w:noProof/>
              </w:rPr>
              <w:t>6.10 CoFNIĘCIE ZEZWOLENIA NA POBYT REZYDENTA DŁUGOTERMINOWEGO UE</w:t>
            </w:r>
            <w:r w:rsidR="009917B1">
              <w:rPr>
                <w:noProof/>
                <w:webHidden/>
              </w:rPr>
              <w:tab/>
            </w:r>
            <w:r w:rsidR="009917B1">
              <w:rPr>
                <w:noProof/>
                <w:webHidden/>
              </w:rPr>
              <w:fldChar w:fldCharType="begin"/>
            </w:r>
            <w:r w:rsidR="009917B1">
              <w:rPr>
                <w:noProof/>
                <w:webHidden/>
              </w:rPr>
              <w:instrText xml:space="preserve"> PAGEREF _Toc215522104 \h </w:instrText>
            </w:r>
            <w:r w:rsidR="009917B1">
              <w:rPr>
                <w:noProof/>
                <w:webHidden/>
              </w:rPr>
            </w:r>
            <w:r w:rsidR="009917B1">
              <w:rPr>
                <w:noProof/>
                <w:webHidden/>
              </w:rPr>
              <w:fldChar w:fldCharType="separate"/>
            </w:r>
            <w:r w:rsidR="009917B1">
              <w:rPr>
                <w:noProof/>
                <w:webHidden/>
              </w:rPr>
              <w:t>112</w:t>
            </w:r>
            <w:r w:rsidR="009917B1">
              <w:rPr>
                <w:noProof/>
                <w:webHidden/>
              </w:rPr>
              <w:fldChar w:fldCharType="end"/>
            </w:r>
          </w:hyperlink>
        </w:p>
        <w:p w14:paraId="5DD7FA05" w14:textId="44BBEEDD" w:rsidR="009917B1" w:rsidRDefault="004A2B59">
          <w:pPr>
            <w:pStyle w:val="Spistreci2"/>
            <w:rPr>
              <w:rFonts w:asciiTheme="minorHAnsi" w:eastAsiaTheme="minorEastAsia" w:hAnsiTheme="minorHAnsi" w:cstheme="minorBidi"/>
              <w:noProof/>
              <w:sz w:val="22"/>
              <w:szCs w:val="22"/>
              <w:lang w:eastAsia="pl-PL"/>
            </w:rPr>
          </w:pPr>
          <w:hyperlink w:anchor="_Toc215522105" w:history="1">
            <w:r w:rsidR="009917B1" w:rsidRPr="00DC0732">
              <w:rPr>
                <w:rStyle w:val="Hipercze"/>
                <w:noProof/>
              </w:rPr>
              <w:t>6.11 OKRES NA JAKI UDZIELA SIĘ ZEZWOLENIA NA POBYT REZYDENTA DŁUGOTERMINOWEGO UE</w:t>
            </w:r>
            <w:r w:rsidR="009917B1">
              <w:rPr>
                <w:noProof/>
                <w:webHidden/>
              </w:rPr>
              <w:tab/>
            </w:r>
            <w:r w:rsidR="009917B1">
              <w:rPr>
                <w:noProof/>
                <w:webHidden/>
              </w:rPr>
              <w:fldChar w:fldCharType="begin"/>
            </w:r>
            <w:r w:rsidR="009917B1">
              <w:rPr>
                <w:noProof/>
                <w:webHidden/>
              </w:rPr>
              <w:instrText xml:space="preserve"> PAGEREF _Toc215522105 \h </w:instrText>
            </w:r>
            <w:r w:rsidR="009917B1">
              <w:rPr>
                <w:noProof/>
                <w:webHidden/>
              </w:rPr>
            </w:r>
            <w:r w:rsidR="009917B1">
              <w:rPr>
                <w:noProof/>
                <w:webHidden/>
              </w:rPr>
              <w:fldChar w:fldCharType="separate"/>
            </w:r>
            <w:r w:rsidR="009917B1">
              <w:rPr>
                <w:noProof/>
                <w:webHidden/>
              </w:rPr>
              <w:t>112</w:t>
            </w:r>
            <w:r w:rsidR="009917B1">
              <w:rPr>
                <w:noProof/>
                <w:webHidden/>
              </w:rPr>
              <w:fldChar w:fldCharType="end"/>
            </w:r>
          </w:hyperlink>
        </w:p>
        <w:p w14:paraId="419F82E2" w14:textId="78BEED67" w:rsidR="009917B1" w:rsidRDefault="004A2B59">
          <w:pPr>
            <w:pStyle w:val="Spistreci1"/>
            <w:rPr>
              <w:rFonts w:asciiTheme="minorHAnsi" w:eastAsiaTheme="minorEastAsia" w:hAnsiTheme="minorHAnsi" w:cstheme="minorBidi"/>
              <w:noProof/>
              <w:sz w:val="22"/>
              <w:szCs w:val="22"/>
              <w:lang w:eastAsia="pl-PL"/>
            </w:rPr>
          </w:pPr>
          <w:hyperlink w:anchor="_Toc215522106" w:history="1">
            <w:r w:rsidR="009917B1" w:rsidRPr="00DC0732">
              <w:rPr>
                <w:rStyle w:val="Hipercze"/>
                <w:noProof/>
              </w:rPr>
              <w:t>ROZDZIAŁ VII - KARTA POBYTU</w:t>
            </w:r>
            <w:r w:rsidR="009917B1">
              <w:rPr>
                <w:noProof/>
                <w:webHidden/>
              </w:rPr>
              <w:tab/>
            </w:r>
            <w:r w:rsidR="009917B1">
              <w:rPr>
                <w:noProof/>
                <w:webHidden/>
              </w:rPr>
              <w:fldChar w:fldCharType="begin"/>
            </w:r>
            <w:r w:rsidR="009917B1">
              <w:rPr>
                <w:noProof/>
                <w:webHidden/>
              </w:rPr>
              <w:instrText xml:space="preserve"> PAGEREF _Toc215522106 \h </w:instrText>
            </w:r>
            <w:r w:rsidR="009917B1">
              <w:rPr>
                <w:noProof/>
                <w:webHidden/>
              </w:rPr>
            </w:r>
            <w:r w:rsidR="009917B1">
              <w:rPr>
                <w:noProof/>
                <w:webHidden/>
              </w:rPr>
              <w:fldChar w:fldCharType="separate"/>
            </w:r>
            <w:r w:rsidR="009917B1">
              <w:rPr>
                <w:noProof/>
                <w:webHidden/>
              </w:rPr>
              <w:t>114</w:t>
            </w:r>
            <w:r w:rsidR="009917B1">
              <w:rPr>
                <w:noProof/>
                <w:webHidden/>
              </w:rPr>
              <w:fldChar w:fldCharType="end"/>
            </w:r>
          </w:hyperlink>
        </w:p>
        <w:p w14:paraId="1F6CF59D" w14:textId="46D2EF8C" w:rsidR="009917B1" w:rsidRDefault="004A2B59">
          <w:pPr>
            <w:pStyle w:val="Spistreci2"/>
            <w:rPr>
              <w:rFonts w:asciiTheme="minorHAnsi" w:eastAsiaTheme="minorEastAsia" w:hAnsiTheme="minorHAnsi" w:cstheme="minorBidi"/>
              <w:noProof/>
              <w:sz w:val="22"/>
              <w:szCs w:val="22"/>
              <w:lang w:eastAsia="pl-PL"/>
            </w:rPr>
          </w:pPr>
          <w:hyperlink w:anchor="_Toc215522107" w:history="1">
            <w:r w:rsidR="009917B1" w:rsidRPr="00DC0732">
              <w:rPr>
                <w:rStyle w:val="Hipercze"/>
                <w:noProof/>
              </w:rPr>
              <w:t>7.1   PODSTAWOWE INFORMACJE</w:t>
            </w:r>
            <w:r w:rsidR="009917B1">
              <w:rPr>
                <w:noProof/>
                <w:webHidden/>
              </w:rPr>
              <w:tab/>
            </w:r>
            <w:r w:rsidR="009917B1">
              <w:rPr>
                <w:noProof/>
                <w:webHidden/>
              </w:rPr>
              <w:fldChar w:fldCharType="begin"/>
            </w:r>
            <w:r w:rsidR="009917B1">
              <w:rPr>
                <w:noProof/>
                <w:webHidden/>
              </w:rPr>
              <w:instrText xml:space="preserve"> PAGEREF _Toc215522107 \h </w:instrText>
            </w:r>
            <w:r w:rsidR="009917B1">
              <w:rPr>
                <w:noProof/>
                <w:webHidden/>
              </w:rPr>
            </w:r>
            <w:r w:rsidR="009917B1">
              <w:rPr>
                <w:noProof/>
                <w:webHidden/>
              </w:rPr>
              <w:fldChar w:fldCharType="separate"/>
            </w:r>
            <w:r w:rsidR="009917B1">
              <w:rPr>
                <w:noProof/>
                <w:webHidden/>
              </w:rPr>
              <w:t>114</w:t>
            </w:r>
            <w:r w:rsidR="009917B1">
              <w:rPr>
                <w:noProof/>
                <w:webHidden/>
              </w:rPr>
              <w:fldChar w:fldCharType="end"/>
            </w:r>
          </w:hyperlink>
        </w:p>
        <w:p w14:paraId="321755E3" w14:textId="7961597F" w:rsidR="009917B1" w:rsidRDefault="004A2B59">
          <w:pPr>
            <w:pStyle w:val="Spistreci2"/>
            <w:rPr>
              <w:rFonts w:asciiTheme="minorHAnsi" w:eastAsiaTheme="minorEastAsia" w:hAnsiTheme="minorHAnsi" w:cstheme="minorBidi"/>
              <w:noProof/>
              <w:sz w:val="22"/>
              <w:szCs w:val="22"/>
              <w:lang w:eastAsia="pl-PL"/>
            </w:rPr>
          </w:pPr>
          <w:hyperlink w:anchor="_Toc215522108" w:history="1">
            <w:r w:rsidR="009917B1" w:rsidRPr="00DC0732">
              <w:rPr>
                <w:rStyle w:val="Hipercze"/>
                <w:noProof/>
              </w:rPr>
              <w:t>7.2   WYDANIE KARTY POBYTU</w:t>
            </w:r>
            <w:r w:rsidR="009917B1">
              <w:rPr>
                <w:noProof/>
                <w:webHidden/>
              </w:rPr>
              <w:tab/>
            </w:r>
            <w:r w:rsidR="009917B1">
              <w:rPr>
                <w:noProof/>
                <w:webHidden/>
              </w:rPr>
              <w:fldChar w:fldCharType="begin"/>
            </w:r>
            <w:r w:rsidR="009917B1">
              <w:rPr>
                <w:noProof/>
                <w:webHidden/>
              </w:rPr>
              <w:instrText xml:space="preserve"> PAGEREF _Toc215522108 \h </w:instrText>
            </w:r>
            <w:r w:rsidR="009917B1">
              <w:rPr>
                <w:noProof/>
                <w:webHidden/>
              </w:rPr>
            </w:r>
            <w:r w:rsidR="009917B1">
              <w:rPr>
                <w:noProof/>
                <w:webHidden/>
              </w:rPr>
              <w:fldChar w:fldCharType="separate"/>
            </w:r>
            <w:r w:rsidR="009917B1">
              <w:rPr>
                <w:noProof/>
                <w:webHidden/>
              </w:rPr>
              <w:t>115</w:t>
            </w:r>
            <w:r w:rsidR="009917B1">
              <w:rPr>
                <w:noProof/>
                <w:webHidden/>
              </w:rPr>
              <w:fldChar w:fldCharType="end"/>
            </w:r>
          </w:hyperlink>
        </w:p>
        <w:p w14:paraId="4446B4BD" w14:textId="14ECDA1C" w:rsidR="009917B1" w:rsidRDefault="004A2B59">
          <w:pPr>
            <w:pStyle w:val="Spistreci2"/>
            <w:rPr>
              <w:rFonts w:asciiTheme="minorHAnsi" w:eastAsiaTheme="minorEastAsia" w:hAnsiTheme="minorHAnsi" w:cstheme="minorBidi"/>
              <w:noProof/>
              <w:sz w:val="22"/>
              <w:szCs w:val="22"/>
              <w:lang w:eastAsia="pl-PL"/>
            </w:rPr>
          </w:pPr>
          <w:hyperlink w:anchor="_Toc215522109" w:history="1">
            <w:r w:rsidR="009917B1" w:rsidRPr="00DC0732">
              <w:rPr>
                <w:rStyle w:val="Hipercze"/>
                <w:noProof/>
              </w:rPr>
              <w:t>7.3   WYMIANA KARTY POBYTU</w:t>
            </w:r>
            <w:r w:rsidR="009917B1">
              <w:rPr>
                <w:noProof/>
                <w:webHidden/>
              </w:rPr>
              <w:tab/>
            </w:r>
            <w:r w:rsidR="009917B1">
              <w:rPr>
                <w:noProof/>
                <w:webHidden/>
              </w:rPr>
              <w:fldChar w:fldCharType="begin"/>
            </w:r>
            <w:r w:rsidR="009917B1">
              <w:rPr>
                <w:noProof/>
                <w:webHidden/>
              </w:rPr>
              <w:instrText xml:space="preserve"> PAGEREF _Toc215522109 \h </w:instrText>
            </w:r>
            <w:r w:rsidR="009917B1">
              <w:rPr>
                <w:noProof/>
                <w:webHidden/>
              </w:rPr>
            </w:r>
            <w:r w:rsidR="009917B1">
              <w:rPr>
                <w:noProof/>
                <w:webHidden/>
              </w:rPr>
              <w:fldChar w:fldCharType="separate"/>
            </w:r>
            <w:r w:rsidR="009917B1">
              <w:rPr>
                <w:noProof/>
                <w:webHidden/>
              </w:rPr>
              <w:t>116</w:t>
            </w:r>
            <w:r w:rsidR="009917B1">
              <w:rPr>
                <w:noProof/>
                <w:webHidden/>
              </w:rPr>
              <w:fldChar w:fldCharType="end"/>
            </w:r>
          </w:hyperlink>
        </w:p>
        <w:p w14:paraId="6790973E" w14:textId="22A6A4C9" w:rsidR="009917B1" w:rsidRDefault="004A2B59">
          <w:pPr>
            <w:pStyle w:val="Spistreci2"/>
            <w:rPr>
              <w:rFonts w:asciiTheme="minorHAnsi" w:eastAsiaTheme="minorEastAsia" w:hAnsiTheme="minorHAnsi" w:cstheme="minorBidi"/>
              <w:noProof/>
              <w:sz w:val="22"/>
              <w:szCs w:val="22"/>
              <w:lang w:eastAsia="pl-PL"/>
            </w:rPr>
          </w:pPr>
          <w:hyperlink w:anchor="_Toc215522110" w:history="1">
            <w:r w:rsidR="009917B1" w:rsidRPr="00DC0732">
              <w:rPr>
                <w:rStyle w:val="Hipercze"/>
                <w:noProof/>
              </w:rPr>
              <w:t>7.4   ORGAN WYMIENIAJĄCY KARTĘ POBYTU</w:t>
            </w:r>
            <w:r w:rsidR="009917B1">
              <w:rPr>
                <w:noProof/>
                <w:webHidden/>
              </w:rPr>
              <w:tab/>
            </w:r>
            <w:r w:rsidR="009917B1">
              <w:rPr>
                <w:noProof/>
                <w:webHidden/>
              </w:rPr>
              <w:fldChar w:fldCharType="begin"/>
            </w:r>
            <w:r w:rsidR="009917B1">
              <w:rPr>
                <w:noProof/>
                <w:webHidden/>
              </w:rPr>
              <w:instrText xml:space="preserve"> PAGEREF _Toc215522110 \h </w:instrText>
            </w:r>
            <w:r w:rsidR="009917B1">
              <w:rPr>
                <w:noProof/>
                <w:webHidden/>
              </w:rPr>
            </w:r>
            <w:r w:rsidR="009917B1">
              <w:rPr>
                <w:noProof/>
                <w:webHidden/>
              </w:rPr>
              <w:fldChar w:fldCharType="separate"/>
            </w:r>
            <w:r w:rsidR="009917B1">
              <w:rPr>
                <w:noProof/>
                <w:webHidden/>
              </w:rPr>
              <w:t>117</w:t>
            </w:r>
            <w:r w:rsidR="009917B1">
              <w:rPr>
                <w:noProof/>
                <w:webHidden/>
              </w:rPr>
              <w:fldChar w:fldCharType="end"/>
            </w:r>
          </w:hyperlink>
        </w:p>
        <w:p w14:paraId="31070489" w14:textId="1EA854A9" w:rsidR="009917B1" w:rsidRDefault="004A2B59">
          <w:pPr>
            <w:pStyle w:val="Spistreci2"/>
            <w:rPr>
              <w:rFonts w:asciiTheme="minorHAnsi" w:eastAsiaTheme="minorEastAsia" w:hAnsiTheme="minorHAnsi" w:cstheme="minorBidi"/>
              <w:noProof/>
              <w:sz w:val="22"/>
              <w:szCs w:val="22"/>
              <w:lang w:eastAsia="pl-PL"/>
            </w:rPr>
          </w:pPr>
          <w:hyperlink w:anchor="_Toc215522111" w:history="1">
            <w:r w:rsidR="009917B1" w:rsidRPr="00DC0732">
              <w:rPr>
                <w:rStyle w:val="Hipercze"/>
                <w:noProof/>
              </w:rPr>
              <w:t>7.5  UTRATA LUB USZKODZENIE KARTY POBYTU</w:t>
            </w:r>
            <w:r w:rsidR="009917B1">
              <w:rPr>
                <w:noProof/>
                <w:webHidden/>
              </w:rPr>
              <w:tab/>
            </w:r>
            <w:r w:rsidR="009917B1">
              <w:rPr>
                <w:noProof/>
                <w:webHidden/>
              </w:rPr>
              <w:fldChar w:fldCharType="begin"/>
            </w:r>
            <w:r w:rsidR="009917B1">
              <w:rPr>
                <w:noProof/>
                <w:webHidden/>
              </w:rPr>
              <w:instrText xml:space="preserve"> PAGEREF _Toc215522111 \h </w:instrText>
            </w:r>
            <w:r w:rsidR="009917B1">
              <w:rPr>
                <w:noProof/>
                <w:webHidden/>
              </w:rPr>
            </w:r>
            <w:r w:rsidR="009917B1">
              <w:rPr>
                <w:noProof/>
                <w:webHidden/>
              </w:rPr>
              <w:fldChar w:fldCharType="separate"/>
            </w:r>
            <w:r w:rsidR="009917B1">
              <w:rPr>
                <w:noProof/>
                <w:webHidden/>
              </w:rPr>
              <w:t>117</w:t>
            </w:r>
            <w:r w:rsidR="009917B1">
              <w:rPr>
                <w:noProof/>
                <w:webHidden/>
              </w:rPr>
              <w:fldChar w:fldCharType="end"/>
            </w:r>
          </w:hyperlink>
        </w:p>
        <w:p w14:paraId="7545BB88" w14:textId="095DA893" w:rsidR="009917B1" w:rsidRDefault="004A2B59">
          <w:pPr>
            <w:pStyle w:val="Spistreci2"/>
            <w:rPr>
              <w:rFonts w:asciiTheme="minorHAnsi" w:eastAsiaTheme="minorEastAsia" w:hAnsiTheme="minorHAnsi" w:cstheme="minorBidi"/>
              <w:noProof/>
              <w:sz w:val="22"/>
              <w:szCs w:val="22"/>
              <w:lang w:eastAsia="pl-PL"/>
            </w:rPr>
          </w:pPr>
          <w:hyperlink w:anchor="_Toc215522112" w:history="1">
            <w:r w:rsidR="009917B1" w:rsidRPr="00DC0732">
              <w:rPr>
                <w:rStyle w:val="Hipercze"/>
                <w:noProof/>
              </w:rPr>
              <w:t>7.6  ZWROT KARTY POBYTU</w:t>
            </w:r>
            <w:r w:rsidR="009917B1">
              <w:rPr>
                <w:noProof/>
                <w:webHidden/>
              </w:rPr>
              <w:tab/>
            </w:r>
            <w:r w:rsidR="009917B1">
              <w:rPr>
                <w:noProof/>
                <w:webHidden/>
              </w:rPr>
              <w:fldChar w:fldCharType="begin"/>
            </w:r>
            <w:r w:rsidR="009917B1">
              <w:rPr>
                <w:noProof/>
                <w:webHidden/>
              </w:rPr>
              <w:instrText xml:space="preserve"> PAGEREF _Toc215522112 \h </w:instrText>
            </w:r>
            <w:r w:rsidR="009917B1">
              <w:rPr>
                <w:noProof/>
                <w:webHidden/>
              </w:rPr>
            </w:r>
            <w:r w:rsidR="009917B1">
              <w:rPr>
                <w:noProof/>
                <w:webHidden/>
              </w:rPr>
              <w:fldChar w:fldCharType="separate"/>
            </w:r>
            <w:r w:rsidR="009917B1">
              <w:rPr>
                <w:noProof/>
                <w:webHidden/>
              </w:rPr>
              <w:t>117</w:t>
            </w:r>
            <w:r w:rsidR="009917B1">
              <w:rPr>
                <w:noProof/>
                <w:webHidden/>
              </w:rPr>
              <w:fldChar w:fldCharType="end"/>
            </w:r>
          </w:hyperlink>
        </w:p>
        <w:p w14:paraId="0F38405A" w14:textId="0FBA02D8" w:rsidR="009917B1" w:rsidRDefault="004A2B59">
          <w:pPr>
            <w:pStyle w:val="Spistreci2"/>
            <w:rPr>
              <w:rFonts w:asciiTheme="minorHAnsi" w:eastAsiaTheme="minorEastAsia" w:hAnsiTheme="minorHAnsi" w:cstheme="minorBidi"/>
              <w:noProof/>
              <w:sz w:val="22"/>
              <w:szCs w:val="22"/>
              <w:lang w:eastAsia="pl-PL"/>
            </w:rPr>
          </w:pPr>
          <w:hyperlink w:anchor="_Toc215522113" w:history="1">
            <w:r w:rsidR="009917B1" w:rsidRPr="00DC0732">
              <w:rPr>
                <w:rStyle w:val="Hipercze"/>
                <w:noProof/>
              </w:rPr>
              <w:t>7.7   PODRÓŻOWANIE NA PODSTAWIE KARTY POBYTU</w:t>
            </w:r>
            <w:r w:rsidR="009917B1">
              <w:rPr>
                <w:noProof/>
                <w:webHidden/>
              </w:rPr>
              <w:tab/>
            </w:r>
            <w:r w:rsidR="009917B1">
              <w:rPr>
                <w:noProof/>
                <w:webHidden/>
              </w:rPr>
              <w:fldChar w:fldCharType="begin"/>
            </w:r>
            <w:r w:rsidR="009917B1">
              <w:rPr>
                <w:noProof/>
                <w:webHidden/>
              </w:rPr>
              <w:instrText xml:space="preserve"> PAGEREF _Toc215522113 \h </w:instrText>
            </w:r>
            <w:r w:rsidR="009917B1">
              <w:rPr>
                <w:noProof/>
                <w:webHidden/>
              </w:rPr>
            </w:r>
            <w:r w:rsidR="009917B1">
              <w:rPr>
                <w:noProof/>
                <w:webHidden/>
              </w:rPr>
              <w:fldChar w:fldCharType="separate"/>
            </w:r>
            <w:r w:rsidR="009917B1">
              <w:rPr>
                <w:noProof/>
                <w:webHidden/>
              </w:rPr>
              <w:t>118</w:t>
            </w:r>
            <w:r w:rsidR="009917B1">
              <w:rPr>
                <w:noProof/>
                <w:webHidden/>
              </w:rPr>
              <w:fldChar w:fldCharType="end"/>
            </w:r>
          </w:hyperlink>
        </w:p>
        <w:p w14:paraId="7C097E8E" w14:textId="5F968F79" w:rsidR="009917B1" w:rsidRDefault="004A2B59">
          <w:pPr>
            <w:pStyle w:val="Spistreci1"/>
            <w:rPr>
              <w:rFonts w:asciiTheme="minorHAnsi" w:eastAsiaTheme="minorEastAsia" w:hAnsiTheme="minorHAnsi" w:cstheme="minorBidi"/>
              <w:noProof/>
              <w:sz w:val="22"/>
              <w:szCs w:val="22"/>
              <w:lang w:eastAsia="pl-PL"/>
            </w:rPr>
          </w:pPr>
          <w:hyperlink w:anchor="_Toc215522114" w:history="1">
            <w:r w:rsidR="009917B1" w:rsidRPr="00DC0732">
              <w:rPr>
                <w:rStyle w:val="Hipercze"/>
                <w:noProof/>
              </w:rPr>
              <w:t>ROZDZIAŁ VIII - POSTĘPOWANIE ODWOŁAWCZE</w:t>
            </w:r>
            <w:r w:rsidR="009917B1">
              <w:rPr>
                <w:noProof/>
                <w:webHidden/>
              </w:rPr>
              <w:tab/>
            </w:r>
            <w:r w:rsidR="009917B1">
              <w:rPr>
                <w:noProof/>
                <w:webHidden/>
              </w:rPr>
              <w:fldChar w:fldCharType="begin"/>
            </w:r>
            <w:r w:rsidR="009917B1">
              <w:rPr>
                <w:noProof/>
                <w:webHidden/>
              </w:rPr>
              <w:instrText xml:space="preserve"> PAGEREF _Toc215522114 \h </w:instrText>
            </w:r>
            <w:r w:rsidR="009917B1">
              <w:rPr>
                <w:noProof/>
                <w:webHidden/>
              </w:rPr>
            </w:r>
            <w:r w:rsidR="009917B1">
              <w:rPr>
                <w:noProof/>
                <w:webHidden/>
              </w:rPr>
              <w:fldChar w:fldCharType="separate"/>
            </w:r>
            <w:r w:rsidR="009917B1">
              <w:rPr>
                <w:noProof/>
                <w:webHidden/>
              </w:rPr>
              <w:t>119</w:t>
            </w:r>
            <w:r w:rsidR="009917B1">
              <w:rPr>
                <w:noProof/>
                <w:webHidden/>
              </w:rPr>
              <w:fldChar w:fldCharType="end"/>
            </w:r>
          </w:hyperlink>
        </w:p>
        <w:p w14:paraId="134900D4" w14:textId="6549544D" w:rsidR="009917B1" w:rsidRDefault="004A2B59">
          <w:pPr>
            <w:pStyle w:val="Spistreci2"/>
            <w:rPr>
              <w:rFonts w:asciiTheme="minorHAnsi" w:eastAsiaTheme="minorEastAsia" w:hAnsiTheme="minorHAnsi" w:cstheme="minorBidi"/>
              <w:noProof/>
              <w:sz w:val="22"/>
              <w:szCs w:val="22"/>
              <w:lang w:eastAsia="pl-PL"/>
            </w:rPr>
          </w:pPr>
          <w:hyperlink w:anchor="_Toc215522115" w:history="1">
            <w:r w:rsidR="009917B1" w:rsidRPr="00DC0732">
              <w:rPr>
                <w:rStyle w:val="Hipercze"/>
                <w:noProof/>
              </w:rPr>
              <w:t>8.1   UCHYBIENIE TERMINU</w:t>
            </w:r>
            <w:r w:rsidR="009917B1">
              <w:rPr>
                <w:noProof/>
                <w:webHidden/>
              </w:rPr>
              <w:tab/>
            </w:r>
            <w:r w:rsidR="009917B1">
              <w:rPr>
                <w:noProof/>
                <w:webHidden/>
              </w:rPr>
              <w:fldChar w:fldCharType="begin"/>
            </w:r>
            <w:r w:rsidR="009917B1">
              <w:rPr>
                <w:noProof/>
                <w:webHidden/>
              </w:rPr>
              <w:instrText xml:space="preserve"> PAGEREF _Toc215522115 \h </w:instrText>
            </w:r>
            <w:r w:rsidR="009917B1">
              <w:rPr>
                <w:noProof/>
                <w:webHidden/>
              </w:rPr>
            </w:r>
            <w:r w:rsidR="009917B1">
              <w:rPr>
                <w:noProof/>
                <w:webHidden/>
              </w:rPr>
              <w:fldChar w:fldCharType="separate"/>
            </w:r>
            <w:r w:rsidR="009917B1">
              <w:rPr>
                <w:noProof/>
                <w:webHidden/>
              </w:rPr>
              <w:t>119</w:t>
            </w:r>
            <w:r w:rsidR="009917B1">
              <w:rPr>
                <w:noProof/>
                <w:webHidden/>
              </w:rPr>
              <w:fldChar w:fldCharType="end"/>
            </w:r>
          </w:hyperlink>
        </w:p>
        <w:p w14:paraId="72B18693" w14:textId="6C04D6CE" w:rsidR="009917B1" w:rsidRDefault="004A2B59">
          <w:pPr>
            <w:pStyle w:val="Spistreci2"/>
            <w:rPr>
              <w:rFonts w:asciiTheme="minorHAnsi" w:eastAsiaTheme="minorEastAsia" w:hAnsiTheme="minorHAnsi" w:cstheme="minorBidi"/>
              <w:noProof/>
              <w:sz w:val="22"/>
              <w:szCs w:val="22"/>
              <w:lang w:eastAsia="pl-PL"/>
            </w:rPr>
          </w:pPr>
          <w:hyperlink w:anchor="_Toc215522116" w:history="1">
            <w:r w:rsidR="009917B1" w:rsidRPr="00DC0732">
              <w:rPr>
                <w:rStyle w:val="Hipercze"/>
                <w:noProof/>
              </w:rPr>
              <w:t>8.2   ZAPOZNANIE SIĘ Z AKTAMI SPRAWY</w:t>
            </w:r>
            <w:r w:rsidR="009917B1">
              <w:rPr>
                <w:noProof/>
                <w:webHidden/>
              </w:rPr>
              <w:tab/>
            </w:r>
            <w:r w:rsidR="009917B1">
              <w:rPr>
                <w:noProof/>
                <w:webHidden/>
              </w:rPr>
              <w:fldChar w:fldCharType="begin"/>
            </w:r>
            <w:r w:rsidR="009917B1">
              <w:rPr>
                <w:noProof/>
                <w:webHidden/>
              </w:rPr>
              <w:instrText xml:space="preserve"> PAGEREF _Toc215522116 \h </w:instrText>
            </w:r>
            <w:r w:rsidR="009917B1">
              <w:rPr>
                <w:noProof/>
                <w:webHidden/>
              </w:rPr>
            </w:r>
            <w:r w:rsidR="009917B1">
              <w:rPr>
                <w:noProof/>
                <w:webHidden/>
              </w:rPr>
              <w:fldChar w:fldCharType="separate"/>
            </w:r>
            <w:r w:rsidR="009917B1">
              <w:rPr>
                <w:noProof/>
                <w:webHidden/>
              </w:rPr>
              <w:t>119</w:t>
            </w:r>
            <w:r w:rsidR="009917B1">
              <w:rPr>
                <w:noProof/>
                <w:webHidden/>
              </w:rPr>
              <w:fldChar w:fldCharType="end"/>
            </w:r>
          </w:hyperlink>
        </w:p>
        <w:p w14:paraId="1F84B322" w14:textId="45D1504A" w:rsidR="009917B1" w:rsidRDefault="004A2B59">
          <w:pPr>
            <w:pStyle w:val="Spistreci2"/>
            <w:rPr>
              <w:rFonts w:asciiTheme="minorHAnsi" w:eastAsiaTheme="minorEastAsia" w:hAnsiTheme="minorHAnsi" w:cstheme="minorBidi"/>
              <w:noProof/>
              <w:sz w:val="22"/>
              <w:szCs w:val="22"/>
              <w:lang w:eastAsia="pl-PL"/>
            </w:rPr>
          </w:pPr>
          <w:hyperlink w:anchor="_Toc215522117" w:history="1">
            <w:r w:rsidR="009917B1" w:rsidRPr="00DC0732">
              <w:rPr>
                <w:rStyle w:val="Hipercze"/>
                <w:noProof/>
              </w:rPr>
              <w:t>8.3 SPOSOBY SKŁADANIA WNIOSKÓW, DOKUMENTÓW, WYJAŚNIEŃ,          OŚWIADCZEŃ</w:t>
            </w:r>
            <w:r w:rsidR="009917B1">
              <w:rPr>
                <w:noProof/>
                <w:webHidden/>
              </w:rPr>
              <w:tab/>
            </w:r>
            <w:r w:rsidR="009917B1">
              <w:rPr>
                <w:noProof/>
                <w:webHidden/>
              </w:rPr>
              <w:fldChar w:fldCharType="begin"/>
            </w:r>
            <w:r w:rsidR="009917B1">
              <w:rPr>
                <w:noProof/>
                <w:webHidden/>
              </w:rPr>
              <w:instrText xml:space="preserve"> PAGEREF _Toc215522117 \h </w:instrText>
            </w:r>
            <w:r w:rsidR="009917B1">
              <w:rPr>
                <w:noProof/>
                <w:webHidden/>
              </w:rPr>
            </w:r>
            <w:r w:rsidR="009917B1">
              <w:rPr>
                <w:noProof/>
                <w:webHidden/>
              </w:rPr>
              <w:fldChar w:fldCharType="separate"/>
            </w:r>
            <w:r w:rsidR="009917B1">
              <w:rPr>
                <w:noProof/>
                <w:webHidden/>
              </w:rPr>
              <w:t>120</w:t>
            </w:r>
            <w:r w:rsidR="009917B1">
              <w:rPr>
                <w:noProof/>
                <w:webHidden/>
              </w:rPr>
              <w:fldChar w:fldCharType="end"/>
            </w:r>
          </w:hyperlink>
        </w:p>
        <w:p w14:paraId="40D8F166" w14:textId="07C32B5E" w:rsidR="009917B1" w:rsidRDefault="004A2B59">
          <w:pPr>
            <w:pStyle w:val="Spistreci2"/>
            <w:rPr>
              <w:rFonts w:asciiTheme="minorHAnsi" w:eastAsiaTheme="minorEastAsia" w:hAnsiTheme="minorHAnsi" w:cstheme="minorBidi"/>
              <w:noProof/>
              <w:sz w:val="22"/>
              <w:szCs w:val="22"/>
              <w:lang w:eastAsia="pl-PL"/>
            </w:rPr>
          </w:pPr>
          <w:hyperlink w:anchor="_Toc215522118" w:history="1">
            <w:r w:rsidR="009917B1" w:rsidRPr="00DC0732">
              <w:rPr>
                <w:rStyle w:val="Hipercze"/>
                <w:noProof/>
              </w:rPr>
              <w:t>8.4   SKARGA</w:t>
            </w:r>
            <w:r w:rsidR="009917B1">
              <w:rPr>
                <w:noProof/>
                <w:webHidden/>
              </w:rPr>
              <w:tab/>
            </w:r>
            <w:r w:rsidR="009917B1">
              <w:rPr>
                <w:noProof/>
                <w:webHidden/>
              </w:rPr>
              <w:fldChar w:fldCharType="begin"/>
            </w:r>
            <w:r w:rsidR="009917B1">
              <w:rPr>
                <w:noProof/>
                <w:webHidden/>
              </w:rPr>
              <w:instrText xml:space="preserve"> PAGEREF _Toc215522118 \h </w:instrText>
            </w:r>
            <w:r w:rsidR="009917B1">
              <w:rPr>
                <w:noProof/>
                <w:webHidden/>
              </w:rPr>
            </w:r>
            <w:r w:rsidR="009917B1">
              <w:rPr>
                <w:noProof/>
                <w:webHidden/>
              </w:rPr>
              <w:fldChar w:fldCharType="separate"/>
            </w:r>
            <w:r w:rsidR="009917B1">
              <w:rPr>
                <w:noProof/>
                <w:webHidden/>
              </w:rPr>
              <w:t>120</w:t>
            </w:r>
            <w:r w:rsidR="009917B1">
              <w:rPr>
                <w:noProof/>
                <w:webHidden/>
              </w:rPr>
              <w:fldChar w:fldCharType="end"/>
            </w:r>
          </w:hyperlink>
        </w:p>
        <w:p w14:paraId="68B11FEF" w14:textId="5DB1ABEC" w:rsidR="00BA5CA2" w:rsidRDefault="00BA5CA2">
          <w:r>
            <w:rPr>
              <w:b/>
              <w:bCs/>
            </w:rPr>
            <w:fldChar w:fldCharType="end"/>
          </w:r>
        </w:p>
      </w:sdtContent>
    </w:sdt>
    <w:p w14:paraId="7D805B46" w14:textId="0109DFBC" w:rsidR="00BA5CA2" w:rsidRDefault="00774182" w:rsidP="00BA5CA2">
      <w:pPr>
        <w:pStyle w:val="Spistreci2"/>
        <w:rPr>
          <w:noProof/>
        </w:rPr>
      </w:pPr>
      <w:r>
        <w:fldChar w:fldCharType="begin"/>
      </w:r>
      <w:r>
        <w:instrText xml:space="preserve"> TOC </w:instrText>
      </w:r>
      <w:r>
        <w:fldChar w:fldCharType="separate"/>
      </w:r>
    </w:p>
    <w:p w14:paraId="4010D935" w14:textId="496FF72F" w:rsidR="00475FA0" w:rsidRDefault="00475FA0">
      <w:pPr>
        <w:rPr>
          <w:noProof/>
        </w:rPr>
      </w:pPr>
    </w:p>
    <w:p w14:paraId="61699AD9" w14:textId="1FC2F626" w:rsidR="00774182" w:rsidRDefault="00774182">
      <w:pPr>
        <w:pStyle w:val="Nagwek1"/>
        <w:spacing w:after="200"/>
        <w:rPr>
          <w:rFonts w:cs="Times New Roman"/>
        </w:rPr>
      </w:pPr>
      <w:r>
        <w:fldChar w:fldCharType="end"/>
      </w:r>
      <w:bookmarkStart w:id="3" w:name="_Toc386286340"/>
      <w:r>
        <w:fldChar w:fldCharType="begin"/>
      </w:r>
      <w:r>
        <w:instrText xml:space="preserve"> HYPERLINK  \l "_Toc386286340"</w:instrText>
      </w:r>
      <w:r>
        <w:fldChar w:fldCharType="end"/>
      </w:r>
      <w:bookmarkStart w:id="4" w:name="_Toc505338726"/>
      <w:bookmarkStart w:id="5" w:name="_Toc5972847"/>
      <w:bookmarkStart w:id="6" w:name="_Toc6319892"/>
      <w:bookmarkStart w:id="7" w:name="_Toc215522034"/>
      <w:r>
        <w:t>ROZDZIAŁ I - JAK PRAWIDŁOWO WYPEŁNIĆ WNIOSEK</w:t>
      </w:r>
      <w:bookmarkEnd w:id="3"/>
      <w:bookmarkEnd w:id="4"/>
      <w:bookmarkEnd w:id="5"/>
      <w:bookmarkEnd w:id="6"/>
      <w:bookmarkEnd w:id="7"/>
      <w:r>
        <w:t xml:space="preserve"> </w:t>
      </w:r>
    </w:p>
    <w:p w14:paraId="2B665372" w14:textId="77777777" w:rsidR="00774182" w:rsidRDefault="00774182" w:rsidP="00B71F4E">
      <w:pPr>
        <w:spacing w:line="240" w:lineRule="auto"/>
        <w:jc w:val="both"/>
        <w:rPr>
          <w:rFonts w:cs="Times New Roman"/>
          <w:b/>
          <w:bCs/>
          <w:sz w:val="22"/>
          <w:szCs w:val="22"/>
        </w:rPr>
      </w:pPr>
      <w:r>
        <w:rPr>
          <w:rFonts w:cs="Times New Roman"/>
          <w:b/>
          <w:bCs/>
          <w:sz w:val="22"/>
          <w:szCs w:val="22"/>
        </w:rPr>
        <w:t>Wypełniając wniosek o udzielenie zezwolenia legalizującego pobyt pamiętaj, aby:</w:t>
      </w:r>
    </w:p>
    <w:p w14:paraId="0F9C0360" w14:textId="77777777" w:rsidR="00774182" w:rsidRDefault="00774182" w:rsidP="00B71F4E">
      <w:pPr>
        <w:pStyle w:val="Kolorowalistaakcent11"/>
        <w:numPr>
          <w:ilvl w:val="0"/>
          <w:numId w:val="25"/>
        </w:numPr>
        <w:spacing w:line="240" w:lineRule="auto"/>
        <w:rPr>
          <w:rFonts w:cs="Times New Roman"/>
          <w:b/>
          <w:bCs/>
          <w:sz w:val="22"/>
          <w:szCs w:val="22"/>
        </w:rPr>
      </w:pPr>
      <w:r>
        <w:rPr>
          <w:rFonts w:cs="Times New Roman"/>
          <w:b/>
          <w:bCs/>
          <w:sz w:val="22"/>
          <w:szCs w:val="22"/>
        </w:rPr>
        <w:t>wypełnić go czytelnie w języku polskim;</w:t>
      </w:r>
    </w:p>
    <w:p w14:paraId="6F3A2DDF" w14:textId="77777777" w:rsidR="00774182" w:rsidRDefault="00774182" w:rsidP="00B71F4E">
      <w:pPr>
        <w:pStyle w:val="Kolorowalistaakcent11"/>
        <w:numPr>
          <w:ilvl w:val="0"/>
          <w:numId w:val="25"/>
        </w:numPr>
        <w:spacing w:line="240" w:lineRule="auto"/>
        <w:rPr>
          <w:rFonts w:cs="Times New Roman"/>
          <w:sz w:val="22"/>
          <w:szCs w:val="22"/>
        </w:rPr>
      </w:pPr>
      <w:r>
        <w:rPr>
          <w:rFonts w:cs="Times New Roman"/>
          <w:b/>
          <w:bCs/>
          <w:sz w:val="22"/>
          <w:szCs w:val="22"/>
        </w:rPr>
        <w:t>wypełnić wszystkie wymagane rubryki wniosku</w:t>
      </w:r>
      <w:r>
        <w:rPr>
          <w:rFonts w:cs="Times New Roman"/>
          <w:sz w:val="22"/>
          <w:szCs w:val="22"/>
        </w:rPr>
        <w:t xml:space="preserve"> zgodnie ze stanem faktycznym;</w:t>
      </w:r>
    </w:p>
    <w:p w14:paraId="25FEC677" w14:textId="77777777" w:rsidR="00774182" w:rsidRDefault="00774182" w:rsidP="00B71F4E">
      <w:pPr>
        <w:pStyle w:val="Kolorowalistaakcent11"/>
        <w:numPr>
          <w:ilvl w:val="0"/>
          <w:numId w:val="25"/>
        </w:numPr>
        <w:spacing w:line="240" w:lineRule="auto"/>
        <w:rPr>
          <w:rFonts w:cs="Times New Roman"/>
          <w:sz w:val="22"/>
          <w:szCs w:val="22"/>
        </w:rPr>
      </w:pPr>
      <w:r>
        <w:rPr>
          <w:rFonts w:cs="Times New Roman"/>
          <w:sz w:val="22"/>
          <w:szCs w:val="22"/>
        </w:rPr>
        <w:t>wypełnić go wielkimi literami wpisanymi w odpowiednie kratki;</w:t>
      </w:r>
    </w:p>
    <w:p w14:paraId="3A107FD9" w14:textId="77777777" w:rsidR="00774182" w:rsidRDefault="00774182" w:rsidP="00B71F4E">
      <w:pPr>
        <w:pStyle w:val="Kolorowalistaakcent11"/>
        <w:numPr>
          <w:ilvl w:val="0"/>
          <w:numId w:val="25"/>
        </w:numPr>
        <w:spacing w:line="240" w:lineRule="auto"/>
        <w:jc w:val="both"/>
        <w:rPr>
          <w:rFonts w:cs="Times New Roman"/>
          <w:b/>
          <w:bCs/>
          <w:sz w:val="22"/>
          <w:szCs w:val="22"/>
        </w:rPr>
      </w:pPr>
      <w:r>
        <w:rPr>
          <w:rFonts w:cs="Times New Roman"/>
          <w:sz w:val="22"/>
          <w:szCs w:val="22"/>
        </w:rPr>
        <w:t xml:space="preserve">jeśli w przeszłości </w:t>
      </w:r>
      <w:r>
        <w:rPr>
          <w:sz w:val="22"/>
        </w:rPr>
        <w:t xml:space="preserve">podawałeś </w:t>
      </w:r>
      <w:r>
        <w:rPr>
          <w:b/>
          <w:sz w:val="22"/>
        </w:rPr>
        <w:t>inne dane osobowe</w:t>
      </w:r>
      <w:r>
        <w:rPr>
          <w:sz w:val="22"/>
        </w:rPr>
        <w:t xml:space="preserve"> – poinformować o tym fakcie </w:t>
      </w:r>
      <w:r>
        <w:rPr>
          <w:sz w:val="22"/>
        </w:rPr>
        <w:br/>
        <w:t>w uzasadnieniu;</w:t>
      </w:r>
    </w:p>
    <w:p w14:paraId="26057FA6" w14:textId="77777777" w:rsidR="00774182" w:rsidRDefault="00774182" w:rsidP="00B71F4E">
      <w:pPr>
        <w:pStyle w:val="Kolorowalistaakcent11"/>
        <w:numPr>
          <w:ilvl w:val="0"/>
          <w:numId w:val="25"/>
        </w:numPr>
        <w:spacing w:line="240" w:lineRule="auto"/>
        <w:rPr>
          <w:rFonts w:cs="Times New Roman"/>
          <w:sz w:val="22"/>
          <w:szCs w:val="22"/>
        </w:rPr>
      </w:pPr>
      <w:r>
        <w:rPr>
          <w:rFonts w:cs="Times New Roman"/>
          <w:b/>
          <w:bCs/>
          <w:sz w:val="22"/>
          <w:szCs w:val="22"/>
        </w:rPr>
        <w:t>podać miejsce faktycznego pobytu</w:t>
      </w:r>
      <w:r>
        <w:rPr>
          <w:rFonts w:cs="Times New Roman"/>
          <w:sz w:val="22"/>
          <w:szCs w:val="22"/>
        </w:rPr>
        <w:t>, gdzie będzie odbierana korespondencja;</w:t>
      </w:r>
    </w:p>
    <w:p w14:paraId="3BFED8A6" w14:textId="77777777" w:rsidR="00774182" w:rsidRDefault="00774182" w:rsidP="00B71F4E">
      <w:pPr>
        <w:pStyle w:val="Kolorowalistaakcent11"/>
        <w:numPr>
          <w:ilvl w:val="0"/>
          <w:numId w:val="25"/>
        </w:numPr>
        <w:spacing w:line="240" w:lineRule="auto"/>
        <w:jc w:val="both"/>
        <w:rPr>
          <w:rFonts w:cs="Times New Roman"/>
          <w:bCs/>
          <w:sz w:val="22"/>
          <w:szCs w:val="22"/>
        </w:rPr>
      </w:pPr>
      <w:r>
        <w:rPr>
          <w:rFonts w:cs="Times New Roman"/>
          <w:sz w:val="22"/>
          <w:szCs w:val="22"/>
        </w:rPr>
        <w:t xml:space="preserve">w części dot. karalności </w:t>
      </w:r>
      <w:r>
        <w:rPr>
          <w:rFonts w:cs="Times New Roman"/>
          <w:b/>
          <w:bCs/>
          <w:sz w:val="22"/>
          <w:szCs w:val="22"/>
        </w:rPr>
        <w:t xml:space="preserve">wskazać informacje o wydanych wobec ciebie wyrokach a </w:t>
      </w:r>
      <w:r>
        <w:rPr>
          <w:rFonts w:cs="Times New Roman"/>
          <w:sz w:val="22"/>
          <w:szCs w:val="22"/>
        </w:rPr>
        <w:t xml:space="preserve">w przypadku niepewności, co do wydanych wyroków wskazać, iż postępowanie pozostaje </w:t>
      </w:r>
      <w:r>
        <w:rPr>
          <w:rFonts w:cs="Times New Roman"/>
          <w:sz w:val="22"/>
          <w:szCs w:val="22"/>
        </w:rPr>
        <w:br/>
        <w:t>w toku (</w:t>
      </w:r>
      <w:r>
        <w:rPr>
          <w:rFonts w:cs="Times New Roman"/>
          <w:b/>
          <w:bCs/>
          <w:sz w:val="22"/>
          <w:szCs w:val="22"/>
        </w:rPr>
        <w:t>UWAGA:</w:t>
      </w:r>
      <w:r>
        <w:rPr>
          <w:rFonts w:cs="Times New Roman"/>
          <w:sz w:val="22"/>
          <w:szCs w:val="22"/>
        </w:rPr>
        <w:t xml:space="preserve"> </w:t>
      </w:r>
      <w:r>
        <w:rPr>
          <w:rFonts w:cs="Times New Roman"/>
          <w:b/>
          <w:bCs/>
          <w:sz w:val="22"/>
          <w:szCs w:val="22"/>
        </w:rPr>
        <w:t>uiszczenie kary grzywny</w:t>
      </w:r>
      <w:r>
        <w:rPr>
          <w:rFonts w:cs="Times New Roman"/>
          <w:sz w:val="22"/>
          <w:szCs w:val="22"/>
        </w:rPr>
        <w:t xml:space="preserve"> nie świadczy o tym, iż nie wszczęto postępowania karnego i nie wydano wyroku w sprawie);</w:t>
      </w:r>
    </w:p>
    <w:p w14:paraId="3ACA2DE0" w14:textId="77777777" w:rsidR="00774182" w:rsidRDefault="00774182" w:rsidP="00B71F4E">
      <w:pPr>
        <w:pStyle w:val="Kolorowalistaakcent11"/>
        <w:numPr>
          <w:ilvl w:val="0"/>
          <w:numId w:val="25"/>
        </w:numPr>
        <w:spacing w:line="240" w:lineRule="auto"/>
        <w:jc w:val="both"/>
        <w:rPr>
          <w:rFonts w:cs="Times New Roman"/>
          <w:sz w:val="22"/>
          <w:szCs w:val="22"/>
        </w:rPr>
      </w:pPr>
      <w:r>
        <w:rPr>
          <w:rFonts w:cs="Times New Roman"/>
          <w:bCs/>
          <w:sz w:val="22"/>
          <w:szCs w:val="22"/>
        </w:rPr>
        <w:t xml:space="preserve">w części dot. toczących się postępowań karnych lub postępowaniach w sprawach </w:t>
      </w:r>
      <w:r>
        <w:rPr>
          <w:rFonts w:cs="Times New Roman"/>
          <w:bCs/>
          <w:sz w:val="22"/>
          <w:szCs w:val="22"/>
        </w:rPr>
        <w:br/>
        <w:t>o wykroczenia</w:t>
      </w:r>
      <w:r>
        <w:rPr>
          <w:rFonts w:cs="Times New Roman"/>
          <w:b/>
          <w:bCs/>
          <w:sz w:val="22"/>
          <w:szCs w:val="22"/>
        </w:rPr>
        <w:t xml:space="preserve"> podać informacje o wszystkich toczących się postępowaniach (np. w sprawie nie przyjętych mandatów karnych</w:t>
      </w:r>
      <w:r>
        <w:rPr>
          <w:rFonts w:cs="Times New Roman"/>
          <w:sz w:val="22"/>
          <w:szCs w:val="22"/>
        </w:rPr>
        <w:t xml:space="preserve">) </w:t>
      </w:r>
    </w:p>
    <w:p w14:paraId="794EAE7B" w14:textId="77777777" w:rsidR="00774182" w:rsidRDefault="00774182" w:rsidP="00B71F4E">
      <w:pPr>
        <w:pStyle w:val="Kolorowalistaakcent11"/>
        <w:numPr>
          <w:ilvl w:val="0"/>
          <w:numId w:val="25"/>
        </w:numPr>
        <w:spacing w:line="240" w:lineRule="auto"/>
        <w:rPr>
          <w:rFonts w:cs="Times New Roman"/>
          <w:sz w:val="22"/>
          <w:szCs w:val="22"/>
        </w:rPr>
      </w:pPr>
      <w:r>
        <w:rPr>
          <w:rFonts w:cs="Times New Roman"/>
          <w:sz w:val="22"/>
          <w:szCs w:val="22"/>
        </w:rPr>
        <w:t xml:space="preserve">dołączyć do wniosku </w:t>
      </w:r>
      <w:r>
        <w:rPr>
          <w:rFonts w:cs="Times New Roman"/>
          <w:b/>
          <w:bCs/>
          <w:sz w:val="22"/>
          <w:szCs w:val="22"/>
        </w:rPr>
        <w:t>dowód uiszczenia opłaty skarbowej;</w:t>
      </w:r>
    </w:p>
    <w:p w14:paraId="5A88A928" w14:textId="77777777" w:rsidR="00774182" w:rsidRDefault="00774182" w:rsidP="00B71F4E">
      <w:pPr>
        <w:pStyle w:val="Kolorowalistaakcent11"/>
        <w:numPr>
          <w:ilvl w:val="0"/>
          <w:numId w:val="25"/>
        </w:numPr>
        <w:spacing w:line="240" w:lineRule="auto"/>
        <w:rPr>
          <w:rFonts w:cs="Times New Roman"/>
          <w:sz w:val="22"/>
          <w:szCs w:val="22"/>
        </w:rPr>
      </w:pPr>
      <w:r>
        <w:rPr>
          <w:rFonts w:cs="Times New Roman"/>
          <w:sz w:val="22"/>
          <w:szCs w:val="22"/>
        </w:rPr>
        <w:t>dołączyć do wniosku</w:t>
      </w:r>
      <w:r>
        <w:rPr>
          <w:rFonts w:cs="Times New Roman"/>
          <w:b/>
          <w:bCs/>
          <w:sz w:val="22"/>
          <w:szCs w:val="22"/>
        </w:rPr>
        <w:t xml:space="preserve"> fotografie wykonane w odpowiednim formacie;</w:t>
      </w:r>
    </w:p>
    <w:p w14:paraId="47CE42C4" w14:textId="77777777" w:rsidR="00774182" w:rsidRDefault="00774182" w:rsidP="00B71F4E">
      <w:pPr>
        <w:pStyle w:val="Kolorowalistaakcent11"/>
        <w:numPr>
          <w:ilvl w:val="0"/>
          <w:numId w:val="25"/>
        </w:numPr>
        <w:spacing w:line="240" w:lineRule="auto"/>
        <w:jc w:val="both"/>
        <w:rPr>
          <w:rFonts w:cs="Times New Roman"/>
          <w:b/>
          <w:color w:val="000000"/>
          <w:sz w:val="22"/>
          <w:szCs w:val="22"/>
        </w:rPr>
      </w:pPr>
      <w:r>
        <w:rPr>
          <w:rFonts w:cs="Times New Roman"/>
          <w:sz w:val="22"/>
          <w:szCs w:val="22"/>
        </w:rPr>
        <w:t xml:space="preserve">złożyć pod nim własnoręczny </w:t>
      </w:r>
      <w:r>
        <w:rPr>
          <w:rFonts w:cs="Times New Roman"/>
          <w:b/>
          <w:bCs/>
          <w:sz w:val="22"/>
          <w:szCs w:val="22"/>
        </w:rPr>
        <w:t xml:space="preserve">podpis </w:t>
      </w:r>
      <w:r>
        <w:rPr>
          <w:rFonts w:cs="Times New Roman"/>
          <w:sz w:val="22"/>
          <w:szCs w:val="22"/>
        </w:rPr>
        <w:t xml:space="preserve">oraz wpisać </w:t>
      </w:r>
      <w:r>
        <w:rPr>
          <w:rFonts w:cs="Times New Roman"/>
          <w:b/>
          <w:bCs/>
          <w:sz w:val="22"/>
          <w:szCs w:val="22"/>
        </w:rPr>
        <w:t>imię i nazwisko posługując się alfabetem łacińskim</w:t>
      </w:r>
      <w:r>
        <w:rPr>
          <w:rFonts w:cs="Times New Roman"/>
          <w:sz w:val="22"/>
          <w:szCs w:val="22"/>
        </w:rPr>
        <w:t>;</w:t>
      </w:r>
    </w:p>
    <w:p w14:paraId="4EE42DDF" w14:textId="20EF48CF" w:rsidR="00774182" w:rsidRDefault="00774182" w:rsidP="00B71F4E">
      <w:pPr>
        <w:pStyle w:val="Kolorowalistaakcent11"/>
        <w:spacing w:line="240" w:lineRule="auto"/>
        <w:ind w:left="0"/>
        <w:jc w:val="both"/>
        <w:rPr>
          <w:rFonts w:cs="Times New Roman"/>
          <w:sz w:val="22"/>
          <w:szCs w:val="22"/>
        </w:rPr>
      </w:pPr>
      <w:r>
        <w:rPr>
          <w:rFonts w:cs="Times New Roman"/>
          <w:b/>
          <w:color w:val="000000"/>
          <w:sz w:val="22"/>
          <w:szCs w:val="22"/>
        </w:rPr>
        <w:lastRenderedPageBreak/>
        <w:t>Uwaga:</w:t>
      </w:r>
      <w:r>
        <w:rPr>
          <w:rFonts w:cs="Times New Roman"/>
          <w:color w:val="000000"/>
          <w:sz w:val="22"/>
          <w:szCs w:val="22"/>
        </w:rPr>
        <w:t xml:space="preserve"> </w:t>
      </w:r>
      <w:r w:rsidR="00041DEF">
        <w:rPr>
          <w:rFonts w:cs="Times New Roman"/>
          <w:color w:val="000000"/>
          <w:sz w:val="22"/>
          <w:szCs w:val="22"/>
        </w:rPr>
        <w:t xml:space="preserve">W </w:t>
      </w:r>
      <w:r w:rsidRPr="00DD7CFC">
        <w:rPr>
          <w:rFonts w:cs="Times New Roman"/>
          <w:sz w:val="22"/>
          <w:szCs w:val="22"/>
        </w:rPr>
        <w:t xml:space="preserve">przypadku ubiegania się o udzielenie zezwolenia na pobyt czasowy </w:t>
      </w:r>
      <w:r w:rsidRPr="00DD7CFC">
        <w:rPr>
          <w:rFonts w:cs="Times New Roman"/>
          <w:sz w:val="22"/>
          <w:szCs w:val="22"/>
        </w:rPr>
        <w:br/>
        <w:t>w celu połączenia się z rodziną dla</w:t>
      </w:r>
      <w:r w:rsidRPr="00DD7CFC">
        <w:rPr>
          <w:sz w:val="22"/>
          <w:szCs w:val="22"/>
        </w:rPr>
        <w:t xml:space="preserve"> cudzoziemca przebywającego poza granicami Rzeczypospolitej Polskiej</w:t>
      </w:r>
      <w:r w:rsidRPr="00DD7CFC">
        <w:rPr>
          <w:rFonts w:cs="Times New Roman"/>
          <w:sz w:val="22"/>
          <w:szCs w:val="22"/>
        </w:rPr>
        <w:t xml:space="preserve"> </w:t>
      </w:r>
      <w:r w:rsidRPr="00CE1647">
        <w:rPr>
          <w:rFonts w:cs="Times New Roman"/>
          <w:sz w:val="22"/>
          <w:szCs w:val="22"/>
        </w:rPr>
        <w:t>(</w:t>
      </w:r>
      <w:r w:rsidR="005C7D15" w:rsidRPr="005C7D15">
        <w:rPr>
          <w:rFonts w:cs="Times New Roman"/>
          <w:sz w:val="22"/>
          <w:szCs w:val="22"/>
        </w:rPr>
        <w:t xml:space="preserve">pkt I Rozdziału IV </w:t>
      </w:r>
      <w:proofErr w:type="spellStart"/>
      <w:r w:rsidR="005C7D15" w:rsidRPr="005C7D15">
        <w:rPr>
          <w:rFonts w:cs="Times New Roman"/>
          <w:sz w:val="22"/>
          <w:szCs w:val="22"/>
        </w:rPr>
        <w:t>ppkt</w:t>
      </w:r>
      <w:proofErr w:type="spellEnd"/>
      <w:r w:rsidR="005C7D15" w:rsidRPr="005C7D15">
        <w:rPr>
          <w:rFonts w:cs="Times New Roman"/>
          <w:sz w:val="22"/>
          <w:szCs w:val="22"/>
        </w:rPr>
        <w:t xml:space="preserve"> 4.6.1</w:t>
      </w:r>
      <w:r w:rsidR="005C7D15">
        <w:rPr>
          <w:rFonts w:cs="Times New Roman"/>
          <w:sz w:val="22"/>
          <w:szCs w:val="22"/>
        </w:rPr>
        <w:t>3</w:t>
      </w:r>
      <w:r w:rsidRPr="00DD7CFC">
        <w:rPr>
          <w:rFonts w:cs="Times New Roman"/>
          <w:sz w:val="22"/>
          <w:szCs w:val="22"/>
        </w:rPr>
        <w:t xml:space="preserve">), wniosek </w:t>
      </w:r>
      <w:r w:rsidRPr="00DD7CFC">
        <w:rPr>
          <w:rFonts w:cs="Times New Roman"/>
          <w:b/>
          <w:bCs/>
          <w:sz w:val="22"/>
          <w:szCs w:val="22"/>
        </w:rPr>
        <w:t>powinien podpisać cudzoziemiec zamieszkujący w Polsce, a nie członek jego rodziny</w:t>
      </w:r>
      <w:r>
        <w:rPr>
          <w:rFonts w:cs="Times New Roman"/>
          <w:b/>
          <w:bCs/>
          <w:color w:val="000000"/>
          <w:sz w:val="22"/>
          <w:szCs w:val="22"/>
        </w:rPr>
        <w:t xml:space="preserve"> dla którego zezwolenie ma być udzi</w:t>
      </w:r>
      <w:r>
        <w:rPr>
          <w:b/>
          <w:bCs/>
          <w:color w:val="000000"/>
          <w:sz w:val="22"/>
          <w:szCs w:val="22"/>
        </w:rPr>
        <w:t>elone</w:t>
      </w:r>
      <w:r w:rsidR="00041DEF">
        <w:rPr>
          <w:b/>
          <w:bCs/>
          <w:color w:val="000000"/>
          <w:sz w:val="22"/>
          <w:szCs w:val="22"/>
        </w:rPr>
        <w:t xml:space="preserve">.  </w:t>
      </w:r>
      <w:r w:rsidR="00041DEF">
        <w:rPr>
          <w:rFonts w:cs="Times New Roman"/>
          <w:color w:val="000000"/>
          <w:sz w:val="22"/>
          <w:szCs w:val="22"/>
        </w:rPr>
        <w:t xml:space="preserve">W </w:t>
      </w:r>
      <w:r w:rsidR="00041DEF" w:rsidRPr="00DD7CFC">
        <w:rPr>
          <w:rFonts w:cs="Times New Roman"/>
          <w:sz w:val="22"/>
          <w:szCs w:val="22"/>
        </w:rPr>
        <w:t>przypadku ubiegania się o udzielenie zezwolenia na pobyt czasowy</w:t>
      </w:r>
      <w:r w:rsidR="005C7D15">
        <w:rPr>
          <w:rFonts w:cs="Times New Roman"/>
          <w:sz w:val="22"/>
          <w:szCs w:val="22"/>
        </w:rPr>
        <w:t>,</w:t>
      </w:r>
      <w:r w:rsidR="00041DEF" w:rsidRPr="00DD7CFC">
        <w:rPr>
          <w:rFonts w:cs="Times New Roman"/>
          <w:sz w:val="22"/>
          <w:szCs w:val="22"/>
        </w:rPr>
        <w:t xml:space="preserve"> </w:t>
      </w:r>
      <w:r w:rsidR="005C7D15" w:rsidRPr="005C7D15">
        <w:rPr>
          <w:rFonts w:cs="Times New Roman"/>
          <w:sz w:val="22"/>
          <w:szCs w:val="22"/>
        </w:rPr>
        <w:t xml:space="preserve">o którym mowa w pkt IV, V, VI lub VIII Rozdziału IV </w:t>
      </w:r>
      <w:proofErr w:type="spellStart"/>
      <w:r w:rsidR="005C7D15" w:rsidRPr="005C7D15">
        <w:rPr>
          <w:rFonts w:cs="Times New Roman"/>
          <w:sz w:val="22"/>
          <w:szCs w:val="22"/>
        </w:rPr>
        <w:t>ppkt</w:t>
      </w:r>
      <w:proofErr w:type="spellEnd"/>
      <w:r w:rsidR="005C7D15" w:rsidRPr="005C7D15">
        <w:rPr>
          <w:rFonts w:cs="Times New Roman"/>
          <w:sz w:val="22"/>
          <w:szCs w:val="22"/>
        </w:rPr>
        <w:t xml:space="preserve"> 4.6.12</w:t>
      </w:r>
      <w:r w:rsidR="005C7D15">
        <w:rPr>
          <w:rFonts w:cs="Times New Roman"/>
          <w:sz w:val="22"/>
          <w:szCs w:val="22"/>
        </w:rPr>
        <w:t xml:space="preserve"> </w:t>
      </w:r>
      <w:r w:rsidR="00041DEF" w:rsidRPr="00DD7CFC">
        <w:rPr>
          <w:rFonts w:cs="Times New Roman"/>
          <w:sz w:val="22"/>
          <w:szCs w:val="22"/>
        </w:rPr>
        <w:t>dla</w:t>
      </w:r>
      <w:r w:rsidR="00041DEF" w:rsidRPr="00DD7CFC">
        <w:rPr>
          <w:sz w:val="22"/>
          <w:szCs w:val="22"/>
        </w:rPr>
        <w:t xml:space="preserve"> cudzoziemca przebywającego poza granicami Rzeczypospolitej Polskiej</w:t>
      </w:r>
      <w:r w:rsidR="00041DEF" w:rsidRPr="00DD7CFC">
        <w:rPr>
          <w:rFonts w:cs="Times New Roman"/>
          <w:sz w:val="22"/>
          <w:szCs w:val="22"/>
        </w:rPr>
        <w:t xml:space="preserve"> </w:t>
      </w:r>
      <w:r w:rsidR="00041DEF" w:rsidRPr="00041DEF">
        <w:rPr>
          <w:rFonts w:cs="Times New Roman"/>
          <w:sz w:val="22"/>
          <w:szCs w:val="22"/>
        </w:rPr>
        <w:t xml:space="preserve">wniosek </w:t>
      </w:r>
      <w:r w:rsidR="00041DEF" w:rsidRPr="00041DEF">
        <w:rPr>
          <w:rFonts w:cs="Times New Roman"/>
          <w:b/>
          <w:bCs/>
          <w:sz w:val="22"/>
          <w:szCs w:val="22"/>
        </w:rPr>
        <w:t xml:space="preserve">powinien podpisać </w:t>
      </w:r>
      <w:r w:rsidR="00041DEF">
        <w:rPr>
          <w:rFonts w:cs="Times New Roman"/>
          <w:b/>
          <w:bCs/>
          <w:sz w:val="22"/>
          <w:szCs w:val="22"/>
        </w:rPr>
        <w:t xml:space="preserve">odpowiednio </w:t>
      </w:r>
      <w:r w:rsidR="00041DEF" w:rsidRPr="00041DEF">
        <w:rPr>
          <w:b/>
          <w:bCs/>
          <w:color w:val="000000"/>
          <w:sz w:val="22"/>
          <w:szCs w:val="22"/>
        </w:rPr>
        <w:t>obywatel polski, obywatel innego państwa członkowskiego Unii Europejskiej, państwa członkowskiego Europejskiego Stowarzyszenia Wolnego Handlu (EFTA) - strony umowy o Europejskim Obszarze Gospodarczym, Konfederacji Szwajcarskiej lub obywatel Zjednoczonego Królestwa Wielkiej Brytanii i Irlandii Północnej, o którym mowa w art. 10 ust. 1 lit. b i d Umowy Wystąpienia, zamieszkujący na terytorium Rzeczypospolitej Polskiej, do którego cudzoziemiec przybywa</w:t>
      </w:r>
      <w:r w:rsidR="00041DEF">
        <w:rPr>
          <w:b/>
          <w:bCs/>
          <w:color w:val="000000"/>
          <w:sz w:val="22"/>
          <w:szCs w:val="22"/>
        </w:rPr>
        <w:t>,</w:t>
      </w:r>
      <w:r w:rsidR="00041DEF" w:rsidRPr="00041DEF">
        <w:t xml:space="preserve"> </w:t>
      </w:r>
      <w:r w:rsidR="00041DEF" w:rsidRPr="00041DEF">
        <w:rPr>
          <w:b/>
          <w:bCs/>
          <w:color w:val="000000"/>
          <w:sz w:val="22"/>
          <w:szCs w:val="22"/>
        </w:rPr>
        <w:t>a nie członek jego rodziny dla którego zezwolenie ma być udzielone</w:t>
      </w:r>
    </w:p>
    <w:p w14:paraId="22C0A798" w14:textId="77777777" w:rsidR="00774182" w:rsidRDefault="00774182" w:rsidP="00B71F4E">
      <w:pPr>
        <w:pStyle w:val="Kolorowalistaakcent11"/>
        <w:numPr>
          <w:ilvl w:val="0"/>
          <w:numId w:val="25"/>
        </w:numPr>
        <w:spacing w:line="240" w:lineRule="auto"/>
        <w:jc w:val="both"/>
        <w:rPr>
          <w:rFonts w:cs="Times New Roman"/>
          <w:sz w:val="22"/>
          <w:szCs w:val="22"/>
        </w:rPr>
      </w:pPr>
      <w:r>
        <w:rPr>
          <w:rFonts w:cs="Times New Roman"/>
          <w:sz w:val="22"/>
          <w:szCs w:val="22"/>
        </w:rPr>
        <w:t>okazać</w:t>
      </w:r>
      <w:r>
        <w:rPr>
          <w:rFonts w:cs="Times New Roman"/>
          <w:b/>
          <w:bCs/>
          <w:sz w:val="22"/>
          <w:szCs w:val="22"/>
        </w:rPr>
        <w:t xml:space="preserve"> ważny dokument </w:t>
      </w:r>
      <w:r>
        <w:rPr>
          <w:rFonts w:cs="Times New Roman"/>
          <w:sz w:val="22"/>
          <w:szCs w:val="22"/>
        </w:rPr>
        <w:t xml:space="preserve">podróży. W szczególnie uzasadnionym przypadku, gdy </w:t>
      </w:r>
      <w:r>
        <w:rPr>
          <w:rFonts w:cs="Times New Roman"/>
          <w:b/>
          <w:bCs/>
          <w:sz w:val="22"/>
          <w:szCs w:val="22"/>
        </w:rPr>
        <w:t xml:space="preserve">nie posiadasz </w:t>
      </w:r>
      <w:r>
        <w:rPr>
          <w:rFonts w:cs="Times New Roman"/>
          <w:sz w:val="22"/>
          <w:szCs w:val="22"/>
        </w:rPr>
        <w:t xml:space="preserve">ważnego dokumentu podróży i </w:t>
      </w:r>
      <w:r>
        <w:rPr>
          <w:rFonts w:cs="Times New Roman"/>
          <w:b/>
          <w:bCs/>
          <w:sz w:val="22"/>
          <w:szCs w:val="22"/>
        </w:rPr>
        <w:t xml:space="preserve">nie masz możliwości jego uzyskania, możesz przedstawić inny dokument potwierdzający tożsamość; UWAGA: składając wniosek powinieneś jak najbardziej szczegółowo w uzasadnieniu napisać dlaczego nie masz możliwości uzyskać dokumentu podróży i wymienić działania jakie podjąłeś aby go zdobyć. </w:t>
      </w:r>
      <w:r>
        <w:rPr>
          <w:rFonts w:cs="Times New Roman"/>
          <w:bCs/>
          <w:sz w:val="22"/>
          <w:szCs w:val="22"/>
        </w:rPr>
        <w:t>Możesz być również wezwany do przedstawienia dokumentów potwierdzających podjęcie tych działań.</w:t>
      </w:r>
      <w:r>
        <w:rPr>
          <w:rFonts w:cs="Times New Roman"/>
          <w:b/>
          <w:bCs/>
          <w:sz w:val="22"/>
          <w:szCs w:val="22"/>
        </w:rPr>
        <w:t xml:space="preserve"> </w:t>
      </w:r>
    </w:p>
    <w:p w14:paraId="53EA350E" w14:textId="77777777" w:rsidR="00774182" w:rsidRDefault="00774182" w:rsidP="00B71F4E">
      <w:pPr>
        <w:pStyle w:val="Kolorowalistaakcent11"/>
        <w:numPr>
          <w:ilvl w:val="0"/>
          <w:numId w:val="25"/>
        </w:numPr>
        <w:spacing w:line="240" w:lineRule="auto"/>
        <w:jc w:val="both"/>
        <w:rPr>
          <w:rFonts w:cs="Times New Roman"/>
          <w:sz w:val="22"/>
          <w:szCs w:val="22"/>
        </w:rPr>
      </w:pPr>
      <w:r>
        <w:rPr>
          <w:rFonts w:cs="Times New Roman"/>
          <w:sz w:val="22"/>
          <w:szCs w:val="22"/>
        </w:rPr>
        <w:t>dołączyć każdy dokument, który może potwierdzić informacje zawarte we wniosku oraz przyczynić się do szybkiego rozpatrzenia sprawy;</w:t>
      </w:r>
    </w:p>
    <w:p w14:paraId="5B0234D3" w14:textId="77777777" w:rsidR="00774182" w:rsidRDefault="00774182" w:rsidP="00B71F4E">
      <w:pPr>
        <w:pStyle w:val="Kolorowalistaakcent11"/>
        <w:numPr>
          <w:ilvl w:val="0"/>
          <w:numId w:val="25"/>
        </w:numPr>
        <w:spacing w:line="240" w:lineRule="auto"/>
        <w:jc w:val="both"/>
        <w:rPr>
          <w:rFonts w:cs="Times New Roman"/>
          <w:b/>
          <w:bCs/>
          <w:sz w:val="22"/>
          <w:szCs w:val="22"/>
        </w:rPr>
      </w:pPr>
      <w:r>
        <w:rPr>
          <w:rFonts w:cs="Times New Roman"/>
          <w:sz w:val="22"/>
          <w:szCs w:val="22"/>
        </w:rPr>
        <w:t xml:space="preserve">w przypadku wątpliwości – </w:t>
      </w:r>
      <w:r>
        <w:rPr>
          <w:rFonts w:cs="Times New Roman"/>
          <w:b/>
          <w:bCs/>
          <w:sz w:val="22"/>
          <w:szCs w:val="22"/>
        </w:rPr>
        <w:t xml:space="preserve">poprosić o pomoc </w:t>
      </w:r>
      <w:r>
        <w:rPr>
          <w:rFonts w:cs="Times New Roman"/>
          <w:bCs/>
          <w:sz w:val="22"/>
          <w:szCs w:val="22"/>
        </w:rPr>
        <w:t>pracownika urzędu wojewódzkiego lub zgłosić się do organizacji pozarządowych świadczących cudzoziemcom pomoc</w:t>
      </w:r>
      <w:r>
        <w:rPr>
          <w:rFonts w:cs="Times New Roman"/>
          <w:b/>
          <w:bCs/>
          <w:sz w:val="22"/>
          <w:szCs w:val="22"/>
        </w:rPr>
        <w:t>. Informacje o działalności tych organizacji powinieneś znaleźć na tablicach informacyjnych lub w broszurach dostępnych w urzędzie wojewódzkim.</w:t>
      </w:r>
    </w:p>
    <w:p w14:paraId="7EB15B37" w14:textId="77777777" w:rsidR="00774182" w:rsidRDefault="00774182">
      <w:pPr>
        <w:pStyle w:val="Nagwek1"/>
        <w:pageBreakBefore/>
        <w:spacing w:after="200"/>
      </w:pPr>
      <w:bookmarkStart w:id="8" w:name="_Toc386286341"/>
      <w:bookmarkStart w:id="9" w:name="_Toc505338727"/>
      <w:bookmarkStart w:id="10" w:name="_Toc5972848"/>
      <w:bookmarkStart w:id="11" w:name="_Toc6319893"/>
      <w:bookmarkStart w:id="12" w:name="_Toc215522035"/>
      <w:r>
        <w:lastRenderedPageBreak/>
        <w:t>ROZDZIAŁ II - ZAGADNIENIA OGÓLNE</w:t>
      </w:r>
      <w:bookmarkEnd w:id="8"/>
      <w:bookmarkEnd w:id="9"/>
      <w:bookmarkEnd w:id="10"/>
      <w:bookmarkEnd w:id="11"/>
      <w:bookmarkEnd w:id="12"/>
    </w:p>
    <w:p w14:paraId="750541A4" w14:textId="77777777" w:rsidR="00774182" w:rsidRDefault="00774182">
      <w:pPr>
        <w:pStyle w:val="Nagwek2"/>
        <w:spacing w:after="200"/>
        <w:rPr>
          <w:rFonts w:cs="Times New Roman"/>
        </w:rPr>
      </w:pPr>
      <w:bookmarkStart w:id="13" w:name="_Toc386286342"/>
      <w:bookmarkStart w:id="14" w:name="_Toc505338728"/>
      <w:bookmarkStart w:id="15" w:name="_Toc5972849"/>
      <w:bookmarkStart w:id="16" w:name="_Toc6319894"/>
      <w:bookmarkStart w:id="17" w:name="_Toc215522036"/>
      <w:r>
        <w:t>2.1   PODSTAWA PRAWNA</w:t>
      </w:r>
      <w:bookmarkEnd w:id="13"/>
      <w:bookmarkEnd w:id="14"/>
      <w:bookmarkEnd w:id="15"/>
      <w:bookmarkEnd w:id="16"/>
      <w:bookmarkEnd w:id="17"/>
    </w:p>
    <w:p w14:paraId="65B429BC" w14:textId="2204C1AC" w:rsidR="00774182" w:rsidRDefault="00774182" w:rsidP="00CE1647">
      <w:pPr>
        <w:numPr>
          <w:ilvl w:val="0"/>
          <w:numId w:val="32"/>
        </w:numPr>
        <w:spacing w:line="100" w:lineRule="atLeast"/>
        <w:jc w:val="both"/>
        <w:rPr>
          <w:rFonts w:cs="Times New Roman"/>
          <w:sz w:val="22"/>
          <w:szCs w:val="22"/>
        </w:rPr>
      </w:pPr>
      <w:r>
        <w:rPr>
          <w:rFonts w:cs="Times New Roman"/>
          <w:sz w:val="22"/>
          <w:szCs w:val="22"/>
        </w:rPr>
        <w:t xml:space="preserve">Ustawa z dnia 12 grudnia 2013r. o cudzoziemcach </w:t>
      </w:r>
      <w:r w:rsidRPr="00DD7CFC">
        <w:rPr>
          <w:rFonts w:cs="Times New Roman"/>
          <w:sz w:val="22"/>
          <w:szCs w:val="22"/>
        </w:rPr>
        <w:t>(</w:t>
      </w:r>
      <w:r w:rsidR="00B5587D">
        <w:rPr>
          <w:rFonts w:cs="Times New Roman"/>
          <w:sz w:val="22"/>
          <w:szCs w:val="22"/>
        </w:rPr>
        <w:t xml:space="preserve">Dz. U. </w:t>
      </w:r>
      <w:r w:rsidR="00B5587D" w:rsidRPr="00CE1647">
        <w:rPr>
          <w:rFonts w:cs="Times New Roman"/>
          <w:sz w:val="22"/>
          <w:szCs w:val="22"/>
        </w:rPr>
        <w:t xml:space="preserve">z </w:t>
      </w:r>
      <w:r w:rsidR="003539C7" w:rsidRPr="00F95794">
        <w:rPr>
          <w:rFonts w:cs="Times New Roman"/>
          <w:sz w:val="22"/>
          <w:szCs w:val="22"/>
        </w:rPr>
        <w:t>20</w:t>
      </w:r>
      <w:r w:rsidR="003539C7">
        <w:rPr>
          <w:rFonts w:cs="Times New Roman"/>
          <w:sz w:val="22"/>
          <w:szCs w:val="22"/>
        </w:rPr>
        <w:t>25</w:t>
      </w:r>
      <w:r w:rsidR="003539C7" w:rsidRPr="00F95794">
        <w:rPr>
          <w:rFonts w:cs="Times New Roman"/>
          <w:sz w:val="22"/>
          <w:szCs w:val="22"/>
        </w:rPr>
        <w:t xml:space="preserve"> </w:t>
      </w:r>
      <w:r w:rsidR="00B5587D" w:rsidRPr="00F95794">
        <w:rPr>
          <w:rFonts w:cs="Times New Roman"/>
          <w:sz w:val="22"/>
          <w:szCs w:val="22"/>
        </w:rPr>
        <w:t xml:space="preserve">r. poz. </w:t>
      </w:r>
      <w:r w:rsidR="003539C7" w:rsidRPr="003539C7">
        <w:rPr>
          <w:rFonts w:cs="Times New Roman"/>
          <w:sz w:val="22"/>
          <w:szCs w:val="22"/>
        </w:rPr>
        <w:t>1079</w:t>
      </w:r>
      <w:r w:rsidR="00B5587D">
        <w:rPr>
          <w:rFonts w:cs="Times New Roman"/>
          <w:sz w:val="22"/>
          <w:szCs w:val="22"/>
        </w:rPr>
        <w:t xml:space="preserve"> z </w:t>
      </w:r>
      <w:proofErr w:type="spellStart"/>
      <w:r w:rsidR="003539C7">
        <w:rPr>
          <w:rFonts w:cs="Times New Roman"/>
          <w:sz w:val="22"/>
          <w:szCs w:val="22"/>
        </w:rPr>
        <w:t>późn</w:t>
      </w:r>
      <w:proofErr w:type="spellEnd"/>
      <w:r w:rsidR="00B5587D">
        <w:rPr>
          <w:rFonts w:cs="Times New Roman"/>
          <w:sz w:val="22"/>
          <w:szCs w:val="22"/>
        </w:rPr>
        <w:t xml:space="preserve">. </w:t>
      </w:r>
      <w:proofErr w:type="spellStart"/>
      <w:r w:rsidR="00B5587D">
        <w:rPr>
          <w:rFonts w:cs="Times New Roman"/>
          <w:sz w:val="22"/>
          <w:szCs w:val="22"/>
        </w:rPr>
        <w:t>zm</w:t>
      </w:r>
      <w:proofErr w:type="spellEnd"/>
      <w:r w:rsidR="00CE1647">
        <w:rPr>
          <w:rFonts w:cs="Times New Roman"/>
          <w:sz w:val="22"/>
          <w:szCs w:val="22"/>
        </w:rPr>
        <w:t>)</w:t>
      </w:r>
      <w:r w:rsidR="00B5587D">
        <w:rPr>
          <w:rFonts w:cs="Times New Roman"/>
          <w:sz w:val="22"/>
          <w:szCs w:val="22"/>
        </w:rPr>
        <w:t xml:space="preserve">. </w:t>
      </w:r>
    </w:p>
    <w:p w14:paraId="4BB2068F" w14:textId="2B86AE6A" w:rsidR="00774182" w:rsidRDefault="00774182" w:rsidP="00FE2901">
      <w:pPr>
        <w:numPr>
          <w:ilvl w:val="0"/>
          <w:numId w:val="32"/>
        </w:numPr>
        <w:spacing w:line="100" w:lineRule="atLeast"/>
        <w:jc w:val="both"/>
        <w:rPr>
          <w:rStyle w:val="apple-style-span"/>
          <w:rFonts w:cs="Times New Roman"/>
          <w:sz w:val="22"/>
          <w:szCs w:val="22"/>
        </w:rPr>
      </w:pPr>
      <w:r>
        <w:rPr>
          <w:rFonts w:cs="Times New Roman"/>
          <w:sz w:val="22"/>
          <w:szCs w:val="22"/>
        </w:rPr>
        <w:t xml:space="preserve">Ustawa z dnia 14 czerwca 1960 r. – Kodeks </w:t>
      </w:r>
      <w:r w:rsidR="00C200FE">
        <w:rPr>
          <w:rFonts w:cs="Times New Roman"/>
          <w:sz w:val="22"/>
          <w:szCs w:val="22"/>
        </w:rPr>
        <w:t>p</w:t>
      </w:r>
      <w:r>
        <w:rPr>
          <w:rFonts w:cs="Times New Roman"/>
          <w:sz w:val="22"/>
          <w:szCs w:val="22"/>
        </w:rPr>
        <w:t xml:space="preserve">ostępowania </w:t>
      </w:r>
      <w:r w:rsidR="00C200FE">
        <w:rPr>
          <w:rFonts w:cs="Times New Roman"/>
          <w:sz w:val="22"/>
          <w:szCs w:val="22"/>
        </w:rPr>
        <w:t>a</w:t>
      </w:r>
      <w:r>
        <w:rPr>
          <w:rFonts w:cs="Times New Roman"/>
          <w:sz w:val="22"/>
          <w:szCs w:val="22"/>
        </w:rPr>
        <w:t>dministracyjnego (</w:t>
      </w:r>
      <w:r w:rsidR="00C200FE">
        <w:rPr>
          <w:rFonts w:cs="Times New Roman"/>
          <w:sz w:val="22"/>
          <w:szCs w:val="22"/>
        </w:rPr>
        <w:t>t. j</w:t>
      </w:r>
      <w:r>
        <w:rPr>
          <w:rFonts w:cs="Times New Roman"/>
          <w:sz w:val="22"/>
          <w:szCs w:val="22"/>
        </w:rPr>
        <w:t xml:space="preserve">. </w:t>
      </w:r>
      <w:r w:rsidR="00FE2901">
        <w:rPr>
          <w:rFonts w:cs="Times New Roman"/>
          <w:sz w:val="22"/>
          <w:szCs w:val="22"/>
        </w:rPr>
        <w:t>Dz.</w:t>
      </w:r>
      <w:r w:rsidR="00FE2901" w:rsidRPr="00CE1647">
        <w:rPr>
          <w:rFonts w:cs="Times New Roman"/>
          <w:sz w:val="22"/>
          <w:szCs w:val="22"/>
        </w:rPr>
        <w:t xml:space="preserve">U. </w:t>
      </w:r>
      <w:r w:rsidR="00FE2901" w:rsidRPr="00F95794">
        <w:rPr>
          <w:rFonts w:cs="Times New Roman"/>
          <w:sz w:val="22"/>
          <w:szCs w:val="22"/>
        </w:rPr>
        <w:t xml:space="preserve">z </w:t>
      </w:r>
      <w:r w:rsidR="00EA63C9" w:rsidRPr="00F95794">
        <w:rPr>
          <w:rFonts w:cs="Times New Roman"/>
          <w:sz w:val="22"/>
          <w:szCs w:val="22"/>
        </w:rPr>
        <w:t>20</w:t>
      </w:r>
      <w:r w:rsidR="00EA63C9">
        <w:rPr>
          <w:rFonts w:cs="Times New Roman"/>
          <w:sz w:val="22"/>
          <w:szCs w:val="22"/>
        </w:rPr>
        <w:t>24</w:t>
      </w:r>
      <w:r w:rsidR="00EA63C9" w:rsidRPr="00F95794">
        <w:rPr>
          <w:rFonts w:cs="Times New Roman"/>
          <w:sz w:val="22"/>
          <w:szCs w:val="22"/>
        </w:rPr>
        <w:t>r</w:t>
      </w:r>
      <w:r w:rsidR="00FE2901">
        <w:rPr>
          <w:rFonts w:cs="Times New Roman"/>
          <w:sz w:val="22"/>
          <w:szCs w:val="22"/>
        </w:rPr>
        <w:t xml:space="preserve">. poz. </w:t>
      </w:r>
      <w:r w:rsidR="002E6E4B">
        <w:rPr>
          <w:rFonts w:cs="Times New Roman"/>
          <w:sz w:val="22"/>
          <w:szCs w:val="22"/>
        </w:rPr>
        <w:t xml:space="preserve">572 </w:t>
      </w:r>
      <w:r w:rsidR="000F38E3">
        <w:rPr>
          <w:rFonts w:cs="Times New Roman"/>
          <w:sz w:val="22"/>
          <w:szCs w:val="22"/>
        </w:rPr>
        <w:t xml:space="preserve">z </w:t>
      </w:r>
      <w:proofErr w:type="spellStart"/>
      <w:r w:rsidR="000F38E3">
        <w:rPr>
          <w:rFonts w:cs="Times New Roman"/>
          <w:sz w:val="22"/>
          <w:szCs w:val="22"/>
        </w:rPr>
        <w:t>późn</w:t>
      </w:r>
      <w:proofErr w:type="spellEnd"/>
      <w:r w:rsidR="000F38E3">
        <w:rPr>
          <w:rFonts w:cs="Times New Roman"/>
          <w:sz w:val="22"/>
          <w:szCs w:val="22"/>
        </w:rPr>
        <w:t>. zm.</w:t>
      </w:r>
      <w:r>
        <w:rPr>
          <w:rFonts w:cs="Times New Roman"/>
          <w:sz w:val="22"/>
          <w:szCs w:val="22"/>
        </w:rPr>
        <w:t>).</w:t>
      </w:r>
    </w:p>
    <w:p w14:paraId="07B2800F" w14:textId="6F0D19AE" w:rsidR="00774182" w:rsidRDefault="00774182">
      <w:pPr>
        <w:numPr>
          <w:ilvl w:val="0"/>
          <w:numId w:val="32"/>
        </w:numPr>
        <w:spacing w:line="100" w:lineRule="atLeast"/>
        <w:jc w:val="both"/>
        <w:rPr>
          <w:rFonts w:cs="Times New Roman"/>
          <w:sz w:val="22"/>
          <w:szCs w:val="22"/>
        </w:rPr>
      </w:pPr>
      <w:r>
        <w:rPr>
          <w:rStyle w:val="apple-style-span"/>
          <w:rFonts w:cs="Times New Roman"/>
          <w:sz w:val="22"/>
          <w:szCs w:val="22"/>
        </w:rPr>
        <w:t>Rozporządzenie Parlamentu Europejskiego i Rady (WE) Nr 810/2009 z dnia 13 lipca 2009 r. ustanawiające Wspólnotowy Kodeks Wizowy (Dz. Urz. UE L 243 z 15.09.</w:t>
      </w:r>
      <w:r w:rsidR="00017577">
        <w:rPr>
          <w:rStyle w:val="apple-style-span"/>
          <w:rFonts w:cs="Times New Roman"/>
          <w:sz w:val="22"/>
          <w:szCs w:val="22"/>
        </w:rPr>
        <w:t>2009</w:t>
      </w:r>
      <w:r>
        <w:rPr>
          <w:rStyle w:val="apple-style-span"/>
          <w:rFonts w:cs="Times New Roman"/>
          <w:sz w:val="22"/>
          <w:szCs w:val="22"/>
        </w:rPr>
        <w:t xml:space="preserve">, str. 1 z </w:t>
      </w:r>
      <w:proofErr w:type="spellStart"/>
      <w:r>
        <w:rPr>
          <w:rStyle w:val="apple-style-span"/>
          <w:rFonts w:cs="Times New Roman"/>
          <w:sz w:val="22"/>
          <w:szCs w:val="22"/>
        </w:rPr>
        <w:t>późn</w:t>
      </w:r>
      <w:proofErr w:type="spellEnd"/>
      <w:r>
        <w:rPr>
          <w:rStyle w:val="apple-style-span"/>
          <w:rFonts w:cs="Times New Roman"/>
          <w:sz w:val="22"/>
          <w:szCs w:val="22"/>
        </w:rPr>
        <w:t>. zm.).</w:t>
      </w:r>
      <w:r>
        <w:rPr>
          <w:rStyle w:val="apple-converted-space"/>
          <w:rFonts w:cs="Times New Roman"/>
          <w:sz w:val="22"/>
          <w:szCs w:val="22"/>
        </w:rPr>
        <w:t> </w:t>
      </w:r>
    </w:p>
    <w:p w14:paraId="65E76656" w14:textId="77777777" w:rsidR="00774182" w:rsidRDefault="00774182">
      <w:pPr>
        <w:spacing w:line="100" w:lineRule="atLeast"/>
        <w:jc w:val="both"/>
        <w:rPr>
          <w:rFonts w:cs="Times New Roman"/>
          <w:sz w:val="22"/>
          <w:szCs w:val="22"/>
        </w:rPr>
      </w:pPr>
    </w:p>
    <w:p w14:paraId="794DD57E" w14:textId="77777777" w:rsidR="00774182" w:rsidRDefault="00774182">
      <w:pPr>
        <w:pStyle w:val="Nagwek2"/>
        <w:spacing w:after="200"/>
        <w:rPr>
          <w:rFonts w:cs="Times New Roman"/>
          <w:bCs/>
        </w:rPr>
      </w:pPr>
      <w:bookmarkStart w:id="18" w:name="_Toc386286343"/>
      <w:bookmarkStart w:id="19" w:name="_Toc505338729"/>
      <w:bookmarkStart w:id="20" w:name="_Toc5972850"/>
      <w:bookmarkStart w:id="21" w:name="_Toc6319895"/>
      <w:bookmarkStart w:id="22" w:name="_Toc215522037"/>
      <w:r>
        <w:t>2.2   WARUNKI POBYTU CUDZOZIEMCÓW NA TERYTORIUM RP</w:t>
      </w:r>
      <w:bookmarkEnd w:id="18"/>
      <w:bookmarkEnd w:id="19"/>
      <w:bookmarkEnd w:id="20"/>
      <w:bookmarkEnd w:id="21"/>
      <w:bookmarkEnd w:id="22"/>
    </w:p>
    <w:p w14:paraId="3A044453" w14:textId="77777777" w:rsidR="00774182" w:rsidRDefault="00774182">
      <w:pPr>
        <w:spacing w:line="100" w:lineRule="atLeast"/>
        <w:jc w:val="both"/>
        <w:rPr>
          <w:rFonts w:cs="Times New Roman"/>
          <w:sz w:val="22"/>
          <w:szCs w:val="22"/>
        </w:rPr>
      </w:pPr>
      <w:r>
        <w:rPr>
          <w:rFonts w:cs="Times New Roman"/>
          <w:bCs/>
          <w:sz w:val="22"/>
          <w:szCs w:val="22"/>
        </w:rPr>
        <w:t>Cudzoziemiec w okresie pobytu na terytorium Rzeczypospolitej Polskiej jest obowiązany posiadać ważny dokument podróży oraz dokumenty uprawniające go do pobytu na terytorium Rzeczypospolitej Polskiej, jeżeli są wymagane.</w:t>
      </w:r>
    </w:p>
    <w:p w14:paraId="50BE003D" w14:textId="77777777" w:rsidR="00774182" w:rsidRDefault="00774182">
      <w:pPr>
        <w:spacing w:line="100" w:lineRule="atLeast"/>
        <w:jc w:val="both"/>
        <w:rPr>
          <w:rFonts w:cs="Times New Roman"/>
          <w:sz w:val="22"/>
          <w:szCs w:val="22"/>
        </w:rPr>
      </w:pPr>
      <w:r>
        <w:rPr>
          <w:rFonts w:cs="Times New Roman"/>
          <w:sz w:val="22"/>
          <w:szCs w:val="22"/>
        </w:rPr>
        <w:t xml:space="preserve">Cudzoziemiec może podróżować i przebywać na terytorium państw obszaru </w:t>
      </w:r>
      <w:proofErr w:type="spellStart"/>
      <w:r>
        <w:rPr>
          <w:rFonts w:cs="Times New Roman"/>
          <w:sz w:val="22"/>
          <w:szCs w:val="22"/>
        </w:rPr>
        <w:t>Schengen</w:t>
      </w:r>
      <w:proofErr w:type="spellEnd"/>
      <w:r>
        <w:rPr>
          <w:rFonts w:cs="Times New Roman"/>
          <w:sz w:val="22"/>
          <w:szCs w:val="22"/>
        </w:rPr>
        <w:t xml:space="preserve"> przez okres nieprzekraczający 90 dni w ciągu każdego 180 dniowego okresu, jeśli posiada ważną </w:t>
      </w:r>
      <w:r>
        <w:rPr>
          <w:rFonts w:cs="Times New Roman"/>
          <w:b/>
          <w:sz w:val="22"/>
          <w:szCs w:val="22"/>
        </w:rPr>
        <w:t xml:space="preserve">wizę </w:t>
      </w:r>
      <w:r w:rsidR="000C081E">
        <w:rPr>
          <w:rFonts w:cs="Times New Roman"/>
          <w:b/>
          <w:sz w:val="22"/>
          <w:szCs w:val="22"/>
        </w:rPr>
        <w:t>długoterminową</w:t>
      </w:r>
      <w:r w:rsidR="000C081E">
        <w:rPr>
          <w:rFonts w:cs="Times New Roman"/>
          <w:sz w:val="22"/>
          <w:szCs w:val="22"/>
        </w:rPr>
        <w:t xml:space="preserve"> </w:t>
      </w:r>
      <w:r>
        <w:rPr>
          <w:rFonts w:cs="Times New Roman"/>
          <w:sz w:val="22"/>
          <w:szCs w:val="22"/>
        </w:rPr>
        <w:t xml:space="preserve">lub </w:t>
      </w:r>
      <w:r w:rsidR="003071EF" w:rsidRPr="003071EF">
        <w:rPr>
          <w:rFonts w:cs="Times New Roman"/>
          <w:b/>
          <w:sz w:val="22"/>
          <w:szCs w:val="22"/>
        </w:rPr>
        <w:t>ważny dokument pobytowy</w:t>
      </w:r>
      <w:r w:rsidR="003071EF">
        <w:rPr>
          <w:rFonts w:cs="Times New Roman"/>
          <w:sz w:val="22"/>
          <w:szCs w:val="22"/>
        </w:rPr>
        <w:t xml:space="preserve">, wydane przez państwo obszaru </w:t>
      </w:r>
      <w:proofErr w:type="spellStart"/>
      <w:r w:rsidR="003071EF">
        <w:rPr>
          <w:rFonts w:cs="Times New Roman"/>
          <w:sz w:val="22"/>
          <w:szCs w:val="22"/>
        </w:rPr>
        <w:t>Schengen</w:t>
      </w:r>
      <w:proofErr w:type="spellEnd"/>
      <w:r w:rsidR="003071EF">
        <w:rPr>
          <w:rFonts w:cs="Times New Roman"/>
          <w:sz w:val="22"/>
          <w:szCs w:val="22"/>
        </w:rPr>
        <w:t xml:space="preserve"> </w:t>
      </w:r>
      <w:r>
        <w:rPr>
          <w:rFonts w:cs="Times New Roman"/>
          <w:sz w:val="22"/>
          <w:szCs w:val="22"/>
        </w:rPr>
        <w:t>oraz:</w:t>
      </w:r>
    </w:p>
    <w:p w14:paraId="241C0711" w14:textId="77777777" w:rsidR="00774182" w:rsidRPr="00BC229C" w:rsidRDefault="00774182" w:rsidP="00BC229C">
      <w:pPr>
        <w:pStyle w:val="Kolorowalistaakcent11"/>
        <w:numPr>
          <w:ilvl w:val="0"/>
          <w:numId w:val="6"/>
        </w:numPr>
        <w:spacing w:line="100" w:lineRule="atLeast"/>
        <w:jc w:val="both"/>
        <w:rPr>
          <w:rFonts w:cs="Times New Roman"/>
          <w:sz w:val="22"/>
          <w:szCs w:val="22"/>
        </w:rPr>
      </w:pPr>
      <w:r w:rsidRPr="00BC229C">
        <w:rPr>
          <w:rFonts w:cs="Times New Roman"/>
          <w:sz w:val="22"/>
          <w:szCs w:val="22"/>
        </w:rPr>
        <w:t>posiada ważny dokument podróży</w:t>
      </w:r>
      <w:r w:rsidR="00BC229C" w:rsidRPr="00BC229C">
        <w:rPr>
          <w:rFonts w:cs="Times New Roman"/>
          <w:sz w:val="22"/>
          <w:szCs w:val="22"/>
        </w:rPr>
        <w:t xml:space="preserve"> uprawniający posiadacza do przekroczenia granicy, ważny przez przynajmniej trzy miesiące po planowanej dacie wyjazdu z terytorium państw członkowskich (w uzasadnionych pilnych przypadkach kryterium to może zostać pominięte) oraz wydany w okresie ostatnich 10 lat</w:t>
      </w:r>
      <w:r w:rsidRPr="00BC229C">
        <w:rPr>
          <w:rFonts w:cs="Times New Roman"/>
          <w:sz w:val="22"/>
          <w:szCs w:val="22"/>
        </w:rPr>
        <w:t>,</w:t>
      </w:r>
    </w:p>
    <w:p w14:paraId="6247E806"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potrafi uzasadnić cel i warunki planowanego pobytu oraz </w:t>
      </w:r>
    </w:p>
    <w:p w14:paraId="7B9D07A4"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posiada wystarczające środki utrzymania lub możliwość ich uzyskania zgodnie z prawem, </w:t>
      </w:r>
      <w:r>
        <w:rPr>
          <w:rFonts w:cs="Times New Roman"/>
          <w:sz w:val="22"/>
          <w:szCs w:val="22"/>
        </w:rPr>
        <w:br/>
        <w:t xml:space="preserve">a także </w:t>
      </w:r>
    </w:p>
    <w:p w14:paraId="523B1A22" w14:textId="77777777" w:rsidR="00774182" w:rsidRDefault="00774182">
      <w:pPr>
        <w:numPr>
          <w:ilvl w:val="0"/>
          <w:numId w:val="6"/>
        </w:numPr>
        <w:spacing w:line="100" w:lineRule="atLeast"/>
        <w:jc w:val="both"/>
        <w:rPr>
          <w:rFonts w:cs="Times New Roman"/>
          <w:sz w:val="22"/>
          <w:szCs w:val="22"/>
        </w:rPr>
      </w:pPr>
      <w:r>
        <w:rPr>
          <w:rFonts w:cs="Times New Roman"/>
          <w:sz w:val="22"/>
          <w:szCs w:val="22"/>
        </w:rPr>
        <w:t xml:space="preserve">nie jest uważany za stanowiącego zagrożenie dla porządku publicznego, bezpieczeństwa wewnętrznego, zdrowia publicznego lub stosunków międzynarodowych żadnego z państw członkowskich, a w szczególności nie dokonano wobec niego na tej podstawie wpisu </w:t>
      </w:r>
      <w:r>
        <w:rPr>
          <w:rFonts w:cs="Times New Roman"/>
          <w:sz w:val="22"/>
          <w:szCs w:val="22"/>
        </w:rPr>
        <w:br/>
        <w:t>do celów odmowy wjazdu w krajowych bazach danych państw członkowskich.</w:t>
      </w:r>
    </w:p>
    <w:p w14:paraId="4066786C" w14:textId="77777777" w:rsidR="00774182" w:rsidRDefault="00774182">
      <w:pPr>
        <w:pStyle w:val="Kolorowalistaakcent11"/>
        <w:spacing w:line="100" w:lineRule="atLeast"/>
        <w:ind w:left="0"/>
        <w:jc w:val="both"/>
        <w:rPr>
          <w:sz w:val="22"/>
          <w:szCs w:val="22"/>
          <w:u w:val="single"/>
        </w:rPr>
      </w:pPr>
      <w:r>
        <w:rPr>
          <w:rFonts w:cs="Times New Roman"/>
          <w:sz w:val="22"/>
          <w:szCs w:val="22"/>
        </w:rPr>
        <w:t>Ponadto dane cudzoziemca nie powinny znajdować się w krajowym wykazie wpisów do celów odmowy wjazdu danego państwa członkowskiego.</w:t>
      </w:r>
    </w:p>
    <w:p w14:paraId="36269A8E" w14:textId="048AE1D7" w:rsidR="00774182" w:rsidRDefault="00774182">
      <w:pPr>
        <w:pStyle w:val="NormalnyWeb1"/>
        <w:spacing w:before="0" w:after="200"/>
        <w:jc w:val="both"/>
        <w:rPr>
          <w:rFonts w:ascii="Calibri" w:hAnsi="Calibri"/>
          <w:b/>
          <w:bCs/>
          <w:sz w:val="22"/>
          <w:szCs w:val="22"/>
        </w:rPr>
      </w:pPr>
      <w:r>
        <w:rPr>
          <w:rFonts w:ascii="Calibri" w:hAnsi="Calibri"/>
          <w:sz w:val="22"/>
          <w:szCs w:val="22"/>
          <w:u w:val="single"/>
        </w:rPr>
        <w:t xml:space="preserve">Do państw obszaru </w:t>
      </w:r>
      <w:proofErr w:type="spellStart"/>
      <w:r>
        <w:rPr>
          <w:rFonts w:ascii="Calibri" w:hAnsi="Calibri"/>
          <w:sz w:val="22"/>
          <w:szCs w:val="22"/>
          <w:u w:val="single"/>
        </w:rPr>
        <w:t>Schengen</w:t>
      </w:r>
      <w:proofErr w:type="spellEnd"/>
      <w:r>
        <w:rPr>
          <w:rFonts w:ascii="Calibri" w:hAnsi="Calibri"/>
          <w:sz w:val="22"/>
          <w:szCs w:val="22"/>
          <w:u w:val="single"/>
        </w:rPr>
        <w:t xml:space="preserve"> należą:</w:t>
      </w:r>
      <w:r>
        <w:rPr>
          <w:rFonts w:ascii="Calibri" w:hAnsi="Calibri"/>
          <w:sz w:val="22"/>
          <w:szCs w:val="22"/>
        </w:rPr>
        <w:t xml:space="preserve"> Austria, Belgia, </w:t>
      </w:r>
      <w:r w:rsidR="00303D50">
        <w:rPr>
          <w:rFonts w:ascii="Calibri" w:hAnsi="Calibri"/>
          <w:sz w:val="22"/>
          <w:szCs w:val="22"/>
        </w:rPr>
        <w:t xml:space="preserve">Bułgaria, Chorwacja, </w:t>
      </w:r>
      <w:r>
        <w:rPr>
          <w:rFonts w:ascii="Calibri" w:hAnsi="Calibri"/>
          <w:sz w:val="22"/>
          <w:szCs w:val="22"/>
        </w:rPr>
        <w:t xml:space="preserve">Dania, Finlandia, Francja, Grecja, Hiszpania, Luksemburg, Niderlandy, Niemcy, Portugalia, </w:t>
      </w:r>
      <w:r w:rsidR="00303D50">
        <w:rPr>
          <w:rFonts w:ascii="Calibri" w:hAnsi="Calibri"/>
          <w:sz w:val="22"/>
          <w:szCs w:val="22"/>
        </w:rPr>
        <w:t xml:space="preserve">Rumunia, </w:t>
      </w:r>
      <w:r>
        <w:rPr>
          <w:rFonts w:ascii="Calibri" w:hAnsi="Calibri"/>
          <w:sz w:val="22"/>
          <w:szCs w:val="22"/>
        </w:rPr>
        <w:t xml:space="preserve">Szwecja, Włochy, Estonia, Litwa, Łotwa, Malta, Polska, Czechy, Słowacja, Słowenia, Węgry, a także Szwajcaria, Liechtenstein, Norwegia i Islandia (ostatnie 4 państwa to państwa obszaru </w:t>
      </w:r>
      <w:proofErr w:type="spellStart"/>
      <w:r>
        <w:rPr>
          <w:rFonts w:ascii="Calibri" w:hAnsi="Calibri"/>
          <w:sz w:val="22"/>
          <w:szCs w:val="22"/>
        </w:rPr>
        <w:t>Schengen</w:t>
      </w:r>
      <w:proofErr w:type="spellEnd"/>
      <w:r>
        <w:rPr>
          <w:rFonts w:ascii="Calibri" w:hAnsi="Calibri"/>
          <w:sz w:val="22"/>
          <w:szCs w:val="22"/>
        </w:rPr>
        <w:t xml:space="preserve"> nie należące do UE). </w:t>
      </w:r>
    </w:p>
    <w:p w14:paraId="020412D4" w14:textId="48B896D1" w:rsidR="00774182" w:rsidRDefault="00774182">
      <w:pPr>
        <w:pStyle w:val="NormalnyWeb1"/>
        <w:spacing w:before="45" w:after="200"/>
        <w:jc w:val="both"/>
        <w:rPr>
          <w:rFonts w:ascii="Calibri" w:hAnsi="Calibri"/>
          <w:b/>
          <w:bCs/>
          <w:sz w:val="22"/>
          <w:szCs w:val="22"/>
        </w:rPr>
      </w:pPr>
      <w:r>
        <w:rPr>
          <w:rFonts w:ascii="Calibri" w:hAnsi="Calibri"/>
          <w:b/>
          <w:bCs/>
          <w:sz w:val="22"/>
          <w:szCs w:val="22"/>
        </w:rPr>
        <w:t>Należy podkreślić, iż</w:t>
      </w:r>
      <w:r w:rsidRPr="00094D53">
        <w:rPr>
          <w:rFonts w:ascii="Calibri" w:hAnsi="Calibri"/>
          <w:b/>
          <w:bCs/>
          <w:sz w:val="22"/>
          <w:szCs w:val="22"/>
        </w:rPr>
        <w:t xml:space="preserve">: </w:t>
      </w:r>
      <w:r w:rsidRPr="00B72D25">
        <w:rPr>
          <w:rFonts w:ascii="Calibri" w:hAnsi="Calibri"/>
          <w:b/>
          <w:bCs/>
          <w:sz w:val="22"/>
          <w:szCs w:val="22"/>
        </w:rPr>
        <w:t>Irlandia</w:t>
      </w:r>
      <w:r w:rsidR="00303D50">
        <w:rPr>
          <w:rFonts w:ascii="Calibri" w:hAnsi="Calibri"/>
          <w:b/>
          <w:bCs/>
          <w:sz w:val="22"/>
          <w:szCs w:val="22"/>
        </w:rPr>
        <w:t xml:space="preserve"> oraz</w:t>
      </w:r>
      <w:r>
        <w:rPr>
          <w:rFonts w:ascii="Calibri" w:hAnsi="Calibri"/>
          <w:b/>
          <w:bCs/>
          <w:sz w:val="22"/>
          <w:szCs w:val="22"/>
        </w:rPr>
        <w:t xml:space="preserve"> Cypr są państwami członkowskimi UE, które nie należą do państw obszaru </w:t>
      </w:r>
      <w:proofErr w:type="spellStart"/>
      <w:r>
        <w:rPr>
          <w:rFonts w:ascii="Calibri" w:hAnsi="Calibri"/>
          <w:b/>
          <w:bCs/>
          <w:sz w:val="22"/>
          <w:szCs w:val="22"/>
        </w:rPr>
        <w:t>Schengen</w:t>
      </w:r>
      <w:proofErr w:type="spellEnd"/>
      <w:r>
        <w:rPr>
          <w:rFonts w:ascii="Calibri" w:hAnsi="Calibri"/>
          <w:b/>
          <w:bCs/>
          <w:sz w:val="22"/>
          <w:szCs w:val="22"/>
        </w:rPr>
        <w:t xml:space="preserve">. </w:t>
      </w:r>
    </w:p>
    <w:p w14:paraId="71530F4D" w14:textId="6C7E9AA0" w:rsidR="004B0558" w:rsidRDefault="009D78E4" w:rsidP="00DB1F16">
      <w:pPr>
        <w:pStyle w:val="NormalnyWeb1"/>
        <w:spacing w:before="45" w:after="200"/>
        <w:jc w:val="both"/>
        <w:rPr>
          <w:rFonts w:ascii="Calibri" w:hAnsi="Calibri"/>
          <w:sz w:val="22"/>
          <w:szCs w:val="22"/>
        </w:rPr>
      </w:pPr>
      <w:r>
        <w:rPr>
          <w:rFonts w:ascii="Calibri" w:hAnsi="Calibri"/>
          <w:sz w:val="22"/>
          <w:szCs w:val="22"/>
        </w:rPr>
        <w:t>P</w:t>
      </w:r>
      <w:r w:rsidRPr="009D78E4">
        <w:rPr>
          <w:rFonts w:ascii="Calibri" w:hAnsi="Calibri"/>
          <w:sz w:val="22"/>
          <w:szCs w:val="22"/>
        </w:rPr>
        <w:t>osiada</w:t>
      </w:r>
      <w:r>
        <w:rPr>
          <w:rFonts w:ascii="Calibri" w:hAnsi="Calibri"/>
          <w:sz w:val="22"/>
          <w:szCs w:val="22"/>
        </w:rPr>
        <w:t>cze</w:t>
      </w:r>
      <w:r w:rsidRPr="009D78E4">
        <w:rPr>
          <w:rFonts w:ascii="Calibri" w:hAnsi="Calibri"/>
          <w:sz w:val="22"/>
          <w:szCs w:val="22"/>
        </w:rPr>
        <w:t xml:space="preserve"> </w:t>
      </w:r>
      <w:r w:rsidRPr="009C66C7">
        <w:rPr>
          <w:rFonts w:ascii="Calibri" w:hAnsi="Calibri"/>
          <w:b/>
          <w:sz w:val="22"/>
          <w:szCs w:val="22"/>
        </w:rPr>
        <w:t>dokumentu pobytowego</w:t>
      </w:r>
      <w:r w:rsidRPr="009D78E4">
        <w:rPr>
          <w:rFonts w:ascii="Calibri" w:hAnsi="Calibri"/>
          <w:sz w:val="22"/>
          <w:szCs w:val="22"/>
        </w:rPr>
        <w:t xml:space="preserve">, o którym mowa w art. 1 ust. 2 lit. a rozporządzenia Rady (WE) nr 1030/2002 z dnia 13 czerwca 2002 r. ustanawiającego jednolity wzór dokumentów pobytowych dla obywateli państw trzecich (Dz. Urz. UE L 157 z dnia 15.06.2002, str. 1, z </w:t>
      </w:r>
      <w:proofErr w:type="spellStart"/>
      <w:r w:rsidRPr="009D78E4">
        <w:rPr>
          <w:rFonts w:ascii="Calibri" w:hAnsi="Calibri"/>
          <w:sz w:val="22"/>
          <w:szCs w:val="22"/>
        </w:rPr>
        <w:t>późn</w:t>
      </w:r>
      <w:proofErr w:type="spellEnd"/>
      <w:r w:rsidRPr="009D78E4">
        <w:rPr>
          <w:rFonts w:ascii="Calibri" w:hAnsi="Calibri"/>
          <w:sz w:val="22"/>
          <w:szCs w:val="22"/>
        </w:rPr>
        <w:t xml:space="preserve">. zm.), </w:t>
      </w:r>
      <w:r w:rsidRPr="00523C32">
        <w:rPr>
          <w:rFonts w:ascii="Calibri" w:hAnsi="Calibri"/>
          <w:b/>
          <w:sz w:val="22"/>
          <w:szCs w:val="22"/>
        </w:rPr>
        <w:t>z adnotacją</w:t>
      </w:r>
      <w:r w:rsidR="00DB1F16">
        <w:rPr>
          <w:rFonts w:ascii="Calibri" w:hAnsi="Calibri"/>
          <w:b/>
          <w:sz w:val="22"/>
          <w:szCs w:val="22"/>
        </w:rPr>
        <w:t xml:space="preserve"> </w:t>
      </w:r>
      <w:r w:rsidRPr="00523C32">
        <w:rPr>
          <w:rFonts w:ascii="Calibri" w:hAnsi="Calibri"/>
          <w:b/>
          <w:sz w:val="22"/>
          <w:szCs w:val="22"/>
        </w:rPr>
        <w:t xml:space="preserve">„ICT”, wydanego przez inne państwo członkowskie Unii Europejskiej, w tym przez państwo nie należące do obszaru </w:t>
      </w:r>
      <w:proofErr w:type="spellStart"/>
      <w:r w:rsidRPr="00523C32">
        <w:rPr>
          <w:rFonts w:ascii="Calibri" w:hAnsi="Calibri"/>
          <w:b/>
          <w:sz w:val="22"/>
          <w:szCs w:val="22"/>
        </w:rPr>
        <w:t>Schengen</w:t>
      </w:r>
      <w:proofErr w:type="spellEnd"/>
      <w:r>
        <w:rPr>
          <w:rFonts w:ascii="Calibri" w:hAnsi="Calibri"/>
          <w:sz w:val="22"/>
          <w:szCs w:val="22"/>
        </w:rPr>
        <w:t>, mogą</w:t>
      </w:r>
      <w:r w:rsidRPr="009D78E4">
        <w:rPr>
          <w:rFonts w:ascii="Calibri" w:hAnsi="Calibri"/>
          <w:sz w:val="22"/>
          <w:szCs w:val="22"/>
        </w:rPr>
        <w:t xml:space="preserve"> korzystać z mobilności na terytorium Rzeczypospolitej Polskiej w okresie nieprzekraczającym okresu ważności tego dokumentu pobytowego, polegającej na wykonywaniu pracy w charakterze pracownika kadry kierowniczej, specjalisty lub pracownika odbywającego staż w jednostce </w:t>
      </w:r>
      <w:r w:rsidRPr="009D78E4">
        <w:rPr>
          <w:rFonts w:ascii="Calibri" w:hAnsi="Calibri"/>
          <w:sz w:val="22"/>
          <w:szCs w:val="22"/>
        </w:rPr>
        <w:lastRenderedPageBreak/>
        <w:t>przyjmującej należącej do tej samej grupy przedsiębiorstw, mającej siedzibę na terytorium Polski</w:t>
      </w:r>
      <w:r w:rsidR="00986DE4">
        <w:rPr>
          <w:rFonts w:ascii="Calibri" w:hAnsi="Calibri"/>
          <w:sz w:val="22"/>
          <w:szCs w:val="22"/>
        </w:rPr>
        <w:t xml:space="preserve">, w tym z </w:t>
      </w:r>
      <w:r w:rsidR="00986DE4" w:rsidRPr="00523C32">
        <w:rPr>
          <w:rFonts w:ascii="Calibri" w:hAnsi="Calibri"/>
          <w:b/>
          <w:sz w:val="22"/>
          <w:szCs w:val="22"/>
        </w:rPr>
        <w:t xml:space="preserve">mobilności krótkoterminowej w okresie do 90 dni w dowolnym okresie liczącym 180 dni na terytorium Polski, </w:t>
      </w:r>
      <w:bookmarkStart w:id="23" w:name="_Hlk209710354"/>
      <w:r w:rsidR="00986DE4" w:rsidRPr="00523C32">
        <w:rPr>
          <w:rFonts w:ascii="Calibri" w:hAnsi="Calibri"/>
          <w:b/>
          <w:sz w:val="22"/>
          <w:szCs w:val="22"/>
        </w:rPr>
        <w:t>niezależnie od możliwości korzystania z tej mobilności w innych państwach członkowskich UE</w:t>
      </w:r>
      <w:bookmarkEnd w:id="23"/>
      <w:r w:rsidR="005556D0" w:rsidRPr="00523C32">
        <w:rPr>
          <w:rFonts w:ascii="Calibri" w:hAnsi="Calibri"/>
          <w:b/>
          <w:sz w:val="22"/>
          <w:szCs w:val="22"/>
        </w:rPr>
        <w:t>, na określonych warunkach</w:t>
      </w:r>
      <w:r w:rsidR="00986DE4">
        <w:rPr>
          <w:rFonts w:ascii="Calibri" w:hAnsi="Calibri"/>
          <w:sz w:val="22"/>
          <w:szCs w:val="22"/>
        </w:rPr>
        <w:t xml:space="preserve"> (zob. </w:t>
      </w:r>
      <w:r w:rsidR="00C53E03">
        <w:rPr>
          <w:rFonts w:ascii="Calibri" w:hAnsi="Calibri"/>
          <w:sz w:val="22"/>
          <w:szCs w:val="22"/>
        </w:rPr>
        <w:t>pkt 4.6.4)</w:t>
      </w:r>
      <w:r w:rsidR="00806B50">
        <w:rPr>
          <w:rFonts w:ascii="Calibri" w:hAnsi="Calibri"/>
          <w:sz w:val="22"/>
          <w:szCs w:val="22"/>
        </w:rPr>
        <w:t>.</w:t>
      </w:r>
    </w:p>
    <w:p w14:paraId="7419D7D0" w14:textId="230BCF44" w:rsidR="009364B5" w:rsidRDefault="002B6242" w:rsidP="00DB1F16">
      <w:pPr>
        <w:pStyle w:val="NormalnyWeb1"/>
        <w:spacing w:before="45" w:after="200"/>
        <w:jc w:val="both"/>
        <w:rPr>
          <w:rFonts w:ascii="Calibri" w:hAnsi="Calibri"/>
          <w:sz w:val="22"/>
          <w:szCs w:val="22"/>
        </w:rPr>
      </w:pPr>
      <w:r>
        <w:rPr>
          <w:rFonts w:ascii="Calibri" w:hAnsi="Calibri"/>
          <w:bCs/>
          <w:sz w:val="22"/>
          <w:szCs w:val="22"/>
        </w:rPr>
        <w:t>P</w:t>
      </w:r>
      <w:r w:rsidRPr="002B6242">
        <w:rPr>
          <w:rFonts w:ascii="Calibri" w:hAnsi="Calibri"/>
          <w:bCs/>
          <w:sz w:val="22"/>
          <w:szCs w:val="22"/>
        </w:rPr>
        <w:t>osiadacz</w:t>
      </w:r>
      <w:r>
        <w:rPr>
          <w:rFonts w:ascii="Calibri" w:hAnsi="Calibri"/>
          <w:bCs/>
          <w:sz w:val="22"/>
          <w:szCs w:val="22"/>
        </w:rPr>
        <w:t>e</w:t>
      </w:r>
      <w:r w:rsidRPr="002B6242">
        <w:rPr>
          <w:rFonts w:ascii="Calibri" w:hAnsi="Calibri"/>
          <w:bCs/>
          <w:sz w:val="22"/>
          <w:szCs w:val="22"/>
        </w:rPr>
        <w:t xml:space="preserve"> </w:t>
      </w:r>
      <w:r w:rsidRPr="00FA2B96">
        <w:rPr>
          <w:rFonts w:ascii="Calibri" w:hAnsi="Calibri"/>
          <w:b/>
          <w:bCs/>
          <w:sz w:val="22"/>
          <w:szCs w:val="22"/>
        </w:rPr>
        <w:t>dokumentu pobytowego</w:t>
      </w:r>
      <w:r w:rsidRPr="002B6242">
        <w:rPr>
          <w:rFonts w:ascii="Calibri" w:hAnsi="Calibri"/>
          <w:bCs/>
          <w:sz w:val="22"/>
          <w:szCs w:val="22"/>
        </w:rPr>
        <w:t xml:space="preserve">, o którym mowa w art. 1 ust. 2 lit. a rozporządzenia nr 1030/2002, z adnotacją </w:t>
      </w:r>
      <w:r w:rsidRPr="00FA2B96">
        <w:rPr>
          <w:rFonts w:ascii="Calibri" w:hAnsi="Calibri"/>
          <w:b/>
          <w:bCs/>
          <w:sz w:val="22"/>
          <w:szCs w:val="22"/>
        </w:rPr>
        <w:t>"Niebieska Karta UE"</w:t>
      </w:r>
      <w:r w:rsidRPr="002B6242">
        <w:rPr>
          <w:rFonts w:ascii="Calibri" w:hAnsi="Calibri"/>
          <w:bCs/>
          <w:sz w:val="22"/>
          <w:szCs w:val="22"/>
        </w:rPr>
        <w:t xml:space="preserve"> lub z adnotacją </w:t>
      </w:r>
      <w:r w:rsidRPr="00FA2B96">
        <w:rPr>
          <w:rFonts w:ascii="Calibri" w:hAnsi="Calibri"/>
          <w:b/>
          <w:bCs/>
          <w:sz w:val="22"/>
          <w:szCs w:val="22"/>
        </w:rPr>
        <w:t>"Były posiadacz Niebieskiej Karty UE"</w:t>
      </w:r>
      <w:r w:rsidRPr="002B6242">
        <w:rPr>
          <w:rFonts w:ascii="Calibri" w:hAnsi="Calibri"/>
          <w:bCs/>
          <w:sz w:val="22"/>
          <w:szCs w:val="22"/>
        </w:rPr>
        <w:t xml:space="preserve"> (w przypadku uzyskania zezwolenia na pobyt rezydenta długoterminowego UE), </w:t>
      </w:r>
      <w:r w:rsidRPr="00FA2B96">
        <w:rPr>
          <w:rFonts w:ascii="Calibri" w:hAnsi="Calibri"/>
          <w:b/>
          <w:bCs/>
          <w:sz w:val="22"/>
          <w:szCs w:val="22"/>
        </w:rPr>
        <w:t xml:space="preserve">wydanego przez inne państwo członkowskie Unii Europejskiej, w tym przez państwo nie należące do obszaru </w:t>
      </w:r>
      <w:proofErr w:type="spellStart"/>
      <w:r w:rsidRPr="00FA2B96">
        <w:rPr>
          <w:rFonts w:ascii="Calibri" w:hAnsi="Calibri"/>
          <w:b/>
          <w:bCs/>
          <w:sz w:val="22"/>
          <w:szCs w:val="22"/>
        </w:rPr>
        <w:t>Schengen</w:t>
      </w:r>
      <w:proofErr w:type="spellEnd"/>
      <w:r w:rsidRPr="002B6242">
        <w:rPr>
          <w:rFonts w:ascii="Calibri" w:hAnsi="Calibri"/>
          <w:bCs/>
          <w:sz w:val="22"/>
          <w:szCs w:val="22"/>
        </w:rPr>
        <w:t>, mogą korzystać z mobilności na terytorium Rzeczypospolitej Polskiej</w:t>
      </w:r>
      <w:r>
        <w:rPr>
          <w:rFonts w:ascii="Calibri" w:hAnsi="Calibri"/>
          <w:bCs/>
          <w:sz w:val="22"/>
          <w:szCs w:val="22"/>
        </w:rPr>
        <w:t xml:space="preserve">, </w:t>
      </w:r>
      <w:r w:rsidRPr="00FA2B96">
        <w:rPr>
          <w:rFonts w:ascii="Calibri" w:hAnsi="Calibri"/>
          <w:b/>
          <w:bCs/>
          <w:sz w:val="22"/>
          <w:szCs w:val="22"/>
        </w:rPr>
        <w:t>w tym z mobilności krótkoterminowej</w:t>
      </w:r>
      <w:r w:rsidRPr="002B6242">
        <w:rPr>
          <w:rFonts w:ascii="Calibri" w:hAnsi="Calibri"/>
          <w:bCs/>
          <w:sz w:val="22"/>
          <w:szCs w:val="22"/>
        </w:rPr>
        <w:t xml:space="preserve"> w okresie nieprzekraczającym okresu ważności tego dokumentu pobytowego</w:t>
      </w:r>
      <w:r>
        <w:rPr>
          <w:rFonts w:ascii="Calibri" w:hAnsi="Calibri"/>
          <w:bCs/>
          <w:sz w:val="22"/>
          <w:szCs w:val="22"/>
        </w:rPr>
        <w:t xml:space="preserve">, </w:t>
      </w:r>
      <w:r w:rsidRPr="002B6242">
        <w:rPr>
          <w:rFonts w:ascii="Calibri" w:hAnsi="Calibri"/>
          <w:bCs/>
          <w:sz w:val="22"/>
          <w:szCs w:val="22"/>
        </w:rPr>
        <w:t xml:space="preserve">przez </w:t>
      </w:r>
      <w:r w:rsidRPr="00FA2B96">
        <w:rPr>
          <w:rFonts w:ascii="Calibri" w:hAnsi="Calibri"/>
          <w:b/>
          <w:bCs/>
          <w:sz w:val="22"/>
          <w:szCs w:val="22"/>
        </w:rPr>
        <w:t>okres nieprzekraczający 90 dni w dowolnym okresie liczącym 180 dni</w:t>
      </w:r>
      <w:r>
        <w:rPr>
          <w:rFonts w:ascii="Calibri" w:hAnsi="Calibri"/>
          <w:bCs/>
          <w:sz w:val="22"/>
          <w:szCs w:val="22"/>
        </w:rPr>
        <w:t>,</w:t>
      </w:r>
      <w:r w:rsidRPr="002B6242">
        <w:rPr>
          <w:rFonts w:ascii="Calibri" w:hAnsi="Calibri"/>
          <w:bCs/>
          <w:sz w:val="22"/>
          <w:szCs w:val="22"/>
        </w:rPr>
        <w:t xml:space="preserve"> </w:t>
      </w:r>
      <w:r w:rsidR="00443E96" w:rsidRPr="002B6242">
        <w:rPr>
          <w:rFonts w:ascii="Calibri" w:hAnsi="Calibri"/>
          <w:b/>
          <w:bCs/>
          <w:sz w:val="22"/>
          <w:szCs w:val="22"/>
        </w:rPr>
        <w:t>w celu wykonywania działalności zawodowej</w:t>
      </w:r>
      <w:r w:rsidR="00443E96">
        <w:rPr>
          <w:rFonts w:ascii="Calibri" w:hAnsi="Calibri"/>
          <w:b/>
          <w:bCs/>
          <w:sz w:val="22"/>
          <w:szCs w:val="22"/>
        </w:rPr>
        <w:t>,</w:t>
      </w:r>
      <w:r w:rsidR="00443E96" w:rsidRPr="002B6242">
        <w:rPr>
          <w:rFonts w:ascii="Calibri" w:hAnsi="Calibri"/>
          <w:b/>
          <w:bCs/>
          <w:sz w:val="22"/>
          <w:szCs w:val="22"/>
        </w:rPr>
        <w:t xml:space="preserve"> </w:t>
      </w:r>
      <w:r w:rsidRPr="002B6242">
        <w:rPr>
          <w:rFonts w:ascii="Calibri" w:hAnsi="Calibri"/>
          <w:bCs/>
          <w:sz w:val="22"/>
          <w:szCs w:val="22"/>
        </w:rPr>
        <w:t>niezależnie od możliwości korzystania z tej mobilności w innych państwach członkowskich UE</w:t>
      </w:r>
      <w:r w:rsidR="00443E96">
        <w:rPr>
          <w:rFonts w:ascii="Calibri" w:hAnsi="Calibri"/>
          <w:bCs/>
          <w:sz w:val="22"/>
          <w:szCs w:val="22"/>
        </w:rPr>
        <w:t xml:space="preserve"> (zob. pkt 4.6.2A).</w:t>
      </w:r>
    </w:p>
    <w:p w14:paraId="1A7EF756" w14:textId="77777777" w:rsidR="00DB1F16" w:rsidRPr="00DB1F16" w:rsidRDefault="00DB1F16" w:rsidP="00DB1F16">
      <w:pPr>
        <w:pStyle w:val="NormalnyWeb1"/>
        <w:spacing w:before="45" w:after="200"/>
        <w:jc w:val="both"/>
        <w:rPr>
          <w:rFonts w:ascii="Calibri" w:hAnsi="Calibri"/>
          <w:sz w:val="22"/>
          <w:szCs w:val="22"/>
        </w:rPr>
      </w:pPr>
      <w:r w:rsidRPr="009C66C7">
        <w:rPr>
          <w:rFonts w:ascii="Calibri" w:hAnsi="Calibri"/>
          <w:sz w:val="22"/>
          <w:szCs w:val="22"/>
        </w:rPr>
        <w:t xml:space="preserve">Posiadacze </w:t>
      </w:r>
      <w:r w:rsidRPr="00DB1F16">
        <w:rPr>
          <w:rFonts w:ascii="Calibri" w:hAnsi="Calibri"/>
          <w:b/>
          <w:sz w:val="22"/>
          <w:szCs w:val="22"/>
        </w:rPr>
        <w:t>dokumentu pobytowego</w:t>
      </w:r>
      <w:r w:rsidRPr="009C66C7">
        <w:rPr>
          <w:rFonts w:ascii="Calibri" w:hAnsi="Calibri"/>
          <w:sz w:val="22"/>
          <w:szCs w:val="22"/>
        </w:rPr>
        <w:t xml:space="preserve">, o którym mowa w art. 1 ust. 2 lit. a rozporządzenia Rady (WE) nr 1030/2002 z dnia 13 czerwca 2002 r. ustanawiającego jednolity wzór dokumentów pobytowych dla obywateli państw trzecich (Dz. Urz. UE L 157 z dnia 15.06.2002, str. 1, z </w:t>
      </w:r>
      <w:proofErr w:type="spellStart"/>
      <w:r w:rsidRPr="009C66C7">
        <w:rPr>
          <w:rFonts w:ascii="Calibri" w:hAnsi="Calibri"/>
          <w:sz w:val="22"/>
          <w:szCs w:val="22"/>
        </w:rPr>
        <w:t>późn</w:t>
      </w:r>
      <w:proofErr w:type="spellEnd"/>
      <w:r w:rsidRPr="009C66C7">
        <w:rPr>
          <w:rFonts w:ascii="Calibri" w:hAnsi="Calibri"/>
          <w:sz w:val="22"/>
          <w:szCs w:val="22"/>
        </w:rPr>
        <w:t>. zm.)</w:t>
      </w:r>
      <w:r w:rsidR="0020225A">
        <w:rPr>
          <w:rFonts w:ascii="Calibri" w:hAnsi="Calibri"/>
          <w:sz w:val="22"/>
          <w:szCs w:val="22"/>
        </w:rPr>
        <w:t xml:space="preserve"> lub </w:t>
      </w:r>
      <w:r w:rsidR="0020225A" w:rsidRPr="009C66C7">
        <w:rPr>
          <w:rFonts w:ascii="Calibri" w:hAnsi="Calibri"/>
          <w:b/>
          <w:sz w:val="22"/>
          <w:szCs w:val="22"/>
        </w:rPr>
        <w:t>wizy długoterminowej</w:t>
      </w:r>
      <w:r w:rsidRPr="0020225A">
        <w:rPr>
          <w:rFonts w:ascii="Calibri" w:hAnsi="Calibri"/>
          <w:b/>
          <w:sz w:val="22"/>
          <w:szCs w:val="22"/>
        </w:rPr>
        <w:t xml:space="preserve">, </w:t>
      </w:r>
      <w:r w:rsidR="0020225A" w:rsidRPr="0020225A">
        <w:rPr>
          <w:rFonts w:ascii="Calibri" w:hAnsi="Calibri"/>
          <w:sz w:val="22"/>
          <w:szCs w:val="22"/>
        </w:rPr>
        <w:t>wydanych</w:t>
      </w:r>
      <w:r w:rsidRPr="009C66C7">
        <w:rPr>
          <w:rFonts w:ascii="Calibri" w:hAnsi="Calibri"/>
          <w:sz w:val="22"/>
          <w:szCs w:val="22"/>
        </w:rPr>
        <w:t xml:space="preserve"> przez inne państwo członkowskie Unii Europejskiej, w tym przez państwo nie należące do obszaru </w:t>
      </w:r>
      <w:proofErr w:type="spellStart"/>
      <w:r w:rsidRPr="009C66C7">
        <w:rPr>
          <w:rFonts w:ascii="Calibri" w:hAnsi="Calibri"/>
          <w:sz w:val="22"/>
          <w:szCs w:val="22"/>
        </w:rPr>
        <w:t>Schengen</w:t>
      </w:r>
      <w:proofErr w:type="spellEnd"/>
      <w:r w:rsidRPr="009C66C7">
        <w:rPr>
          <w:rFonts w:ascii="Calibri" w:hAnsi="Calibri"/>
          <w:sz w:val="22"/>
          <w:szCs w:val="22"/>
        </w:rPr>
        <w:t>,</w:t>
      </w:r>
      <w:r w:rsidR="0020225A" w:rsidRPr="0020225A">
        <w:rPr>
          <w:rFonts w:ascii="Calibri" w:hAnsi="Calibri"/>
          <w:b/>
          <w:sz w:val="22"/>
          <w:szCs w:val="22"/>
        </w:rPr>
        <w:t xml:space="preserve"> </w:t>
      </w:r>
      <w:r w:rsidR="0020225A" w:rsidRPr="009C66C7">
        <w:rPr>
          <w:rFonts w:ascii="Calibri" w:hAnsi="Calibri"/>
          <w:sz w:val="22"/>
          <w:szCs w:val="22"/>
        </w:rPr>
        <w:t>z adnotacją</w:t>
      </w:r>
      <w:r w:rsidR="0020225A">
        <w:rPr>
          <w:rFonts w:ascii="Calibri" w:hAnsi="Calibri"/>
          <w:b/>
          <w:sz w:val="22"/>
          <w:szCs w:val="22"/>
        </w:rPr>
        <w:t>:</w:t>
      </w:r>
    </w:p>
    <w:p w14:paraId="13E35A1D" w14:textId="77777777" w:rsidR="002F09F9" w:rsidRDefault="00645FA3" w:rsidP="009C66C7">
      <w:pPr>
        <w:pStyle w:val="NormalnyWeb1"/>
        <w:numPr>
          <w:ilvl w:val="0"/>
          <w:numId w:val="47"/>
        </w:numPr>
        <w:spacing w:before="45" w:after="200"/>
        <w:jc w:val="both"/>
        <w:rPr>
          <w:rFonts w:ascii="Calibri" w:hAnsi="Calibri"/>
          <w:sz w:val="22"/>
          <w:szCs w:val="22"/>
        </w:rPr>
      </w:pPr>
      <w:r w:rsidRPr="004B0558">
        <w:rPr>
          <w:rFonts w:ascii="Calibri" w:hAnsi="Calibri"/>
          <w:sz w:val="22"/>
          <w:szCs w:val="22"/>
        </w:rPr>
        <w:t xml:space="preserve"> </w:t>
      </w:r>
      <w:r w:rsidRPr="009C66C7">
        <w:rPr>
          <w:rFonts w:ascii="Calibri" w:hAnsi="Calibri"/>
          <w:b/>
          <w:sz w:val="22"/>
          <w:szCs w:val="22"/>
        </w:rPr>
        <w:t>„student</w:t>
      </w:r>
      <w:r w:rsidR="0020225A" w:rsidRPr="0020225A">
        <w:rPr>
          <w:rFonts w:ascii="Calibri" w:hAnsi="Calibri"/>
          <w:b/>
          <w:sz w:val="22"/>
          <w:szCs w:val="22"/>
        </w:rPr>
        <w:t>”</w:t>
      </w:r>
      <w:r w:rsidRPr="009C66C7">
        <w:rPr>
          <w:rFonts w:ascii="Calibri" w:hAnsi="Calibri"/>
          <w:b/>
          <w:sz w:val="22"/>
          <w:szCs w:val="22"/>
        </w:rPr>
        <w:t>,</w:t>
      </w:r>
      <w:r w:rsidRPr="004B0558">
        <w:rPr>
          <w:rFonts w:ascii="Calibri" w:hAnsi="Calibri"/>
          <w:sz w:val="22"/>
          <w:szCs w:val="22"/>
        </w:rPr>
        <w:t xml:space="preserve"> mogą korzystać z </w:t>
      </w:r>
      <w:r w:rsidRPr="009C66C7">
        <w:rPr>
          <w:rFonts w:ascii="Calibri" w:hAnsi="Calibri"/>
          <w:b/>
          <w:sz w:val="22"/>
          <w:szCs w:val="22"/>
        </w:rPr>
        <w:t>mobilności na terytorium Rzeczypospolitej Polskiej</w:t>
      </w:r>
      <w:r w:rsidR="00260997">
        <w:rPr>
          <w:rFonts w:ascii="Calibri" w:hAnsi="Calibri"/>
          <w:b/>
          <w:sz w:val="22"/>
          <w:szCs w:val="22"/>
        </w:rPr>
        <w:t xml:space="preserve"> w celu </w:t>
      </w:r>
      <w:r w:rsidR="00D75C61">
        <w:rPr>
          <w:rFonts w:ascii="Calibri" w:hAnsi="Calibri"/>
          <w:b/>
          <w:sz w:val="22"/>
          <w:szCs w:val="22"/>
        </w:rPr>
        <w:t>kontynuacji lub uzupełnienia</w:t>
      </w:r>
      <w:r w:rsidR="00260997" w:rsidRPr="00260997">
        <w:rPr>
          <w:rFonts w:ascii="Calibri" w:hAnsi="Calibri"/>
          <w:b/>
          <w:sz w:val="22"/>
          <w:szCs w:val="22"/>
        </w:rPr>
        <w:t xml:space="preserve"> studiów podjętych na terytorium innego państwa członkowskiego Unii Europejskiej</w:t>
      </w:r>
      <w:r w:rsidRPr="009C66C7">
        <w:rPr>
          <w:rFonts w:ascii="Calibri" w:hAnsi="Calibri"/>
          <w:b/>
          <w:sz w:val="22"/>
          <w:szCs w:val="22"/>
        </w:rPr>
        <w:t xml:space="preserve"> w okresie</w:t>
      </w:r>
      <w:r w:rsidR="002F09F9" w:rsidRPr="009C66C7">
        <w:rPr>
          <w:rFonts w:ascii="Calibri" w:hAnsi="Calibri"/>
          <w:b/>
          <w:sz w:val="22"/>
          <w:szCs w:val="22"/>
        </w:rPr>
        <w:t xml:space="preserve"> 360 dni</w:t>
      </w:r>
      <w:r w:rsidR="002F09F9">
        <w:rPr>
          <w:rFonts w:ascii="Calibri" w:hAnsi="Calibri"/>
          <w:sz w:val="22"/>
          <w:szCs w:val="22"/>
        </w:rPr>
        <w:t xml:space="preserve">, o ile okres ten nie przekracza </w:t>
      </w:r>
      <w:r w:rsidR="00B9341F">
        <w:rPr>
          <w:rFonts w:ascii="Calibri" w:hAnsi="Calibri"/>
          <w:sz w:val="22"/>
          <w:szCs w:val="22"/>
        </w:rPr>
        <w:t>okresu ważności posiadanego dokumentu pobytowego</w:t>
      </w:r>
      <w:r w:rsidRPr="004B0558">
        <w:rPr>
          <w:rFonts w:ascii="Calibri" w:hAnsi="Calibri"/>
          <w:sz w:val="22"/>
          <w:szCs w:val="22"/>
        </w:rPr>
        <w:t>, na okreś</w:t>
      </w:r>
      <w:r w:rsidR="00762595">
        <w:rPr>
          <w:rFonts w:ascii="Calibri" w:hAnsi="Calibri"/>
          <w:sz w:val="22"/>
          <w:szCs w:val="22"/>
        </w:rPr>
        <w:t>lonych warunkach (zob. pkt 4.6.7</w:t>
      </w:r>
      <w:r w:rsidRPr="004B0558">
        <w:rPr>
          <w:rFonts w:ascii="Calibri" w:hAnsi="Calibri"/>
          <w:sz w:val="22"/>
          <w:szCs w:val="22"/>
        </w:rPr>
        <w:t>).</w:t>
      </w:r>
    </w:p>
    <w:p w14:paraId="1404C309" w14:textId="77777777" w:rsidR="00DB1F16" w:rsidRDefault="005C3476" w:rsidP="009C66C7">
      <w:pPr>
        <w:pStyle w:val="NormalnyWeb1"/>
        <w:numPr>
          <w:ilvl w:val="0"/>
          <w:numId w:val="47"/>
        </w:numPr>
        <w:spacing w:before="45" w:after="200"/>
        <w:jc w:val="both"/>
        <w:rPr>
          <w:rFonts w:ascii="Calibri" w:hAnsi="Calibri"/>
          <w:sz w:val="22"/>
          <w:szCs w:val="22"/>
        </w:rPr>
      </w:pPr>
      <w:r w:rsidRPr="002F09F9">
        <w:rPr>
          <w:rFonts w:ascii="Calibri" w:hAnsi="Calibri"/>
          <w:sz w:val="22"/>
          <w:szCs w:val="22"/>
        </w:rPr>
        <w:t xml:space="preserve"> </w:t>
      </w:r>
      <w:r w:rsidRPr="009C66C7">
        <w:rPr>
          <w:rFonts w:ascii="Calibri" w:hAnsi="Calibri"/>
          <w:b/>
          <w:sz w:val="22"/>
          <w:szCs w:val="22"/>
        </w:rPr>
        <w:t>„naukowiec</w:t>
      </w:r>
      <w:r w:rsidR="0020225A" w:rsidRPr="0020225A">
        <w:rPr>
          <w:rFonts w:ascii="Calibri" w:hAnsi="Calibri"/>
          <w:b/>
          <w:sz w:val="22"/>
          <w:szCs w:val="22"/>
        </w:rPr>
        <w:t>”</w:t>
      </w:r>
      <w:r w:rsidRPr="002F09F9">
        <w:rPr>
          <w:rFonts w:ascii="Calibri" w:hAnsi="Calibri"/>
          <w:sz w:val="22"/>
          <w:szCs w:val="22"/>
        </w:rPr>
        <w:t>, mogą korzystać z mobilności</w:t>
      </w:r>
      <w:r w:rsidR="00B9341F">
        <w:rPr>
          <w:rFonts w:ascii="Calibri" w:hAnsi="Calibri"/>
          <w:sz w:val="22"/>
          <w:szCs w:val="22"/>
        </w:rPr>
        <w:t xml:space="preserve"> </w:t>
      </w:r>
      <w:r w:rsidRPr="002F09F9">
        <w:rPr>
          <w:rFonts w:ascii="Calibri" w:hAnsi="Calibri"/>
          <w:sz w:val="22"/>
          <w:szCs w:val="22"/>
        </w:rPr>
        <w:t>na terytorium Rzeczypospolitej Polskiej w okresie nieprzekraczającym okresu ważności tego dokumentu pobytowego, polegającej na</w:t>
      </w:r>
      <w:r w:rsidR="00B9341F">
        <w:rPr>
          <w:rFonts w:ascii="Calibri" w:hAnsi="Calibri"/>
          <w:sz w:val="22"/>
          <w:szCs w:val="22"/>
        </w:rPr>
        <w:t xml:space="preserve"> prowadzeniu</w:t>
      </w:r>
      <w:r w:rsidR="00B9341F" w:rsidRPr="00B9341F">
        <w:rPr>
          <w:rFonts w:ascii="Calibri" w:hAnsi="Calibri"/>
          <w:sz w:val="22"/>
          <w:szCs w:val="22"/>
        </w:rPr>
        <w:t xml:space="preserve"> części badań naukowych lub prac rozwojowych w jednostce naukowej mającej siedzibę na terytorium </w:t>
      </w:r>
      <w:r w:rsidR="00B9341F">
        <w:rPr>
          <w:rFonts w:ascii="Calibri" w:hAnsi="Calibri"/>
          <w:sz w:val="22"/>
          <w:szCs w:val="22"/>
        </w:rPr>
        <w:t>Polski</w:t>
      </w:r>
      <w:r w:rsidRPr="002F09F9">
        <w:rPr>
          <w:rFonts w:ascii="Calibri" w:hAnsi="Calibri"/>
          <w:sz w:val="22"/>
          <w:szCs w:val="22"/>
        </w:rPr>
        <w:t xml:space="preserve">, w tym z </w:t>
      </w:r>
      <w:r w:rsidRPr="009C66C7">
        <w:rPr>
          <w:rFonts w:ascii="Calibri" w:hAnsi="Calibri"/>
          <w:b/>
          <w:sz w:val="22"/>
          <w:szCs w:val="22"/>
        </w:rPr>
        <w:t xml:space="preserve">mobilności </w:t>
      </w:r>
      <w:r w:rsidR="00B9341F" w:rsidRPr="009C66C7">
        <w:rPr>
          <w:rFonts w:ascii="Calibri" w:hAnsi="Calibri"/>
          <w:b/>
          <w:sz w:val="22"/>
          <w:szCs w:val="22"/>
        </w:rPr>
        <w:t>krótkoterminowej w okresie do 180</w:t>
      </w:r>
      <w:r w:rsidRPr="009C66C7">
        <w:rPr>
          <w:rFonts w:ascii="Calibri" w:hAnsi="Calibri"/>
          <w:b/>
          <w:sz w:val="22"/>
          <w:szCs w:val="22"/>
        </w:rPr>
        <w:t xml:space="preserve"> dni</w:t>
      </w:r>
      <w:r w:rsidR="00B9341F" w:rsidRPr="009C66C7">
        <w:rPr>
          <w:rFonts w:ascii="Calibri" w:hAnsi="Calibri"/>
          <w:b/>
          <w:sz w:val="22"/>
          <w:szCs w:val="22"/>
        </w:rPr>
        <w:t xml:space="preserve"> w dowolnym okresie liczącym 360</w:t>
      </w:r>
      <w:r w:rsidRPr="009C66C7">
        <w:rPr>
          <w:rFonts w:ascii="Calibri" w:hAnsi="Calibri"/>
          <w:b/>
          <w:sz w:val="22"/>
          <w:szCs w:val="22"/>
        </w:rPr>
        <w:t xml:space="preserve"> dni na terytorium Polski</w:t>
      </w:r>
      <w:r w:rsidRPr="002F09F9">
        <w:rPr>
          <w:rFonts w:ascii="Calibri" w:hAnsi="Calibri"/>
          <w:sz w:val="22"/>
          <w:szCs w:val="22"/>
        </w:rPr>
        <w:t>, niezależnie od możliwości korzystania z tej mobilności w innych państwach członkowskich UE, na okreś</w:t>
      </w:r>
      <w:r w:rsidR="00762595">
        <w:rPr>
          <w:rFonts w:ascii="Calibri" w:hAnsi="Calibri"/>
          <w:sz w:val="22"/>
          <w:szCs w:val="22"/>
        </w:rPr>
        <w:t>lonych warunkach (zob. pkt 4.6.9</w:t>
      </w:r>
      <w:r w:rsidRPr="002F09F9">
        <w:rPr>
          <w:rFonts w:ascii="Calibri" w:hAnsi="Calibri"/>
          <w:sz w:val="22"/>
          <w:szCs w:val="22"/>
        </w:rPr>
        <w:t>).</w:t>
      </w:r>
    </w:p>
    <w:p w14:paraId="15BAE21A" w14:textId="77777777" w:rsidR="00DB1F16" w:rsidRPr="009C66C7" w:rsidRDefault="00DB1F16" w:rsidP="00F87C86">
      <w:pPr>
        <w:spacing w:line="240" w:lineRule="auto"/>
        <w:jc w:val="both"/>
        <w:rPr>
          <w:sz w:val="22"/>
          <w:szCs w:val="22"/>
        </w:rPr>
      </w:pPr>
      <w:r w:rsidRPr="00D53395">
        <w:rPr>
          <w:sz w:val="22"/>
          <w:szCs w:val="22"/>
        </w:rPr>
        <w:t xml:space="preserve">Cudzoziemiec będący </w:t>
      </w:r>
      <w:r w:rsidR="0020225A" w:rsidRPr="009C66C7">
        <w:rPr>
          <w:b/>
          <w:sz w:val="22"/>
          <w:szCs w:val="22"/>
        </w:rPr>
        <w:t>członkiem</w:t>
      </w:r>
      <w:r w:rsidRPr="009C66C7">
        <w:rPr>
          <w:b/>
          <w:sz w:val="22"/>
          <w:szCs w:val="22"/>
        </w:rPr>
        <w:t xml:space="preserve"> rodziny</w:t>
      </w:r>
      <w:r w:rsidRPr="009C66C7">
        <w:rPr>
          <w:sz w:val="22"/>
          <w:szCs w:val="22"/>
        </w:rPr>
        <w:t xml:space="preserve"> </w:t>
      </w:r>
      <w:r w:rsidR="008670E1" w:rsidRPr="00D53395">
        <w:rPr>
          <w:sz w:val="22"/>
          <w:szCs w:val="22"/>
        </w:rPr>
        <w:t xml:space="preserve">posiadacza </w:t>
      </w:r>
      <w:r w:rsidRPr="009C66C7">
        <w:rPr>
          <w:sz w:val="22"/>
          <w:szCs w:val="22"/>
        </w:rPr>
        <w:t>dokument</w:t>
      </w:r>
      <w:r w:rsidR="008670E1" w:rsidRPr="00D53395">
        <w:rPr>
          <w:sz w:val="22"/>
          <w:szCs w:val="22"/>
        </w:rPr>
        <w:t>u pobytowego</w:t>
      </w:r>
      <w:r w:rsidRPr="009C66C7">
        <w:rPr>
          <w:sz w:val="22"/>
          <w:szCs w:val="22"/>
        </w:rPr>
        <w:t>, o którym mowa w art. 1 ust. 2 lit. a rozpo</w:t>
      </w:r>
      <w:r w:rsidR="008670E1" w:rsidRPr="00D53395">
        <w:rPr>
          <w:sz w:val="22"/>
          <w:szCs w:val="22"/>
        </w:rPr>
        <w:t>rządzenia nr 1030/2002, lub wizy</w:t>
      </w:r>
      <w:r w:rsidRPr="009C66C7">
        <w:rPr>
          <w:sz w:val="22"/>
          <w:szCs w:val="22"/>
        </w:rPr>
        <w:t xml:space="preserve"> długoter</w:t>
      </w:r>
      <w:r w:rsidR="008670E1" w:rsidRPr="00D53395">
        <w:rPr>
          <w:sz w:val="22"/>
          <w:szCs w:val="22"/>
        </w:rPr>
        <w:t xml:space="preserve">minowej, z adnotacją „naukowiec”, również </w:t>
      </w:r>
      <w:r w:rsidR="008670E1" w:rsidRPr="00762595">
        <w:rPr>
          <w:sz w:val="22"/>
          <w:szCs w:val="22"/>
        </w:rPr>
        <w:t>może korzystać z mobilności na terytorium Rzeczypospolitej Polskiej</w:t>
      </w:r>
      <w:r w:rsidRPr="009C66C7">
        <w:rPr>
          <w:sz w:val="22"/>
          <w:szCs w:val="22"/>
        </w:rPr>
        <w:t xml:space="preserve"> </w:t>
      </w:r>
      <w:r w:rsidR="008670E1" w:rsidRPr="00D53395">
        <w:rPr>
          <w:sz w:val="22"/>
          <w:szCs w:val="22"/>
        </w:rPr>
        <w:t>w tym z mobilności krótkoterminowej w okresie do 180 dni w dowolnym okresie liczącym 360 dni na terytorium Polski, niezależnie od możliwości korzystania z tej mobilności w innych państwach członkowskich UE, na określonych warunkach (zob. pkt 4.6.</w:t>
      </w:r>
      <w:r w:rsidR="00762595">
        <w:rPr>
          <w:sz w:val="22"/>
          <w:szCs w:val="22"/>
        </w:rPr>
        <w:t>13)</w:t>
      </w:r>
      <w:r w:rsidR="008670E1" w:rsidRPr="00D53395">
        <w:rPr>
          <w:sz w:val="22"/>
          <w:szCs w:val="22"/>
        </w:rPr>
        <w:t>.</w:t>
      </w:r>
    </w:p>
    <w:p w14:paraId="3D80AAE7" w14:textId="77777777" w:rsidR="00774182" w:rsidRDefault="00774182">
      <w:pPr>
        <w:spacing w:line="100" w:lineRule="atLeast"/>
        <w:jc w:val="both"/>
        <w:rPr>
          <w:rFonts w:cs="Times New Roman"/>
          <w:sz w:val="22"/>
          <w:szCs w:val="22"/>
        </w:rPr>
      </w:pPr>
      <w:r>
        <w:rPr>
          <w:rFonts w:cs="Times New Roman"/>
          <w:sz w:val="22"/>
          <w:szCs w:val="22"/>
        </w:rPr>
        <w:t xml:space="preserve">Cudzoziemiec jest </w:t>
      </w:r>
      <w:r>
        <w:rPr>
          <w:rFonts w:cs="Times New Roman"/>
          <w:b/>
          <w:sz w:val="22"/>
          <w:szCs w:val="22"/>
        </w:rPr>
        <w:t xml:space="preserve">obowiązany opuścić terytorium Rzeczypospolitej Polskiej przed upływem okresu pobytu objętego wizą </w:t>
      </w:r>
      <w:proofErr w:type="spellStart"/>
      <w:r>
        <w:rPr>
          <w:rFonts w:cs="Times New Roman"/>
          <w:b/>
          <w:sz w:val="22"/>
          <w:szCs w:val="22"/>
        </w:rPr>
        <w:t>Schengen</w:t>
      </w:r>
      <w:proofErr w:type="spellEnd"/>
      <w:r>
        <w:rPr>
          <w:rFonts w:cs="Times New Roman"/>
          <w:b/>
          <w:sz w:val="22"/>
          <w:szCs w:val="22"/>
        </w:rPr>
        <w:t xml:space="preserve"> lub wizą krajową</w:t>
      </w:r>
      <w:r>
        <w:rPr>
          <w:rFonts w:cs="Times New Roman"/>
          <w:sz w:val="22"/>
          <w:szCs w:val="22"/>
        </w:rPr>
        <w:t xml:space="preserve"> oraz przed upływem okresu ważności tej wizy, jeśli nie posiada uprawnienia do kontynuowania pobytu na tym terytorium.</w:t>
      </w:r>
    </w:p>
    <w:p w14:paraId="0C29473F" w14:textId="77777777" w:rsidR="00774182" w:rsidRDefault="00774182">
      <w:pPr>
        <w:spacing w:line="100" w:lineRule="atLeast"/>
        <w:jc w:val="both"/>
        <w:rPr>
          <w:rFonts w:cs="Times New Roman"/>
          <w:sz w:val="22"/>
          <w:szCs w:val="22"/>
        </w:rPr>
      </w:pPr>
      <w:r>
        <w:rPr>
          <w:rFonts w:cs="Times New Roman"/>
          <w:sz w:val="22"/>
          <w:szCs w:val="22"/>
        </w:rPr>
        <w:t xml:space="preserve">Cudzoziemiec, który przebywa na terytorium Rzeczypospolitej Polskiej na podstawie umowy międzynarodowej o zniesieniu obowiązku wizowego lub jednostronnego zniesienia obowiązku wizowego lub wobec którego stosuje się częściowe lub całkowite zniesienie obowiązku wizowego, zgodnie z rozporządzeniem Rady (WE) nr 539/2001 z dnia 15 marca 2001 r. wymieniającym państwa trzecie, których obywatele muszą posiadać wizy podczas przekraczania granic zewnętrznych, oraz te, których obywatele są zwolnieni z tego wymogu, jest </w:t>
      </w:r>
      <w:r>
        <w:rPr>
          <w:rFonts w:cs="Times New Roman"/>
          <w:b/>
          <w:sz w:val="22"/>
          <w:szCs w:val="22"/>
        </w:rPr>
        <w:t xml:space="preserve">obowiązany opuścić to terytorium przed upływem terminu okresu ruchu bezwizowego </w:t>
      </w:r>
      <w:r>
        <w:rPr>
          <w:rFonts w:cs="Times New Roman"/>
          <w:sz w:val="22"/>
          <w:szCs w:val="22"/>
        </w:rPr>
        <w:t>przewidzianego w umowie międzynarodowej, w jednostronnym zniesieniu obowiązku wizowego lub w w/w rozporządzeniu,</w:t>
      </w:r>
      <w:r>
        <w:rPr>
          <w:sz w:val="22"/>
          <w:szCs w:val="22"/>
        </w:rPr>
        <w:t xml:space="preserve"> </w:t>
      </w:r>
      <w:r>
        <w:rPr>
          <w:rFonts w:cs="Times New Roman"/>
          <w:sz w:val="22"/>
          <w:szCs w:val="22"/>
        </w:rPr>
        <w:t>jeśli nie posiada uprawnienia do kontynuowania pobytu na tym terytorium.</w:t>
      </w:r>
    </w:p>
    <w:p w14:paraId="269F01DF" w14:textId="77777777" w:rsidR="00774182" w:rsidRDefault="00774182">
      <w:pPr>
        <w:spacing w:line="100" w:lineRule="atLeast"/>
        <w:jc w:val="both"/>
        <w:rPr>
          <w:rFonts w:cs="Times New Roman"/>
          <w:sz w:val="22"/>
          <w:szCs w:val="22"/>
        </w:rPr>
      </w:pPr>
      <w:r>
        <w:rPr>
          <w:rFonts w:cs="Times New Roman"/>
          <w:sz w:val="22"/>
          <w:szCs w:val="22"/>
        </w:rPr>
        <w:t xml:space="preserve">Cudzoziemiec jest obowiązany </w:t>
      </w:r>
      <w:r>
        <w:rPr>
          <w:rFonts w:cs="Times New Roman"/>
          <w:b/>
          <w:bCs/>
          <w:sz w:val="22"/>
          <w:szCs w:val="22"/>
        </w:rPr>
        <w:t>opuścić terytorium Rzeczypospolitej Polskiej</w:t>
      </w:r>
      <w:r>
        <w:rPr>
          <w:rFonts w:cs="Times New Roman"/>
          <w:sz w:val="22"/>
          <w:szCs w:val="22"/>
        </w:rPr>
        <w:t xml:space="preserve"> </w:t>
      </w:r>
      <w:r>
        <w:rPr>
          <w:rFonts w:cs="Times New Roman"/>
          <w:b/>
          <w:sz w:val="22"/>
          <w:szCs w:val="22"/>
        </w:rPr>
        <w:t>przed upływem terminu ważności zezwolenia na pobyt czasowy</w:t>
      </w:r>
      <w:r>
        <w:rPr>
          <w:rFonts w:cs="Times New Roman"/>
          <w:sz w:val="22"/>
          <w:szCs w:val="22"/>
        </w:rPr>
        <w:t>, jeśli nie posiada uprawnienia do kontynuowania pobytu na tym terytorium, w szczególności nie uzyskał kolejnego zezwolenia na pobyt czasowy lub zezwolenia na pobyt stały albo zezwolenia na pobyt rezydenta długoterminowego UE na terytorium Rzeczypospolitej Polskiej.</w:t>
      </w:r>
    </w:p>
    <w:p w14:paraId="3D179484" w14:textId="77777777" w:rsidR="00774182" w:rsidRPr="00DD7CFC" w:rsidRDefault="00774182">
      <w:pPr>
        <w:spacing w:line="100" w:lineRule="atLeast"/>
        <w:jc w:val="both"/>
        <w:rPr>
          <w:rFonts w:cs="Times New Roman"/>
          <w:b/>
          <w:sz w:val="22"/>
          <w:szCs w:val="22"/>
        </w:rPr>
      </w:pPr>
      <w:r>
        <w:rPr>
          <w:rFonts w:cs="Times New Roman"/>
          <w:sz w:val="22"/>
          <w:szCs w:val="22"/>
        </w:rPr>
        <w:lastRenderedPageBreak/>
        <w:t xml:space="preserve">Cudzoziemiec jest </w:t>
      </w:r>
      <w:r>
        <w:rPr>
          <w:rFonts w:cs="Times New Roman"/>
          <w:b/>
          <w:sz w:val="22"/>
          <w:szCs w:val="22"/>
        </w:rPr>
        <w:t>obowiązany opuścić terytorium Rzeczypospolitej Polskiej w terminie 30 dni</w:t>
      </w:r>
      <w:r>
        <w:rPr>
          <w:rFonts w:cs="Times New Roman"/>
          <w:sz w:val="22"/>
          <w:szCs w:val="22"/>
        </w:rPr>
        <w:t xml:space="preserve"> od dnia, w którym </w:t>
      </w:r>
      <w:r>
        <w:rPr>
          <w:rFonts w:cs="Times New Roman"/>
          <w:b/>
          <w:sz w:val="22"/>
          <w:szCs w:val="22"/>
        </w:rPr>
        <w:t>decyzja o odmowie</w:t>
      </w:r>
      <w:r>
        <w:rPr>
          <w:rFonts w:cs="Times New Roman"/>
          <w:sz w:val="22"/>
          <w:szCs w:val="22"/>
        </w:rPr>
        <w:t xml:space="preserve"> przedłużenia mu wizy </w:t>
      </w:r>
      <w:proofErr w:type="spellStart"/>
      <w:r>
        <w:rPr>
          <w:rFonts w:cs="Times New Roman"/>
          <w:sz w:val="22"/>
          <w:szCs w:val="22"/>
        </w:rPr>
        <w:t>Schengen</w:t>
      </w:r>
      <w:proofErr w:type="spellEnd"/>
      <w:r>
        <w:rPr>
          <w:rFonts w:cs="Times New Roman"/>
          <w:sz w:val="22"/>
          <w:szCs w:val="22"/>
        </w:rPr>
        <w:t xml:space="preserve"> lub wizy krajowej, udzielenia mu zezwolenia na pobyt czasowy, zezwolenia na pobyt stały lub zezwolenia na pobyt rezydenta długoterminowego UE, </w:t>
      </w:r>
      <w:r w:rsidRPr="00DD7CFC">
        <w:rPr>
          <w:rFonts w:cs="Times New Roman"/>
          <w:b/>
          <w:bCs/>
          <w:sz w:val="22"/>
          <w:szCs w:val="22"/>
        </w:rPr>
        <w:t>decyzja o umorzeniu postępowania</w:t>
      </w:r>
      <w:r w:rsidRPr="00DD7CFC">
        <w:rPr>
          <w:rFonts w:cs="Times New Roman"/>
          <w:sz w:val="22"/>
          <w:szCs w:val="22"/>
        </w:rPr>
        <w:t xml:space="preserve"> w tych sprawach lub </w:t>
      </w:r>
      <w:r w:rsidRPr="00DD7CFC">
        <w:rPr>
          <w:rFonts w:cs="Times New Roman"/>
          <w:b/>
          <w:sz w:val="22"/>
          <w:szCs w:val="22"/>
        </w:rPr>
        <w:t>decyzja o cofnięciu</w:t>
      </w:r>
      <w:r w:rsidRPr="00DD7CFC">
        <w:rPr>
          <w:rFonts w:cs="Times New Roman"/>
          <w:sz w:val="22"/>
          <w:szCs w:val="22"/>
        </w:rPr>
        <w:t xml:space="preserve"> mu zezwolenia na pobyt czasowy, zezwolenia na pobyt stały lub zezwolenia na pobyt rezydenta długoterminowego UE lub o cofnięciu zgody na pobyt ze względów humanitarnych – stała się ostateczna, a w przypadku wydania decyzji przez organ wyższego stopnia, od dnia, w którym decyzja ostateczna została cudzoziemcowi doręczona. </w:t>
      </w:r>
      <w:r w:rsidRPr="00DD7CFC">
        <w:rPr>
          <w:rFonts w:cs="Times New Roman"/>
          <w:b/>
          <w:sz w:val="22"/>
          <w:szCs w:val="22"/>
        </w:rPr>
        <w:t>Uwaga:</w:t>
      </w:r>
      <w:r w:rsidRPr="00DD7CFC">
        <w:rPr>
          <w:rFonts w:cs="Times New Roman"/>
          <w:sz w:val="22"/>
          <w:szCs w:val="22"/>
        </w:rPr>
        <w:t xml:space="preserve"> w przypadku zastosowania się do tego obowiązku </w:t>
      </w:r>
      <w:r w:rsidRPr="00DD7CFC">
        <w:rPr>
          <w:rFonts w:cs="Times New Roman"/>
          <w:b/>
          <w:sz w:val="22"/>
          <w:szCs w:val="22"/>
        </w:rPr>
        <w:t>nie będzie wydawana decyzja o zobowiązaniu do powrotu i nie będzie orzekany zakaz</w:t>
      </w:r>
      <w:r w:rsidR="00C200FE" w:rsidRPr="00DD7CFC">
        <w:rPr>
          <w:rFonts w:cs="Times New Roman"/>
          <w:b/>
          <w:sz w:val="22"/>
          <w:szCs w:val="22"/>
        </w:rPr>
        <w:t xml:space="preserve"> ponownego</w:t>
      </w:r>
      <w:r w:rsidRPr="00DD7CFC">
        <w:rPr>
          <w:rFonts w:cs="Times New Roman"/>
          <w:b/>
          <w:sz w:val="22"/>
          <w:szCs w:val="22"/>
        </w:rPr>
        <w:t xml:space="preserve"> wjazdu.</w:t>
      </w:r>
    </w:p>
    <w:p w14:paraId="4CA950E3" w14:textId="77777777" w:rsidR="00774182" w:rsidRPr="00DD7CFC" w:rsidRDefault="00774182">
      <w:pPr>
        <w:spacing w:line="100" w:lineRule="atLeast"/>
        <w:jc w:val="both"/>
        <w:rPr>
          <w:rFonts w:cs="Times New Roman"/>
          <w:sz w:val="22"/>
          <w:szCs w:val="22"/>
        </w:rPr>
      </w:pPr>
      <w:r w:rsidRPr="00DD7CFC">
        <w:rPr>
          <w:rFonts w:cs="Times New Roman"/>
          <w:b/>
          <w:sz w:val="22"/>
          <w:szCs w:val="22"/>
        </w:rPr>
        <w:t>Pobyt cudzoziemca na terytorium RP w powyższym okresie uważa się za legalny</w:t>
      </w:r>
      <w:r w:rsidRPr="00DD7CFC">
        <w:rPr>
          <w:rFonts w:cs="Times New Roman"/>
          <w:sz w:val="22"/>
          <w:szCs w:val="22"/>
        </w:rPr>
        <w:t xml:space="preserve">, chyba że wniosek o przedłużenie mu wizy </w:t>
      </w:r>
      <w:proofErr w:type="spellStart"/>
      <w:r w:rsidRPr="00DD7CFC">
        <w:rPr>
          <w:rFonts w:cs="Times New Roman"/>
          <w:sz w:val="22"/>
          <w:szCs w:val="22"/>
        </w:rPr>
        <w:t>Schengen</w:t>
      </w:r>
      <w:proofErr w:type="spellEnd"/>
      <w:r w:rsidRPr="00DD7CFC">
        <w:rPr>
          <w:rFonts w:cs="Times New Roman"/>
          <w:sz w:val="22"/>
          <w:szCs w:val="22"/>
        </w:rPr>
        <w:t xml:space="preserve"> lub wizy krajowej lub o udzielenie mu zezwolenia na pobyt czasowy, zezwolenia na pobyt stały lub zezwolenia na pobyt rezydenta długoterminowego UE został złożony po upływie okresu jego legalnego pobytu na tym terytorium.</w:t>
      </w:r>
    </w:p>
    <w:p w14:paraId="1690F281"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Powyższe zasady </w:t>
      </w:r>
      <w:r w:rsidRPr="00DD7CFC">
        <w:rPr>
          <w:rFonts w:cs="Times New Roman"/>
          <w:b/>
          <w:bCs/>
          <w:sz w:val="22"/>
          <w:szCs w:val="22"/>
        </w:rPr>
        <w:t>nie mają zastosowania</w:t>
      </w:r>
      <w:r w:rsidRPr="00DD7CFC">
        <w:rPr>
          <w:rFonts w:eastAsia="Times New Roman" w:cs="Times New Roman"/>
          <w:sz w:val="22"/>
          <w:szCs w:val="22"/>
        </w:rPr>
        <w:t xml:space="preserve"> w przypadku, gdy przed wydaniem decyzji o odmowie przedłużenia cudzoziemcowi wizy </w:t>
      </w:r>
      <w:proofErr w:type="spellStart"/>
      <w:r w:rsidRPr="00DD7CFC">
        <w:rPr>
          <w:rFonts w:eastAsia="Times New Roman" w:cs="Times New Roman"/>
          <w:sz w:val="22"/>
          <w:szCs w:val="22"/>
        </w:rPr>
        <w:t>Schengen</w:t>
      </w:r>
      <w:proofErr w:type="spellEnd"/>
      <w:r w:rsidRPr="00DD7CFC">
        <w:rPr>
          <w:rFonts w:eastAsia="Times New Roman" w:cs="Times New Roman"/>
          <w:sz w:val="22"/>
          <w:szCs w:val="22"/>
        </w:rPr>
        <w:t xml:space="preserve"> lub wizy krajowej, udzielenia zezwolenia na pobyt czasowy, zezwolenia na pobyt stały lub zezwolenia na pobyt rezydenta długoterminowego UE lub decyzji o umorzeniu postępowania w tych sprawach zostało wszczęte wobec cudzoziemca </w:t>
      </w:r>
      <w:r w:rsidRPr="00DD7CFC">
        <w:rPr>
          <w:rFonts w:eastAsia="Times New Roman" w:cs="Times New Roman"/>
          <w:b/>
          <w:bCs/>
          <w:sz w:val="22"/>
          <w:szCs w:val="22"/>
        </w:rPr>
        <w:t>postępowanie w sprawie zobowiązania</w:t>
      </w:r>
      <w:r w:rsidRPr="00DD7CFC">
        <w:rPr>
          <w:rFonts w:eastAsia="Times New Roman" w:cs="Times New Roman"/>
          <w:sz w:val="22"/>
          <w:szCs w:val="22"/>
        </w:rPr>
        <w:t xml:space="preserve"> go do powrotu lub została mu </w:t>
      </w:r>
      <w:r w:rsidRPr="00DD7CFC">
        <w:rPr>
          <w:rFonts w:eastAsia="Times New Roman" w:cs="Times New Roman"/>
          <w:b/>
          <w:bCs/>
          <w:sz w:val="22"/>
          <w:szCs w:val="22"/>
        </w:rPr>
        <w:t>wydana decyzja o zobowiązaniu cudzoziemca do powrotu</w:t>
      </w:r>
      <w:r w:rsidRPr="00DD7CFC">
        <w:rPr>
          <w:rFonts w:eastAsia="Times New Roman" w:cs="Times New Roman"/>
          <w:sz w:val="22"/>
          <w:szCs w:val="22"/>
        </w:rPr>
        <w:t xml:space="preserve">. </w:t>
      </w:r>
    </w:p>
    <w:p w14:paraId="51B3F0C4" w14:textId="77777777" w:rsidR="00774182" w:rsidRDefault="00774182">
      <w:pPr>
        <w:spacing w:line="100" w:lineRule="atLeast"/>
        <w:jc w:val="both"/>
        <w:rPr>
          <w:rFonts w:cs="Times New Roman"/>
          <w:sz w:val="22"/>
          <w:szCs w:val="22"/>
        </w:rPr>
      </w:pPr>
      <w:r w:rsidRPr="00DD7CFC">
        <w:rPr>
          <w:rFonts w:cs="Times New Roman"/>
          <w:sz w:val="22"/>
          <w:szCs w:val="22"/>
        </w:rPr>
        <w:t xml:space="preserve">Pobyt na terytorium Rzeczypospolitej Polskiej bez wymaganej wizy, zezwolenia na pobyt czasowy lub zezwolenia na pobyt stały, albo zezwolenia na pobyt rezydenta długoterminowego UE, a także wykonywanie pracy bądź podjęcie działalności gospodarczej niezgodnie z obowiązującymi przepisami naraża cudzoziemca na wydanie decyzji orzekającej o </w:t>
      </w:r>
      <w:r w:rsidRPr="00DD7CFC">
        <w:rPr>
          <w:rFonts w:cs="Times New Roman"/>
          <w:b/>
          <w:bCs/>
          <w:sz w:val="22"/>
          <w:szCs w:val="22"/>
        </w:rPr>
        <w:t xml:space="preserve">zobowiązaniu do powrotu </w:t>
      </w:r>
      <w:r w:rsidR="00C200FE" w:rsidRPr="00DD7CFC">
        <w:rPr>
          <w:rFonts w:cs="Times New Roman"/>
          <w:b/>
          <w:sz w:val="22"/>
          <w:szCs w:val="22"/>
        </w:rPr>
        <w:t>z orzeczeniem o</w:t>
      </w:r>
      <w:r w:rsidRPr="00DD7CFC">
        <w:rPr>
          <w:rFonts w:cs="Times New Roman"/>
          <w:b/>
          <w:sz w:val="22"/>
          <w:szCs w:val="22"/>
        </w:rPr>
        <w:t xml:space="preserve"> zakazie ponownego </w:t>
      </w:r>
      <w:r w:rsidR="00C200FE" w:rsidRPr="00DD7CFC">
        <w:rPr>
          <w:rFonts w:cs="Times New Roman"/>
          <w:b/>
          <w:sz w:val="22"/>
          <w:szCs w:val="22"/>
        </w:rPr>
        <w:t xml:space="preserve">wjazdu </w:t>
      </w:r>
      <w:r w:rsidRPr="00DD7CFC">
        <w:rPr>
          <w:rFonts w:cs="Times New Roman"/>
          <w:b/>
          <w:sz w:val="22"/>
          <w:szCs w:val="22"/>
        </w:rPr>
        <w:t xml:space="preserve">na terytorium </w:t>
      </w:r>
      <w:r w:rsidR="00C200FE" w:rsidRPr="00DD7CFC">
        <w:rPr>
          <w:rFonts w:cs="Times New Roman"/>
          <w:b/>
          <w:sz w:val="22"/>
          <w:szCs w:val="22"/>
        </w:rPr>
        <w:t xml:space="preserve">Rzeczypospolitej </w:t>
      </w:r>
      <w:r w:rsidRPr="00DD7CFC">
        <w:rPr>
          <w:rFonts w:cs="Times New Roman"/>
          <w:b/>
          <w:sz w:val="22"/>
          <w:szCs w:val="22"/>
        </w:rPr>
        <w:t>Polski</w:t>
      </w:r>
      <w:r w:rsidR="00C200FE" w:rsidRPr="00DD7CFC">
        <w:rPr>
          <w:rFonts w:cs="Times New Roman"/>
          <w:b/>
          <w:sz w:val="22"/>
          <w:szCs w:val="22"/>
        </w:rPr>
        <w:t>ej</w:t>
      </w:r>
      <w:r w:rsidRPr="00DD7CFC">
        <w:rPr>
          <w:rFonts w:cs="Times New Roman"/>
          <w:b/>
          <w:sz w:val="22"/>
          <w:szCs w:val="22"/>
        </w:rPr>
        <w:t xml:space="preserve"> </w:t>
      </w:r>
      <w:r w:rsidR="00C200FE" w:rsidRPr="00DD7CFC">
        <w:rPr>
          <w:rFonts w:cs="Times New Roman"/>
          <w:b/>
          <w:sz w:val="22"/>
          <w:szCs w:val="22"/>
        </w:rPr>
        <w:t xml:space="preserve">i innych </w:t>
      </w:r>
      <w:r w:rsidRPr="00DD7CFC">
        <w:rPr>
          <w:rFonts w:cs="Times New Roman"/>
          <w:b/>
          <w:sz w:val="22"/>
          <w:szCs w:val="22"/>
        </w:rPr>
        <w:t xml:space="preserve">państw obszaru państw </w:t>
      </w:r>
      <w:proofErr w:type="spellStart"/>
      <w:r w:rsidRPr="00DD7CFC">
        <w:rPr>
          <w:rFonts w:cs="Times New Roman"/>
          <w:b/>
          <w:sz w:val="22"/>
          <w:szCs w:val="22"/>
        </w:rPr>
        <w:t>Schengen</w:t>
      </w:r>
      <w:proofErr w:type="spellEnd"/>
      <w:r w:rsidRPr="00DD7CFC">
        <w:rPr>
          <w:rFonts w:cs="Times New Roman"/>
          <w:b/>
          <w:sz w:val="22"/>
          <w:szCs w:val="22"/>
        </w:rPr>
        <w:t xml:space="preserve"> przez </w:t>
      </w:r>
      <w:r w:rsidRPr="00CA050A">
        <w:rPr>
          <w:rFonts w:cs="Times New Roman"/>
          <w:b/>
          <w:sz w:val="22"/>
          <w:szCs w:val="22"/>
        </w:rPr>
        <w:t xml:space="preserve">okres od </w:t>
      </w:r>
      <w:r w:rsidRPr="00F95794">
        <w:rPr>
          <w:rFonts w:cs="Times New Roman"/>
          <w:b/>
          <w:sz w:val="22"/>
          <w:szCs w:val="22"/>
        </w:rPr>
        <w:t>6 miesięcy do 3 lat.</w:t>
      </w:r>
      <w:r>
        <w:rPr>
          <w:rFonts w:cs="Times New Roman"/>
          <w:sz w:val="22"/>
          <w:szCs w:val="22"/>
        </w:rPr>
        <w:t xml:space="preserve"> </w:t>
      </w:r>
    </w:p>
    <w:p w14:paraId="7F2867FD" w14:textId="77777777" w:rsidR="00774182" w:rsidRDefault="00774182">
      <w:pPr>
        <w:pStyle w:val="Nagwek2"/>
        <w:spacing w:after="200"/>
        <w:rPr>
          <w:rFonts w:cs="Times New Roman"/>
        </w:rPr>
      </w:pPr>
      <w:bookmarkStart w:id="24" w:name="_Toc386286344"/>
      <w:bookmarkStart w:id="25" w:name="_Toc505338730"/>
      <w:bookmarkStart w:id="26" w:name="_Toc5972851"/>
      <w:bookmarkStart w:id="27" w:name="_Toc6319896"/>
      <w:bookmarkStart w:id="28" w:name="_Toc215522038"/>
      <w:r>
        <w:t>2.3   WYMOGI DOT. WNIOSKÓW, DOKUMENTÓW, WYJAŚNIEŃ, OŚWIADCZEŃ</w:t>
      </w:r>
      <w:bookmarkEnd w:id="24"/>
      <w:bookmarkEnd w:id="25"/>
      <w:bookmarkEnd w:id="26"/>
      <w:bookmarkEnd w:id="27"/>
      <w:bookmarkEnd w:id="28"/>
    </w:p>
    <w:p w14:paraId="4C2A5E7A" w14:textId="77777777" w:rsidR="00774182" w:rsidRDefault="00774182">
      <w:pPr>
        <w:spacing w:line="100" w:lineRule="atLeast"/>
        <w:jc w:val="both"/>
        <w:rPr>
          <w:rFonts w:cs="Times New Roman"/>
          <w:b/>
          <w:bCs/>
          <w:sz w:val="22"/>
          <w:szCs w:val="22"/>
        </w:rPr>
      </w:pPr>
      <w:r>
        <w:rPr>
          <w:rFonts w:cs="Times New Roman"/>
          <w:sz w:val="22"/>
          <w:szCs w:val="22"/>
        </w:rPr>
        <w:t xml:space="preserve">Wnioski, podania oraz dokumenty w sprawach dotyczących legalizacji pobytu cudzoziemców </w:t>
      </w:r>
      <w:r>
        <w:rPr>
          <w:rFonts w:cs="Times New Roman"/>
          <w:sz w:val="22"/>
          <w:szCs w:val="22"/>
        </w:rPr>
        <w:br/>
        <w:t>na terytorium Rzeczypospolitej Polskiej powinny być:</w:t>
      </w:r>
    </w:p>
    <w:p w14:paraId="10775B0B" w14:textId="77777777" w:rsidR="00774182" w:rsidRDefault="00774182">
      <w:pPr>
        <w:pStyle w:val="Kolorowalistaakcent11"/>
        <w:numPr>
          <w:ilvl w:val="0"/>
          <w:numId w:val="11"/>
        </w:numPr>
        <w:spacing w:line="100" w:lineRule="atLeast"/>
        <w:rPr>
          <w:rFonts w:cs="Times New Roman"/>
          <w:b/>
          <w:bCs/>
          <w:sz w:val="22"/>
          <w:szCs w:val="22"/>
        </w:rPr>
      </w:pPr>
      <w:r>
        <w:rPr>
          <w:rFonts w:cs="Times New Roman"/>
          <w:b/>
          <w:bCs/>
          <w:sz w:val="22"/>
          <w:szCs w:val="22"/>
        </w:rPr>
        <w:t>sporządzone w języku polskim;</w:t>
      </w:r>
    </w:p>
    <w:p w14:paraId="4DEC7DFA" w14:textId="77777777" w:rsidR="00774182" w:rsidRPr="0089622A" w:rsidRDefault="00774182" w:rsidP="00997C44">
      <w:pPr>
        <w:pStyle w:val="Kolorowalistaakcent11"/>
        <w:numPr>
          <w:ilvl w:val="0"/>
          <w:numId w:val="11"/>
        </w:numPr>
        <w:spacing w:line="100" w:lineRule="atLeast"/>
        <w:jc w:val="both"/>
        <w:rPr>
          <w:rFonts w:cs="Times New Roman"/>
          <w:b/>
          <w:bCs/>
          <w:sz w:val="22"/>
          <w:szCs w:val="22"/>
        </w:rPr>
      </w:pPr>
      <w:r w:rsidRPr="0089622A">
        <w:rPr>
          <w:rFonts w:cs="Times New Roman"/>
          <w:b/>
          <w:bCs/>
          <w:sz w:val="22"/>
          <w:szCs w:val="22"/>
        </w:rPr>
        <w:t>oryginałami lub kopiami potwierdzonymi urzędowo za zgodność z oryginałem</w:t>
      </w:r>
      <w:r w:rsidR="0089622A" w:rsidRPr="0089622A">
        <w:rPr>
          <w:rFonts w:cs="Times New Roman"/>
          <w:b/>
          <w:bCs/>
          <w:sz w:val="22"/>
          <w:szCs w:val="22"/>
        </w:rPr>
        <w:t xml:space="preserve"> </w:t>
      </w:r>
      <w:r w:rsidR="0089622A" w:rsidRPr="0089622A">
        <w:rPr>
          <w:rFonts w:cs="Times New Roman"/>
          <w:bCs/>
          <w:sz w:val="22"/>
          <w:szCs w:val="22"/>
        </w:rPr>
        <w:t>(</w:t>
      </w:r>
      <w:r w:rsidRPr="0089622A">
        <w:rPr>
          <w:rFonts w:cs="Times New Roman"/>
          <w:sz w:val="22"/>
          <w:szCs w:val="22"/>
        </w:rPr>
        <w:t xml:space="preserve">zamiast oryginału dokumentu strona może złożyć odpis </w:t>
      </w:r>
      <w:r w:rsidR="00FE640F" w:rsidRPr="0089622A">
        <w:rPr>
          <w:rFonts w:cs="Times New Roman"/>
          <w:sz w:val="22"/>
          <w:szCs w:val="22"/>
        </w:rPr>
        <w:t xml:space="preserve">(kopię) </w:t>
      </w:r>
      <w:r w:rsidRPr="0089622A">
        <w:rPr>
          <w:rFonts w:cs="Times New Roman"/>
          <w:sz w:val="22"/>
          <w:szCs w:val="22"/>
        </w:rPr>
        <w:t xml:space="preserve">dokumentu, jeżeli jego zgodność </w:t>
      </w:r>
      <w:r w:rsidRPr="0089622A">
        <w:rPr>
          <w:rFonts w:cs="Times New Roman"/>
          <w:sz w:val="22"/>
          <w:szCs w:val="22"/>
        </w:rPr>
        <w:br/>
        <w:t>z oryginałem została poświadczona przez notariusza albo przez występującego w sprawie pełnomocnika strony będącego adwokatem</w:t>
      </w:r>
      <w:r w:rsidR="00A227D8">
        <w:rPr>
          <w:rFonts w:cs="Times New Roman"/>
          <w:sz w:val="22"/>
          <w:szCs w:val="22"/>
        </w:rPr>
        <w:t xml:space="preserve"> lub</w:t>
      </w:r>
      <w:r w:rsidRPr="0089622A">
        <w:rPr>
          <w:rFonts w:cs="Times New Roman"/>
          <w:sz w:val="22"/>
          <w:szCs w:val="22"/>
        </w:rPr>
        <w:t xml:space="preserve"> radcą prawnym</w:t>
      </w:r>
      <w:r w:rsidR="00997C44" w:rsidRPr="0089622A">
        <w:rPr>
          <w:rFonts w:cs="Times New Roman"/>
          <w:sz w:val="22"/>
          <w:szCs w:val="22"/>
        </w:rPr>
        <w:t xml:space="preserve"> albo upoważnionego pracownika organu prowadzącego postępowanie (wojewody), któremu został okazany oryginał dokumentu wraz z odpisem</w:t>
      </w:r>
      <w:r w:rsidR="00FE640F" w:rsidRPr="0089622A">
        <w:rPr>
          <w:rFonts w:cs="Times New Roman"/>
          <w:sz w:val="22"/>
          <w:szCs w:val="22"/>
        </w:rPr>
        <w:t xml:space="preserve">  </w:t>
      </w:r>
      <w:r w:rsidRPr="0089622A">
        <w:rPr>
          <w:rFonts w:cs="Times New Roman"/>
          <w:sz w:val="22"/>
          <w:szCs w:val="22"/>
        </w:rPr>
        <w:t xml:space="preserve">– </w:t>
      </w:r>
      <w:r w:rsidRPr="0089622A">
        <w:rPr>
          <w:rFonts w:cs="Times New Roman"/>
          <w:b/>
          <w:bCs/>
          <w:sz w:val="22"/>
          <w:szCs w:val="22"/>
        </w:rPr>
        <w:t>nie dotyczy dokumentów tożsamości (podróży);</w:t>
      </w:r>
    </w:p>
    <w:p w14:paraId="04A9B684" w14:textId="77777777" w:rsidR="00774182" w:rsidRDefault="00774182">
      <w:pPr>
        <w:pStyle w:val="Akapitzlist1"/>
        <w:numPr>
          <w:ilvl w:val="0"/>
          <w:numId w:val="11"/>
        </w:numPr>
        <w:spacing w:line="100" w:lineRule="atLeast"/>
        <w:jc w:val="both"/>
        <w:rPr>
          <w:rFonts w:cs="Times New Roman"/>
          <w:b/>
          <w:bCs/>
          <w:sz w:val="22"/>
          <w:szCs w:val="22"/>
        </w:rPr>
      </w:pPr>
      <w:r>
        <w:rPr>
          <w:rFonts w:cs="Times New Roman"/>
          <w:b/>
          <w:bCs/>
          <w:sz w:val="22"/>
          <w:szCs w:val="22"/>
        </w:rPr>
        <w:t>przetłumaczone na język polski przez</w:t>
      </w:r>
      <w:r>
        <w:rPr>
          <w:rFonts w:cs="Times New Roman"/>
          <w:sz w:val="22"/>
          <w:szCs w:val="22"/>
        </w:rPr>
        <w:t xml:space="preserve"> </w:t>
      </w:r>
      <w:r>
        <w:rPr>
          <w:rFonts w:cs="Times New Roman"/>
          <w:b/>
          <w:bCs/>
          <w:sz w:val="22"/>
          <w:szCs w:val="22"/>
        </w:rPr>
        <w:t>tłumacza przysięgłego – w przypadku dokumentów sporządzonych w języku obcym</w:t>
      </w:r>
      <w:r>
        <w:rPr>
          <w:rFonts w:cs="Times New Roman"/>
          <w:sz w:val="22"/>
          <w:szCs w:val="22"/>
        </w:rPr>
        <w:t xml:space="preserve">, służących za dowód w postępowaniu, np. obcych aktów stanu cywilnego, umów itd.  </w:t>
      </w:r>
      <w:r>
        <w:rPr>
          <w:rFonts w:cs="Times New Roman"/>
          <w:b/>
          <w:sz w:val="22"/>
          <w:szCs w:val="22"/>
        </w:rPr>
        <w:t xml:space="preserve">Uwaga: </w:t>
      </w:r>
      <w:r>
        <w:rPr>
          <w:rFonts w:cs="Times New Roman"/>
          <w:sz w:val="22"/>
          <w:szCs w:val="22"/>
        </w:rPr>
        <w:t>obowiązek przedstawienia tłumaczenia</w:t>
      </w:r>
      <w:r>
        <w:rPr>
          <w:rFonts w:cs="Times New Roman"/>
          <w:b/>
          <w:sz w:val="22"/>
          <w:szCs w:val="22"/>
        </w:rPr>
        <w:t xml:space="preserve"> nie dotyczy </w:t>
      </w:r>
      <w:r>
        <w:rPr>
          <w:rFonts w:cs="Times New Roman"/>
          <w:sz w:val="22"/>
          <w:szCs w:val="22"/>
        </w:rPr>
        <w:t>dokumentu podróży.</w:t>
      </w:r>
    </w:p>
    <w:p w14:paraId="7DCB9F7F" w14:textId="77777777" w:rsidR="00774182" w:rsidRDefault="00774182">
      <w:pPr>
        <w:pStyle w:val="Nagwek2"/>
        <w:spacing w:after="200"/>
        <w:rPr>
          <w:rFonts w:cs="Times New Roman"/>
          <w:b/>
          <w:bCs/>
        </w:rPr>
      </w:pPr>
      <w:bookmarkStart w:id="29" w:name="_Toc386286345"/>
      <w:bookmarkStart w:id="30" w:name="_Toc505338731"/>
      <w:bookmarkStart w:id="31" w:name="_Toc5972852"/>
      <w:bookmarkStart w:id="32" w:name="_Toc6319897"/>
      <w:bookmarkStart w:id="33" w:name="_Toc215522039"/>
      <w:r>
        <w:t>2.4   TERMIN ZAŁATWIENIA SPRAWY</w:t>
      </w:r>
      <w:bookmarkEnd w:id="29"/>
      <w:bookmarkEnd w:id="30"/>
      <w:bookmarkEnd w:id="31"/>
      <w:bookmarkEnd w:id="32"/>
      <w:bookmarkEnd w:id="33"/>
    </w:p>
    <w:p w14:paraId="07B2B829" w14:textId="77777777" w:rsidR="00774182" w:rsidRDefault="00774182">
      <w:pPr>
        <w:rPr>
          <w:rFonts w:cs="Times New Roman"/>
          <w:b/>
          <w:bCs/>
          <w:sz w:val="22"/>
          <w:szCs w:val="22"/>
        </w:rPr>
      </w:pPr>
      <w:r>
        <w:rPr>
          <w:rFonts w:cs="Times New Roman"/>
          <w:b/>
          <w:bCs/>
          <w:sz w:val="22"/>
          <w:szCs w:val="22"/>
        </w:rPr>
        <w:t>Zgodnie z obowiązującymi przepisami prawa załatwienie sprawy:</w:t>
      </w:r>
    </w:p>
    <w:p w14:paraId="6E4FBB75" w14:textId="77777777" w:rsidR="00774182" w:rsidRDefault="00774182">
      <w:pPr>
        <w:pStyle w:val="Kolorowalistaakcent11"/>
        <w:numPr>
          <w:ilvl w:val="0"/>
          <w:numId w:val="30"/>
        </w:numPr>
        <w:jc w:val="both"/>
        <w:rPr>
          <w:rFonts w:cs="Times New Roman"/>
          <w:b/>
          <w:bCs/>
          <w:sz w:val="22"/>
          <w:szCs w:val="22"/>
        </w:rPr>
      </w:pPr>
      <w:r>
        <w:rPr>
          <w:rFonts w:cs="Times New Roman"/>
          <w:b/>
          <w:bCs/>
          <w:sz w:val="22"/>
          <w:szCs w:val="22"/>
        </w:rPr>
        <w:t>wymagającej postępowania wyjaśniającego</w:t>
      </w:r>
      <w:r>
        <w:rPr>
          <w:rFonts w:cs="Times New Roman"/>
          <w:sz w:val="22"/>
          <w:szCs w:val="22"/>
        </w:rPr>
        <w:t xml:space="preserve"> powinno nastąpić nie później niż w ciągu miesiąca, </w:t>
      </w:r>
    </w:p>
    <w:p w14:paraId="03D76B0C" w14:textId="77777777" w:rsidR="00774182" w:rsidRDefault="00774182">
      <w:pPr>
        <w:pStyle w:val="Kolorowalistaakcent11"/>
        <w:numPr>
          <w:ilvl w:val="0"/>
          <w:numId w:val="30"/>
        </w:numPr>
        <w:jc w:val="both"/>
        <w:rPr>
          <w:rFonts w:cs="Times New Roman"/>
          <w:sz w:val="22"/>
          <w:szCs w:val="22"/>
        </w:rPr>
      </w:pPr>
      <w:r>
        <w:rPr>
          <w:rFonts w:cs="Times New Roman"/>
          <w:b/>
          <w:bCs/>
          <w:sz w:val="22"/>
          <w:szCs w:val="22"/>
        </w:rPr>
        <w:t>szczególnie skomplikowanej</w:t>
      </w:r>
      <w:r>
        <w:rPr>
          <w:rFonts w:cs="Times New Roman"/>
          <w:sz w:val="22"/>
          <w:szCs w:val="22"/>
        </w:rPr>
        <w:t xml:space="preserve"> – nie później niż w ciągu dwóch miesięcy od dnia wszczęcia postępowania, </w:t>
      </w:r>
    </w:p>
    <w:p w14:paraId="7A32626E" w14:textId="77777777" w:rsidR="00774182" w:rsidRPr="00DD7CFC" w:rsidRDefault="00774182">
      <w:pPr>
        <w:pStyle w:val="Kolorowalistaakcent11"/>
        <w:numPr>
          <w:ilvl w:val="0"/>
          <w:numId w:val="30"/>
        </w:numPr>
        <w:rPr>
          <w:rFonts w:eastAsia="Times New Roman" w:cs="Times New Roman"/>
          <w:sz w:val="22"/>
          <w:szCs w:val="22"/>
        </w:rPr>
      </w:pPr>
      <w:r w:rsidRPr="00DD7CFC">
        <w:rPr>
          <w:rFonts w:cs="Times New Roman"/>
          <w:sz w:val="22"/>
          <w:szCs w:val="22"/>
        </w:rPr>
        <w:lastRenderedPageBreak/>
        <w:t xml:space="preserve">zaś </w:t>
      </w:r>
      <w:r w:rsidRPr="00DD7CFC">
        <w:rPr>
          <w:rFonts w:cs="Times New Roman"/>
          <w:b/>
          <w:bCs/>
          <w:sz w:val="22"/>
          <w:szCs w:val="22"/>
        </w:rPr>
        <w:t>w postępowaniu odwoławczym</w:t>
      </w:r>
      <w:r w:rsidRPr="00DD7CFC">
        <w:rPr>
          <w:rFonts w:cs="Times New Roman"/>
          <w:sz w:val="22"/>
          <w:szCs w:val="22"/>
        </w:rPr>
        <w:t xml:space="preserve"> – w ciągu miesiąca od dnia otrzymania odwołania.</w:t>
      </w:r>
    </w:p>
    <w:p w14:paraId="41B68C0B" w14:textId="77777777" w:rsidR="00562F99" w:rsidRDefault="00CF2BC6" w:rsidP="00994238">
      <w:pPr>
        <w:spacing w:line="100" w:lineRule="atLeast"/>
        <w:jc w:val="both"/>
        <w:rPr>
          <w:rFonts w:eastAsia="Times New Roman" w:cs="Times New Roman"/>
          <w:sz w:val="22"/>
          <w:szCs w:val="22"/>
        </w:rPr>
      </w:pPr>
      <w:r w:rsidRPr="00CF2BC6">
        <w:rPr>
          <w:rFonts w:eastAsia="Times New Roman" w:cs="Times New Roman"/>
          <w:sz w:val="22"/>
          <w:szCs w:val="22"/>
        </w:rPr>
        <w:t xml:space="preserve">Decyzję w sprawie udzielenia cudzoziemcowi </w:t>
      </w:r>
      <w:r w:rsidRPr="00F95794">
        <w:rPr>
          <w:rFonts w:eastAsia="Times New Roman" w:cs="Times New Roman"/>
          <w:b/>
          <w:sz w:val="22"/>
          <w:szCs w:val="22"/>
        </w:rPr>
        <w:t>zezwolenia na pobyt czasowy</w:t>
      </w:r>
      <w:r w:rsidRPr="00CF2BC6">
        <w:rPr>
          <w:rFonts w:eastAsia="Times New Roman" w:cs="Times New Roman"/>
          <w:sz w:val="22"/>
          <w:szCs w:val="22"/>
        </w:rPr>
        <w:t xml:space="preserve"> wydaje się </w:t>
      </w:r>
      <w:r w:rsidRPr="00F95794">
        <w:rPr>
          <w:rFonts w:eastAsia="Times New Roman" w:cs="Times New Roman"/>
          <w:b/>
          <w:sz w:val="22"/>
          <w:szCs w:val="22"/>
        </w:rPr>
        <w:t>w terminie 60 dni</w:t>
      </w:r>
      <w:r w:rsidRPr="00CF2BC6">
        <w:rPr>
          <w:rFonts w:eastAsia="Times New Roman" w:cs="Times New Roman"/>
          <w:sz w:val="22"/>
          <w:szCs w:val="22"/>
        </w:rPr>
        <w:t xml:space="preserve">. </w:t>
      </w:r>
    </w:p>
    <w:p w14:paraId="159276EE" w14:textId="70D1F525" w:rsidR="00994238" w:rsidRPr="005C31E7" w:rsidRDefault="00994238" w:rsidP="00994238">
      <w:pPr>
        <w:spacing w:line="100" w:lineRule="atLeast"/>
        <w:jc w:val="both"/>
        <w:rPr>
          <w:rFonts w:eastAsia="Times New Roman" w:cs="Times New Roman"/>
          <w:sz w:val="22"/>
          <w:szCs w:val="22"/>
        </w:rPr>
      </w:pPr>
      <w:r w:rsidRPr="005C31E7">
        <w:rPr>
          <w:rFonts w:eastAsia="Times New Roman" w:cs="Times New Roman"/>
          <w:sz w:val="22"/>
          <w:szCs w:val="22"/>
        </w:rPr>
        <w:t xml:space="preserve">Decyzję w sprawie udzielenia cudzoziemcowi </w:t>
      </w:r>
      <w:r w:rsidRPr="00FA2B96">
        <w:rPr>
          <w:rFonts w:eastAsia="Times New Roman" w:cs="Times New Roman"/>
          <w:b/>
          <w:bCs/>
          <w:sz w:val="22"/>
          <w:szCs w:val="22"/>
        </w:rPr>
        <w:t>zezwolenia</w:t>
      </w:r>
      <w:r w:rsidRPr="00FA2B96">
        <w:rPr>
          <w:b/>
          <w:bCs/>
        </w:rPr>
        <w:t xml:space="preserve"> </w:t>
      </w:r>
      <w:r w:rsidRPr="00FA2B96">
        <w:rPr>
          <w:rFonts w:eastAsia="Times New Roman" w:cs="Times New Roman"/>
          <w:b/>
          <w:bCs/>
          <w:sz w:val="22"/>
          <w:szCs w:val="22"/>
        </w:rPr>
        <w:t>na pobyt czasowy w celu mobilności długoterminowej posiadacza Niebieskiej Karty UE</w:t>
      </w:r>
      <w:r w:rsidRPr="005C31E7">
        <w:rPr>
          <w:rFonts w:eastAsia="Times New Roman" w:cs="Times New Roman"/>
          <w:sz w:val="22"/>
          <w:szCs w:val="22"/>
        </w:rPr>
        <w:t xml:space="preserve"> </w:t>
      </w:r>
      <w:r w:rsidR="00562F99">
        <w:rPr>
          <w:rFonts w:eastAsia="Times New Roman" w:cs="Times New Roman"/>
          <w:sz w:val="22"/>
          <w:szCs w:val="22"/>
        </w:rPr>
        <w:t xml:space="preserve">oraz </w:t>
      </w:r>
      <w:r w:rsidR="00562F99" w:rsidRPr="00562F99">
        <w:rPr>
          <w:rFonts w:eastAsia="Times New Roman" w:cs="Times New Roman"/>
          <w:sz w:val="22"/>
          <w:szCs w:val="22"/>
        </w:rPr>
        <w:t xml:space="preserve">w sprawie udzielenia </w:t>
      </w:r>
      <w:r w:rsidR="00562F99" w:rsidRPr="00FA2B96">
        <w:rPr>
          <w:rFonts w:eastAsia="Times New Roman" w:cs="Times New Roman"/>
          <w:b/>
          <w:sz w:val="22"/>
          <w:szCs w:val="22"/>
        </w:rPr>
        <w:t>zezwolenia na pobyt czasowy w celu połączenia się z rodziną cudzoziemcowi będącemu członkiem rodziny cudzoziemca zamieszkującego na terytorium Rzeczypospolitej Polskiej na podstawie zezwolenia na pobyt czasowy w celu mobilności długoterminowej posiadacza Niebieskiej Karty UE</w:t>
      </w:r>
      <w:r w:rsidR="00562F99">
        <w:rPr>
          <w:rFonts w:eastAsia="Times New Roman" w:cs="Times New Roman"/>
          <w:sz w:val="22"/>
          <w:szCs w:val="22"/>
        </w:rPr>
        <w:t>,</w:t>
      </w:r>
      <w:r w:rsidR="00562F99" w:rsidRPr="00562F99">
        <w:rPr>
          <w:rFonts w:eastAsia="Times New Roman" w:cs="Times New Roman"/>
          <w:sz w:val="22"/>
          <w:szCs w:val="22"/>
        </w:rPr>
        <w:t xml:space="preserve"> </w:t>
      </w:r>
      <w:r w:rsidRPr="005C31E7">
        <w:rPr>
          <w:rFonts w:eastAsia="Times New Roman" w:cs="Times New Roman"/>
          <w:sz w:val="22"/>
          <w:szCs w:val="22"/>
        </w:rPr>
        <w:t xml:space="preserve">wydaje się w </w:t>
      </w:r>
      <w:r w:rsidRPr="00FA2B96">
        <w:rPr>
          <w:rFonts w:eastAsia="Times New Roman" w:cs="Times New Roman"/>
          <w:b/>
          <w:bCs/>
          <w:sz w:val="22"/>
          <w:szCs w:val="22"/>
        </w:rPr>
        <w:t>terminie 30 dni</w:t>
      </w:r>
      <w:r w:rsidRPr="005C31E7">
        <w:rPr>
          <w:rFonts w:eastAsia="Times New Roman" w:cs="Times New Roman"/>
          <w:sz w:val="22"/>
          <w:szCs w:val="22"/>
        </w:rPr>
        <w:t xml:space="preserve">. </w:t>
      </w:r>
    </w:p>
    <w:p w14:paraId="79F70334" w14:textId="5B3D1BF3" w:rsidR="00CF2BC6" w:rsidRPr="00CF2BC6" w:rsidRDefault="00CF2BC6" w:rsidP="00CF2BC6">
      <w:pPr>
        <w:spacing w:line="100" w:lineRule="atLeast"/>
        <w:jc w:val="both"/>
        <w:rPr>
          <w:rFonts w:eastAsia="Times New Roman" w:cs="Times New Roman"/>
          <w:sz w:val="22"/>
          <w:szCs w:val="22"/>
        </w:rPr>
      </w:pPr>
      <w:r>
        <w:rPr>
          <w:rFonts w:eastAsia="Times New Roman" w:cs="Times New Roman"/>
          <w:sz w:val="22"/>
          <w:szCs w:val="22"/>
        </w:rPr>
        <w:t xml:space="preserve">Termin ten </w:t>
      </w:r>
      <w:r w:rsidRPr="00CF2BC6">
        <w:rPr>
          <w:rFonts w:eastAsia="Times New Roman" w:cs="Times New Roman"/>
          <w:sz w:val="22"/>
          <w:szCs w:val="22"/>
        </w:rPr>
        <w:t xml:space="preserve">biegnie od dnia, w którym nastąpiło ostatnie z następujących zdarzeń: </w:t>
      </w:r>
    </w:p>
    <w:p w14:paraId="1442DBCD" w14:textId="77777777"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 xml:space="preserve">1) cudzoziemiec złożył wniosek o udzielenie zezwolenia na pobyt czasowy osobiście lub nastąpiło jego osobiste stawiennictwo w urzędzie wojewódzkim po złożeniu tego wniosku, chyba że wobec cudzoziemca nie stosuje się wymogu osobistego stawiennictwa, lub </w:t>
      </w:r>
    </w:p>
    <w:p w14:paraId="63F70F54" w14:textId="77777777"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 xml:space="preserve">2) cudzoziemiec złożył wniosek o udzielenie zezwolenia na pobyt czasowy, który nie zawiera braków formalnych lub zostały one uzupełnione, lub </w:t>
      </w:r>
    </w:p>
    <w:p w14:paraId="1813EAC6" w14:textId="77777777"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3) cudzoz</w:t>
      </w:r>
      <w:r w:rsidR="00A201D8">
        <w:rPr>
          <w:rFonts w:eastAsia="Times New Roman" w:cs="Times New Roman"/>
          <w:sz w:val="22"/>
          <w:szCs w:val="22"/>
        </w:rPr>
        <w:t>iemiec przedłożył dokumenty</w:t>
      </w:r>
      <w:r w:rsidR="00A201D8" w:rsidRPr="00A201D8">
        <w:rPr>
          <w:rFonts w:eastAsia="Times New Roman" w:cs="Times New Roman"/>
          <w:sz w:val="22"/>
          <w:szCs w:val="22"/>
        </w:rPr>
        <w:t xml:space="preserve"> niezbędne do potwierdzenia danych zawartych we wniosku i okoliczności uzasadniających ubieganie się o udzielenie zezwolenia na pobyt czasowy</w:t>
      </w:r>
      <w:r w:rsidRPr="00CF2BC6">
        <w:rPr>
          <w:rFonts w:eastAsia="Times New Roman" w:cs="Times New Roman"/>
          <w:sz w:val="22"/>
          <w:szCs w:val="22"/>
        </w:rPr>
        <w:t xml:space="preserve"> lub wy</w:t>
      </w:r>
      <w:r w:rsidR="00A201D8">
        <w:rPr>
          <w:rFonts w:eastAsia="Times New Roman" w:cs="Times New Roman"/>
          <w:sz w:val="22"/>
          <w:szCs w:val="22"/>
        </w:rPr>
        <w:t>znaczony przez wojewodę termin do przedłożenia tych dokumentów</w:t>
      </w:r>
      <w:r w:rsidRPr="00CF2BC6">
        <w:rPr>
          <w:rFonts w:eastAsia="Times New Roman" w:cs="Times New Roman"/>
          <w:sz w:val="22"/>
          <w:szCs w:val="22"/>
        </w:rPr>
        <w:t xml:space="preserve"> upłynął bezskutecznie. </w:t>
      </w:r>
    </w:p>
    <w:p w14:paraId="4F227EED" w14:textId="77777777" w:rsidR="00CF2BC6" w:rsidRPr="006C56A1" w:rsidRDefault="00CF2BC6" w:rsidP="00CF2BC6">
      <w:pPr>
        <w:spacing w:line="100" w:lineRule="atLeast"/>
        <w:jc w:val="both"/>
        <w:rPr>
          <w:rFonts w:eastAsia="Times New Roman" w:cs="Times New Roman"/>
          <w:sz w:val="22"/>
          <w:szCs w:val="22"/>
        </w:rPr>
      </w:pPr>
      <w:r w:rsidRPr="00914696">
        <w:rPr>
          <w:rFonts w:eastAsia="Times New Roman" w:cs="Times New Roman"/>
          <w:sz w:val="22"/>
          <w:szCs w:val="22"/>
        </w:rPr>
        <w:t>W przypadku postępowania w sprawie udzielenia zezwolenia na pobyt czasowy</w:t>
      </w:r>
      <w:r w:rsidR="00914696" w:rsidRPr="00F95794">
        <w:rPr>
          <w:sz w:val="22"/>
          <w:szCs w:val="22"/>
        </w:rPr>
        <w:t xml:space="preserve"> w celu wykonywania pracy w ramach przeniesienia wewnątrz przedsiębiorstw</w:t>
      </w:r>
      <w:r w:rsidRPr="00914696">
        <w:rPr>
          <w:rFonts w:eastAsia="Times New Roman" w:cs="Times New Roman"/>
          <w:sz w:val="22"/>
          <w:szCs w:val="22"/>
        </w:rPr>
        <w:t xml:space="preserve"> lub </w:t>
      </w:r>
      <w:r w:rsidR="00914696" w:rsidRPr="00F95794">
        <w:rPr>
          <w:sz w:val="22"/>
          <w:szCs w:val="22"/>
        </w:rPr>
        <w:t>zezwolenia na pobyt czasowy w celu mobilności długoterminowej pracownika kadry kierowniczej, specjalisty lub pracownika odbywającego staż, w ramach przeniesienia wewnątrz przedsiębiorstwa</w:t>
      </w:r>
      <w:r w:rsidRPr="00914696">
        <w:rPr>
          <w:rFonts w:eastAsia="Times New Roman" w:cs="Times New Roman"/>
          <w:sz w:val="22"/>
          <w:szCs w:val="22"/>
        </w:rPr>
        <w:t>, termin 60 dni biegnie od dnia, w którym</w:t>
      </w:r>
      <w:r w:rsidR="00914696" w:rsidRPr="00567FFB">
        <w:rPr>
          <w:rFonts w:eastAsia="Times New Roman" w:cs="Times New Roman"/>
          <w:sz w:val="22"/>
          <w:szCs w:val="22"/>
        </w:rPr>
        <w:t xml:space="preserve"> nastąpiło ostatnie z następują</w:t>
      </w:r>
      <w:r w:rsidRPr="006C56A1">
        <w:rPr>
          <w:rFonts w:eastAsia="Times New Roman" w:cs="Times New Roman"/>
          <w:sz w:val="22"/>
          <w:szCs w:val="22"/>
        </w:rPr>
        <w:t xml:space="preserve">cych zdarzeń: </w:t>
      </w:r>
    </w:p>
    <w:p w14:paraId="796C317F" w14:textId="77777777" w:rsidR="00CF2BC6" w:rsidRP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 xml:space="preserve">1) jednostka przyjmująca złożyła wniosek o udzielenie </w:t>
      </w:r>
      <w:r w:rsidR="00567FFB">
        <w:rPr>
          <w:rFonts w:eastAsia="Times New Roman" w:cs="Times New Roman"/>
          <w:sz w:val="22"/>
          <w:szCs w:val="22"/>
        </w:rPr>
        <w:t xml:space="preserve">w/w </w:t>
      </w:r>
      <w:r w:rsidRPr="00CF2BC6">
        <w:rPr>
          <w:rFonts w:eastAsia="Times New Roman" w:cs="Times New Roman"/>
          <w:sz w:val="22"/>
          <w:szCs w:val="22"/>
        </w:rPr>
        <w:t xml:space="preserve">zezwolenia na pobyt czasowy, który nie zawiera braków formalnych lub zostały one uzupełnione, lub </w:t>
      </w:r>
    </w:p>
    <w:p w14:paraId="46B3C874" w14:textId="035B2FDF" w:rsidR="00CF2BC6" w:rsidRDefault="00CF2BC6" w:rsidP="00CF2BC6">
      <w:pPr>
        <w:spacing w:line="100" w:lineRule="atLeast"/>
        <w:jc w:val="both"/>
        <w:rPr>
          <w:rFonts w:eastAsia="Times New Roman" w:cs="Times New Roman"/>
          <w:sz w:val="22"/>
          <w:szCs w:val="22"/>
        </w:rPr>
      </w:pPr>
      <w:r w:rsidRPr="00CF2BC6">
        <w:rPr>
          <w:rFonts w:eastAsia="Times New Roman" w:cs="Times New Roman"/>
          <w:sz w:val="22"/>
          <w:szCs w:val="22"/>
        </w:rPr>
        <w:t>2) jednostka prz</w:t>
      </w:r>
      <w:r w:rsidR="00A201D8">
        <w:rPr>
          <w:rFonts w:eastAsia="Times New Roman" w:cs="Times New Roman"/>
          <w:sz w:val="22"/>
          <w:szCs w:val="22"/>
        </w:rPr>
        <w:t xml:space="preserve">yjmująca przedłożyła dokumenty </w:t>
      </w:r>
      <w:r w:rsidR="00A201D8" w:rsidRPr="00A201D8">
        <w:rPr>
          <w:rFonts w:eastAsia="Times New Roman" w:cs="Times New Roman"/>
          <w:sz w:val="22"/>
          <w:szCs w:val="22"/>
        </w:rPr>
        <w:t>niezbędne do potwierdzenia danych zawartych we wniosku i okoliczności uzasadniających ubieganie się o udzielenie zezwolenia</w:t>
      </w:r>
      <w:r w:rsidR="00A201D8">
        <w:rPr>
          <w:rFonts w:eastAsia="Times New Roman" w:cs="Times New Roman"/>
          <w:sz w:val="22"/>
          <w:szCs w:val="22"/>
        </w:rPr>
        <w:t xml:space="preserve"> </w:t>
      </w:r>
      <w:r w:rsidRPr="00CF2BC6">
        <w:rPr>
          <w:rFonts w:eastAsia="Times New Roman" w:cs="Times New Roman"/>
          <w:sz w:val="22"/>
          <w:szCs w:val="22"/>
        </w:rPr>
        <w:t>lub w</w:t>
      </w:r>
      <w:r w:rsidR="009D3829">
        <w:rPr>
          <w:rFonts w:eastAsia="Times New Roman" w:cs="Times New Roman"/>
          <w:sz w:val="22"/>
          <w:szCs w:val="22"/>
        </w:rPr>
        <w:t>yznaczony przez wojewodę termin</w:t>
      </w:r>
      <w:r w:rsidRPr="00CF2BC6">
        <w:rPr>
          <w:rFonts w:eastAsia="Times New Roman" w:cs="Times New Roman"/>
          <w:sz w:val="22"/>
          <w:szCs w:val="22"/>
        </w:rPr>
        <w:t xml:space="preserve"> </w:t>
      </w:r>
      <w:r w:rsidR="009D3829">
        <w:rPr>
          <w:rFonts w:eastAsia="Times New Roman" w:cs="Times New Roman"/>
          <w:sz w:val="22"/>
          <w:szCs w:val="22"/>
        </w:rPr>
        <w:t>do przedłożenia tych dokumentów</w:t>
      </w:r>
      <w:r w:rsidRPr="00CF2BC6">
        <w:rPr>
          <w:rFonts w:eastAsia="Times New Roman" w:cs="Times New Roman"/>
          <w:sz w:val="22"/>
          <w:szCs w:val="22"/>
        </w:rPr>
        <w:t xml:space="preserve"> upłynął bezskutecznie. </w:t>
      </w:r>
    </w:p>
    <w:p w14:paraId="5C4842F2" w14:textId="77777777" w:rsidR="00994238" w:rsidRDefault="00994238" w:rsidP="00CF2BC6">
      <w:pPr>
        <w:spacing w:line="100" w:lineRule="atLeast"/>
        <w:jc w:val="both"/>
        <w:rPr>
          <w:rFonts w:eastAsia="Times New Roman" w:cs="Times New Roman"/>
          <w:sz w:val="22"/>
          <w:szCs w:val="22"/>
        </w:rPr>
      </w:pPr>
    </w:p>
    <w:p w14:paraId="652503DB" w14:textId="77777777" w:rsidR="002521FC" w:rsidRPr="002521FC" w:rsidRDefault="002521FC" w:rsidP="002521FC">
      <w:pPr>
        <w:spacing w:line="100" w:lineRule="atLeast"/>
        <w:jc w:val="both"/>
        <w:rPr>
          <w:rFonts w:eastAsia="Times New Roman" w:cs="Times New Roman"/>
          <w:sz w:val="22"/>
          <w:szCs w:val="22"/>
        </w:rPr>
      </w:pPr>
      <w:r w:rsidRPr="002521FC">
        <w:rPr>
          <w:rFonts w:eastAsia="Times New Roman" w:cs="Times New Roman"/>
          <w:sz w:val="22"/>
          <w:szCs w:val="22"/>
        </w:rPr>
        <w:t xml:space="preserve">Decyzję w sprawie udzielenia cudzoziemcowi </w:t>
      </w:r>
      <w:r w:rsidRPr="00F95794">
        <w:rPr>
          <w:rFonts w:eastAsia="Times New Roman" w:cs="Times New Roman"/>
          <w:b/>
          <w:sz w:val="22"/>
          <w:szCs w:val="22"/>
        </w:rPr>
        <w:t xml:space="preserve">zezwolenia na pobyt stały lub zezwolenia na pobyt rezydenta długoterminowego UE </w:t>
      </w:r>
      <w:r w:rsidRPr="002521FC">
        <w:rPr>
          <w:rFonts w:eastAsia="Times New Roman" w:cs="Times New Roman"/>
          <w:sz w:val="22"/>
          <w:szCs w:val="22"/>
        </w:rPr>
        <w:t xml:space="preserve">wydaje się </w:t>
      </w:r>
      <w:r w:rsidRPr="00F95794">
        <w:rPr>
          <w:rFonts w:eastAsia="Times New Roman" w:cs="Times New Roman"/>
          <w:b/>
          <w:sz w:val="22"/>
          <w:szCs w:val="22"/>
        </w:rPr>
        <w:t>w terminie 6 miesięcy</w:t>
      </w:r>
      <w:r w:rsidRPr="002521FC">
        <w:rPr>
          <w:rFonts w:eastAsia="Times New Roman" w:cs="Times New Roman"/>
          <w:sz w:val="22"/>
          <w:szCs w:val="22"/>
        </w:rPr>
        <w:t>.</w:t>
      </w:r>
      <w:r>
        <w:rPr>
          <w:rFonts w:eastAsia="Times New Roman" w:cs="Times New Roman"/>
          <w:sz w:val="22"/>
          <w:szCs w:val="22"/>
        </w:rPr>
        <w:t xml:space="preserve"> </w:t>
      </w:r>
      <w:r w:rsidRPr="002521FC">
        <w:rPr>
          <w:rFonts w:eastAsia="Times New Roman" w:cs="Times New Roman"/>
          <w:sz w:val="22"/>
          <w:szCs w:val="22"/>
        </w:rPr>
        <w:t>Termin</w:t>
      </w:r>
      <w:r w:rsidR="0065240E">
        <w:rPr>
          <w:rFonts w:eastAsia="Times New Roman" w:cs="Times New Roman"/>
          <w:sz w:val="22"/>
          <w:szCs w:val="22"/>
        </w:rPr>
        <w:t xml:space="preserve"> ten </w:t>
      </w:r>
      <w:r w:rsidRPr="002521FC">
        <w:rPr>
          <w:rFonts w:eastAsia="Times New Roman" w:cs="Times New Roman"/>
          <w:sz w:val="22"/>
          <w:szCs w:val="22"/>
        </w:rPr>
        <w:t>biegnie od dnia, w którym nastąpiło ostatnie z następujących zdarzeń:</w:t>
      </w:r>
    </w:p>
    <w:p w14:paraId="5811E577" w14:textId="77777777" w:rsidR="002521FC" w:rsidRPr="002521FC" w:rsidRDefault="002521FC" w:rsidP="002521FC">
      <w:pPr>
        <w:spacing w:line="100" w:lineRule="atLeast"/>
        <w:jc w:val="both"/>
        <w:rPr>
          <w:rFonts w:eastAsia="Times New Roman" w:cs="Times New Roman"/>
          <w:sz w:val="22"/>
          <w:szCs w:val="22"/>
        </w:rPr>
      </w:pPr>
      <w:r w:rsidRPr="002521FC">
        <w:rPr>
          <w:rFonts w:eastAsia="Times New Roman" w:cs="Times New Roman"/>
          <w:sz w:val="22"/>
          <w:szCs w:val="22"/>
        </w:rPr>
        <w:t>1) cudzoziemiec złożył wniosek o udzielenie zezwolenia osobiście lub nastąpiło jego osobiste stawiennictwo w urzędzie wojewódzkim po złożeniu tego wniosku, chyba że wobec cudzoziemca nie stosuje się wymogu osobistego stawiennictwa, lub</w:t>
      </w:r>
    </w:p>
    <w:p w14:paraId="419CD834" w14:textId="77777777" w:rsidR="002521FC" w:rsidRPr="002521FC" w:rsidRDefault="002521FC" w:rsidP="002521FC">
      <w:pPr>
        <w:spacing w:line="100" w:lineRule="atLeast"/>
        <w:jc w:val="both"/>
        <w:rPr>
          <w:rFonts w:eastAsia="Times New Roman" w:cs="Times New Roman"/>
          <w:sz w:val="22"/>
          <w:szCs w:val="22"/>
        </w:rPr>
      </w:pPr>
      <w:r w:rsidRPr="002521FC">
        <w:rPr>
          <w:rFonts w:eastAsia="Times New Roman" w:cs="Times New Roman"/>
          <w:sz w:val="22"/>
          <w:szCs w:val="22"/>
        </w:rPr>
        <w:t>2) cudzoziemiec złożył wniosek o udzielenie zezwolenia, który nie zawiera braków formalnych lub zostały one uzupełnione, lub</w:t>
      </w:r>
    </w:p>
    <w:p w14:paraId="391F11CA" w14:textId="77777777" w:rsidR="002521FC" w:rsidRDefault="002521FC" w:rsidP="002521FC">
      <w:pPr>
        <w:spacing w:line="100" w:lineRule="atLeast"/>
        <w:jc w:val="both"/>
        <w:rPr>
          <w:rFonts w:eastAsia="Times New Roman" w:cs="Times New Roman"/>
          <w:sz w:val="22"/>
          <w:szCs w:val="22"/>
        </w:rPr>
      </w:pPr>
      <w:r w:rsidRPr="002521FC">
        <w:rPr>
          <w:rFonts w:eastAsia="Times New Roman" w:cs="Times New Roman"/>
          <w:sz w:val="22"/>
          <w:szCs w:val="22"/>
        </w:rPr>
        <w:t>3) cudzoziemiec przedłożył dokumenty</w:t>
      </w:r>
      <w:r w:rsidR="0065240E" w:rsidRPr="0065240E">
        <w:rPr>
          <w:rFonts w:eastAsia="Times New Roman" w:cs="Times New Roman"/>
          <w:sz w:val="22"/>
          <w:szCs w:val="22"/>
        </w:rPr>
        <w:t xml:space="preserve"> </w:t>
      </w:r>
      <w:r w:rsidR="0065240E" w:rsidRPr="00A201D8">
        <w:rPr>
          <w:rFonts w:eastAsia="Times New Roman" w:cs="Times New Roman"/>
          <w:sz w:val="22"/>
          <w:szCs w:val="22"/>
        </w:rPr>
        <w:t>niezbędne do potwierdzenia danych zawartych we wniosku i okoliczności uzasadniających ubieganie się o udzielenie zezwolenia</w:t>
      </w:r>
      <w:r w:rsidR="0065240E">
        <w:rPr>
          <w:rFonts w:eastAsia="Times New Roman" w:cs="Times New Roman"/>
          <w:sz w:val="22"/>
          <w:szCs w:val="22"/>
        </w:rPr>
        <w:t xml:space="preserve"> lub upłynął bezskutecznie wyzna</w:t>
      </w:r>
      <w:r w:rsidRPr="002521FC">
        <w:rPr>
          <w:rFonts w:eastAsia="Times New Roman" w:cs="Times New Roman"/>
          <w:sz w:val="22"/>
          <w:szCs w:val="22"/>
        </w:rPr>
        <w:t>czony przez wojewodę termin</w:t>
      </w:r>
      <w:r w:rsidR="0065240E" w:rsidRPr="0065240E">
        <w:t xml:space="preserve"> </w:t>
      </w:r>
      <w:r w:rsidR="0065240E" w:rsidRPr="0065240E">
        <w:rPr>
          <w:rFonts w:eastAsia="Times New Roman" w:cs="Times New Roman"/>
          <w:sz w:val="22"/>
          <w:szCs w:val="22"/>
        </w:rPr>
        <w:t>do przedłożenia tych dokumentów</w:t>
      </w:r>
      <w:r w:rsidRPr="002521FC">
        <w:rPr>
          <w:rFonts w:eastAsia="Times New Roman" w:cs="Times New Roman"/>
          <w:sz w:val="22"/>
          <w:szCs w:val="22"/>
        </w:rPr>
        <w:t>.</w:t>
      </w:r>
    </w:p>
    <w:p w14:paraId="77FA567C" w14:textId="77777777" w:rsidR="0065240E" w:rsidRDefault="0065240E" w:rsidP="002521FC">
      <w:pPr>
        <w:spacing w:line="100" w:lineRule="atLeast"/>
        <w:jc w:val="both"/>
        <w:rPr>
          <w:rFonts w:eastAsia="Times New Roman" w:cs="Times New Roman"/>
          <w:sz w:val="22"/>
          <w:szCs w:val="22"/>
        </w:rPr>
      </w:pPr>
    </w:p>
    <w:p w14:paraId="59D4C6A9" w14:textId="77777777" w:rsidR="00A201D8" w:rsidRPr="00A201D8" w:rsidRDefault="00A201D8" w:rsidP="00A201D8">
      <w:pPr>
        <w:spacing w:line="100" w:lineRule="atLeast"/>
        <w:jc w:val="both"/>
        <w:rPr>
          <w:rFonts w:eastAsia="Times New Roman" w:cs="Times New Roman"/>
          <w:sz w:val="22"/>
          <w:szCs w:val="22"/>
        </w:rPr>
      </w:pPr>
      <w:r w:rsidRPr="00A201D8">
        <w:rPr>
          <w:rFonts w:eastAsia="Times New Roman" w:cs="Times New Roman"/>
          <w:sz w:val="22"/>
          <w:szCs w:val="22"/>
        </w:rPr>
        <w:t>Jeżeli do wniosku o udzielenie zezwolenia na pobyt czasowy</w:t>
      </w:r>
      <w:r w:rsidR="00444AA8">
        <w:rPr>
          <w:rFonts w:eastAsia="Times New Roman" w:cs="Times New Roman"/>
          <w:sz w:val="22"/>
          <w:szCs w:val="22"/>
        </w:rPr>
        <w:t xml:space="preserve">, zezwolenia na pobyt stały lub zezwolenia na pobyt rezydenta długoterminowego </w:t>
      </w:r>
      <w:r w:rsidR="002521FC">
        <w:rPr>
          <w:rFonts w:eastAsia="Times New Roman" w:cs="Times New Roman"/>
          <w:sz w:val="22"/>
          <w:szCs w:val="22"/>
        </w:rPr>
        <w:t>U</w:t>
      </w:r>
      <w:r w:rsidR="00444AA8">
        <w:rPr>
          <w:rFonts w:eastAsia="Times New Roman" w:cs="Times New Roman"/>
          <w:sz w:val="22"/>
          <w:szCs w:val="22"/>
        </w:rPr>
        <w:t>E</w:t>
      </w:r>
      <w:r w:rsidRPr="00A201D8">
        <w:rPr>
          <w:rFonts w:eastAsia="Times New Roman" w:cs="Times New Roman"/>
          <w:sz w:val="22"/>
          <w:szCs w:val="22"/>
        </w:rPr>
        <w:t xml:space="preserve"> nie zostały dołączone </w:t>
      </w:r>
      <w:r w:rsidR="00AB7851">
        <w:rPr>
          <w:rFonts w:eastAsia="Times New Roman" w:cs="Times New Roman"/>
          <w:sz w:val="22"/>
          <w:szCs w:val="22"/>
        </w:rPr>
        <w:t xml:space="preserve">wymagane </w:t>
      </w:r>
      <w:r w:rsidRPr="00A201D8">
        <w:rPr>
          <w:rFonts w:eastAsia="Times New Roman" w:cs="Times New Roman"/>
          <w:sz w:val="22"/>
          <w:szCs w:val="22"/>
        </w:rPr>
        <w:t>dokumenty</w:t>
      </w:r>
      <w:r w:rsidR="00AB7851" w:rsidRPr="00AB7851">
        <w:rPr>
          <w:rFonts w:eastAsia="Times New Roman" w:cs="Times New Roman"/>
          <w:sz w:val="22"/>
          <w:szCs w:val="22"/>
        </w:rPr>
        <w:t xml:space="preserve"> </w:t>
      </w:r>
      <w:r w:rsidR="00AB7851" w:rsidRPr="00A201D8">
        <w:rPr>
          <w:rFonts w:eastAsia="Times New Roman" w:cs="Times New Roman"/>
          <w:sz w:val="22"/>
          <w:szCs w:val="22"/>
        </w:rPr>
        <w:t xml:space="preserve">niezbędne do potwierdzenia danych zawartych we wniosku i okoliczności uzasadniających ubieganie się o udzielenie </w:t>
      </w:r>
      <w:r w:rsidR="00AB7851" w:rsidRPr="00A201D8">
        <w:rPr>
          <w:rFonts w:eastAsia="Times New Roman" w:cs="Times New Roman"/>
          <w:sz w:val="22"/>
          <w:szCs w:val="22"/>
        </w:rPr>
        <w:lastRenderedPageBreak/>
        <w:t>zezwolenia</w:t>
      </w:r>
      <w:r w:rsidRPr="00A201D8">
        <w:rPr>
          <w:rFonts w:eastAsia="Times New Roman" w:cs="Times New Roman"/>
          <w:sz w:val="22"/>
          <w:szCs w:val="22"/>
        </w:rPr>
        <w:t xml:space="preserve">, wojewoda wzywa </w:t>
      </w:r>
      <w:r w:rsidR="00444AA8">
        <w:rPr>
          <w:rFonts w:eastAsia="Times New Roman" w:cs="Times New Roman"/>
          <w:sz w:val="22"/>
          <w:szCs w:val="22"/>
        </w:rPr>
        <w:t>wnioskodawcę</w:t>
      </w:r>
      <w:r w:rsidRPr="00A201D8">
        <w:rPr>
          <w:rFonts w:eastAsia="Times New Roman" w:cs="Times New Roman"/>
          <w:sz w:val="22"/>
          <w:szCs w:val="22"/>
        </w:rPr>
        <w:t xml:space="preserve"> do ich przedłożenia w terminie nie krótszym niż 14 dni. Określając termin, wojewoda ocenia cz</w:t>
      </w:r>
      <w:r w:rsidR="00444AA8">
        <w:rPr>
          <w:rFonts w:eastAsia="Times New Roman" w:cs="Times New Roman"/>
          <w:sz w:val="22"/>
          <w:szCs w:val="22"/>
        </w:rPr>
        <w:t>as niezbędny do uzyskania</w:t>
      </w:r>
      <w:r w:rsidRPr="00A201D8">
        <w:rPr>
          <w:rFonts w:eastAsia="Times New Roman" w:cs="Times New Roman"/>
          <w:sz w:val="22"/>
          <w:szCs w:val="22"/>
        </w:rPr>
        <w:t xml:space="preserve"> określonego dokumentu.</w:t>
      </w:r>
    </w:p>
    <w:p w14:paraId="52D625B9" w14:textId="77777777" w:rsidR="00CF2BC6" w:rsidRDefault="00FF5132" w:rsidP="00A201D8">
      <w:pPr>
        <w:spacing w:line="100" w:lineRule="atLeast"/>
        <w:jc w:val="both"/>
        <w:rPr>
          <w:rFonts w:eastAsia="Times New Roman" w:cs="Times New Roman"/>
          <w:sz w:val="22"/>
          <w:szCs w:val="22"/>
        </w:rPr>
      </w:pPr>
      <w:r>
        <w:rPr>
          <w:rFonts w:eastAsia="Times New Roman" w:cs="Times New Roman"/>
          <w:sz w:val="22"/>
          <w:szCs w:val="22"/>
        </w:rPr>
        <w:t xml:space="preserve">Wezwanie to </w:t>
      </w:r>
      <w:r w:rsidR="00A201D8" w:rsidRPr="00A201D8">
        <w:rPr>
          <w:rFonts w:eastAsia="Times New Roman" w:cs="Times New Roman"/>
          <w:sz w:val="22"/>
          <w:szCs w:val="22"/>
        </w:rPr>
        <w:t>może nastąpić jednocześnie z wez</w:t>
      </w:r>
      <w:r w:rsidR="00A201D8">
        <w:rPr>
          <w:rFonts w:eastAsia="Times New Roman" w:cs="Times New Roman"/>
          <w:sz w:val="22"/>
          <w:szCs w:val="22"/>
        </w:rPr>
        <w:t>waniem do osobistego stawiennic</w:t>
      </w:r>
      <w:r w:rsidR="00A201D8" w:rsidRPr="00A201D8">
        <w:rPr>
          <w:rFonts w:eastAsia="Times New Roman" w:cs="Times New Roman"/>
          <w:sz w:val="22"/>
          <w:szCs w:val="22"/>
        </w:rPr>
        <w:t xml:space="preserve">twa, wezwaniem do złożenia odcisków linii papilarnych lub wezwaniem do uzupełnienia braków formalnych wniosku o udzielenie zezwolenia. W tym przypadku termin wyznaczony przez wojewodę </w:t>
      </w:r>
      <w:r w:rsidR="00A201D8">
        <w:rPr>
          <w:rFonts w:eastAsia="Times New Roman" w:cs="Times New Roman"/>
          <w:sz w:val="22"/>
          <w:szCs w:val="22"/>
        </w:rPr>
        <w:t>nie może być krót</w:t>
      </w:r>
      <w:r w:rsidR="00A201D8" w:rsidRPr="00A201D8">
        <w:rPr>
          <w:rFonts w:eastAsia="Times New Roman" w:cs="Times New Roman"/>
          <w:sz w:val="22"/>
          <w:szCs w:val="22"/>
        </w:rPr>
        <w:t>szy od najdłuższego z terminów określonych w tych wezwaniach.</w:t>
      </w:r>
    </w:p>
    <w:p w14:paraId="7C720C5C" w14:textId="77777777" w:rsidR="00CF2BC6" w:rsidRDefault="00CF2BC6" w:rsidP="00CF2BC6">
      <w:pPr>
        <w:spacing w:line="100" w:lineRule="atLeast"/>
        <w:jc w:val="both"/>
        <w:rPr>
          <w:rFonts w:eastAsia="Times New Roman" w:cs="Times New Roman"/>
          <w:sz w:val="22"/>
          <w:szCs w:val="22"/>
        </w:rPr>
      </w:pPr>
    </w:p>
    <w:p w14:paraId="3E5123AD" w14:textId="27AE7AB4" w:rsidR="00D8270B" w:rsidRDefault="00CF2BC6" w:rsidP="00CF2BC6">
      <w:pPr>
        <w:spacing w:line="100" w:lineRule="atLeast"/>
        <w:jc w:val="both"/>
        <w:rPr>
          <w:rFonts w:eastAsia="Times New Roman" w:cs="Times New Roman"/>
          <w:sz w:val="22"/>
          <w:szCs w:val="22"/>
        </w:rPr>
      </w:pPr>
      <w:r w:rsidRPr="00F95794">
        <w:rPr>
          <w:rFonts w:eastAsia="Times New Roman" w:cs="Times New Roman"/>
          <w:b/>
          <w:sz w:val="22"/>
          <w:szCs w:val="22"/>
        </w:rPr>
        <w:t>Postępowanie odwoławcze</w:t>
      </w:r>
      <w:r w:rsidRPr="00CF2BC6">
        <w:rPr>
          <w:rFonts w:eastAsia="Times New Roman" w:cs="Times New Roman"/>
          <w:sz w:val="22"/>
          <w:szCs w:val="22"/>
        </w:rPr>
        <w:t xml:space="preserve"> w sprawie udzielenia cudzoziemcowi zezwolenia na pobyt czasowy</w:t>
      </w:r>
      <w:r w:rsidR="00055941">
        <w:rPr>
          <w:rFonts w:eastAsia="Times New Roman" w:cs="Times New Roman"/>
          <w:sz w:val="22"/>
          <w:szCs w:val="22"/>
        </w:rPr>
        <w:t>,</w:t>
      </w:r>
      <w:r w:rsidR="00055941" w:rsidRPr="00055941">
        <w:rPr>
          <w:rFonts w:eastAsia="Times New Roman" w:cs="Times New Roman"/>
          <w:sz w:val="22"/>
          <w:szCs w:val="22"/>
        </w:rPr>
        <w:t xml:space="preserve"> </w:t>
      </w:r>
      <w:r w:rsidR="00055941">
        <w:rPr>
          <w:rFonts w:eastAsia="Times New Roman" w:cs="Times New Roman"/>
          <w:sz w:val="22"/>
          <w:szCs w:val="22"/>
        </w:rPr>
        <w:t>zezwolenia na pobyt stały lub zezwolenia na pobyt rezydenta długoterminowego UE</w:t>
      </w:r>
      <w:r w:rsidRPr="00CF2BC6">
        <w:rPr>
          <w:rFonts w:eastAsia="Times New Roman" w:cs="Times New Roman"/>
          <w:sz w:val="22"/>
          <w:szCs w:val="22"/>
        </w:rPr>
        <w:t xml:space="preserve"> kończy się </w:t>
      </w:r>
      <w:r w:rsidRPr="00F95794">
        <w:rPr>
          <w:rFonts w:eastAsia="Times New Roman" w:cs="Times New Roman"/>
          <w:b/>
          <w:sz w:val="22"/>
          <w:szCs w:val="22"/>
        </w:rPr>
        <w:t>w terminie 90 dni</w:t>
      </w:r>
      <w:r w:rsidRPr="00CF2BC6">
        <w:rPr>
          <w:rFonts w:eastAsia="Times New Roman" w:cs="Times New Roman"/>
          <w:sz w:val="22"/>
          <w:szCs w:val="22"/>
        </w:rPr>
        <w:t>. Jeżeli odwołanie nie spełnia wymogów przewidzianych przepisami prawa, termin</w:t>
      </w:r>
      <w:r>
        <w:rPr>
          <w:rFonts w:eastAsia="Times New Roman" w:cs="Times New Roman"/>
          <w:sz w:val="22"/>
          <w:szCs w:val="22"/>
        </w:rPr>
        <w:t xml:space="preserve"> ten </w:t>
      </w:r>
      <w:r w:rsidRPr="00CF2BC6">
        <w:rPr>
          <w:rFonts w:eastAsia="Times New Roman" w:cs="Times New Roman"/>
          <w:sz w:val="22"/>
          <w:szCs w:val="22"/>
        </w:rPr>
        <w:t xml:space="preserve"> biegnie od dnia uzupełnienia braków.</w:t>
      </w:r>
    </w:p>
    <w:p w14:paraId="6BA6078E" w14:textId="02CF6052" w:rsidR="005C31E7" w:rsidRDefault="005C31E7" w:rsidP="00CF2BC6">
      <w:pPr>
        <w:spacing w:line="100" w:lineRule="atLeast"/>
        <w:jc w:val="both"/>
        <w:rPr>
          <w:rFonts w:eastAsia="Times New Roman" w:cs="Times New Roman"/>
          <w:sz w:val="22"/>
          <w:szCs w:val="22"/>
        </w:rPr>
      </w:pPr>
      <w:r w:rsidRPr="005C31E7">
        <w:rPr>
          <w:rFonts w:eastAsia="Times New Roman" w:cs="Times New Roman"/>
          <w:sz w:val="22"/>
          <w:szCs w:val="22"/>
        </w:rPr>
        <w:t xml:space="preserve">Postępowanie odwoławcze w sprawie udzielenia cudzoziemcowi </w:t>
      </w:r>
      <w:r w:rsidRPr="00FA2B96">
        <w:rPr>
          <w:rFonts w:eastAsia="Times New Roman" w:cs="Times New Roman"/>
          <w:b/>
          <w:bCs/>
          <w:sz w:val="22"/>
          <w:szCs w:val="22"/>
        </w:rPr>
        <w:t>zezwolenia</w:t>
      </w:r>
      <w:r w:rsidRPr="00FA2B96">
        <w:rPr>
          <w:b/>
          <w:bCs/>
        </w:rPr>
        <w:t xml:space="preserve"> </w:t>
      </w:r>
      <w:r w:rsidRPr="00FA2B96">
        <w:rPr>
          <w:rFonts w:eastAsia="Times New Roman" w:cs="Times New Roman"/>
          <w:b/>
          <w:bCs/>
          <w:sz w:val="22"/>
          <w:szCs w:val="22"/>
        </w:rPr>
        <w:t>na pobyt czasowy w celu mobilności długoterminowej posiadacza Niebieskiej Karty UE</w:t>
      </w:r>
      <w:r w:rsidRPr="005C31E7">
        <w:rPr>
          <w:rFonts w:eastAsia="Times New Roman" w:cs="Times New Roman"/>
          <w:sz w:val="22"/>
          <w:szCs w:val="22"/>
        </w:rPr>
        <w:t xml:space="preserve"> </w:t>
      </w:r>
      <w:r w:rsidR="002A5D81">
        <w:rPr>
          <w:rFonts w:eastAsia="Times New Roman" w:cs="Times New Roman"/>
          <w:sz w:val="22"/>
          <w:szCs w:val="22"/>
        </w:rPr>
        <w:t>oraz</w:t>
      </w:r>
      <w:r w:rsidR="002A5D81" w:rsidRPr="002A5D81">
        <w:rPr>
          <w:rFonts w:eastAsia="Times New Roman" w:cs="Times New Roman"/>
          <w:sz w:val="22"/>
          <w:szCs w:val="22"/>
        </w:rPr>
        <w:t xml:space="preserve"> w sprawie udzielenia cudzoziemcowi </w:t>
      </w:r>
      <w:r w:rsidR="002A5D81" w:rsidRPr="00FA2B96">
        <w:rPr>
          <w:rFonts w:eastAsia="Times New Roman" w:cs="Times New Roman"/>
          <w:b/>
          <w:sz w:val="22"/>
          <w:szCs w:val="22"/>
        </w:rPr>
        <w:t>zezwolenia na pobyt czasowy w celu połączenia się z rodziną</w:t>
      </w:r>
      <w:r w:rsidR="002A5D81" w:rsidRPr="002A5D81">
        <w:rPr>
          <w:rFonts w:eastAsia="Times New Roman" w:cs="Times New Roman"/>
          <w:sz w:val="22"/>
          <w:szCs w:val="22"/>
        </w:rPr>
        <w:t xml:space="preserve"> </w:t>
      </w:r>
      <w:r w:rsidRPr="005C31E7">
        <w:rPr>
          <w:rFonts w:eastAsia="Times New Roman" w:cs="Times New Roman"/>
          <w:sz w:val="22"/>
          <w:szCs w:val="22"/>
        </w:rPr>
        <w:t xml:space="preserve">kończy się </w:t>
      </w:r>
      <w:r w:rsidRPr="00FA2B96">
        <w:rPr>
          <w:rFonts w:eastAsia="Times New Roman" w:cs="Times New Roman"/>
          <w:b/>
          <w:bCs/>
          <w:sz w:val="22"/>
          <w:szCs w:val="22"/>
        </w:rPr>
        <w:t>w terminie 60 dni</w:t>
      </w:r>
      <w:r w:rsidRPr="005C31E7">
        <w:rPr>
          <w:rFonts w:eastAsia="Times New Roman" w:cs="Times New Roman"/>
          <w:sz w:val="22"/>
          <w:szCs w:val="22"/>
        </w:rPr>
        <w:t xml:space="preserve">. </w:t>
      </w:r>
      <w:r w:rsidR="00F734D9" w:rsidRPr="00F734D9">
        <w:rPr>
          <w:rFonts w:eastAsia="Times New Roman" w:cs="Times New Roman"/>
          <w:sz w:val="22"/>
          <w:szCs w:val="22"/>
        </w:rPr>
        <w:t>Jeżeli odwołanie nie spełnia wymogów przewidzianych przepisami prawa, termin ten biegnie od dnia uzupełnienia braków.</w:t>
      </w:r>
    </w:p>
    <w:p w14:paraId="49D2803C" w14:textId="77777777" w:rsidR="00774182" w:rsidRDefault="00774182">
      <w:pPr>
        <w:spacing w:line="100" w:lineRule="atLeast"/>
        <w:jc w:val="both"/>
        <w:rPr>
          <w:rFonts w:cs="Times New Roman"/>
          <w:sz w:val="22"/>
          <w:szCs w:val="22"/>
        </w:rPr>
      </w:pPr>
      <w:r w:rsidRPr="000D29FC">
        <w:rPr>
          <w:rFonts w:cs="Times New Roman"/>
          <w:b/>
          <w:bCs/>
          <w:sz w:val="22"/>
          <w:szCs w:val="22"/>
        </w:rPr>
        <w:t>O każdym przypadku niezałatwienia sprawy w powyższych terminach, organ pierwszej lub drugiej instancji obowiązany jest zawiadomić stronę, podając przyczyny zwłoki</w:t>
      </w:r>
      <w:r w:rsidR="00997C44" w:rsidRPr="000D29FC">
        <w:rPr>
          <w:rFonts w:cs="Times New Roman"/>
          <w:b/>
          <w:bCs/>
          <w:sz w:val="22"/>
          <w:szCs w:val="22"/>
        </w:rPr>
        <w:t>,</w:t>
      </w:r>
      <w:r w:rsidRPr="000D29FC">
        <w:rPr>
          <w:rFonts w:cs="Times New Roman"/>
          <w:b/>
          <w:bCs/>
          <w:sz w:val="22"/>
          <w:szCs w:val="22"/>
        </w:rPr>
        <w:t xml:space="preserve"> wskazując nowy termin załatwienia sprawy</w:t>
      </w:r>
      <w:r w:rsidR="00997C44" w:rsidRPr="000D29FC">
        <w:rPr>
          <w:rFonts w:cs="Times New Roman"/>
          <w:b/>
          <w:bCs/>
          <w:sz w:val="22"/>
          <w:szCs w:val="22"/>
        </w:rPr>
        <w:t xml:space="preserve"> oraz pouczając o prawie do wniesienia ponaglenia</w:t>
      </w:r>
      <w:r w:rsidRPr="000D29FC">
        <w:rPr>
          <w:rFonts w:cs="Times New Roman"/>
          <w:b/>
          <w:bCs/>
          <w:sz w:val="22"/>
          <w:szCs w:val="22"/>
        </w:rPr>
        <w:t>.</w:t>
      </w:r>
    </w:p>
    <w:p w14:paraId="2B8E5637" w14:textId="77777777" w:rsidR="00774182" w:rsidRDefault="00774182">
      <w:pPr>
        <w:spacing w:line="100" w:lineRule="atLeast"/>
        <w:rPr>
          <w:rFonts w:cs="Times New Roman"/>
          <w:sz w:val="22"/>
          <w:szCs w:val="22"/>
        </w:rPr>
      </w:pPr>
    </w:p>
    <w:p w14:paraId="0E8E3C59" w14:textId="77777777" w:rsidR="00774182" w:rsidRDefault="00774182">
      <w:pPr>
        <w:pStyle w:val="Nagwek2"/>
        <w:spacing w:after="200"/>
        <w:rPr>
          <w:rFonts w:cs="Times New Roman"/>
          <w:b/>
          <w:bCs/>
        </w:rPr>
      </w:pPr>
      <w:bookmarkStart w:id="34" w:name="_Toc386286346"/>
      <w:bookmarkStart w:id="35" w:name="_Toc505338732"/>
      <w:bookmarkStart w:id="36" w:name="_Toc5972853"/>
      <w:bookmarkStart w:id="37" w:name="_Toc6319898"/>
      <w:bookmarkStart w:id="38" w:name="_Toc215522040"/>
      <w:r>
        <w:t>2.5   PEŁNOMOCNICTWO</w:t>
      </w:r>
      <w:bookmarkEnd w:id="34"/>
      <w:bookmarkEnd w:id="35"/>
      <w:bookmarkEnd w:id="36"/>
      <w:bookmarkEnd w:id="37"/>
      <w:bookmarkEnd w:id="38"/>
    </w:p>
    <w:p w14:paraId="01ADD6F0" w14:textId="77777777" w:rsidR="00774182" w:rsidRDefault="00774182">
      <w:pPr>
        <w:spacing w:line="100" w:lineRule="atLeast"/>
        <w:jc w:val="both"/>
        <w:rPr>
          <w:rFonts w:cs="Times New Roman"/>
          <w:sz w:val="22"/>
          <w:szCs w:val="22"/>
        </w:rPr>
      </w:pPr>
      <w:r>
        <w:rPr>
          <w:rFonts w:cs="Times New Roman"/>
          <w:b/>
          <w:bCs/>
          <w:sz w:val="22"/>
          <w:szCs w:val="22"/>
        </w:rPr>
        <w:t>Strona może działać przez pełnomocnika, chyba że charakter czynności wymaga jej osobistego działania. Pełnomocnikiem strony może być osoba fizyczna posiadająca zdolność do czynności prawnych.</w:t>
      </w:r>
    </w:p>
    <w:p w14:paraId="051B55EF" w14:textId="77777777" w:rsidR="00774182" w:rsidRDefault="00774182" w:rsidP="00997C44">
      <w:pPr>
        <w:pStyle w:val="Kolorowalistaakcent11"/>
        <w:numPr>
          <w:ilvl w:val="0"/>
          <w:numId w:val="12"/>
        </w:numPr>
        <w:spacing w:line="100" w:lineRule="atLeast"/>
        <w:jc w:val="both"/>
        <w:rPr>
          <w:rFonts w:cs="Times New Roman"/>
          <w:sz w:val="22"/>
          <w:szCs w:val="22"/>
        </w:rPr>
      </w:pPr>
      <w:r>
        <w:rPr>
          <w:rFonts w:cs="Times New Roman"/>
          <w:sz w:val="22"/>
          <w:szCs w:val="22"/>
        </w:rPr>
        <w:t xml:space="preserve">pełnomocnictwo powinno być </w:t>
      </w:r>
      <w:r>
        <w:rPr>
          <w:rFonts w:cs="Times New Roman"/>
          <w:b/>
          <w:bCs/>
          <w:sz w:val="22"/>
          <w:szCs w:val="22"/>
        </w:rPr>
        <w:t>udzielone na piśmie</w:t>
      </w:r>
      <w:r w:rsidR="00997C44">
        <w:rPr>
          <w:rFonts w:cs="Times New Roman"/>
          <w:b/>
          <w:bCs/>
          <w:sz w:val="22"/>
          <w:szCs w:val="22"/>
        </w:rPr>
        <w:t xml:space="preserve">, </w:t>
      </w:r>
      <w:r w:rsidR="00997C44" w:rsidRPr="00997C44">
        <w:rPr>
          <w:rFonts w:cs="Times New Roman"/>
          <w:b/>
          <w:bCs/>
          <w:sz w:val="22"/>
          <w:szCs w:val="22"/>
        </w:rPr>
        <w:t>w formie dokumentu elektronicznego</w:t>
      </w:r>
      <w:r>
        <w:rPr>
          <w:rFonts w:cs="Times New Roman"/>
          <w:b/>
          <w:bCs/>
          <w:sz w:val="22"/>
          <w:szCs w:val="22"/>
        </w:rPr>
        <w:t xml:space="preserve"> lub zgłoszone do protokołu</w:t>
      </w:r>
      <w:r>
        <w:rPr>
          <w:rFonts w:cs="Times New Roman"/>
          <w:sz w:val="22"/>
          <w:szCs w:val="22"/>
        </w:rPr>
        <w:t>;</w:t>
      </w:r>
    </w:p>
    <w:p w14:paraId="04BC73C4" w14:textId="77777777" w:rsidR="00774182" w:rsidRDefault="00774182">
      <w:pPr>
        <w:pStyle w:val="Kolorowalistaakcent11"/>
        <w:numPr>
          <w:ilvl w:val="0"/>
          <w:numId w:val="12"/>
        </w:numPr>
        <w:spacing w:line="100" w:lineRule="atLeast"/>
        <w:jc w:val="both"/>
        <w:rPr>
          <w:rFonts w:cs="Times New Roman"/>
          <w:sz w:val="22"/>
          <w:szCs w:val="22"/>
        </w:rPr>
      </w:pPr>
      <w:r>
        <w:rPr>
          <w:rFonts w:cs="Times New Roman"/>
          <w:sz w:val="22"/>
          <w:szCs w:val="22"/>
        </w:rPr>
        <w:t xml:space="preserve">pełnomocnik dołącza do akt </w:t>
      </w:r>
      <w:r>
        <w:rPr>
          <w:rFonts w:cs="Times New Roman"/>
          <w:b/>
          <w:bCs/>
          <w:sz w:val="22"/>
          <w:szCs w:val="22"/>
        </w:rPr>
        <w:t>oryginał lub urzędowo poświadczony odpis pełnomocnictwa;</w:t>
      </w:r>
    </w:p>
    <w:p w14:paraId="4CB1EAAE" w14:textId="77777777" w:rsidR="00774182" w:rsidRPr="00DD7CFC" w:rsidRDefault="00774182">
      <w:pPr>
        <w:pStyle w:val="Kolorowalistaakcent11"/>
        <w:numPr>
          <w:ilvl w:val="0"/>
          <w:numId w:val="12"/>
        </w:numPr>
        <w:spacing w:line="100" w:lineRule="atLeast"/>
        <w:jc w:val="both"/>
        <w:rPr>
          <w:rFonts w:cs="Times New Roman"/>
          <w:bCs/>
          <w:sz w:val="22"/>
          <w:szCs w:val="22"/>
        </w:rPr>
      </w:pPr>
      <w:r w:rsidRPr="00DD7CFC">
        <w:rPr>
          <w:rFonts w:cs="Times New Roman"/>
          <w:sz w:val="22"/>
          <w:szCs w:val="22"/>
        </w:rPr>
        <w:t xml:space="preserve">wraz </w:t>
      </w:r>
      <w:r w:rsidRPr="00DD7CFC">
        <w:rPr>
          <w:rFonts w:cs="Times New Roman"/>
          <w:b/>
          <w:bCs/>
          <w:sz w:val="22"/>
          <w:szCs w:val="22"/>
        </w:rPr>
        <w:t xml:space="preserve">z </w:t>
      </w:r>
      <w:r w:rsidRPr="00DD7CFC">
        <w:rPr>
          <w:rFonts w:cs="Times New Roman"/>
          <w:sz w:val="22"/>
          <w:szCs w:val="22"/>
        </w:rPr>
        <w:t>pełnomocnictwem do akt sprawy należy dołączyć</w:t>
      </w:r>
      <w:r w:rsidRPr="00DD7CFC">
        <w:rPr>
          <w:rFonts w:cs="Times New Roman"/>
          <w:b/>
          <w:bCs/>
          <w:sz w:val="22"/>
          <w:szCs w:val="22"/>
        </w:rPr>
        <w:t xml:space="preserve"> dowód wniesienia opłaty skarbowej w wysokości 17 zł;</w:t>
      </w:r>
    </w:p>
    <w:p w14:paraId="6084E08A" w14:textId="77777777" w:rsidR="00774182" w:rsidRPr="00DD7CFC" w:rsidRDefault="00774182">
      <w:pPr>
        <w:pStyle w:val="Kolorowalistaakcent11"/>
        <w:numPr>
          <w:ilvl w:val="0"/>
          <w:numId w:val="12"/>
        </w:numPr>
        <w:spacing w:line="100" w:lineRule="atLeast"/>
        <w:jc w:val="both"/>
        <w:rPr>
          <w:rFonts w:cs="Times New Roman"/>
          <w:sz w:val="22"/>
          <w:szCs w:val="22"/>
        </w:rPr>
      </w:pPr>
      <w:r w:rsidRPr="00DD7CFC">
        <w:rPr>
          <w:rFonts w:cs="Times New Roman"/>
          <w:bCs/>
          <w:sz w:val="22"/>
          <w:szCs w:val="22"/>
        </w:rPr>
        <w:t>w przypadku pełnomocnictw szczególnych</w:t>
      </w:r>
      <w:r w:rsidRPr="00DD7CFC">
        <w:rPr>
          <w:rFonts w:cs="Times New Roman"/>
          <w:b/>
          <w:bCs/>
          <w:sz w:val="22"/>
          <w:szCs w:val="22"/>
        </w:rPr>
        <w:t xml:space="preserve"> (udzielonych do szczegółowo wymienionych postępowań) </w:t>
      </w:r>
      <w:r w:rsidRPr="00DD7CFC">
        <w:rPr>
          <w:rFonts w:cs="Times New Roman"/>
          <w:bCs/>
          <w:sz w:val="22"/>
          <w:szCs w:val="22"/>
        </w:rPr>
        <w:t xml:space="preserve">udzielone pełnomocnictwo powinno upoważniać do reprezentowania cudzoziemca w konkretnym postępowaniu </w:t>
      </w:r>
      <w:r w:rsidRPr="00DD7CFC">
        <w:rPr>
          <w:rFonts w:cs="Times New Roman"/>
          <w:b/>
          <w:bCs/>
          <w:sz w:val="22"/>
          <w:szCs w:val="22"/>
        </w:rPr>
        <w:t>zarówno przed właściwym wojewodą, jak i przed Szefem Urzędu do Spraw Cudzoziemców</w:t>
      </w:r>
      <w:r w:rsidR="00A227D8">
        <w:rPr>
          <w:rFonts w:cs="Times New Roman"/>
          <w:b/>
          <w:bCs/>
          <w:sz w:val="22"/>
          <w:szCs w:val="22"/>
        </w:rPr>
        <w:t xml:space="preserve"> </w:t>
      </w:r>
      <w:r w:rsidR="00A227D8" w:rsidRPr="00F95794">
        <w:rPr>
          <w:rFonts w:cs="Times New Roman"/>
          <w:bCs/>
          <w:sz w:val="22"/>
          <w:szCs w:val="22"/>
        </w:rPr>
        <w:t>(jeżeli cudzoziemiec chce być reprezentowany również w postępowaniu odwoławczym)</w:t>
      </w:r>
      <w:r w:rsidRPr="00F95794">
        <w:rPr>
          <w:rFonts w:cs="Times New Roman"/>
          <w:bCs/>
          <w:sz w:val="22"/>
          <w:szCs w:val="22"/>
        </w:rPr>
        <w:t>.</w:t>
      </w:r>
    </w:p>
    <w:p w14:paraId="64A70471" w14:textId="77777777" w:rsidR="00774182" w:rsidRDefault="00774182">
      <w:pPr>
        <w:pStyle w:val="Tekstpodstawowy"/>
        <w:rPr>
          <w:rFonts w:ascii="Calibri" w:hAnsi="Calibri"/>
          <w:sz w:val="22"/>
          <w:szCs w:val="22"/>
        </w:rPr>
      </w:pPr>
      <w:r w:rsidRPr="00DD7CFC">
        <w:rPr>
          <w:rFonts w:ascii="Calibri" w:hAnsi="Calibri"/>
          <w:sz w:val="22"/>
          <w:szCs w:val="22"/>
        </w:rPr>
        <w:t xml:space="preserve">Złożenie przez cudzoziemca zamieszkującego na terytorium Rzeczypospolitej Polskiej wniosku o udzielenie </w:t>
      </w:r>
      <w:r w:rsidRPr="00F95794">
        <w:rPr>
          <w:rFonts w:ascii="Calibri" w:hAnsi="Calibri"/>
          <w:b/>
          <w:bCs/>
          <w:sz w:val="22"/>
          <w:szCs w:val="22"/>
        </w:rPr>
        <w:t>zezwolenia na pobyt czasowy w celu połączenia się z rodziną</w:t>
      </w:r>
      <w:r w:rsidRPr="00022A8F">
        <w:rPr>
          <w:rFonts w:ascii="Calibri" w:hAnsi="Calibri"/>
          <w:sz w:val="22"/>
          <w:szCs w:val="22"/>
        </w:rPr>
        <w:t xml:space="preserve"> w imieniu</w:t>
      </w:r>
      <w:r w:rsidRPr="00DD7CFC">
        <w:rPr>
          <w:rFonts w:ascii="Calibri" w:hAnsi="Calibri"/>
          <w:sz w:val="22"/>
          <w:szCs w:val="22"/>
        </w:rPr>
        <w:t xml:space="preserve"> członka jego rodziny </w:t>
      </w:r>
      <w:r w:rsidR="005F4FBA" w:rsidRPr="005F4FBA">
        <w:rPr>
          <w:rFonts w:ascii="Calibri" w:hAnsi="Calibri"/>
          <w:sz w:val="22"/>
          <w:szCs w:val="22"/>
        </w:rPr>
        <w:t>przebywające</w:t>
      </w:r>
      <w:r w:rsidR="005F4FBA">
        <w:rPr>
          <w:rFonts w:ascii="Calibri" w:hAnsi="Calibri"/>
          <w:sz w:val="22"/>
          <w:szCs w:val="22"/>
        </w:rPr>
        <w:t>go</w:t>
      </w:r>
      <w:r w:rsidR="005F4FBA" w:rsidRPr="005F4FBA">
        <w:rPr>
          <w:rFonts w:ascii="Calibri" w:hAnsi="Calibri"/>
          <w:sz w:val="22"/>
          <w:szCs w:val="22"/>
        </w:rPr>
        <w:t xml:space="preserve"> poza granicami Rzeczypospolitej Polskiej </w:t>
      </w:r>
      <w:r w:rsidRPr="00DD7CFC">
        <w:rPr>
          <w:rFonts w:ascii="Calibri" w:hAnsi="Calibri"/>
          <w:sz w:val="22"/>
          <w:szCs w:val="22"/>
        </w:rPr>
        <w:t xml:space="preserve">wymaga pisemnej zgody tego członka rodziny lub jego przedstawiciela ustawowego, chyba że wnioskodawca jest jego przedstawicielem ustawowym. Wyrażenie ww. zgody jest równoznaczne z udzieleniem cudzoziemcowi zamieszkującemu na terytorium Polski </w:t>
      </w:r>
      <w:r w:rsidRPr="00DD7CFC">
        <w:rPr>
          <w:rFonts w:ascii="Calibri" w:hAnsi="Calibri"/>
          <w:b/>
          <w:bCs/>
          <w:sz w:val="22"/>
          <w:szCs w:val="22"/>
        </w:rPr>
        <w:t>pełnomocnictwa do działania w imieniu członka rodziny</w:t>
      </w:r>
      <w:r w:rsidRPr="00DD7CFC">
        <w:rPr>
          <w:rFonts w:ascii="Calibri" w:hAnsi="Calibri"/>
          <w:sz w:val="22"/>
          <w:szCs w:val="22"/>
        </w:rPr>
        <w:t xml:space="preserve"> w danym postępowaniu.</w:t>
      </w:r>
    </w:p>
    <w:p w14:paraId="76625BFB" w14:textId="77777777" w:rsidR="00AF0DC0" w:rsidRPr="00F95794" w:rsidRDefault="00AF0DC0" w:rsidP="00AF0DC0">
      <w:pPr>
        <w:pStyle w:val="Tekstpodstawowy"/>
        <w:rPr>
          <w:rFonts w:asciiTheme="minorHAnsi" w:hAnsiTheme="minorHAnsi"/>
          <w:sz w:val="22"/>
          <w:szCs w:val="22"/>
        </w:rPr>
      </w:pPr>
      <w:r w:rsidRPr="00F95794">
        <w:rPr>
          <w:rFonts w:asciiTheme="minorHAnsi" w:hAnsiTheme="minorHAnsi"/>
          <w:sz w:val="22"/>
          <w:szCs w:val="22"/>
        </w:rPr>
        <w:t xml:space="preserve">Złożenie przez </w:t>
      </w:r>
      <w:r w:rsidRPr="007C50E5">
        <w:rPr>
          <w:rFonts w:asciiTheme="minorHAnsi" w:hAnsiTheme="minorHAnsi"/>
          <w:sz w:val="22"/>
          <w:szCs w:val="22"/>
        </w:rPr>
        <w:t>obywatel</w:t>
      </w:r>
      <w:r>
        <w:rPr>
          <w:rFonts w:asciiTheme="minorHAnsi" w:hAnsiTheme="minorHAnsi"/>
          <w:sz w:val="22"/>
          <w:szCs w:val="22"/>
        </w:rPr>
        <w:t>a</w:t>
      </w:r>
      <w:r w:rsidRPr="007C50E5">
        <w:rPr>
          <w:rFonts w:asciiTheme="minorHAnsi" w:hAnsiTheme="minorHAnsi"/>
          <w:sz w:val="22"/>
          <w:szCs w:val="22"/>
        </w:rPr>
        <w:t xml:space="preserve"> polski</w:t>
      </w:r>
      <w:r>
        <w:rPr>
          <w:rFonts w:asciiTheme="minorHAnsi" w:hAnsiTheme="minorHAnsi"/>
          <w:sz w:val="22"/>
          <w:szCs w:val="22"/>
        </w:rPr>
        <w:t>ego</w:t>
      </w:r>
      <w:r w:rsidRPr="007C50E5">
        <w:rPr>
          <w:rFonts w:asciiTheme="minorHAnsi" w:hAnsiTheme="minorHAnsi"/>
          <w:sz w:val="22"/>
          <w:szCs w:val="22"/>
        </w:rPr>
        <w:t>, obywatel</w:t>
      </w:r>
      <w:r>
        <w:rPr>
          <w:rFonts w:asciiTheme="minorHAnsi" w:hAnsiTheme="minorHAnsi"/>
          <w:sz w:val="22"/>
          <w:szCs w:val="22"/>
        </w:rPr>
        <w:t>a</w:t>
      </w:r>
      <w:r w:rsidRPr="007C50E5">
        <w:rPr>
          <w:rFonts w:asciiTheme="minorHAnsi" w:hAnsiTheme="minorHAnsi"/>
          <w:sz w:val="22"/>
          <w:szCs w:val="22"/>
        </w:rPr>
        <w:t xml:space="preserve"> innego państwa członkowskiego Unii Europejskiej, państwa członkowskiego Europejskiego Stowarzyszenia Wolnego Handlu (EFTA) - strony umowy o Europejskim Obszarze Gospodarczym, Konfederacji Szwajcarskiej lub obywatel</w:t>
      </w:r>
      <w:r>
        <w:rPr>
          <w:rFonts w:asciiTheme="minorHAnsi" w:hAnsiTheme="minorHAnsi"/>
          <w:sz w:val="22"/>
          <w:szCs w:val="22"/>
        </w:rPr>
        <w:t>a</w:t>
      </w:r>
      <w:r w:rsidRPr="007C50E5">
        <w:rPr>
          <w:rFonts w:asciiTheme="minorHAnsi" w:hAnsiTheme="minorHAnsi"/>
          <w:sz w:val="22"/>
          <w:szCs w:val="22"/>
        </w:rPr>
        <w:t xml:space="preserve"> Zjednoczonego Królestwa Wielkiej Brytanii i Irlandii Północnej, o którym mowa w art. 10 ust. 1 lit. b i d Umowy </w:t>
      </w:r>
      <w:r w:rsidRPr="007C50E5">
        <w:rPr>
          <w:rFonts w:asciiTheme="minorHAnsi" w:hAnsiTheme="minorHAnsi"/>
          <w:sz w:val="22"/>
          <w:szCs w:val="22"/>
        </w:rPr>
        <w:lastRenderedPageBreak/>
        <w:t>Wystąpienia</w:t>
      </w:r>
      <w:r w:rsidRPr="00F95794">
        <w:rPr>
          <w:rFonts w:asciiTheme="minorHAnsi" w:hAnsiTheme="minorHAnsi"/>
          <w:sz w:val="22"/>
          <w:szCs w:val="22"/>
        </w:rPr>
        <w:t>, zamieszkując</w:t>
      </w:r>
      <w:r>
        <w:rPr>
          <w:rFonts w:asciiTheme="minorHAnsi" w:hAnsiTheme="minorHAnsi"/>
          <w:sz w:val="22"/>
          <w:szCs w:val="22"/>
        </w:rPr>
        <w:t>ego</w:t>
      </w:r>
      <w:r w:rsidRPr="00F95794">
        <w:rPr>
          <w:rFonts w:asciiTheme="minorHAnsi" w:hAnsiTheme="minorHAnsi"/>
          <w:sz w:val="22"/>
          <w:szCs w:val="22"/>
        </w:rPr>
        <w:t xml:space="preserve"> na terytorium Rzeczypospolitej Polskiej wniosku o udzielenie </w:t>
      </w:r>
      <w:r w:rsidR="00AD3E89">
        <w:rPr>
          <w:rFonts w:asciiTheme="minorHAnsi" w:hAnsiTheme="minorHAnsi"/>
          <w:sz w:val="22"/>
          <w:szCs w:val="22"/>
        </w:rPr>
        <w:t xml:space="preserve">odpowiednio </w:t>
      </w:r>
      <w:r w:rsidRPr="00F95794">
        <w:rPr>
          <w:rFonts w:asciiTheme="minorHAnsi" w:hAnsiTheme="minorHAnsi"/>
          <w:b/>
          <w:sz w:val="22"/>
          <w:szCs w:val="22"/>
        </w:rPr>
        <w:t>zezwolenia na pobyt czasowy, o którym mowa w pkt IV, V, VI lub VIII</w:t>
      </w:r>
      <w:r>
        <w:rPr>
          <w:rFonts w:asciiTheme="minorHAnsi" w:hAnsiTheme="minorHAnsi"/>
          <w:sz w:val="22"/>
          <w:szCs w:val="22"/>
        </w:rPr>
        <w:t xml:space="preserve"> </w:t>
      </w:r>
      <w:r w:rsidR="00AD3E89">
        <w:rPr>
          <w:rFonts w:asciiTheme="minorHAnsi" w:hAnsiTheme="minorHAnsi"/>
          <w:sz w:val="22"/>
          <w:szCs w:val="22"/>
        </w:rPr>
        <w:t xml:space="preserve">Rozdziału IV </w:t>
      </w:r>
      <w:proofErr w:type="spellStart"/>
      <w:r w:rsidR="00AD3E89">
        <w:rPr>
          <w:rFonts w:asciiTheme="minorHAnsi" w:hAnsiTheme="minorHAnsi"/>
          <w:sz w:val="22"/>
          <w:szCs w:val="22"/>
        </w:rPr>
        <w:t>ppkt</w:t>
      </w:r>
      <w:proofErr w:type="spellEnd"/>
      <w:r w:rsidR="00AD3E89">
        <w:rPr>
          <w:rFonts w:asciiTheme="minorHAnsi" w:hAnsiTheme="minorHAnsi"/>
          <w:sz w:val="22"/>
          <w:szCs w:val="22"/>
        </w:rPr>
        <w:t xml:space="preserve"> 4.6.12</w:t>
      </w:r>
      <w:r w:rsidRPr="00F95794">
        <w:rPr>
          <w:rFonts w:asciiTheme="minorHAnsi" w:hAnsiTheme="minorHAnsi"/>
          <w:sz w:val="22"/>
          <w:szCs w:val="22"/>
        </w:rPr>
        <w:t xml:space="preserve">, w imieniu </w:t>
      </w:r>
      <w:r w:rsidR="005F4FBA" w:rsidRPr="005F4FBA">
        <w:rPr>
          <w:rFonts w:asciiTheme="minorHAnsi" w:hAnsiTheme="minorHAnsi"/>
          <w:iCs/>
          <w:sz w:val="22"/>
          <w:szCs w:val="22"/>
        </w:rPr>
        <w:t>członka rodziny</w:t>
      </w:r>
      <w:r w:rsidRPr="00F95794">
        <w:rPr>
          <w:rFonts w:asciiTheme="minorHAnsi" w:hAnsiTheme="minorHAnsi"/>
          <w:sz w:val="22"/>
          <w:szCs w:val="22"/>
        </w:rPr>
        <w:t xml:space="preserve"> </w:t>
      </w:r>
      <w:r w:rsidR="005F4FBA" w:rsidRPr="005F4FBA">
        <w:rPr>
          <w:rFonts w:asciiTheme="minorHAnsi" w:hAnsiTheme="minorHAnsi"/>
          <w:sz w:val="22"/>
          <w:szCs w:val="22"/>
        </w:rPr>
        <w:t>przebywające</w:t>
      </w:r>
      <w:r w:rsidR="005F4FBA">
        <w:rPr>
          <w:rFonts w:asciiTheme="minorHAnsi" w:hAnsiTheme="minorHAnsi"/>
          <w:sz w:val="22"/>
          <w:szCs w:val="22"/>
        </w:rPr>
        <w:t>go</w:t>
      </w:r>
      <w:r w:rsidR="005F4FBA" w:rsidRPr="005F4FBA">
        <w:rPr>
          <w:rFonts w:asciiTheme="minorHAnsi" w:hAnsiTheme="minorHAnsi"/>
          <w:sz w:val="22"/>
          <w:szCs w:val="22"/>
        </w:rPr>
        <w:t xml:space="preserve"> poza granicami Rzeczypospolitej Polskiej </w:t>
      </w:r>
      <w:r w:rsidRPr="00F95794">
        <w:rPr>
          <w:rFonts w:asciiTheme="minorHAnsi" w:hAnsiTheme="minorHAnsi"/>
          <w:sz w:val="22"/>
          <w:szCs w:val="22"/>
        </w:rPr>
        <w:t>- wymaga jego pisemnej zgody lub pisemnej zgody jego przedstawiciela ustawowego, chyba że wnioskodawca jest jego przedstawicielem ustawowym.</w:t>
      </w:r>
    </w:p>
    <w:p w14:paraId="366FB2D5" w14:textId="77777777" w:rsidR="00AF0DC0" w:rsidRPr="00F95794" w:rsidRDefault="00AF0DC0" w:rsidP="00AF0DC0">
      <w:pPr>
        <w:pStyle w:val="Tekstpodstawowy"/>
        <w:rPr>
          <w:rFonts w:asciiTheme="minorHAnsi" w:hAnsiTheme="minorHAnsi"/>
          <w:sz w:val="22"/>
          <w:szCs w:val="22"/>
        </w:rPr>
      </w:pPr>
      <w:r w:rsidRPr="00F95794">
        <w:rPr>
          <w:rFonts w:asciiTheme="minorHAnsi" w:hAnsiTheme="minorHAnsi"/>
          <w:sz w:val="22"/>
          <w:szCs w:val="22"/>
        </w:rPr>
        <w:t xml:space="preserve">Wyrażenie </w:t>
      </w:r>
      <w:r>
        <w:rPr>
          <w:rFonts w:asciiTheme="minorHAnsi" w:hAnsiTheme="minorHAnsi"/>
          <w:sz w:val="22"/>
          <w:szCs w:val="22"/>
        </w:rPr>
        <w:t xml:space="preserve">w/w </w:t>
      </w:r>
      <w:r w:rsidRPr="00F95794">
        <w:rPr>
          <w:rFonts w:asciiTheme="minorHAnsi" w:hAnsiTheme="minorHAnsi"/>
          <w:sz w:val="22"/>
          <w:szCs w:val="22"/>
        </w:rPr>
        <w:t>zgody</w:t>
      </w:r>
      <w:r>
        <w:rPr>
          <w:rFonts w:asciiTheme="minorHAnsi" w:hAnsiTheme="minorHAnsi"/>
          <w:sz w:val="22"/>
          <w:szCs w:val="22"/>
        </w:rPr>
        <w:t xml:space="preserve"> </w:t>
      </w:r>
      <w:r w:rsidRPr="00F95794">
        <w:rPr>
          <w:rFonts w:asciiTheme="minorHAnsi" w:hAnsiTheme="minorHAnsi"/>
          <w:sz w:val="22"/>
          <w:szCs w:val="22"/>
        </w:rPr>
        <w:t xml:space="preserve">jest równoznaczne z udzieleniem obywatelowi polskiemu, obywatelowi innego państwa członkowskiego Unii Europejskiej, państwa członkowskiego Europejskiego Stowarzyszenia Wolnego Handlu (EFTA) - strony umowy o Europejskim Obszarze Gospodarczym, Konfederacji Szwajcarskiej lub obywatelowi Zjednoczonego Królestwa Wielkiej Brytanii i Irlandii Północnej, o którym mowa w art. 10 ust. 1 lit. b i d Umowy Wystąpienia, zamieszkującemu na terytorium Rzeczypospolitej Polskiej </w:t>
      </w:r>
      <w:r w:rsidRPr="00F95794">
        <w:rPr>
          <w:rFonts w:asciiTheme="minorHAnsi" w:hAnsiTheme="minorHAnsi"/>
          <w:b/>
          <w:sz w:val="22"/>
          <w:szCs w:val="22"/>
        </w:rPr>
        <w:t>pełnomocnictwa do działania</w:t>
      </w:r>
      <w:r w:rsidRPr="00F95794">
        <w:rPr>
          <w:rFonts w:asciiTheme="minorHAnsi" w:hAnsiTheme="minorHAnsi"/>
          <w:sz w:val="22"/>
          <w:szCs w:val="22"/>
        </w:rPr>
        <w:t xml:space="preserve"> </w:t>
      </w:r>
      <w:r w:rsidRPr="00F95794">
        <w:rPr>
          <w:rFonts w:asciiTheme="minorHAnsi" w:hAnsiTheme="minorHAnsi"/>
          <w:b/>
          <w:sz w:val="22"/>
          <w:szCs w:val="22"/>
        </w:rPr>
        <w:t xml:space="preserve">w imieniu </w:t>
      </w:r>
      <w:r w:rsidR="005F4FBA" w:rsidRPr="005F4FBA">
        <w:rPr>
          <w:rFonts w:asciiTheme="minorHAnsi" w:hAnsiTheme="minorHAnsi"/>
          <w:b/>
          <w:iCs/>
          <w:sz w:val="22"/>
          <w:szCs w:val="22"/>
        </w:rPr>
        <w:t>członka rodziny</w:t>
      </w:r>
      <w:r w:rsidRPr="00F95794">
        <w:rPr>
          <w:rFonts w:asciiTheme="minorHAnsi" w:hAnsiTheme="minorHAnsi"/>
          <w:sz w:val="22"/>
          <w:szCs w:val="22"/>
        </w:rPr>
        <w:t xml:space="preserve"> w danym postępowaniu.</w:t>
      </w:r>
    </w:p>
    <w:p w14:paraId="762C5896" w14:textId="77777777" w:rsidR="00AF0DC0" w:rsidRPr="00DD7CFC" w:rsidRDefault="00AF0DC0">
      <w:pPr>
        <w:pStyle w:val="Tekstpodstawowy"/>
      </w:pPr>
    </w:p>
    <w:p w14:paraId="1E4F7013" w14:textId="77777777" w:rsidR="00774182" w:rsidRDefault="00774182">
      <w:pPr>
        <w:pStyle w:val="Nagwek2"/>
        <w:spacing w:after="200"/>
        <w:rPr>
          <w:rFonts w:cs="Times New Roman"/>
        </w:rPr>
      </w:pPr>
      <w:bookmarkStart w:id="39" w:name="_Toc386286347"/>
      <w:bookmarkStart w:id="40" w:name="_Toc505338733"/>
      <w:bookmarkStart w:id="41" w:name="_Toc5972854"/>
      <w:bookmarkStart w:id="42" w:name="_Toc6319899"/>
      <w:bookmarkStart w:id="43" w:name="_Toc215522041"/>
      <w:r>
        <w:t>2.6   DORĘCZANIE KORESPONDENCJI</w:t>
      </w:r>
      <w:bookmarkEnd w:id="39"/>
      <w:bookmarkEnd w:id="40"/>
      <w:bookmarkEnd w:id="41"/>
      <w:bookmarkEnd w:id="42"/>
      <w:bookmarkEnd w:id="43"/>
    </w:p>
    <w:p w14:paraId="018C69B7" w14:textId="20CA2074" w:rsidR="00B639D5" w:rsidRDefault="00774182">
      <w:pPr>
        <w:spacing w:line="100" w:lineRule="atLeast"/>
        <w:jc w:val="both"/>
        <w:rPr>
          <w:rFonts w:cs="Times New Roman"/>
          <w:sz w:val="22"/>
          <w:szCs w:val="22"/>
        </w:rPr>
      </w:pPr>
      <w:r>
        <w:rPr>
          <w:rFonts w:cs="Times New Roman"/>
          <w:sz w:val="22"/>
          <w:szCs w:val="22"/>
        </w:rPr>
        <w:t xml:space="preserve">Wszystkie pisma (zawiadomienia, wezwania, decyzje, postanowienia itp.) doręczane są </w:t>
      </w:r>
      <w:r>
        <w:rPr>
          <w:rFonts w:cs="Times New Roman"/>
          <w:sz w:val="22"/>
          <w:szCs w:val="22"/>
        </w:rPr>
        <w:br/>
      </w:r>
      <w:r w:rsidR="00142E5E">
        <w:rPr>
          <w:rFonts w:cs="Times New Roman"/>
          <w:sz w:val="22"/>
          <w:szCs w:val="22"/>
        </w:rPr>
        <w:t xml:space="preserve"> </w:t>
      </w:r>
      <w:r w:rsidR="00582C8D">
        <w:rPr>
          <w:rFonts w:cs="Times New Roman"/>
          <w:sz w:val="22"/>
          <w:szCs w:val="22"/>
        </w:rPr>
        <w:t xml:space="preserve">w postaci elektronicznej </w:t>
      </w:r>
      <w:r w:rsidR="00142E5E" w:rsidRPr="00FA2B96">
        <w:rPr>
          <w:rFonts w:cs="Times New Roman"/>
          <w:b/>
          <w:bCs/>
          <w:sz w:val="22"/>
          <w:szCs w:val="22"/>
        </w:rPr>
        <w:t>na adres do doręczeń elektronicznych</w:t>
      </w:r>
      <w:r w:rsidR="00142E5E">
        <w:rPr>
          <w:rFonts w:cs="Times New Roman"/>
          <w:sz w:val="22"/>
          <w:szCs w:val="22"/>
        </w:rPr>
        <w:t>, o którym mowa w art. 2 pkt 1 ustawy z dnia 18 listopada 2020 r. o doręczeniach elektronicznych</w:t>
      </w:r>
      <w:r w:rsidR="00B639D5">
        <w:rPr>
          <w:rFonts w:cs="Times New Roman"/>
          <w:sz w:val="22"/>
          <w:szCs w:val="22"/>
        </w:rPr>
        <w:t xml:space="preserve"> (Dz. U. z 2024 r. poz. 1045 z </w:t>
      </w:r>
      <w:proofErr w:type="spellStart"/>
      <w:r w:rsidR="00B639D5">
        <w:rPr>
          <w:rFonts w:cs="Times New Roman"/>
          <w:sz w:val="22"/>
          <w:szCs w:val="22"/>
        </w:rPr>
        <w:t>późn</w:t>
      </w:r>
      <w:proofErr w:type="spellEnd"/>
      <w:r w:rsidR="00B639D5">
        <w:rPr>
          <w:rFonts w:cs="Times New Roman"/>
          <w:sz w:val="22"/>
          <w:szCs w:val="22"/>
        </w:rPr>
        <w:t>. zm.)</w:t>
      </w:r>
      <w:r w:rsidR="00142E5E">
        <w:rPr>
          <w:rFonts w:cs="Times New Roman"/>
          <w:sz w:val="22"/>
          <w:szCs w:val="22"/>
        </w:rPr>
        <w:t xml:space="preserve">, albo </w:t>
      </w:r>
      <w:r w:rsidR="00582C8D">
        <w:rPr>
          <w:rFonts w:cs="Times New Roman"/>
          <w:sz w:val="22"/>
          <w:szCs w:val="22"/>
        </w:rPr>
        <w:t xml:space="preserve">postaci papierowej </w:t>
      </w:r>
      <w:r w:rsidR="00142E5E">
        <w:rPr>
          <w:rFonts w:cs="Times New Roman"/>
          <w:sz w:val="22"/>
          <w:szCs w:val="22"/>
        </w:rPr>
        <w:t>w siedzibie organu I lub II instancji.</w:t>
      </w:r>
      <w:r w:rsidR="00582C8D">
        <w:rPr>
          <w:rFonts w:cs="Times New Roman"/>
          <w:sz w:val="22"/>
          <w:szCs w:val="22"/>
        </w:rPr>
        <w:t xml:space="preserve"> </w:t>
      </w:r>
    </w:p>
    <w:p w14:paraId="2C40824C" w14:textId="02C034DA" w:rsidR="00D86D8D" w:rsidRDefault="00582C8D">
      <w:pPr>
        <w:spacing w:line="100" w:lineRule="atLeast"/>
        <w:jc w:val="both"/>
        <w:rPr>
          <w:rFonts w:cs="Times New Roman"/>
          <w:sz w:val="22"/>
          <w:szCs w:val="22"/>
        </w:rPr>
      </w:pPr>
      <w:r>
        <w:rPr>
          <w:rFonts w:cs="Times New Roman"/>
          <w:sz w:val="22"/>
          <w:szCs w:val="22"/>
        </w:rPr>
        <w:t>Jeżeli nie jest możliwe doręczenie w jeden z powyższych sposobów, doręczenie pisma następuje za pośrednictwem operatora pocztowego (operatora wyznaczonego, którym aktualnie jest Poczta Polska S</w:t>
      </w:r>
      <w:r w:rsidR="00B639D5">
        <w:rPr>
          <w:rFonts w:cs="Times New Roman"/>
          <w:sz w:val="22"/>
          <w:szCs w:val="22"/>
        </w:rPr>
        <w:t>półka Akcyjna</w:t>
      </w:r>
      <w:r>
        <w:rPr>
          <w:rFonts w:cs="Times New Roman"/>
          <w:sz w:val="22"/>
          <w:szCs w:val="22"/>
        </w:rPr>
        <w:t xml:space="preserve">) z wykorzystaniem </w:t>
      </w:r>
      <w:r w:rsidRPr="00FA2B96">
        <w:rPr>
          <w:rFonts w:cs="Times New Roman"/>
          <w:b/>
          <w:bCs/>
          <w:sz w:val="22"/>
          <w:szCs w:val="22"/>
        </w:rPr>
        <w:t>publicznej usługi hybrydowej</w:t>
      </w:r>
      <w:r>
        <w:rPr>
          <w:rFonts w:cs="Times New Roman"/>
          <w:sz w:val="22"/>
          <w:szCs w:val="22"/>
        </w:rPr>
        <w:t xml:space="preserve"> (doręczane jest wówczas pismo w postaci papierowej), albo poprzez pracowników organu I albo II instancji, lub poprzez inne upoważnione osoby lub organy (doręczane jest </w:t>
      </w:r>
      <w:r w:rsidR="00B639D5">
        <w:rPr>
          <w:rFonts w:cs="Times New Roman"/>
          <w:sz w:val="22"/>
          <w:szCs w:val="22"/>
        </w:rPr>
        <w:t xml:space="preserve">wówczas </w:t>
      </w:r>
      <w:r>
        <w:rPr>
          <w:rFonts w:cs="Times New Roman"/>
          <w:sz w:val="22"/>
          <w:szCs w:val="22"/>
        </w:rPr>
        <w:t xml:space="preserve">pismo w postaci papierowej). </w:t>
      </w:r>
    </w:p>
    <w:p w14:paraId="22B8387C" w14:textId="1FDF5E29" w:rsidR="00B639D5" w:rsidRDefault="00B639D5">
      <w:pPr>
        <w:spacing w:line="100" w:lineRule="atLeast"/>
        <w:jc w:val="both"/>
        <w:rPr>
          <w:rFonts w:cs="Times New Roman"/>
          <w:sz w:val="22"/>
          <w:szCs w:val="22"/>
        </w:rPr>
      </w:pPr>
      <w:r>
        <w:rPr>
          <w:rFonts w:cs="Times New Roman"/>
          <w:sz w:val="22"/>
          <w:szCs w:val="22"/>
        </w:rPr>
        <w:t xml:space="preserve">W przypadku braku możliwości doręczenia pisma </w:t>
      </w:r>
      <w:r w:rsidR="002D5158">
        <w:rPr>
          <w:rFonts w:cs="Times New Roman"/>
          <w:sz w:val="22"/>
          <w:szCs w:val="22"/>
        </w:rPr>
        <w:t xml:space="preserve">za pośrednictwem operatora pocztowego z wykorzystaniem publicznej usługi hybrydowej, doręczenie może nastąpić za pośrednictwem operatora pocztowego </w:t>
      </w:r>
      <w:r w:rsidR="002D5158" w:rsidRPr="00FA2B96">
        <w:rPr>
          <w:rFonts w:cs="Times New Roman"/>
          <w:b/>
          <w:bCs/>
          <w:sz w:val="22"/>
          <w:szCs w:val="22"/>
        </w:rPr>
        <w:t>przesyłką rejestrowaną</w:t>
      </w:r>
      <w:r w:rsidR="002D5158">
        <w:rPr>
          <w:rFonts w:cs="Times New Roman"/>
          <w:sz w:val="22"/>
          <w:szCs w:val="22"/>
        </w:rPr>
        <w:t xml:space="preserve"> (pismo doręczane w postaci papierowej). </w:t>
      </w:r>
    </w:p>
    <w:p w14:paraId="016A331B" w14:textId="44D3F68E" w:rsidR="002D5158" w:rsidRDefault="002D5158">
      <w:pPr>
        <w:spacing w:line="100" w:lineRule="atLeast"/>
        <w:jc w:val="both"/>
        <w:rPr>
          <w:rFonts w:cs="Times New Roman"/>
          <w:sz w:val="22"/>
          <w:szCs w:val="22"/>
        </w:rPr>
      </w:pPr>
      <w:r>
        <w:rPr>
          <w:rFonts w:cs="Times New Roman"/>
          <w:sz w:val="22"/>
          <w:szCs w:val="22"/>
        </w:rPr>
        <w:t xml:space="preserve">Doręczenie pisma w postaci papierowej za pośrednictwem operatora pocztowego przesyłką rejestrowaną lub poprzez pracowników organu I albo II instancji, lub poprzez inne upoważnione osoby lub organy, może również nastąpić w przypadku, gdy wojewoda nada swojej decyzji rygor natychmiastowej wykonalności, albo jeżeli doręczenia w jeden z tych sposobów wymaga ważny interes publiczny, w szczególności bezpieczeństwo państwa, obronność lub porządek publiczny. Wówczas można pominąć doręczenie na adres do doręczeń elektronicznych lub z wykorzystaniem publicznej usługi hybrydowej, bez względu na to, czy jeden z tych sposobów jest w danym przypadku możliwy. </w:t>
      </w:r>
    </w:p>
    <w:p w14:paraId="43A22D05" w14:textId="10F7EC63" w:rsidR="00B639D5" w:rsidRDefault="00B639D5">
      <w:pPr>
        <w:spacing w:line="100" w:lineRule="atLeast"/>
        <w:jc w:val="both"/>
        <w:rPr>
          <w:rFonts w:cs="Times New Roman"/>
          <w:sz w:val="22"/>
          <w:szCs w:val="22"/>
        </w:rPr>
      </w:pPr>
      <w:r>
        <w:rPr>
          <w:rFonts w:cs="Times New Roman"/>
          <w:b/>
          <w:bCs/>
          <w:sz w:val="22"/>
          <w:szCs w:val="22"/>
        </w:rPr>
        <w:t xml:space="preserve">Jeżeli pismo jest doręczane osobie fizycznej w postaci elektronicznej, to doręczenie to następuje na adres do doręczeń elektronicznych wpisany do bazy adresów elektronicznych, a w przypadku gdy adresatem jest pełnomocnik – na adres do doręczeń elektronicznych wskazany w podaniu. </w:t>
      </w:r>
    </w:p>
    <w:p w14:paraId="12343D47" w14:textId="39E38170" w:rsidR="00B639D5" w:rsidRPr="00FA2B96" w:rsidRDefault="00B639D5">
      <w:pPr>
        <w:spacing w:line="100" w:lineRule="atLeast"/>
        <w:jc w:val="both"/>
        <w:rPr>
          <w:rFonts w:cs="Times New Roman"/>
          <w:sz w:val="22"/>
          <w:szCs w:val="22"/>
        </w:rPr>
      </w:pPr>
      <w:r>
        <w:rPr>
          <w:rFonts w:cs="Times New Roman"/>
          <w:sz w:val="22"/>
          <w:szCs w:val="22"/>
        </w:rPr>
        <w:t xml:space="preserve">Pełnomocnik będący adwokatem lub radcą prawnym wykonującym zawód jest obowiązany posiadać adres do doręczeń elektronicznych wpisany do bazy adresów do doręczeń elektronicznych. </w:t>
      </w:r>
    </w:p>
    <w:p w14:paraId="688B4CDC" w14:textId="468050A2" w:rsidR="00774182" w:rsidRPr="00FA2B96" w:rsidRDefault="00582C8D">
      <w:pPr>
        <w:spacing w:line="100" w:lineRule="atLeast"/>
        <w:jc w:val="both"/>
        <w:rPr>
          <w:rFonts w:cs="Times New Roman"/>
          <w:b/>
          <w:bCs/>
          <w:sz w:val="22"/>
          <w:szCs w:val="22"/>
        </w:rPr>
      </w:pPr>
      <w:r w:rsidRPr="00FA2B96">
        <w:rPr>
          <w:rFonts w:cs="Times New Roman"/>
          <w:b/>
          <w:bCs/>
          <w:sz w:val="22"/>
          <w:szCs w:val="22"/>
        </w:rPr>
        <w:t>Jeżeli pismo jest doręczane osobie f</w:t>
      </w:r>
      <w:r w:rsidR="00D86D8D" w:rsidRPr="00FA2B96">
        <w:rPr>
          <w:rFonts w:cs="Times New Roman"/>
          <w:b/>
          <w:bCs/>
          <w:sz w:val="22"/>
          <w:szCs w:val="22"/>
        </w:rPr>
        <w:t>izycznej</w:t>
      </w:r>
      <w:r w:rsidRPr="00FA2B96">
        <w:rPr>
          <w:rFonts w:cs="Times New Roman"/>
          <w:b/>
          <w:bCs/>
          <w:sz w:val="22"/>
          <w:szCs w:val="22"/>
        </w:rPr>
        <w:t xml:space="preserve"> w postaci papierowej za pośrednictwem operatora pocztowego albo poprzez pracowników organu I albo II instancji, lub poprzez inne upoważnione osoby lub organy, to doręczenie następuje pod wskazanym przez </w:t>
      </w:r>
      <w:r w:rsidR="00D86D8D" w:rsidRPr="00FA2B96">
        <w:rPr>
          <w:rFonts w:cs="Times New Roman"/>
          <w:b/>
          <w:bCs/>
          <w:sz w:val="22"/>
          <w:szCs w:val="22"/>
        </w:rPr>
        <w:t xml:space="preserve">tę osobę fizyczną adresem albo w każdym miejscu, w którym się adresata zastanie. </w:t>
      </w:r>
    </w:p>
    <w:p w14:paraId="672A5900" w14:textId="4C01C87D" w:rsidR="00D86D8D" w:rsidRDefault="00D86D8D">
      <w:pPr>
        <w:spacing w:line="100" w:lineRule="atLeast"/>
        <w:jc w:val="both"/>
        <w:rPr>
          <w:rFonts w:cs="Times New Roman"/>
          <w:b/>
          <w:bCs/>
          <w:sz w:val="22"/>
          <w:szCs w:val="22"/>
        </w:rPr>
      </w:pPr>
      <w:r>
        <w:rPr>
          <w:rFonts w:cs="Times New Roman"/>
          <w:sz w:val="22"/>
          <w:szCs w:val="22"/>
        </w:rPr>
        <w:t xml:space="preserve">Cudzoziemcom pozbawionym wolności pisma </w:t>
      </w:r>
      <w:r w:rsidR="002D5158">
        <w:rPr>
          <w:rFonts w:cs="Times New Roman"/>
          <w:sz w:val="22"/>
          <w:szCs w:val="22"/>
        </w:rPr>
        <w:t xml:space="preserve">w postaci papierowej </w:t>
      </w:r>
      <w:r>
        <w:rPr>
          <w:rFonts w:cs="Times New Roman"/>
          <w:sz w:val="22"/>
          <w:szCs w:val="22"/>
        </w:rPr>
        <w:t xml:space="preserve">doręcza się za pośrednictwem administracji zakładu, w którym przebywają. </w:t>
      </w:r>
    </w:p>
    <w:p w14:paraId="48C79EF9" w14:textId="77777777" w:rsidR="00A227D8" w:rsidRDefault="00A227D8">
      <w:pPr>
        <w:spacing w:line="100" w:lineRule="atLeast"/>
        <w:jc w:val="both"/>
        <w:rPr>
          <w:rFonts w:cs="Times New Roman"/>
          <w:b/>
          <w:bCs/>
          <w:sz w:val="22"/>
          <w:szCs w:val="22"/>
        </w:rPr>
      </w:pPr>
    </w:p>
    <w:p w14:paraId="2D2A922C" w14:textId="77777777" w:rsidR="00774182"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Pr>
          <w:rFonts w:cs="Times New Roman"/>
          <w:b/>
          <w:bCs/>
          <w:sz w:val="22"/>
          <w:szCs w:val="22"/>
        </w:rPr>
        <w:t>ZMIANA ADRESU</w:t>
      </w:r>
    </w:p>
    <w:p w14:paraId="225C4BD0" w14:textId="01D690AD" w:rsidR="00774182" w:rsidRDefault="00774182" w:rsidP="00FA2B96">
      <w:pPr>
        <w:spacing w:line="100" w:lineRule="atLeast"/>
        <w:jc w:val="both"/>
        <w:rPr>
          <w:rFonts w:cs="Times New Roman"/>
          <w:b/>
          <w:bCs/>
          <w:sz w:val="22"/>
          <w:szCs w:val="22"/>
        </w:rPr>
      </w:pPr>
      <w:r>
        <w:rPr>
          <w:rFonts w:cs="Times New Roman"/>
          <w:sz w:val="22"/>
          <w:szCs w:val="22"/>
        </w:rPr>
        <w:lastRenderedPageBreak/>
        <w:t xml:space="preserve">W toku postępowania strony (cudzoziemcy) oraz ich przedstawiciele i pełnomocnicy mają </w:t>
      </w:r>
      <w:r>
        <w:rPr>
          <w:rFonts w:cs="Times New Roman"/>
          <w:b/>
          <w:bCs/>
          <w:sz w:val="22"/>
          <w:szCs w:val="22"/>
        </w:rPr>
        <w:t>obowiązek zawiadomić organ</w:t>
      </w:r>
      <w:r w:rsidR="002D5158">
        <w:rPr>
          <w:rFonts w:cs="Times New Roman"/>
          <w:b/>
          <w:bCs/>
          <w:sz w:val="22"/>
          <w:szCs w:val="22"/>
        </w:rPr>
        <w:t>,</w:t>
      </w:r>
      <w:r>
        <w:rPr>
          <w:rFonts w:cs="Times New Roman"/>
          <w:b/>
          <w:bCs/>
          <w:sz w:val="22"/>
          <w:szCs w:val="22"/>
        </w:rPr>
        <w:t xml:space="preserve"> przed którym toczy się aktualnie ich </w:t>
      </w:r>
      <w:r w:rsidR="002D5158">
        <w:rPr>
          <w:rFonts w:cs="Times New Roman"/>
          <w:b/>
          <w:bCs/>
          <w:sz w:val="22"/>
          <w:szCs w:val="22"/>
        </w:rPr>
        <w:t xml:space="preserve">postępowanie w ich </w:t>
      </w:r>
      <w:r>
        <w:rPr>
          <w:rFonts w:cs="Times New Roman"/>
          <w:b/>
          <w:bCs/>
          <w:sz w:val="22"/>
          <w:szCs w:val="22"/>
        </w:rPr>
        <w:t>spraw</w:t>
      </w:r>
      <w:r w:rsidR="002D5158">
        <w:rPr>
          <w:rFonts w:cs="Times New Roman"/>
          <w:b/>
          <w:bCs/>
          <w:sz w:val="22"/>
          <w:szCs w:val="22"/>
        </w:rPr>
        <w:t>ie</w:t>
      </w:r>
      <w:r>
        <w:rPr>
          <w:rFonts w:cs="Times New Roman"/>
          <w:b/>
          <w:bCs/>
          <w:sz w:val="22"/>
          <w:szCs w:val="22"/>
        </w:rPr>
        <w:t xml:space="preserve"> o każdej zmianie swego adresu.</w:t>
      </w:r>
      <w:r>
        <w:rPr>
          <w:rFonts w:cs="Times New Roman"/>
          <w:sz w:val="22"/>
          <w:szCs w:val="22"/>
        </w:rPr>
        <w:t xml:space="preserve"> </w:t>
      </w:r>
      <w:r>
        <w:rPr>
          <w:rFonts w:cs="Times New Roman"/>
          <w:sz w:val="22"/>
          <w:szCs w:val="22"/>
        </w:rPr>
        <w:br/>
      </w:r>
      <w:r>
        <w:rPr>
          <w:rFonts w:cs="Times New Roman"/>
          <w:b/>
          <w:bCs/>
          <w:sz w:val="22"/>
          <w:szCs w:val="22"/>
        </w:rPr>
        <w:t>W razie zaniedbania ww. obowiązku doręczenie pisma pod dotychczasowym adresem uznaje się za skuteczn</w:t>
      </w:r>
      <w:r w:rsidR="009B10A3">
        <w:rPr>
          <w:rFonts w:cs="Times New Roman"/>
          <w:b/>
          <w:bCs/>
          <w:sz w:val="22"/>
          <w:szCs w:val="22"/>
        </w:rPr>
        <w:t>i</w:t>
      </w:r>
      <w:r>
        <w:rPr>
          <w:rFonts w:cs="Times New Roman"/>
          <w:b/>
          <w:bCs/>
          <w:sz w:val="22"/>
          <w:szCs w:val="22"/>
        </w:rPr>
        <w:t>e</w:t>
      </w:r>
      <w:r w:rsidR="009B10A3">
        <w:rPr>
          <w:rFonts w:cs="Times New Roman"/>
          <w:b/>
          <w:bCs/>
          <w:sz w:val="22"/>
          <w:szCs w:val="22"/>
        </w:rPr>
        <w:t xml:space="preserve"> doręczone</w:t>
      </w:r>
      <w:r>
        <w:rPr>
          <w:rFonts w:cs="Times New Roman"/>
          <w:b/>
          <w:bCs/>
          <w:sz w:val="22"/>
          <w:szCs w:val="22"/>
        </w:rPr>
        <w:t xml:space="preserve"> (np. w przypadku takiego doręczenia decyzji termin do złożenia odwołania, będzie biegł nawet, jeśli cudzoziemiec lub jego pełnomocnik decyzji tej faktycznie nie odebrali z powodu zmiany adresu)</w:t>
      </w:r>
    </w:p>
    <w:p w14:paraId="1557B8F9" w14:textId="77777777" w:rsidR="00774182" w:rsidRDefault="00774182">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Pr>
          <w:rFonts w:cs="Times New Roman"/>
          <w:b/>
          <w:bCs/>
          <w:sz w:val="22"/>
          <w:szCs w:val="22"/>
        </w:rPr>
        <w:t>PISMA DORĘCZA SIĘ:</w:t>
      </w:r>
    </w:p>
    <w:p w14:paraId="615FE406" w14:textId="77777777" w:rsidR="00774182" w:rsidRDefault="00774182">
      <w:pPr>
        <w:pStyle w:val="Kolorowalistaakcent11"/>
        <w:numPr>
          <w:ilvl w:val="0"/>
          <w:numId w:val="13"/>
        </w:numPr>
        <w:spacing w:line="100" w:lineRule="atLeast"/>
        <w:jc w:val="both"/>
        <w:rPr>
          <w:rFonts w:cs="Times New Roman"/>
          <w:b/>
          <w:bCs/>
          <w:sz w:val="22"/>
          <w:szCs w:val="22"/>
        </w:rPr>
      </w:pPr>
      <w:r>
        <w:rPr>
          <w:rFonts w:cs="Times New Roman"/>
          <w:b/>
          <w:bCs/>
          <w:sz w:val="22"/>
          <w:szCs w:val="22"/>
        </w:rPr>
        <w:t xml:space="preserve">Stronie, czyli cudzoziemcowi, </w:t>
      </w:r>
      <w:r>
        <w:rPr>
          <w:rFonts w:cs="Times New Roman"/>
          <w:sz w:val="22"/>
          <w:szCs w:val="22"/>
        </w:rPr>
        <w:t xml:space="preserve">pod wskazanym przez niego </w:t>
      </w:r>
      <w:r>
        <w:rPr>
          <w:rFonts w:cs="Times New Roman"/>
          <w:b/>
          <w:bCs/>
          <w:sz w:val="22"/>
          <w:szCs w:val="22"/>
        </w:rPr>
        <w:t>adresem</w:t>
      </w:r>
      <w:r>
        <w:rPr>
          <w:rFonts w:cs="Times New Roman"/>
          <w:sz w:val="22"/>
          <w:szCs w:val="22"/>
        </w:rPr>
        <w:t>, a gdy działa on przez przedstawiciela (np. kuratora) - temu przedstawicielowi.</w:t>
      </w:r>
    </w:p>
    <w:p w14:paraId="36BBA388" w14:textId="77777777" w:rsidR="00774182" w:rsidRDefault="00774182">
      <w:pPr>
        <w:pStyle w:val="Kolorowalistaakcent11"/>
        <w:numPr>
          <w:ilvl w:val="1"/>
          <w:numId w:val="13"/>
        </w:numPr>
        <w:spacing w:line="100" w:lineRule="atLeast"/>
        <w:jc w:val="both"/>
        <w:rPr>
          <w:rFonts w:cs="Times New Roman"/>
          <w:b/>
          <w:bCs/>
          <w:sz w:val="22"/>
          <w:szCs w:val="22"/>
        </w:rPr>
      </w:pPr>
      <w:r>
        <w:rPr>
          <w:rFonts w:cs="Times New Roman"/>
          <w:b/>
          <w:bCs/>
          <w:sz w:val="22"/>
          <w:szCs w:val="22"/>
        </w:rPr>
        <w:t>Strona jest obowiązana potwierdzić odbiór pisma swoim podpisem</w:t>
      </w:r>
      <w:r>
        <w:rPr>
          <w:rFonts w:cs="Times New Roman"/>
          <w:sz w:val="22"/>
          <w:szCs w:val="22"/>
        </w:rPr>
        <w:t xml:space="preserve"> </w:t>
      </w:r>
      <w:r>
        <w:rPr>
          <w:rFonts w:cs="Times New Roman"/>
          <w:sz w:val="22"/>
          <w:szCs w:val="22"/>
        </w:rPr>
        <w:br/>
        <w:t xml:space="preserve">ze wskazaniem daty doręczenia. Jeżeli uchyli się ona od potwierdzenia doręczenia, doręczający sam stwierdzi datę doręczenia oraz wskaże osobę, która odebrała pismo </w:t>
      </w:r>
      <w:r>
        <w:rPr>
          <w:rFonts w:cs="Times New Roman"/>
          <w:sz w:val="22"/>
          <w:szCs w:val="22"/>
        </w:rPr>
        <w:br/>
        <w:t>i przyczynę braku jej podpisu.</w:t>
      </w:r>
    </w:p>
    <w:p w14:paraId="577D5AB7" w14:textId="77777777" w:rsidR="00774182" w:rsidRDefault="00774182">
      <w:pPr>
        <w:pStyle w:val="Kolorowalistaakcent11"/>
        <w:numPr>
          <w:ilvl w:val="1"/>
          <w:numId w:val="13"/>
        </w:numPr>
        <w:spacing w:line="100" w:lineRule="atLeast"/>
        <w:jc w:val="both"/>
        <w:rPr>
          <w:rFonts w:cs="Times New Roman"/>
          <w:b/>
          <w:bCs/>
          <w:sz w:val="22"/>
          <w:szCs w:val="22"/>
        </w:rPr>
      </w:pPr>
      <w:r>
        <w:rPr>
          <w:rFonts w:cs="Times New Roman"/>
          <w:b/>
          <w:bCs/>
          <w:sz w:val="22"/>
          <w:szCs w:val="22"/>
        </w:rPr>
        <w:t>Jeżeli strona odmówi przyjęcia pisma</w:t>
      </w:r>
      <w:r>
        <w:rPr>
          <w:rFonts w:cs="Times New Roman"/>
          <w:sz w:val="22"/>
          <w:szCs w:val="22"/>
        </w:rPr>
        <w:t xml:space="preserve"> przesłanego przez pocztę albo doręczonego w inny sposób, pismo zostanie zwrócone nadawcy z adnotacją o odmowie jego przyjęcia i datą odmowy. W takim przypadku uznaje się, że pismo zostało doręczone w dniu odmowy jego przyjęcia przez adresata.</w:t>
      </w:r>
    </w:p>
    <w:p w14:paraId="7F0E152A" w14:textId="20F6B29B" w:rsidR="00774182" w:rsidRDefault="00774182">
      <w:pPr>
        <w:pStyle w:val="Kolorowalistaakcent11"/>
        <w:numPr>
          <w:ilvl w:val="0"/>
          <w:numId w:val="13"/>
        </w:numPr>
        <w:spacing w:line="100" w:lineRule="atLeast"/>
        <w:jc w:val="both"/>
        <w:rPr>
          <w:rFonts w:cs="Times New Roman"/>
          <w:b/>
          <w:sz w:val="22"/>
          <w:szCs w:val="22"/>
        </w:rPr>
      </w:pPr>
      <w:r>
        <w:rPr>
          <w:rFonts w:cs="Times New Roman"/>
          <w:b/>
          <w:bCs/>
          <w:sz w:val="22"/>
          <w:szCs w:val="22"/>
        </w:rPr>
        <w:t>Pełnomocnikowi.</w:t>
      </w:r>
      <w:r>
        <w:rPr>
          <w:rFonts w:cs="Times New Roman"/>
          <w:sz w:val="22"/>
          <w:szCs w:val="22"/>
        </w:rPr>
        <w:t xml:space="preserve"> Jeżeli strona ustanowiła pełnomocnika, pisma doręcza się pełnomocnikowi. Jeżeli ustanowiono </w:t>
      </w:r>
      <w:r>
        <w:rPr>
          <w:rFonts w:cs="Times New Roman"/>
          <w:b/>
          <w:bCs/>
          <w:sz w:val="22"/>
          <w:szCs w:val="22"/>
        </w:rPr>
        <w:t>kilku pełnomocników</w:t>
      </w:r>
      <w:r>
        <w:rPr>
          <w:rFonts w:cs="Times New Roman"/>
          <w:sz w:val="22"/>
          <w:szCs w:val="22"/>
        </w:rPr>
        <w:t xml:space="preserve">, Strona wyznacza jednego z nich jako właściwego do spraw doręczeń i powiadamia o tym organ prowadzący postępowanie. </w:t>
      </w:r>
      <w:r>
        <w:rPr>
          <w:rFonts w:cs="Times New Roman"/>
          <w:b/>
          <w:bCs/>
          <w:sz w:val="22"/>
          <w:szCs w:val="22"/>
        </w:rPr>
        <w:t>Jeżeli cudzoziemiec nie wyznaczy takiego pełnomocnika,</w:t>
      </w:r>
      <w:r>
        <w:rPr>
          <w:rFonts w:cs="Times New Roman"/>
          <w:sz w:val="22"/>
          <w:szCs w:val="22"/>
        </w:rPr>
        <w:t xml:space="preserve"> pisma doręcza się tylko jednemu pełnomocnikowi.</w:t>
      </w:r>
      <w:r>
        <w:rPr>
          <w:rFonts w:cs="Times New Roman"/>
          <w:b/>
          <w:sz w:val="22"/>
          <w:szCs w:val="22"/>
        </w:rPr>
        <w:t xml:space="preserve"> Pełnomocnika dotyczą takie same zasady potwierdzenia odbioru pisma jak stronę.</w:t>
      </w:r>
    </w:p>
    <w:p w14:paraId="24B0BF78" w14:textId="6D59675B" w:rsidR="009B10A3" w:rsidRDefault="009B10A3" w:rsidP="009B10A3">
      <w:pPr>
        <w:pStyle w:val="Kolorowalistaakcent11"/>
        <w:numPr>
          <w:ilvl w:val="0"/>
          <w:numId w:val="13"/>
        </w:numPr>
        <w:spacing w:line="100" w:lineRule="atLeast"/>
        <w:jc w:val="both"/>
        <w:rPr>
          <w:rFonts w:cs="Times New Roman"/>
          <w:b/>
          <w:bCs/>
          <w:sz w:val="22"/>
          <w:szCs w:val="22"/>
        </w:rPr>
      </w:pPr>
      <w:r>
        <w:rPr>
          <w:rFonts w:cs="Times New Roman"/>
          <w:b/>
          <w:bCs/>
          <w:sz w:val="22"/>
          <w:szCs w:val="22"/>
        </w:rPr>
        <w:t>NIEOBECNOŚĆ ADRESATA:</w:t>
      </w:r>
      <w:r>
        <w:rPr>
          <w:rFonts w:cs="Times New Roman"/>
          <w:sz w:val="22"/>
          <w:szCs w:val="22"/>
        </w:rPr>
        <w:t xml:space="preserve"> W przypadku nieobecności adresata pod wskazanym przez niego adresem pismo w postaci papierowej doręcza się, za pokwitowaniem, dorosłemu domownikowi, sąsiadowi lub dozorcy domu, jeżeli osoby te podjęły się oddania pisma adresatowi. O doręczeniu pisma sąsiadowi lub dozorcy zawiadamia się adresata, umieszczając zawiadomienie w oddawczej skrzynce pocztowej lub, gdy to nie jest możliwe, w drzwiach mieszkania.</w:t>
      </w:r>
    </w:p>
    <w:p w14:paraId="5A4EE1AB" w14:textId="77777777" w:rsidR="00774182" w:rsidRDefault="00774182">
      <w:pPr>
        <w:pStyle w:val="Kolorowalistaakcent11"/>
        <w:spacing w:line="100" w:lineRule="atLeast"/>
        <w:ind w:left="0"/>
        <w:jc w:val="both"/>
        <w:rPr>
          <w:rFonts w:cs="Times New Roman"/>
          <w:b/>
          <w:sz w:val="22"/>
          <w:szCs w:val="22"/>
        </w:rPr>
      </w:pPr>
    </w:p>
    <w:p w14:paraId="1F344F3D" w14:textId="77777777" w:rsidR="00774182"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Pr>
          <w:rFonts w:cs="Times New Roman"/>
          <w:b/>
          <w:bCs/>
          <w:sz w:val="22"/>
          <w:szCs w:val="22"/>
        </w:rPr>
        <w:t>W PRZYPADKU NIEMOŻNOŚCI DORĘCZENIA PISMA WE WSKAZANY WYŻEJ SPOSÓB:</w:t>
      </w:r>
    </w:p>
    <w:p w14:paraId="34D0A323" w14:textId="77777777" w:rsidR="00774182" w:rsidRDefault="00050392">
      <w:pPr>
        <w:pStyle w:val="Kolorowalistaakcent11"/>
        <w:numPr>
          <w:ilvl w:val="0"/>
          <w:numId w:val="15"/>
        </w:numPr>
        <w:spacing w:line="100" w:lineRule="atLeast"/>
        <w:jc w:val="both"/>
        <w:rPr>
          <w:rFonts w:cs="Times New Roman"/>
          <w:sz w:val="22"/>
          <w:szCs w:val="22"/>
        </w:rPr>
      </w:pPr>
      <w:r w:rsidRPr="00050392">
        <w:rPr>
          <w:rFonts w:cs="Times New Roman"/>
          <w:b/>
          <w:sz w:val="22"/>
          <w:szCs w:val="22"/>
        </w:rPr>
        <w:t xml:space="preserve">operator pocztowy </w:t>
      </w:r>
      <w:r w:rsidR="00774182" w:rsidRPr="00050392">
        <w:rPr>
          <w:rFonts w:cs="Times New Roman"/>
          <w:b/>
          <w:sz w:val="22"/>
          <w:szCs w:val="22"/>
        </w:rPr>
        <w:t>przechowuje pismo przez okres 14 dni w swojej placówce pocztowej</w:t>
      </w:r>
      <w:r w:rsidR="00774182">
        <w:rPr>
          <w:rFonts w:cs="Times New Roman"/>
          <w:sz w:val="22"/>
          <w:szCs w:val="22"/>
        </w:rPr>
        <w:t xml:space="preserve"> – w przypadku doręczania pisma przez pocztę,</w:t>
      </w:r>
    </w:p>
    <w:p w14:paraId="430F5699" w14:textId="77777777" w:rsidR="00774182" w:rsidRDefault="00774182">
      <w:pPr>
        <w:pStyle w:val="Kolorowalistaakcent11"/>
        <w:numPr>
          <w:ilvl w:val="0"/>
          <w:numId w:val="15"/>
        </w:numPr>
        <w:spacing w:line="100" w:lineRule="atLeast"/>
        <w:jc w:val="both"/>
        <w:rPr>
          <w:rFonts w:cs="Times New Roman"/>
          <w:sz w:val="22"/>
          <w:szCs w:val="22"/>
        </w:rPr>
      </w:pPr>
      <w:r>
        <w:rPr>
          <w:rFonts w:cs="Times New Roman"/>
          <w:sz w:val="22"/>
          <w:szCs w:val="22"/>
        </w:rPr>
        <w:t>pismo składa się na okres 14 dni w urzędzie właściwej gminy (miasta) – w przypadku doręczania pisma przez pracownika urzędu gminy (miasta) lub upoważnioną osobę lub organ.</w:t>
      </w:r>
    </w:p>
    <w:p w14:paraId="3E7A001A" w14:textId="77777777" w:rsidR="00774182" w:rsidRDefault="00774182">
      <w:pPr>
        <w:spacing w:line="100" w:lineRule="atLeast"/>
        <w:jc w:val="both"/>
        <w:rPr>
          <w:rFonts w:cs="Times New Roman"/>
          <w:sz w:val="22"/>
          <w:szCs w:val="22"/>
        </w:rPr>
      </w:pPr>
      <w:r>
        <w:rPr>
          <w:rFonts w:cs="Times New Roman"/>
          <w:sz w:val="22"/>
          <w:szCs w:val="22"/>
        </w:rPr>
        <w:t xml:space="preserve">Zawiadomienie o pozostawieniu pisma wraz z informacją o możliwości jego odbioru w terminie </w:t>
      </w:r>
      <w:r>
        <w:rPr>
          <w:rFonts w:cs="Times New Roman"/>
          <w:sz w:val="22"/>
          <w:szCs w:val="22"/>
        </w:rPr>
        <w:br/>
        <w:t>7 dni, licząc od dnia pozostawienia zawiadomienia, umieszcza się w oddawczej skrzynce pocztowej lub, gdy nie jest to możliwe, na drzwiach mieszkania adresata, jego biura lub innego pomieszczenia, w którym adresat wykonuje swoje czynności zawodowe, bądź w widocznym miejscu przy wejściu na posesję adresata.</w:t>
      </w:r>
    </w:p>
    <w:p w14:paraId="6962BB16" w14:textId="77777777" w:rsidR="00774182" w:rsidRDefault="00774182">
      <w:pPr>
        <w:spacing w:line="100" w:lineRule="atLeast"/>
        <w:jc w:val="both"/>
        <w:rPr>
          <w:rFonts w:cs="Times New Roman"/>
          <w:b/>
          <w:bCs/>
          <w:sz w:val="22"/>
          <w:szCs w:val="22"/>
        </w:rPr>
      </w:pPr>
      <w:r>
        <w:rPr>
          <w:rFonts w:cs="Times New Roman"/>
          <w:sz w:val="22"/>
          <w:szCs w:val="22"/>
        </w:rPr>
        <w:t xml:space="preserve">W przypadku niepodjęcia przesyłki w ww. terminie, pozostawia się powtórne zawiadomienie </w:t>
      </w:r>
      <w:r>
        <w:rPr>
          <w:rFonts w:cs="Times New Roman"/>
          <w:sz w:val="22"/>
          <w:szCs w:val="22"/>
        </w:rPr>
        <w:br/>
        <w:t xml:space="preserve">o możliwości odbioru przesyłki </w:t>
      </w:r>
      <w:r>
        <w:rPr>
          <w:rFonts w:cs="Times New Roman"/>
          <w:b/>
          <w:bCs/>
          <w:sz w:val="22"/>
          <w:szCs w:val="22"/>
        </w:rPr>
        <w:t>w terminie nie dłuższym niż 14 dni od daty pierwszego zawiadomienia.</w:t>
      </w:r>
    </w:p>
    <w:p w14:paraId="0BB02C70" w14:textId="77777777" w:rsidR="00774182" w:rsidRDefault="00774182">
      <w:pPr>
        <w:spacing w:line="100" w:lineRule="atLeast"/>
        <w:jc w:val="both"/>
        <w:rPr>
          <w:rFonts w:cs="Times New Roman"/>
          <w:b/>
          <w:bCs/>
          <w:sz w:val="22"/>
          <w:szCs w:val="22"/>
        </w:rPr>
      </w:pPr>
      <w:r>
        <w:rPr>
          <w:rFonts w:cs="Times New Roman"/>
          <w:b/>
          <w:bCs/>
          <w:sz w:val="22"/>
          <w:szCs w:val="22"/>
        </w:rPr>
        <w:t>Doręczenie uważa się za dokonane z upływem ostatniego dnia ww. okresu, a pismo pozostawia się w aktach sprawy.</w:t>
      </w:r>
    </w:p>
    <w:p w14:paraId="00A57851" w14:textId="77777777" w:rsidR="00326613" w:rsidRDefault="00326613" w:rsidP="00326613">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Pr>
          <w:rFonts w:cs="Times New Roman"/>
          <w:b/>
          <w:bCs/>
          <w:sz w:val="22"/>
          <w:szCs w:val="22"/>
        </w:rPr>
        <w:t>DORĘCZENIA ELEKTRONICZNE</w:t>
      </w:r>
    </w:p>
    <w:p w14:paraId="670574AB" w14:textId="64B5EC19" w:rsidR="00326613" w:rsidRDefault="003F5A01" w:rsidP="00326613">
      <w:pPr>
        <w:suppressAutoHyphens w:val="0"/>
        <w:spacing w:before="0" w:after="0" w:line="240" w:lineRule="auto"/>
        <w:jc w:val="both"/>
        <w:rPr>
          <w:rFonts w:eastAsia="Times New Roman" w:cs="Times New Roman"/>
          <w:sz w:val="22"/>
          <w:szCs w:val="22"/>
          <w:lang w:eastAsia="pl-PL"/>
        </w:rPr>
      </w:pPr>
      <w:r w:rsidRPr="003F5A01">
        <w:rPr>
          <w:rFonts w:eastAsia="Times New Roman" w:cs="Times New Roman"/>
          <w:sz w:val="22"/>
          <w:szCs w:val="22"/>
          <w:lang w:eastAsia="pl-PL"/>
        </w:rPr>
        <w:lastRenderedPageBreak/>
        <w:t>W przypadku doręczania pisma w postaci elektronicznej na adres do doręczeń elektronicznych doręczenie następuje z chwilą jego odebrania przez adresata, a jeżeli adresat nie odebrał pisma w terminie 14 dni od dnia jego wpłynięcia na adres do doręczeń elektronicznych, pismo uznaje się za doręczone w dniu następującym po upływie tego terminu</w:t>
      </w:r>
      <w:r w:rsidR="00C7585D">
        <w:rPr>
          <w:rFonts w:eastAsia="Times New Roman" w:cs="Times New Roman"/>
          <w:sz w:val="22"/>
          <w:szCs w:val="22"/>
          <w:lang w:eastAsia="pl-PL"/>
        </w:rPr>
        <w:t>.</w:t>
      </w:r>
    </w:p>
    <w:p w14:paraId="322F7956" w14:textId="77777777" w:rsidR="00C7585D" w:rsidRPr="00546538" w:rsidRDefault="00C7585D" w:rsidP="00326613">
      <w:pPr>
        <w:suppressAutoHyphens w:val="0"/>
        <w:spacing w:before="0" w:after="0" w:line="240" w:lineRule="auto"/>
        <w:jc w:val="both"/>
        <w:rPr>
          <w:rFonts w:eastAsia="Times New Roman" w:cs="Times New Roman"/>
          <w:sz w:val="22"/>
          <w:szCs w:val="22"/>
          <w:lang w:eastAsia="pl-PL"/>
        </w:rPr>
      </w:pPr>
    </w:p>
    <w:p w14:paraId="3EB8F59C" w14:textId="4A5D9165" w:rsidR="00774182" w:rsidRDefault="006E7774">
      <w:pPr>
        <w:pStyle w:val="Nagwek2"/>
        <w:spacing w:after="200"/>
        <w:rPr>
          <w:rFonts w:cs="Times New Roman"/>
        </w:rPr>
      </w:pPr>
      <w:r w:rsidRPr="00FA2B96">
        <w:t xml:space="preserve"> </w:t>
      </w:r>
      <w:bookmarkStart w:id="44" w:name="_Toc386286348"/>
      <w:bookmarkStart w:id="45" w:name="_Toc505338734"/>
      <w:bookmarkStart w:id="46" w:name="_Toc5972855"/>
      <w:bookmarkStart w:id="47" w:name="_Toc6319900"/>
      <w:bookmarkStart w:id="48" w:name="_Toc215522042"/>
      <w:r w:rsidR="00774182">
        <w:t>2.7   DORĘCZENIA PRZESYŁEK W PRZYPADKU WYJAZDU ZA GRANICĘ</w:t>
      </w:r>
      <w:bookmarkEnd w:id="44"/>
      <w:bookmarkEnd w:id="45"/>
      <w:bookmarkEnd w:id="46"/>
      <w:bookmarkEnd w:id="47"/>
      <w:r w:rsidR="00774182">
        <w:t xml:space="preserve"> </w:t>
      </w:r>
      <w:r w:rsidR="005142C0">
        <w:t>lub zamieszkiwania za granicą</w:t>
      </w:r>
      <w:bookmarkEnd w:id="48"/>
    </w:p>
    <w:p w14:paraId="58B3258E" w14:textId="30941B8C" w:rsidR="00774182" w:rsidRDefault="00774182">
      <w:pPr>
        <w:pStyle w:val="Kolorowalistaakcent11"/>
        <w:numPr>
          <w:ilvl w:val="0"/>
          <w:numId w:val="38"/>
        </w:numPr>
        <w:spacing w:line="100" w:lineRule="atLeast"/>
        <w:jc w:val="both"/>
        <w:rPr>
          <w:rFonts w:cs="Times New Roman"/>
          <w:b/>
          <w:bCs/>
          <w:sz w:val="22"/>
          <w:szCs w:val="22"/>
        </w:rPr>
      </w:pPr>
      <w:r>
        <w:rPr>
          <w:rFonts w:cs="Times New Roman"/>
          <w:sz w:val="22"/>
          <w:szCs w:val="22"/>
        </w:rPr>
        <w:t xml:space="preserve">W przypadku </w:t>
      </w:r>
      <w:r>
        <w:rPr>
          <w:rFonts w:cs="Times New Roman"/>
          <w:b/>
          <w:bCs/>
          <w:sz w:val="22"/>
          <w:szCs w:val="22"/>
        </w:rPr>
        <w:t>wyjazdu za granic</w:t>
      </w:r>
      <w:r>
        <w:rPr>
          <w:rFonts w:cs="Times New Roman"/>
          <w:b/>
          <w:sz w:val="22"/>
          <w:szCs w:val="22"/>
        </w:rPr>
        <w:t>ę</w:t>
      </w:r>
      <w:r w:rsidR="00513CD6">
        <w:rPr>
          <w:rFonts w:cs="Times New Roman"/>
          <w:b/>
          <w:sz w:val="22"/>
          <w:szCs w:val="22"/>
        </w:rPr>
        <w:t>,</w:t>
      </w:r>
      <w:r w:rsidR="00513CD6" w:rsidRPr="00513CD6">
        <w:rPr>
          <w:b/>
          <w:sz w:val="22"/>
          <w:szCs w:val="22"/>
        </w:rPr>
        <w:t xml:space="preserve"> </w:t>
      </w:r>
      <w:r w:rsidR="00513CD6" w:rsidRPr="00513CD6">
        <w:rPr>
          <w:rFonts w:cs="Times New Roman"/>
          <w:b/>
          <w:sz w:val="22"/>
          <w:szCs w:val="22"/>
        </w:rPr>
        <w:t>poza wyjazdem do innego państwa członkowskiego U</w:t>
      </w:r>
      <w:r w:rsidR="00675BAA">
        <w:rPr>
          <w:rFonts w:cs="Times New Roman"/>
          <w:b/>
          <w:sz w:val="22"/>
          <w:szCs w:val="22"/>
        </w:rPr>
        <w:t xml:space="preserve">nii </w:t>
      </w:r>
      <w:r w:rsidR="00513CD6" w:rsidRPr="00513CD6">
        <w:rPr>
          <w:rFonts w:cs="Times New Roman"/>
          <w:b/>
          <w:sz w:val="22"/>
          <w:szCs w:val="22"/>
        </w:rPr>
        <w:t>E</w:t>
      </w:r>
      <w:r w:rsidR="00675BAA">
        <w:rPr>
          <w:rFonts w:cs="Times New Roman"/>
          <w:b/>
          <w:sz w:val="22"/>
          <w:szCs w:val="22"/>
        </w:rPr>
        <w:t>uropejskiej</w:t>
      </w:r>
      <w:r w:rsidR="00513CD6">
        <w:rPr>
          <w:rFonts w:cs="Times New Roman"/>
          <w:b/>
          <w:sz w:val="22"/>
          <w:szCs w:val="22"/>
        </w:rPr>
        <w:t>,</w:t>
      </w:r>
      <w:r w:rsidR="006E7774">
        <w:rPr>
          <w:rFonts w:cs="Times New Roman"/>
          <w:b/>
          <w:sz w:val="22"/>
          <w:szCs w:val="22"/>
        </w:rPr>
        <w:t xml:space="preserve"> państwa członkowskiego Europejskiego Porozumienia o Wolnym Handlu (EFTA) – strony umowy o Europejskim Obszarze Gospodarczym </w:t>
      </w:r>
      <w:r w:rsidR="005142C0">
        <w:rPr>
          <w:rFonts w:cs="Times New Roman"/>
          <w:b/>
          <w:sz w:val="22"/>
          <w:szCs w:val="22"/>
        </w:rPr>
        <w:t>albo</w:t>
      </w:r>
      <w:r w:rsidR="006E7774">
        <w:rPr>
          <w:rFonts w:cs="Times New Roman"/>
          <w:b/>
          <w:sz w:val="22"/>
          <w:szCs w:val="22"/>
        </w:rPr>
        <w:t xml:space="preserve"> Konfederacji Szwajcarskiej</w:t>
      </w:r>
      <w:r>
        <w:rPr>
          <w:rFonts w:cs="Times New Roman"/>
          <w:sz w:val="22"/>
          <w:szCs w:val="22"/>
        </w:rPr>
        <w:t xml:space="preserve"> należy wskazać osobę, która przebywa w Polsce i będzie odbierać korespondencję cudzoziemca w jego imieniu (tzw. </w:t>
      </w:r>
      <w:r>
        <w:rPr>
          <w:rFonts w:cs="Times New Roman"/>
          <w:b/>
          <w:bCs/>
          <w:sz w:val="22"/>
          <w:szCs w:val="22"/>
        </w:rPr>
        <w:t xml:space="preserve">pełnomocnika do spraw doręczeń </w:t>
      </w:r>
      <w:r>
        <w:rPr>
          <w:rFonts w:cs="Times New Roman"/>
          <w:b/>
          <w:bCs/>
          <w:sz w:val="22"/>
          <w:szCs w:val="22"/>
        </w:rPr>
        <w:br/>
        <w:t>w kraju)  i powiadomić o tym organ</w:t>
      </w:r>
      <w:r>
        <w:rPr>
          <w:rFonts w:cs="Times New Roman"/>
          <w:sz w:val="22"/>
          <w:szCs w:val="22"/>
        </w:rPr>
        <w:t xml:space="preserve"> prowadzący postępowanie w sprawie</w:t>
      </w:r>
      <w:r w:rsidR="00675BAA" w:rsidRPr="00675BAA">
        <w:rPr>
          <w:rFonts w:cs="Times New Roman"/>
          <w:sz w:val="22"/>
          <w:szCs w:val="22"/>
        </w:rPr>
        <w:t>, chyba że doręczenie następuje</w:t>
      </w:r>
      <w:r w:rsidR="003F5A01">
        <w:rPr>
          <w:rFonts w:cs="Times New Roman"/>
          <w:sz w:val="22"/>
          <w:szCs w:val="22"/>
        </w:rPr>
        <w:t xml:space="preserve"> </w:t>
      </w:r>
      <w:r w:rsidR="006E7774">
        <w:rPr>
          <w:rFonts w:cs="Times New Roman"/>
          <w:sz w:val="22"/>
          <w:szCs w:val="22"/>
        </w:rPr>
        <w:t>na adres do doręczeń elektronicznych</w:t>
      </w:r>
      <w:r>
        <w:rPr>
          <w:rFonts w:cs="Times New Roman"/>
          <w:sz w:val="22"/>
          <w:szCs w:val="22"/>
        </w:rPr>
        <w:t>.</w:t>
      </w:r>
      <w:r w:rsidR="006E7774">
        <w:rPr>
          <w:rFonts w:cs="Times New Roman"/>
          <w:sz w:val="22"/>
          <w:szCs w:val="22"/>
        </w:rPr>
        <w:t xml:space="preserve"> W razie niedopełnienia tego obowiązku pismo pozostawia się w aktach ze skutkiem doręczenia. </w:t>
      </w:r>
    </w:p>
    <w:p w14:paraId="6BB4A827" w14:textId="65D7068E" w:rsidR="00774182" w:rsidRDefault="00774182">
      <w:pPr>
        <w:pStyle w:val="Kolorowalistaakcent11"/>
        <w:numPr>
          <w:ilvl w:val="0"/>
          <w:numId w:val="9"/>
        </w:numPr>
        <w:spacing w:line="100" w:lineRule="atLeast"/>
        <w:jc w:val="both"/>
      </w:pPr>
      <w:r>
        <w:rPr>
          <w:rFonts w:cs="Times New Roman"/>
          <w:b/>
          <w:bCs/>
          <w:sz w:val="22"/>
          <w:szCs w:val="22"/>
        </w:rPr>
        <w:t xml:space="preserve">Strona zamieszkała </w:t>
      </w:r>
      <w:r w:rsidR="00513CD6">
        <w:rPr>
          <w:rFonts w:cs="Times New Roman"/>
          <w:b/>
          <w:bCs/>
          <w:sz w:val="22"/>
          <w:szCs w:val="22"/>
        </w:rPr>
        <w:t>poza terytorium Unii Europejskiej</w:t>
      </w:r>
      <w:r w:rsidR="006E7774">
        <w:rPr>
          <w:rFonts w:cs="Times New Roman"/>
          <w:b/>
          <w:bCs/>
          <w:sz w:val="22"/>
          <w:szCs w:val="22"/>
        </w:rPr>
        <w:t>, inn</w:t>
      </w:r>
      <w:r w:rsidR="006E2A9B">
        <w:rPr>
          <w:rFonts w:cs="Times New Roman"/>
          <w:b/>
          <w:bCs/>
          <w:sz w:val="22"/>
          <w:szCs w:val="22"/>
        </w:rPr>
        <w:t>ego</w:t>
      </w:r>
      <w:r w:rsidR="006E7774">
        <w:rPr>
          <w:rFonts w:cs="Times New Roman"/>
          <w:b/>
          <w:bCs/>
          <w:sz w:val="22"/>
          <w:szCs w:val="22"/>
        </w:rPr>
        <w:t xml:space="preserve"> państw</w:t>
      </w:r>
      <w:r w:rsidR="006E2A9B">
        <w:rPr>
          <w:rFonts w:cs="Times New Roman"/>
          <w:b/>
          <w:bCs/>
          <w:sz w:val="22"/>
          <w:szCs w:val="22"/>
        </w:rPr>
        <w:t>a</w:t>
      </w:r>
      <w:r w:rsidR="006E7774">
        <w:rPr>
          <w:rFonts w:cs="Times New Roman"/>
          <w:b/>
          <w:bCs/>
          <w:sz w:val="22"/>
          <w:szCs w:val="22"/>
        </w:rPr>
        <w:t xml:space="preserve"> członkowski</w:t>
      </w:r>
      <w:r w:rsidR="006E2A9B">
        <w:rPr>
          <w:rFonts w:cs="Times New Roman"/>
          <w:b/>
          <w:bCs/>
          <w:sz w:val="22"/>
          <w:szCs w:val="22"/>
        </w:rPr>
        <w:t>ego</w:t>
      </w:r>
      <w:r w:rsidR="005142C0">
        <w:rPr>
          <w:rFonts w:cs="Times New Roman"/>
          <w:b/>
          <w:bCs/>
          <w:sz w:val="22"/>
          <w:szCs w:val="22"/>
        </w:rPr>
        <w:t xml:space="preserve"> Europejskiego Porozumienia o Wolnym Handlu (EFTA) – stron</w:t>
      </w:r>
      <w:r w:rsidR="00F66757">
        <w:rPr>
          <w:rFonts w:cs="Times New Roman"/>
          <w:b/>
          <w:bCs/>
          <w:sz w:val="22"/>
          <w:szCs w:val="22"/>
        </w:rPr>
        <w:t>y</w:t>
      </w:r>
      <w:r w:rsidR="005142C0">
        <w:rPr>
          <w:rFonts w:cs="Times New Roman"/>
          <w:b/>
          <w:bCs/>
          <w:sz w:val="22"/>
          <w:szCs w:val="22"/>
        </w:rPr>
        <w:t xml:space="preserve"> umowy o Europejskim Obszarze Gospodarczym albo Konfederacji Szwajcarskiej</w:t>
      </w:r>
      <w:r w:rsidR="003F5A01">
        <w:rPr>
          <w:rFonts w:cs="Times New Roman"/>
          <w:b/>
          <w:bCs/>
          <w:sz w:val="22"/>
          <w:szCs w:val="22"/>
        </w:rPr>
        <w:t xml:space="preserve">, </w:t>
      </w:r>
      <w:r>
        <w:rPr>
          <w:rFonts w:cs="Times New Roman"/>
          <w:sz w:val="22"/>
          <w:szCs w:val="22"/>
        </w:rPr>
        <w:t xml:space="preserve">jeżeli nie ustanowiła pełnomocnika do prowadzenia sprawy zamieszkałego w kraju </w:t>
      </w:r>
      <w:r w:rsidR="00344297" w:rsidRPr="00344297">
        <w:rPr>
          <w:rFonts w:cs="Times New Roman"/>
          <w:sz w:val="22"/>
          <w:szCs w:val="22"/>
        </w:rPr>
        <w:t>lub doręczenie nie odbywa się</w:t>
      </w:r>
      <w:r w:rsidR="005142C0">
        <w:rPr>
          <w:rFonts w:cs="Times New Roman"/>
          <w:sz w:val="22"/>
          <w:szCs w:val="22"/>
        </w:rPr>
        <w:t xml:space="preserve"> na adres do doręczeń elektronicznych</w:t>
      </w:r>
      <w:r w:rsidR="00344297">
        <w:rPr>
          <w:rFonts w:cs="Times New Roman"/>
          <w:sz w:val="22"/>
          <w:szCs w:val="22"/>
        </w:rPr>
        <w:t>,</w:t>
      </w:r>
      <w:r w:rsidR="00344297" w:rsidRPr="00344297">
        <w:rPr>
          <w:rFonts w:cs="Times New Roman"/>
          <w:sz w:val="22"/>
          <w:szCs w:val="22"/>
        </w:rPr>
        <w:t xml:space="preserve"> </w:t>
      </w:r>
      <w:r>
        <w:rPr>
          <w:rFonts w:cs="Times New Roman"/>
          <w:sz w:val="22"/>
          <w:szCs w:val="22"/>
        </w:rPr>
        <w:t xml:space="preserve">jest obowiązana wskazać pełnomocnika do doręczeń w Polsce. W przypadku </w:t>
      </w:r>
      <w:r>
        <w:rPr>
          <w:rFonts w:cs="Times New Roman"/>
          <w:b/>
          <w:bCs/>
          <w:sz w:val="22"/>
          <w:szCs w:val="22"/>
        </w:rPr>
        <w:t>niewskazania pełnomocnika</w:t>
      </w:r>
      <w:r>
        <w:rPr>
          <w:rFonts w:cs="Times New Roman"/>
          <w:sz w:val="22"/>
          <w:szCs w:val="22"/>
        </w:rPr>
        <w:t xml:space="preserve"> </w:t>
      </w:r>
      <w:r>
        <w:rPr>
          <w:rFonts w:cs="Times New Roman"/>
          <w:b/>
          <w:bCs/>
          <w:sz w:val="22"/>
          <w:szCs w:val="22"/>
        </w:rPr>
        <w:t>do doręczeń w Polsce</w:t>
      </w:r>
      <w:r>
        <w:rPr>
          <w:rFonts w:cs="Times New Roman"/>
          <w:sz w:val="22"/>
          <w:szCs w:val="22"/>
        </w:rPr>
        <w:t xml:space="preserve"> przeznaczone dla tej strony pisma pozostawia się w aktach sprawy ze skutkiem doręczenia.</w:t>
      </w:r>
    </w:p>
    <w:p w14:paraId="0CA3CBC5" w14:textId="77777777" w:rsidR="00774182" w:rsidRDefault="00774182">
      <w:pPr>
        <w:pStyle w:val="Nagwek2"/>
        <w:spacing w:after="200"/>
        <w:rPr>
          <w:rFonts w:cs="Times New Roman"/>
          <w:b/>
          <w:bCs/>
        </w:rPr>
      </w:pPr>
      <w:bookmarkStart w:id="49" w:name="_Toc386286349"/>
      <w:bookmarkStart w:id="50" w:name="_Toc505338735"/>
      <w:bookmarkStart w:id="51" w:name="_Toc5972856"/>
      <w:bookmarkStart w:id="52" w:name="_Toc6319901"/>
      <w:bookmarkStart w:id="53" w:name="_Toc215522043"/>
      <w:r>
        <w:t>2.8   WYMÓG ZACHOWANIA TERMINU</w:t>
      </w:r>
      <w:bookmarkEnd w:id="49"/>
      <w:bookmarkEnd w:id="50"/>
      <w:bookmarkEnd w:id="51"/>
      <w:bookmarkEnd w:id="52"/>
      <w:bookmarkEnd w:id="53"/>
      <w:r>
        <w:t xml:space="preserve"> </w:t>
      </w:r>
    </w:p>
    <w:p w14:paraId="02CCF1C1" w14:textId="77777777" w:rsidR="00774182" w:rsidRDefault="00774182">
      <w:pPr>
        <w:spacing w:line="100" w:lineRule="atLeast"/>
        <w:jc w:val="both"/>
        <w:rPr>
          <w:rFonts w:cs="Times New Roman"/>
          <w:b/>
          <w:bCs/>
          <w:sz w:val="22"/>
          <w:szCs w:val="22"/>
        </w:rPr>
      </w:pPr>
      <w:r>
        <w:rPr>
          <w:rFonts w:cs="Times New Roman"/>
          <w:b/>
          <w:bCs/>
          <w:sz w:val="22"/>
          <w:szCs w:val="22"/>
        </w:rPr>
        <w:t>Wnioski i podania sporządzone w języku polskim składa się w określonym dla dokonania danej czynności terminie.</w:t>
      </w:r>
    </w:p>
    <w:p w14:paraId="0B631A89" w14:textId="77777777" w:rsidR="00774182" w:rsidRDefault="00774182">
      <w:pPr>
        <w:spacing w:line="100" w:lineRule="atLeast"/>
        <w:jc w:val="both"/>
        <w:rPr>
          <w:rFonts w:cs="Times New Roman"/>
          <w:sz w:val="22"/>
          <w:szCs w:val="22"/>
        </w:rPr>
      </w:pPr>
      <w:r>
        <w:rPr>
          <w:rFonts w:cs="Times New Roman"/>
          <w:b/>
          <w:bCs/>
          <w:sz w:val="22"/>
          <w:szCs w:val="22"/>
        </w:rPr>
        <w:t>Termin do dokonania określonej czynności uważa się za zachowany, jeżeli przed jego upływem pismo zostało:</w:t>
      </w:r>
    </w:p>
    <w:p w14:paraId="73FDADB2" w14:textId="26DCB4C2" w:rsidR="00774182" w:rsidRDefault="002B50B9" w:rsidP="002B50B9">
      <w:pPr>
        <w:pStyle w:val="Kolorowalistaakcent11"/>
        <w:numPr>
          <w:ilvl w:val="0"/>
          <w:numId w:val="16"/>
        </w:numPr>
        <w:spacing w:line="100" w:lineRule="atLeast"/>
        <w:jc w:val="both"/>
        <w:rPr>
          <w:rFonts w:cs="Times New Roman"/>
          <w:sz w:val="22"/>
          <w:szCs w:val="22"/>
        </w:rPr>
      </w:pPr>
      <w:r w:rsidRPr="002B50B9">
        <w:rPr>
          <w:rFonts w:cs="Times New Roman"/>
          <w:sz w:val="22"/>
          <w:szCs w:val="22"/>
        </w:rPr>
        <w:t xml:space="preserve">wysłane w </w:t>
      </w:r>
      <w:r w:rsidR="005142C0">
        <w:rPr>
          <w:rFonts w:cs="Times New Roman"/>
          <w:sz w:val="22"/>
          <w:szCs w:val="22"/>
        </w:rPr>
        <w:t xml:space="preserve">postaci elektronicznej </w:t>
      </w:r>
      <w:r w:rsidRPr="002B50B9">
        <w:rPr>
          <w:rFonts w:cs="Times New Roman"/>
          <w:sz w:val="22"/>
          <w:szCs w:val="22"/>
        </w:rPr>
        <w:t>do organu administracji publicznej</w:t>
      </w:r>
      <w:r w:rsidR="005142C0">
        <w:rPr>
          <w:rFonts w:cs="Times New Roman"/>
          <w:sz w:val="22"/>
          <w:szCs w:val="22"/>
        </w:rPr>
        <w:t xml:space="preserve"> na adres do doręczeń elektronicznych</w:t>
      </w:r>
      <w:r w:rsidRPr="002B50B9">
        <w:rPr>
          <w:rFonts w:cs="Times New Roman"/>
          <w:sz w:val="22"/>
          <w:szCs w:val="22"/>
        </w:rPr>
        <w:t xml:space="preserve">, a nadawca otrzymał </w:t>
      </w:r>
      <w:r w:rsidR="005142C0">
        <w:rPr>
          <w:rFonts w:cs="Times New Roman"/>
          <w:sz w:val="22"/>
          <w:szCs w:val="22"/>
        </w:rPr>
        <w:t xml:space="preserve">dowód otrzymania, wystawiany po wpłynięciu korespondencji na adres do doręczeń elektronicznych organu (; </w:t>
      </w:r>
    </w:p>
    <w:p w14:paraId="65FD71C6" w14:textId="06B9C6E2" w:rsidR="00774182" w:rsidRDefault="00050392" w:rsidP="00050392">
      <w:pPr>
        <w:pStyle w:val="Kolorowalistaakcent11"/>
        <w:numPr>
          <w:ilvl w:val="0"/>
          <w:numId w:val="16"/>
        </w:numPr>
        <w:spacing w:line="100" w:lineRule="atLeast"/>
        <w:jc w:val="both"/>
        <w:rPr>
          <w:rFonts w:cs="Times New Roman"/>
          <w:sz w:val="22"/>
          <w:szCs w:val="22"/>
        </w:rPr>
      </w:pPr>
      <w:r w:rsidRPr="00050392">
        <w:rPr>
          <w:rFonts w:cs="Times New Roman"/>
          <w:sz w:val="22"/>
          <w:szCs w:val="22"/>
        </w:rPr>
        <w:t xml:space="preserve">nadane </w:t>
      </w:r>
      <w:r w:rsidRPr="00050392">
        <w:rPr>
          <w:rFonts w:cs="Times New Roman"/>
          <w:b/>
          <w:sz w:val="22"/>
          <w:szCs w:val="22"/>
        </w:rPr>
        <w:t>w polskiej placówce pocztowej operatora wyznaczonego</w:t>
      </w:r>
      <w:r w:rsidRPr="00050392">
        <w:rPr>
          <w:rFonts w:cs="Times New Roman"/>
          <w:sz w:val="22"/>
          <w:szCs w:val="22"/>
        </w:rPr>
        <w:t xml:space="preserve"> w rozumieniu ustawy z dnia 23 listopada 2012 r. - Prawo pocztowe</w:t>
      </w:r>
      <w:r w:rsidR="007F089E">
        <w:rPr>
          <w:rFonts w:cs="Times New Roman"/>
          <w:sz w:val="22"/>
          <w:szCs w:val="22"/>
        </w:rPr>
        <w:t xml:space="preserve"> (Poczta Polska S.A.)</w:t>
      </w:r>
      <w:r w:rsidR="00774182">
        <w:rPr>
          <w:rFonts w:cs="Times New Roman"/>
          <w:sz w:val="22"/>
          <w:szCs w:val="22"/>
        </w:rPr>
        <w:t>,</w:t>
      </w:r>
      <w:r w:rsidR="005142C0">
        <w:rPr>
          <w:rFonts w:cs="Times New Roman"/>
          <w:sz w:val="22"/>
          <w:szCs w:val="22"/>
        </w:rPr>
        <w:t xml:space="preserve"> albo placówce pocztowej </w:t>
      </w:r>
      <w:bookmarkStart w:id="54" w:name="_Hlk212373579"/>
      <w:r w:rsidR="005142C0">
        <w:rPr>
          <w:rFonts w:cs="Times New Roman"/>
          <w:sz w:val="22"/>
          <w:szCs w:val="22"/>
        </w:rPr>
        <w:t>operatora świadczącego usługi powszechne w innym państwie członkowskim Unii Europejskiej, państwie członkowskim Europejskiego Porozumienia o Wolnym Handlu (EFTA) – stronie Umowy o Europejskim Obszarze Gospodarczym albo Konfederacji Szwajcarskiej</w:t>
      </w:r>
      <w:bookmarkEnd w:id="54"/>
      <w:r w:rsidR="005142C0">
        <w:rPr>
          <w:rFonts w:cs="Times New Roman"/>
          <w:sz w:val="22"/>
          <w:szCs w:val="22"/>
        </w:rPr>
        <w:t xml:space="preserve">; </w:t>
      </w:r>
    </w:p>
    <w:p w14:paraId="4702AE0B" w14:textId="77777777" w:rsidR="00774182" w:rsidRDefault="00774182">
      <w:pPr>
        <w:pStyle w:val="Kolorowalistaakcent11"/>
        <w:numPr>
          <w:ilvl w:val="0"/>
          <w:numId w:val="16"/>
        </w:numPr>
        <w:spacing w:line="100" w:lineRule="atLeast"/>
        <w:jc w:val="both"/>
        <w:rPr>
          <w:rFonts w:cs="Times New Roman"/>
          <w:sz w:val="22"/>
          <w:szCs w:val="22"/>
        </w:rPr>
      </w:pPr>
      <w:r>
        <w:rPr>
          <w:rFonts w:cs="Times New Roman"/>
          <w:sz w:val="22"/>
          <w:szCs w:val="22"/>
        </w:rPr>
        <w:t xml:space="preserve">złożone w </w:t>
      </w:r>
      <w:r>
        <w:rPr>
          <w:rFonts w:cs="Times New Roman"/>
          <w:b/>
          <w:bCs/>
          <w:sz w:val="22"/>
          <w:szCs w:val="22"/>
        </w:rPr>
        <w:t>polskim urzędzie konsularnym,</w:t>
      </w:r>
    </w:p>
    <w:p w14:paraId="4CDBB22A" w14:textId="77777777" w:rsidR="00774182" w:rsidRPr="00DD7CFC" w:rsidRDefault="00774182">
      <w:pPr>
        <w:pStyle w:val="Kolorowalistaakcent11"/>
        <w:numPr>
          <w:ilvl w:val="0"/>
          <w:numId w:val="16"/>
        </w:numPr>
        <w:spacing w:line="100" w:lineRule="atLeast"/>
        <w:jc w:val="both"/>
        <w:rPr>
          <w:rFonts w:cs="Times New Roman"/>
          <w:sz w:val="22"/>
          <w:szCs w:val="22"/>
        </w:rPr>
      </w:pPr>
      <w:r w:rsidRPr="00DD7CFC">
        <w:rPr>
          <w:rFonts w:cs="Times New Roman"/>
          <w:sz w:val="22"/>
          <w:szCs w:val="22"/>
        </w:rPr>
        <w:t>złożone przez żołnierza w dowództwie jednostki wojskowej,</w:t>
      </w:r>
    </w:p>
    <w:p w14:paraId="234ECAC1" w14:textId="77777777" w:rsidR="00774182" w:rsidRPr="00DD7CFC" w:rsidRDefault="00774182">
      <w:pPr>
        <w:pStyle w:val="Kolorowalistaakcent11"/>
        <w:numPr>
          <w:ilvl w:val="0"/>
          <w:numId w:val="16"/>
        </w:numPr>
        <w:spacing w:line="100" w:lineRule="atLeast"/>
        <w:jc w:val="both"/>
        <w:rPr>
          <w:rFonts w:cs="Times New Roman"/>
          <w:sz w:val="22"/>
          <w:szCs w:val="22"/>
        </w:rPr>
      </w:pPr>
      <w:r w:rsidRPr="00DD7CFC">
        <w:rPr>
          <w:rFonts w:cs="Times New Roman"/>
          <w:sz w:val="22"/>
          <w:szCs w:val="22"/>
        </w:rPr>
        <w:t>złożone przez członka załogi statku morskiego kapitanowi statku,</w:t>
      </w:r>
    </w:p>
    <w:p w14:paraId="20C50B42" w14:textId="77777777" w:rsidR="00774182" w:rsidRPr="00DD7CFC" w:rsidRDefault="00774182">
      <w:pPr>
        <w:pStyle w:val="Kolorowalistaakcent11"/>
        <w:numPr>
          <w:ilvl w:val="0"/>
          <w:numId w:val="16"/>
        </w:numPr>
        <w:spacing w:line="100" w:lineRule="atLeast"/>
        <w:jc w:val="both"/>
        <w:rPr>
          <w:rFonts w:eastAsia="Times New Roman" w:cs="Times New Roman"/>
          <w:sz w:val="22"/>
          <w:szCs w:val="22"/>
        </w:rPr>
      </w:pPr>
      <w:r w:rsidRPr="00DD7CFC">
        <w:rPr>
          <w:rFonts w:cs="Times New Roman"/>
          <w:sz w:val="22"/>
          <w:szCs w:val="22"/>
        </w:rPr>
        <w:t>złożone przez osobę pozbawioną wolności w administracji zakładu karnego,</w:t>
      </w:r>
    </w:p>
    <w:p w14:paraId="424D9ED8" w14:textId="77777777" w:rsidR="00774182" w:rsidRPr="00DD7CFC" w:rsidRDefault="00774182">
      <w:pPr>
        <w:pStyle w:val="Kolorowalistaakcent11"/>
        <w:numPr>
          <w:ilvl w:val="0"/>
          <w:numId w:val="16"/>
        </w:numPr>
        <w:spacing w:line="100" w:lineRule="atLeast"/>
        <w:jc w:val="both"/>
        <w:rPr>
          <w:rFonts w:cs="Times New Roman"/>
          <w:b/>
          <w:bCs/>
          <w:sz w:val="22"/>
          <w:szCs w:val="22"/>
        </w:rPr>
      </w:pPr>
      <w:r w:rsidRPr="00DD7CFC">
        <w:rPr>
          <w:rFonts w:eastAsia="Times New Roman" w:cs="Times New Roman"/>
          <w:sz w:val="22"/>
          <w:szCs w:val="22"/>
        </w:rPr>
        <w:t>złożone przez cudzoziemca umieszczonego w strzeżonym ośrodku lub areszcie dla cudzoziemców w administracji tego ośrodka lub aresztu</w:t>
      </w:r>
      <w:r w:rsidRPr="00DD7CFC">
        <w:rPr>
          <w:rFonts w:cs="Times New Roman"/>
          <w:sz w:val="22"/>
          <w:szCs w:val="22"/>
        </w:rPr>
        <w:t>.</w:t>
      </w:r>
    </w:p>
    <w:p w14:paraId="36D3A354" w14:textId="77777777" w:rsidR="00774182" w:rsidRPr="00DD7CFC" w:rsidRDefault="00774182">
      <w:pPr>
        <w:pStyle w:val="Akapitzlist1"/>
        <w:spacing w:line="100" w:lineRule="atLeast"/>
        <w:ind w:left="0"/>
        <w:jc w:val="both"/>
        <w:rPr>
          <w:rFonts w:cs="Times New Roman"/>
          <w:b/>
          <w:bCs/>
          <w:sz w:val="22"/>
          <w:szCs w:val="22"/>
        </w:rPr>
      </w:pPr>
      <w:r w:rsidRPr="00DD7CFC">
        <w:rPr>
          <w:rFonts w:cs="Times New Roman"/>
          <w:b/>
          <w:bCs/>
          <w:sz w:val="22"/>
          <w:szCs w:val="22"/>
        </w:rPr>
        <w:t>Pisma można również składać bezpośrednio do organu rozpatrującego sprawę.</w:t>
      </w:r>
    </w:p>
    <w:p w14:paraId="702DA5B4" w14:textId="77777777" w:rsidR="00050392" w:rsidRDefault="00050392">
      <w:pPr>
        <w:pStyle w:val="Akapitzlist1"/>
        <w:spacing w:line="100" w:lineRule="atLeast"/>
        <w:ind w:left="0"/>
        <w:jc w:val="both"/>
        <w:rPr>
          <w:rFonts w:cs="Times New Roman"/>
          <w:sz w:val="22"/>
          <w:szCs w:val="22"/>
        </w:rPr>
      </w:pPr>
      <w:r w:rsidRPr="00DD7CFC">
        <w:rPr>
          <w:rFonts w:cs="Times New Roman"/>
          <w:b/>
          <w:bCs/>
          <w:sz w:val="22"/>
          <w:szCs w:val="22"/>
        </w:rPr>
        <w:lastRenderedPageBreak/>
        <w:t>Operatorem wyznaczonym</w:t>
      </w:r>
      <w:r>
        <w:rPr>
          <w:rFonts w:cs="Times New Roman"/>
          <w:b/>
          <w:bCs/>
          <w:sz w:val="22"/>
          <w:szCs w:val="22"/>
        </w:rPr>
        <w:t xml:space="preserve"> w rozumieniu ustawy – Prawo pocztowe jest Poczta Polska Spółka Akcyjna. </w:t>
      </w:r>
    </w:p>
    <w:p w14:paraId="223AE294" w14:textId="77777777" w:rsidR="00774182" w:rsidRDefault="00774182">
      <w:pPr>
        <w:pStyle w:val="Akapitzlist1"/>
        <w:spacing w:line="100" w:lineRule="atLeast"/>
        <w:ind w:left="0"/>
        <w:jc w:val="both"/>
        <w:rPr>
          <w:rFonts w:cs="Times New Roman"/>
          <w:sz w:val="22"/>
          <w:szCs w:val="22"/>
        </w:rPr>
      </w:pPr>
      <w:r>
        <w:rPr>
          <w:rFonts w:cs="Times New Roman"/>
          <w:b/>
          <w:bCs/>
          <w:sz w:val="22"/>
          <w:szCs w:val="22"/>
        </w:rPr>
        <w:t xml:space="preserve">Ponadto za datę dokonania określonej czynności przyjmuje się: </w:t>
      </w:r>
    </w:p>
    <w:p w14:paraId="481308BA" w14:textId="51199664" w:rsidR="00774182" w:rsidRDefault="00774182">
      <w:pPr>
        <w:pStyle w:val="Akapitzlist1"/>
        <w:numPr>
          <w:ilvl w:val="0"/>
          <w:numId w:val="33"/>
        </w:numPr>
        <w:spacing w:line="100" w:lineRule="atLeast"/>
        <w:jc w:val="both"/>
        <w:rPr>
          <w:rFonts w:cs="Times New Roman"/>
          <w:sz w:val="22"/>
          <w:szCs w:val="22"/>
        </w:rPr>
      </w:pPr>
      <w:r>
        <w:rPr>
          <w:rFonts w:cs="Times New Roman"/>
          <w:sz w:val="22"/>
          <w:szCs w:val="22"/>
        </w:rPr>
        <w:t>w przypadku doręczenia za pośrednictwem</w:t>
      </w:r>
      <w:r>
        <w:rPr>
          <w:rFonts w:cs="Times New Roman"/>
          <w:b/>
          <w:bCs/>
          <w:sz w:val="22"/>
          <w:szCs w:val="22"/>
        </w:rPr>
        <w:t xml:space="preserve"> zagranicznej placówki pocztowej</w:t>
      </w:r>
      <w:r w:rsidR="007F089E">
        <w:rPr>
          <w:rFonts w:cs="Times New Roman"/>
          <w:b/>
          <w:bCs/>
          <w:sz w:val="22"/>
          <w:szCs w:val="22"/>
        </w:rPr>
        <w:t xml:space="preserve"> (za wyjątkiem placówki </w:t>
      </w:r>
      <w:r w:rsidR="007F089E" w:rsidRPr="007F089E">
        <w:rPr>
          <w:rFonts w:cs="Times New Roman"/>
          <w:b/>
          <w:bCs/>
          <w:sz w:val="22"/>
          <w:szCs w:val="22"/>
        </w:rPr>
        <w:t>operatora świadczącego usługi powszechne w innym państwie członkowskim Unii Europejskiej, państwie członkowskim Europejskiego Porozumienia o Wolnym Handlu (EFTA) – stronie Umowy o Europejskim Obszarze Gospodarczym albo Konfederacji Szwajcarskiej</w:t>
      </w:r>
      <w:r w:rsidR="007F089E">
        <w:rPr>
          <w:rFonts w:cs="Times New Roman"/>
          <w:b/>
          <w:bCs/>
          <w:sz w:val="22"/>
          <w:szCs w:val="22"/>
        </w:rPr>
        <w:t>)</w:t>
      </w:r>
      <w:r>
        <w:rPr>
          <w:rFonts w:cs="Times New Roman"/>
          <w:sz w:val="22"/>
          <w:szCs w:val="22"/>
        </w:rPr>
        <w:t xml:space="preserve"> – datę wpływu do </w:t>
      </w:r>
      <w:r w:rsidRPr="00050392">
        <w:rPr>
          <w:rFonts w:cs="Times New Roman"/>
          <w:b/>
          <w:sz w:val="22"/>
          <w:szCs w:val="22"/>
        </w:rPr>
        <w:t>polskiej placówki pocztowej</w:t>
      </w:r>
      <w:r w:rsidR="00050392" w:rsidRPr="00050392">
        <w:rPr>
          <w:rFonts w:cs="Times New Roman"/>
          <w:b/>
          <w:sz w:val="22"/>
          <w:szCs w:val="22"/>
        </w:rPr>
        <w:t xml:space="preserve"> operatora wyznaczonego</w:t>
      </w:r>
      <w:r>
        <w:rPr>
          <w:rFonts w:cs="Times New Roman"/>
          <w:sz w:val="22"/>
          <w:szCs w:val="22"/>
        </w:rPr>
        <w:t xml:space="preserve"> (data stempla pocztowego polskiej placówki pocztowej);</w:t>
      </w:r>
    </w:p>
    <w:p w14:paraId="1D42B3EB" w14:textId="01626BD0" w:rsidR="00774182" w:rsidRDefault="00774182">
      <w:pPr>
        <w:pStyle w:val="Akapitzlist1"/>
        <w:numPr>
          <w:ilvl w:val="0"/>
          <w:numId w:val="33"/>
        </w:numPr>
        <w:spacing w:line="100" w:lineRule="atLeast"/>
        <w:jc w:val="both"/>
        <w:rPr>
          <w:rFonts w:cs="Times New Roman"/>
          <w:b/>
          <w:bCs/>
          <w:sz w:val="22"/>
          <w:szCs w:val="22"/>
        </w:rPr>
      </w:pPr>
      <w:r>
        <w:rPr>
          <w:rFonts w:cs="Times New Roman"/>
          <w:sz w:val="22"/>
          <w:szCs w:val="22"/>
        </w:rPr>
        <w:t xml:space="preserve">w przypadku doręczenia </w:t>
      </w:r>
      <w:r>
        <w:rPr>
          <w:rFonts w:cs="Times New Roman"/>
          <w:b/>
          <w:bCs/>
          <w:sz w:val="22"/>
          <w:szCs w:val="22"/>
        </w:rPr>
        <w:t>za pośrednictwem</w:t>
      </w:r>
      <w:r w:rsidR="00050392">
        <w:rPr>
          <w:rFonts w:cs="Times New Roman"/>
          <w:b/>
          <w:bCs/>
          <w:sz w:val="22"/>
          <w:szCs w:val="22"/>
        </w:rPr>
        <w:t xml:space="preserve"> innych operatorów pocztowych</w:t>
      </w:r>
      <w:r w:rsidR="007F089E">
        <w:rPr>
          <w:rFonts w:cs="Times New Roman"/>
          <w:b/>
          <w:bCs/>
          <w:sz w:val="22"/>
          <w:szCs w:val="22"/>
        </w:rPr>
        <w:t xml:space="preserve"> w Rzeczypospolitej Polskiej</w:t>
      </w:r>
      <w:r w:rsidR="00050392">
        <w:rPr>
          <w:rFonts w:cs="Times New Roman"/>
          <w:b/>
          <w:bCs/>
          <w:sz w:val="22"/>
          <w:szCs w:val="22"/>
        </w:rPr>
        <w:t xml:space="preserve"> niż operator wyznaczony (Poczta Polska Spółka Akcyjna) lub za pośrednictwem</w:t>
      </w:r>
      <w:r>
        <w:rPr>
          <w:rFonts w:cs="Times New Roman"/>
          <w:b/>
          <w:bCs/>
          <w:sz w:val="22"/>
          <w:szCs w:val="22"/>
        </w:rPr>
        <w:t xml:space="preserve"> firmy kurierskiej</w:t>
      </w:r>
      <w:r>
        <w:rPr>
          <w:rFonts w:cs="Times New Roman"/>
          <w:sz w:val="22"/>
          <w:szCs w:val="22"/>
        </w:rPr>
        <w:t xml:space="preserve"> (przesyłki nadanej zarówno w Polsce jak i za granicą) – </w:t>
      </w:r>
      <w:r w:rsidRPr="00050392">
        <w:rPr>
          <w:rFonts w:cs="Times New Roman"/>
          <w:b/>
          <w:sz w:val="22"/>
          <w:szCs w:val="22"/>
        </w:rPr>
        <w:t>datę wpływu do organu</w:t>
      </w:r>
      <w:r>
        <w:rPr>
          <w:rFonts w:cs="Times New Roman"/>
          <w:sz w:val="22"/>
          <w:szCs w:val="22"/>
        </w:rPr>
        <w:t>.</w:t>
      </w:r>
    </w:p>
    <w:p w14:paraId="22FD0AE0" w14:textId="77777777" w:rsidR="00774182" w:rsidRDefault="00774182">
      <w:pPr>
        <w:spacing w:line="100" w:lineRule="atLeast"/>
        <w:jc w:val="both"/>
      </w:pPr>
      <w:r>
        <w:rPr>
          <w:rFonts w:cs="Times New Roman"/>
          <w:b/>
          <w:bCs/>
          <w:sz w:val="22"/>
          <w:szCs w:val="22"/>
        </w:rPr>
        <w:t>W przypadku uchybienia terminu wyznaczonego w wezwaniu cudzoziemiec w ciągu 7 dni</w:t>
      </w:r>
      <w:r>
        <w:rPr>
          <w:rFonts w:cs="Times New Roman"/>
          <w:sz w:val="22"/>
          <w:szCs w:val="22"/>
        </w:rPr>
        <w:t xml:space="preserve"> od dnia ustania przyczyny uchybienia terminu może wystąpić z prośbą o przywrócenie terminu. </w:t>
      </w:r>
      <w:r>
        <w:rPr>
          <w:rFonts w:cs="Times New Roman"/>
          <w:b/>
          <w:bCs/>
          <w:sz w:val="22"/>
          <w:szCs w:val="22"/>
        </w:rPr>
        <w:t>Cudzoziemiec powinien uprawdopodobnić, że uchybienie terminu nastąpiło bez jego winy.</w:t>
      </w:r>
      <w:r>
        <w:rPr>
          <w:rFonts w:cs="Times New Roman"/>
          <w:sz w:val="22"/>
          <w:szCs w:val="22"/>
        </w:rPr>
        <w:t xml:space="preserve"> </w:t>
      </w:r>
      <w:r>
        <w:rPr>
          <w:rFonts w:cs="Times New Roman"/>
          <w:b/>
          <w:bCs/>
          <w:sz w:val="22"/>
          <w:szCs w:val="22"/>
        </w:rPr>
        <w:t>Jednocześnie z wniesieniem prośby należy uzupełnić dokumenty, które wymienione były w wezwaniu lub dokonać wymienionych w nim czynności.</w:t>
      </w:r>
    </w:p>
    <w:p w14:paraId="6096F84F" w14:textId="77777777" w:rsidR="00774182" w:rsidRDefault="00774182">
      <w:pPr>
        <w:pStyle w:val="Nagwek2"/>
        <w:spacing w:after="200"/>
        <w:rPr>
          <w:rFonts w:cs="Times New Roman"/>
          <w:b/>
          <w:bCs/>
        </w:rPr>
      </w:pPr>
      <w:bookmarkStart w:id="55" w:name="_Toc386286350"/>
      <w:bookmarkStart w:id="56" w:name="_Toc505338736"/>
      <w:bookmarkStart w:id="57" w:name="_Toc5972857"/>
      <w:bookmarkStart w:id="58" w:name="_Toc6319902"/>
      <w:bookmarkStart w:id="59" w:name="_Toc215522044"/>
      <w:r>
        <w:t>2.9   ZAPOZNANIE SIĘ Z AKTAMI SPRAWY</w:t>
      </w:r>
      <w:bookmarkEnd w:id="55"/>
      <w:bookmarkEnd w:id="56"/>
      <w:bookmarkEnd w:id="57"/>
      <w:bookmarkEnd w:id="58"/>
      <w:bookmarkEnd w:id="59"/>
    </w:p>
    <w:p w14:paraId="1AC0CCBD" w14:textId="77777777" w:rsidR="00774182" w:rsidRDefault="00774182">
      <w:pPr>
        <w:pStyle w:val="Kolorowalistaakcent11"/>
        <w:numPr>
          <w:ilvl w:val="0"/>
          <w:numId w:val="10"/>
        </w:numPr>
        <w:spacing w:line="100" w:lineRule="atLeast"/>
        <w:jc w:val="both"/>
        <w:rPr>
          <w:rFonts w:cs="Times New Roman"/>
          <w:sz w:val="22"/>
          <w:szCs w:val="22"/>
        </w:rPr>
      </w:pPr>
      <w:r>
        <w:rPr>
          <w:rFonts w:cs="Times New Roman"/>
          <w:b/>
          <w:bCs/>
          <w:sz w:val="22"/>
          <w:szCs w:val="22"/>
        </w:rPr>
        <w:t xml:space="preserve">W każdym stadium postępowania strona ma prawo wglądu w akta sprawy, sporządzania z nich notatek, kopii (np. zdjęć) lub odpisów. Prawo to przysługuje również po zakończeniu postępowania. </w:t>
      </w:r>
    </w:p>
    <w:p w14:paraId="717B208F" w14:textId="77777777" w:rsidR="00774182" w:rsidRDefault="00774182">
      <w:pPr>
        <w:pStyle w:val="Kolorowalistaakcent11"/>
        <w:numPr>
          <w:ilvl w:val="0"/>
          <w:numId w:val="10"/>
        </w:numPr>
        <w:spacing w:line="100" w:lineRule="atLeast"/>
        <w:jc w:val="both"/>
        <w:rPr>
          <w:rStyle w:val="apple-style-span"/>
          <w:rFonts w:cs="Times New Roman"/>
          <w:b/>
          <w:bCs/>
          <w:sz w:val="22"/>
          <w:szCs w:val="22"/>
        </w:rPr>
      </w:pPr>
      <w:r>
        <w:rPr>
          <w:rFonts w:cs="Times New Roman"/>
          <w:sz w:val="22"/>
          <w:szCs w:val="22"/>
        </w:rPr>
        <w:t xml:space="preserve">Strona może żądać uwierzytelnienia odpisów lub kopii akt sprawy lub wydania jej z akt sprawy uwierzytelnionych odpisów, o ile jest to </w:t>
      </w:r>
      <w:r>
        <w:rPr>
          <w:rFonts w:cs="Times New Roman"/>
          <w:b/>
          <w:bCs/>
          <w:sz w:val="22"/>
          <w:szCs w:val="22"/>
        </w:rPr>
        <w:t>uzasadnione ważnym interesem strony</w:t>
      </w:r>
      <w:r>
        <w:rPr>
          <w:rFonts w:cs="Times New Roman"/>
          <w:sz w:val="22"/>
          <w:szCs w:val="22"/>
        </w:rPr>
        <w:t>.</w:t>
      </w:r>
    </w:p>
    <w:p w14:paraId="1B9D0D1B" w14:textId="77777777" w:rsidR="00774182" w:rsidRDefault="00774182">
      <w:pPr>
        <w:pStyle w:val="Kolorowalistaakcent11"/>
        <w:numPr>
          <w:ilvl w:val="0"/>
          <w:numId w:val="10"/>
        </w:numPr>
        <w:spacing w:line="100" w:lineRule="atLeast"/>
        <w:jc w:val="both"/>
        <w:rPr>
          <w:rStyle w:val="apple-style-span"/>
          <w:rFonts w:cs="Times New Roman"/>
          <w:b/>
          <w:bCs/>
          <w:sz w:val="22"/>
          <w:szCs w:val="22"/>
        </w:rPr>
      </w:pPr>
      <w:r>
        <w:rPr>
          <w:rStyle w:val="apple-style-span"/>
          <w:rFonts w:cs="Times New Roman"/>
          <w:b/>
          <w:bCs/>
          <w:sz w:val="22"/>
          <w:szCs w:val="22"/>
        </w:rPr>
        <w:t xml:space="preserve">Opłata skarbowa od poświadczenia zgodności odpisu lub kopii żądanego z akt sprawy dokumentu </w:t>
      </w:r>
      <w:r>
        <w:rPr>
          <w:rStyle w:val="apple-style-span"/>
          <w:rFonts w:cs="Times New Roman"/>
          <w:sz w:val="22"/>
          <w:szCs w:val="22"/>
        </w:rPr>
        <w:t xml:space="preserve">od każdej pełnej lub zaczętej strony </w:t>
      </w:r>
      <w:r>
        <w:rPr>
          <w:rStyle w:val="apple-style-span"/>
          <w:rFonts w:cs="Times New Roman"/>
          <w:b/>
          <w:bCs/>
          <w:sz w:val="22"/>
          <w:szCs w:val="22"/>
        </w:rPr>
        <w:t xml:space="preserve">wynosi </w:t>
      </w:r>
      <w:r>
        <w:rPr>
          <w:rFonts w:cs="Times New Roman"/>
          <w:sz w:val="22"/>
          <w:szCs w:val="22"/>
        </w:rPr>
        <w:t>5 zł.</w:t>
      </w:r>
      <w:r>
        <w:rPr>
          <w:rStyle w:val="apple-style-span"/>
          <w:rFonts w:cs="Times New Roman"/>
          <w:b/>
          <w:bCs/>
          <w:sz w:val="22"/>
          <w:szCs w:val="22"/>
        </w:rPr>
        <w:t xml:space="preserve"> </w:t>
      </w:r>
    </w:p>
    <w:p w14:paraId="730C81B9" w14:textId="77777777" w:rsidR="00050392" w:rsidRPr="00050392" w:rsidRDefault="00050392" w:rsidP="00050392">
      <w:pPr>
        <w:pStyle w:val="Kolorowalistaakcent11"/>
        <w:numPr>
          <w:ilvl w:val="0"/>
          <w:numId w:val="10"/>
        </w:numPr>
        <w:spacing w:line="100" w:lineRule="atLeast"/>
        <w:jc w:val="both"/>
        <w:rPr>
          <w:rStyle w:val="apple-style-span"/>
          <w:rFonts w:cs="Times New Roman"/>
          <w:b/>
          <w:bCs/>
          <w:sz w:val="22"/>
          <w:szCs w:val="22"/>
        </w:rPr>
      </w:pPr>
      <w:r>
        <w:rPr>
          <w:rStyle w:val="apple-style-span"/>
          <w:rFonts w:cs="Times New Roman"/>
          <w:b/>
          <w:bCs/>
          <w:sz w:val="22"/>
          <w:szCs w:val="22"/>
        </w:rPr>
        <w:t xml:space="preserve">Powyższych zasad nie stosuje się </w:t>
      </w:r>
      <w:r w:rsidRPr="00050392">
        <w:rPr>
          <w:rStyle w:val="apple-style-span"/>
          <w:rFonts w:cs="Times New Roman"/>
          <w:b/>
          <w:bCs/>
          <w:sz w:val="22"/>
          <w:szCs w:val="22"/>
        </w:rPr>
        <w:t>do akt sprawy zawierających informacje niejawne o klauzuli tajności "tajne'' lub "ściśle tajne'', a także do innych akt, które organ administracji publicznej wyłączy ze względu na ważny interes państwowy.</w:t>
      </w:r>
    </w:p>
    <w:p w14:paraId="41D989E6" w14:textId="77777777" w:rsidR="00774182" w:rsidRDefault="00774182">
      <w:pPr>
        <w:pStyle w:val="Kolorowalistaakcent11"/>
        <w:numPr>
          <w:ilvl w:val="0"/>
          <w:numId w:val="10"/>
        </w:numPr>
        <w:spacing w:line="100" w:lineRule="atLeast"/>
        <w:jc w:val="both"/>
        <w:rPr>
          <w:rFonts w:cs="Times New Roman"/>
          <w:sz w:val="22"/>
          <w:szCs w:val="22"/>
        </w:rPr>
      </w:pPr>
      <w:r>
        <w:rPr>
          <w:rFonts w:cs="Times New Roman"/>
          <w:b/>
          <w:bCs/>
          <w:sz w:val="22"/>
          <w:szCs w:val="22"/>
        </w:rPr>
        <w:t>Czynny udział w postępowaniu.</w:t>
      </w:r>
      <w:r>
        <w:rPr>
          <w:rFonts w:cs="Times New Roman"/>
          <w:sz w:val="22"/>
          <w:szCs w:val="22"/>
        </w:rPr>
        <w:t xml:space="preserve"> Organy administracji publicznej obowiązane są zapewnić stronom czynny udział w każdym stadium postępowania, a przed wydaniem decyzji umożliwić im wypowiedzenie się co do zebranych dowodów i materiałów oraz zgłoszonych żądań.</w:t>
      </w:r>
    </w:p>
    <w:p w14:paraId="518C016A" w14:textId="77777777" w:rsidR="00774182" w:rsidRDefault="00774182">
      <w:pPr>
        <w:pStyle w:val="Kolorowalistaakcent11"/>
        <w:numPr>
          <w:ilvl w:val="0"/>
          <w:numId w:val="10"/>
        </w:numPr>
        <w:spacing w:line="100" w:lineRule="atLeast"/>
        <w:jc w:val="both"/>
      </w:pPr>
      <w:r>
        <w:rPr>
          <w:rFonts w:cs="Times New Roman"/>
          <w:sz w:val="22"/>
          <w:szCs w:val="22"/>
        </w:rPr>
        <w:t xml:space="preserve">Strona może </w:t>
      </w:r>
      <w:r>
        <w:rPr>
          <w:rFonts w:cs="Times New Roman"/>
          <w:b/>
          <w:bCs/>
          <w:sz w:val="22"/>
          <w:szCs w:val="22"/>
        </w:rPr>
        <w:t>zapoznać się ze zgromadzonym</w:t>
      </w:r>
      <w:r>
        <w:rPr>
          <w:rFonts w:cs="Times New Roman"/>
          <w:sz w:val="22"/>
          <w:szCs w:val="22"/>
        </w:rPr>
        <w:t xml:space="preserve"> w sprawie materiałem dowodowym, uzupełnić złożony wniosek oraz złożyć oświadczenie do protokołu. </w:t>
      </w:r>
    </w:p>
    <w:p w14:paraId="031F1694" w14:textId="77777777" w:rsidR="00774182" w:rsidRDefault="00774182">
      <w:pPr>
        <w:pStyle w:val="Nagwek2"/>
        <w:spacing w:after="200"/>
        <w:rPr>
          <w:b/>
          <w:bCs/>
        </w:rPr>
      </w:pPr>
      <w:bookmarkStart w:id="60" w:name="_Toc386286351"/>
      <w:bookmarkStart w:id="61" w:name="_Toc505338737"/>
      <w:bookmarkStart w:id="62" w:name="_Toc5972858"/>
      <w:bookmarkStart w:id="63" w:name="_Toc6319903"/>
      <w:bookmarkStart w:id="64" w:name="_Toc215522045"/>
      <w:r>
        <w:t>2.10   OPŁATA SKARBOWA</w:t>
      </w:r>
      <w:bookmarkEnd w:id="60"/>
      <w:bookmarkEnd w:id="61"/>
      <w:bookmarkEnd w:id="62"/>
      <w:bookmarkEnd w:id="63"/>
      <w:bookmarkEnd w:id="64"/>
    </w:p>
    <w:p w14:paraId="5AB1E1CA" w14:textId="77777777" w:rsidR="00774182" w:rsidRPr="00DD7CFC" w:rsidRDefault="00774182">
      <w:pPr>
        <w:pStyle w:val="just"/>
        <w:spacing w:before="0" w:after="200"/>
        <w:jc w:val="both"/>
        <w:rPr>
          <w:rFonts w:ascii="Calibri" w:hAnsi="Calibri"/>
          <w:sz w:val="22"/>
          <w:szCs w:val="22"/>
        </w:rPr>
      </w:pPr>
      <w:r>
        <w:rPr>
          <w:rFonts w:ascii="Calibri" w:hAnsi="Calibri"/>
          <w:b/>
          <w:bCs/>
          <w:sz w:val="22"/>
          <w:szCs w:val="22"/>
        </w:rPr>
        <w:t xml:space="preserve">Obowiązek zapłaty opłaty skarbowej za poszczególne formy legalizacji pobytu powstaje </w:t>
      </w:r>
      <w:r>
        <w:rPr>
          <w:rFonts w:ascii="Calibri" w:hAnsi="Calibri"/>
          <w:b/>
          <w:bCs/>
          <w:sz w:val="22"/>
          <w:szCs w:val="22"/>
        </w:rPr>
        <w:br/>
        <w:t>z chwilą złożenia wniosku do wojewody.</w:t>
      </w:r>
      <w:r>
        <w:rPr>
          <w:rFonts w:ascii="Calibri" w:hAnsi="Calibri"/>
          <w:sz w:val="22"/>
          <w:szCs w:val="22"/>
        </w:rPr>
        <w:t xml:space="preserve"> Opłatę skarbową uiszcza się na rachunek właściwego organu podatkowego, którym jest</w:t>
      </w:r>
      <w:r>
        <w:rPr>
          <w:rFonts w:ascii="Calibri" w:hAnsi="Calibri"/>
          <w:b/>
          <w:bCs/>
          <w:sz w:val="22"/>
          <w:szCs w:val="22"/>
        </w:rPr>
        <w:t xml:space="preserve"> wójt (burmistrz, prezydent miasta).</w:t>
      </w:r>
      <w:r>
        <w:rPr>
          <w:rFonts w:ascii="Calibri" w:hAnsi="Calibri"/>
          <w:sz w:val="22"/>
          <w:szCs w:val="22"/>
        </w:rPr>
        <w:t xml:space="preserve"> Składający wniosek lub inne podanie zobowiązany </w:t>
      </w:r>
      <w:r w:rsidRPr="00DD7CFC">
        <w:rPr>
          <w:rFonts w:ascii="Calibri" w:hAnsi="Calibri"/>
          <w:sz w:val="22"/>
          <w:szCs w:val="22"/>
        </w:rPr>
        <w:t>jest załączyć dowód zapłaty należnej opłaty skarbowej.</w:t>
      </w:r>
    </w:p>
    <w:p w14:paraId="752FDACC" w14:textId="77777777" w:rsidR="00774182" w:rsidRPr="00DD7CFC" w:rsidRDefault="00774182">
      <w:pPr>
        <w:pStyle w:val="just"/>
        <w:spacing w:before="0" w:after="200"/>
        <w:jc w:val="both"/>
        <w:rPr>
          <w:sz w:val="22"/>
          <w:szCs w:val="22"/>
        </w:rPr>
      </w:pPr>
      <w:r w:rsidRPr="00DD7CFC">
        <w:rPr>
          <w:rFonts w:ascii="Calibri" w:hAnsi="Calibri"/>
          <w:sz w:val="22"/>
          <w:szCs w:val="22"/>
        </w:rPr>
        <w:t>Opłacie skarbowej podlega m. in.:</w:t>
      </w:r>
    </w:p>
    <w:p w14:paraId="47E9C1D7"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udzielenie zezwolenia na pobyt czasowy – 340 zł</w:t>
      </w:r>
    </w:p>
    <w:p w14:paraId="6DBE2726" w14:textId="77777777" w:rsidR="00774182" w:rsidRPr="00F95794" w:rsidRDefault="00774182">
      <w:pPr>
        <w:pStyle w:val="Kolorowalistaakcent11"/>
        <w:numPr>
          <w:ilvl w:val="0"/>
          <w:numId w:val="17"/>
        </w:numPr>
        <w:spacing w:line="100" w:lineRule="atLeast"/>
        <w:ind w:right="300" w:firstLine="0"/>
        <w:rPr>
          <w:rFonts w:eastAsia="Times New Roman" w:cs="Times New Roman"/>
          <w:sz w:val="22"/>
          <w:szCs w:val="22"/>
        </w:rPr>
      </w:pPr>
      <w:r w:rsidRPr="00DD7CFC">
        <w:rPr>
          <w:rFonts w:cs="Times New Roman"/>
          <w:sz w:val="22"/>
          <w:szCs w:val="22"/>
        </w:rPr>
        <w:t>udzielenie zezwolenia na pobyt czasowy i pracę – 440 zł</w:t>
      </w:r>
    </w:p>
    <w:p w14:paraId="32F0D909" w14:textId="77777777" w:rsidR="00126E71" w:rsidRPr="00DD7CFC" w:rsidRDefault="00126E71">
      <w:pPr>
        <w:pStyle w:val="Kolorowalistaakcent11"/>
        <w:numPr>
          <w:ilvl w:val="0"/>
          <w:numId w:val="17"/>
        </w:numPr>
        <w:spacing w:line="100" w:lineRule="atLeast"/>
        <w:ind w:right="300" w:firstLine="0"/>
        <w:rPr>
          <w:rFonts w:eastAsia="Times New Roman" w:cs="Times New Roman"/>
          <w:sz w:val="22"/>
          <w:szCs w:val="22"/>
        </w:rPr>
      </w:pPr>
      <w:r>
        <w:rPr>
          <w:rFonts w:cs="Times New Roman"/>
          <w:sz w:val="22"/>
          <w:szCs w:val="22"/>
        </w:rPr>
        <w:t>zmiana zezwolenia na pobyt czasowy i pracę – 220 zł</w:t>
      </w:r>
    </w:p>
    <w:p w14:paraId="4CF4DA17" w14:textId="77777777" w:rsidR="00940481" w:rsidRDefault="00774182">
      <w:pPr>
        <w:pStyle w:val="Kolorowalistaakcent11"/>
        <w:numPr>
          <w:ilvl w:val="0"/>
          <w:numId w:val="17"/>
        </w:numPr>
        <w:spacing w:line="100" w:lineRule="atLeast"/>
        <w:ind w:right="300" w:firstLine="0"/>
        <w:rPr>
          <w:rFonts w:eastAsia="Times New Roman" w:cs="Times New Roman"/>
          <w:sz w:val="22"/>
          <w:szCs w:val="22"/>
        </w:rPr>
      </w:pPr>
      <w:bookmarkStart w:id="65" w:name="_Hlk209711552"/>
      <w:r w:rsidRPr="00DD7CFC">
        <w:rPr>
          <w:rFonts w:eastAsia="Times New Roman" w:cs="Times New Roman"/>
          <w:sz w:val="22"/>
          <w:szCs w:val="22"/>
        </w:rPr>
        <w:lastRenderedPageBreak/>
        <w:t xml:space="preserve">udzielenie zezwolenia na pobyt czasowy w celu wykonywania pracy w zawodzie </w:t>
      </w:r>
      <w:r w:rsidRPr="00DD7CFC">
        <w:rPr>
          <w:rFonts w:eastAsia="Times New Roman" w:cs="Times New Roman"/>
          <w:sz w:val="22"/>
          <w:szCs w:val="22"/>
        </w:rPr>
        <w:tab/>
        <w:t>wymagającym wysokich kwalifikacji – 440 zł</w:t>
      </w:r>
    </w:p>
    <w:bookmarkEnd w:id="65"/>
    <w:p w14:paraId="0B11D48B" w14:textId="7DC691E8" w:rsidR="00940481" w:rsidRDefault="00940481" w:rsidP="00940481">
      <w:pPr>
        <w:pStyle w:val="Kolorowalistaakcent11"/>
        <w:numPr>
          <w:ilvl w:val="0"/>
          <w:numId w:val="17"/>
        </w:numPr>
        <w:spacing w:line="100" w:lineRule="atLeast"/>
        <w:ind w:right="300" w:firstLine="0"/>
        <w:rPr>
          <w:rFonts w:eastAsia="Times New Roman" w:cs="Times New Roman"/>
          <w:sz w:val="22"/>
          <w:szCs w:val="22"/>
        </w:rPr>
      </w:pPr>
      <w:r w:rsidRPr="00DD7CFC">
        <w:rPr>
          <w:rFonts w:eastAsia="Times New Roman" w:cs="Times New Roman"/>
          <w:sz w:val="22"/>
          <w:szCs w:val="22"/>
        </w:rPr>
        <w:t xml:space="preserve">udzielenie zezwolenia na pobyt czasowy w celu </w:t>
      </w:r>
      <w:r w:rsidRPr="00940481">
        <w:rPr>
          <w:rFonts w:eastAsia="Times New Roman" w:cs="Times New Roman"/>
          <w:sz w:val="22"/>
          <w:szCs w:val="22"/>
        </w:rPr>
        <w:t>mobilności długoterminowej posiadacza Niebieskiej Karty UE</w:t>
      </w:r>
      <w:r w:rsidRPr="00DD7CFC">
        <w:rPr>
          <w:rFonts w:eastAsia="Times New Roman" w:cs="Times New Roman"/>
          <w:sz w:val="22"/>
          <w:szCs w:val="22"/>
        </w:rPr>
        <w:t xml:space="preserve"> – 440 zł</w:t>
      </w:r>
    </w:p>
    <w:p w14:paraId="420C60FB" w14:textId="77777777" w:rsidR="00774182" w:rsidRPr="008B42F2" w:rsidRDefault="00774182" w:rsidP="00940481">
      <w:pPr>
        <w:pStyle w:val="Kolorowalistaakcent11"/>
        <w:numPr>
          <w:ilvl w:val="0"/>
          <w:numId w:val="17"/>
        </w:numPr>
        <w:spacing w:line="360" w:lineRule="auto"/>
        <w:ind w:right="300" w:firstLine="0"/>
        <w:rPr>
          <w:rFonts w:cs="Times New Roman"/>
          <w:sz w:val="22"/>
          <w:szCs w:val="22"/>
        </w:rPr>
      </w:pPr>
      <w:r w:rsidRPr="00940481">
        <w:rPr>
          <w:rFonts w:eastAsia="Times New Roman" w:cs="Times New Roman"/>
          <w:sz w:val="22"/>
          <w:szCs w:val="22"/>
        </w:rPr>
        <w:t>udzielenie zezwolenia na pobyt czasowy w celu</w:t>
      </w:r>
      <w:r w:rsidRPr="00940481">
        <w:rPr>
          <w:rFonts w:cs="Times New Roman"/>
          <w:sz w:val="22"/>
          <w:szCs w:val="22"/>
        </w:rPr>
        <w:t xml:space="preserve"> wykonywania pracy w ramach </w:t>
      </w:r>
      <w:r w:rsidRPr="00940481">
        <w:rPr>
          <w:rFonts w:cs="Times New Roman"/>
          <w:sz w:val="22"/>
          <w:szCs w:val="22"/>
        </w:rPr>
        <w:tab/>
        <w:t xml:space="preserve">przeniesienia wewnątrz przedsiębiorstwa – 440 zł </w:t>
      </w:r>
    </w:p>
    <w:p w14:paraId="6FF155AC" w14:textId="20959E0A" w:rsidR="00774182" w:rsidRPr="00DD7CFC" w:rsidRDefault="00774182" w:rsidP="00F95794">
      <w:pPr>
        <w:pStyle w:val="Kolorowalistaakcent11"/>
        <w:numPr>
          <w:ilvl w:val="0"/>
          <w:numId w:val="17"/>
        </w:numPr>
        <w:spacing w:line="360" w:lineRule="auto"/>
        <w:ind w:right="300" w:firstLine="0"/>
        <w:jc w:val="both"/>
        <w:rPr>
          <w:rFonts w:cs="Times New Roman"/>
          <w:sz w:val="22"/>
          <w:szCs w:val="22"/>
        </w:rPr>
      </w:pPr>
      <w:r w:rsidRPr="00DD7CFC">
        <w:rPr>
          <w:rFonts w:cs="Times New Roman"/>
          <w:sz w:val="22"/>
          <w:szCs w:val="22"/>
        </w:rPr>
        <w:t xml:space="preserve">udzielenie zezwolenia na pobyt czasowy w celu mobilności długoterminowej </w:t>
      </w:r>
      <w:r w:rsidR="002A4DC9" w:rsidRPr="002A4DC9">
        <w:rPr>
          <w:rFonts w:cs="Times New Roman"/>
          <w:sz w:val="22"/>
          <w:szCs w:val="22"/>
        </w:rPr>
        <w:t xml:space="preserve">pracownika kadry kierowniczej, specjalisty lub pracownika odbywającego staż, w ramach przeniesienia wewnątrz przedsiębiorstwa </w:t>
      </w:r>
      <w:r w:rsidRPr="00DD7CFC">
        <w:rPr>
          <w:rFonts w:cs="Times New Roman"/>
          <w:sz w:val="22"/>
          <w:szCs w:val="22"/>
        </w:rPr>
        <w:t xml:space="preserve">– 440 zł </w:t>
      </w:r>
    </w:p>
    <w:p w14:paraId="1870952F" w14:textId="77777777" w:rsidR="008B134C" w:rsidRPr="00DD7CFC" w:rsidRDefault="008B134C">
      <w:pPr>
        <w:pStyle w:val="Kolorowalistaakcent11"/>
        <w:numPr>
          <w:ilvl w:val="0"/>
          <w:numId w:val="17"/>
        </w:numPr>
        <w:spacing w:line="360" w:lineRule="auto"/>
        <w:ind w:right="300" w:firstLine="0"/>
        <w:rPr>
          <w:rFonts w:cs="Times New Roman"/>
          <w:sz w:val="22"/>
          <w:szCs w:val="22"/>
        </w:rPr>
      </w:pPr>
      <w:r w:rsidRPr="00DD7CFC">
        <w:rPr>
          <w:rFonts w:cs="Times New Roman"/>
          <w:sz w:val="22"/>
          <w:szCs w:val="22"/>
        </w:rPr>
        <w:t>udzielenie zezwolenia na pobyt czasowy ze względu na pracę sezonową – 170 zł</w:t>
      </w:r>
    </w:p>
    <w:p w14:paraId="3217DC8E"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udzielenie zezwolenia na pobyt stały – 640 zł</w:t>
      </w:r>
    </w:p>
    <w:p w14:paraId="5874FB11"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udzielenie zezwolenia na pobyt rezydenta długoterminowego UE – 640 zł</w:t>
      </w:r>
    </w:p>
    <w:p w14:paraId="1AD09FF5"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przedłużenie wizy krajowej – 406 zł</w:t>
      </w:r>
    </w:p>
    <w:p w14:paraId="5095393E"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 xml:space="preserve">fakultatywne przedłużenie wizy </w:t>
      </w:r>
      <w:proofErr w:type="spellStart"/>
      <w:r w:rsidRPr="00DD7CFC">
        <w:rPr>
          <w:rFonts w:cs="Times New Roman"/>
          <w:sz w:val="22"/>
          <w:szCs w:val="22"/>
        </w:rPr>
        <w:t>Schengen</w:t>
      </w:r>
      <w:proofErr w:type="spellEnd"/>
      <w:r w:rsidRPr="00DD7CFC">
        <w:rPr>
          <w:rFonts w:cs="Times New Roman"/>
          <w:sz w:val="22"/>
          <w:szCs w:val="22"/>
        </w:rPr>
        <w:t xml:space="preserve"> – 30 euro</w:t>
      </w:r>
    </w:p>
    <w:p w14:paraId="07C1E50E"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decyzja inna niż ww., do której mają zastosowanie przepisy Kodeksu postępowania administracyjnego – 10 zł</w:t>
      </w:r>
    </w:p>
    <w:p w14:paraId="347D0248" w14:textId="77777777" w:rsidR="00774182" w:rsidRPr="00DD7CFC" w:rsidRDefault="00774182">
      <w:pPr>
        <w:pStyle w:val="Kolorowalistaakcent11"/>
        <w:numPr>
          <w:ilvl w:val="0"/>
          <w:numId w:val="17"/>
        </w:numPr>
        <w:spacing w:line="100" w:lineRule="atLeast"/>
        <w:ind w:right="300" w:firstLine="0"/>
        <w:rPr>
          <w:rFonts w:cs="Times New Roman"/>
          <w:sz w:val="22"/>
          <w:szCs w:val="22"/>
        </w:rPr>
      </w:pPr>
      <w:r w:rsidRPr="00DD7CFC">
        <w:rPr>
          <w:rFonts w:cs="Times New Roman"/>
          <w:sz w:val="22"/>
          <w:szCs w:val="22"/>
        </w:rPr>
        <w:t>wydanie zaświadczenia – 17 zł</w:t>
      </w:r>
    </w:p>
    <w:p w14:paraId="3ACD66D6" w14:textId="77777777" w:rsidR="00774182" w:rsidRPr="00DD7CFC" w:rsidRDefault="00774182">
      <w:pPr>
        <w:pStyle w:val="Kolorowalistaakcent11"/>
        <w:numPr>
          <w:ilvl w:val="0"/>
          <w:numId w:val="17"/>
        </w:numPr>
        <w:spacing w:line="100" w:lineRule="atLeast"/>
        <w:ind w:right="300" w:firstLine="0"/>
        <w:rPr>
          <w:rFonts w:cs="Times New Roman"/>
          <w:b/>
          <w:bCs/>
          <w:sz w:val="22"/>
          <w:szCs w:val="22"/>
        </w:rPr>
      </w:pPr>
      <w:r w:rsidRPr="00DD7CFC">
        <w:rPr>
          <w:rFonts w:cs="Times New Roman"/>
          <w:sz w:val="22"/>
          <w:szCs w:val="22"/>
        </w:rPr>
        <w:t>złożenie dokumentu stwierdzającego udzielenie pełnomocnictwa albo jego odpisu, wypisu lub kopii – 17 zł</w:t>
      </w:r>
    </w:p>
    <w:p w14:paraId="74EF020C" w14:textId="2B84CC12" w:rsidR="00774182" w:rsidRDefault="00774182">
      <w:pPr>
        <w:spacing w:line="100" w:lineRule="atLeast"/>
        <w:jc w:val="both"/>
        <w:rPr>
          <w:rFonts w:cs="Times New Roman"/>
          <w:sz w:val="22"/>
          <w:szCs w:val="22"/>
        </w:rPr>
      </w:pPr>
      <w:r w:rsidRPr="00DD7CFC">
        <w:rPr>
          <w:rFonts w:cs="Times New Roman"/>
          <w:b/>
          <w:bCs/>
          <w:sz w:val="22"/>
          <w:szCs w:val="22"/>
        </w:rPr>
        <w:t xml:space="preserve">Jeżeli strona nie uiści opłaty skarbowej wraz ze złożeniem wniosku, organ prowadzący postępowanie wyznaczy jej termin do wniesienia tej należności. Termin ten nie może być krótszy niż 7 dni, </w:t>
      </w:r>
      <w:r w:rsidRPr="00DD7CFC">
        <w:rPr>
          <w:rFonts w:cs="Times New Roman"/>
          <w:b/>
          <w:bCs/>
          <w:sz w:val="22"/>
          <w:szCs w:val="22"/>
        </w:rPr>
        <w:br/>
        <w:t xml:space="preserve">a dłuższy niż 14 dni. Jeżeli w wyznaczonym terminie należność nie zostanie uiszczona wniosek podlega zwrotowi. </w:t>
      </w:r>
      <w:r w:rsidRPr="00DD7CFC">
        <w:rPr>
          <w:rFonts w:cs="Times New Roman"/>
          <w:sz w:val="22"/>
          <w:szCs w:val="22"/>
        </w:rPr>
        <w:t>Szczegółowy wykaz przedmiotów opłaty skarbowej, stawki tej opłaty oraz zwolnienia znajduje się w załączniku do ustawy z dnia 16 listopada 2006r. o opłacie skarbowej</w:t>
      </w:r>
      <w:r w:rsidR="003C531F" w:rsidRPr="003C531F">
        <w:t xml:space="preserve"> </w:t>
      </w:r>
      <w:r w:rsidR="003C531F">
        <w:t>(</w:t>
      </w:r>
      <w:proofErr w:type="spellStart"/>
      <w:r w:rsidR="003C531F">
        <w:t>t.j</w:t>
      </w:r>
      <w:proofErr w:type="spellEnd"/>
      <w:r w:rsidR="003C531F">
        <w:t xml:space="preserve">. </w:t>
      </w:r>
      <w:r w:rsidR="003C531F" w:rsidRPr="003C531F">
        <w:rPr>
          <w:rFonts w:cs="Times New Roman"/>
          <w:sz w:val="22"/>
          <w:szCs w:val="22"/>
        </w:rPr>
        <w:t>Dz.U.</w:t>
      </w:r>
      <w:r w:rsidR="003C531F">
        <w:rPr>
          <w:rFonts w:cs="Times New Roman"/>
          <w:sz w:val="22"/>
          <w:szCs w:val="22"/>
        </w:rPr>
        <w:t xml:space="preserve"> z </w:t>
      </w:r>
      <w:r w:rsidR="002E6E4B" w:rsidRPr="003C531F">
        <w:rPr>
          <w:rFonts w:cs="Times New Roman"/>
          <w:sz w:val="22"/>
          <w:szCs w:val="22"/>
        </w:rPr>
        <w:t>20</w:t>
      </w:r>
      <w:r w:rsidR="002E6E4B">
        <w:rPr>
          <w:rFonts w:cs="Times New Roman"/>
          <w:sz w:val="22"/>
          <w:szCs w:val="22"/>
        </w:rPr>
        <w:t>25r</w:t>
      </w:r>
      <w:r w:rsidR="003C531F">
        <w:rPr>
          <w:rFonts w:cs="Times New Roman"/>
          <w:sz w:val="22"/>
          <w:szCs w:val="22"/>
        </w:rPr>
        <w:t xml:space="preserve">. poz. </w:t>
      </w:r>
      <w:bookmarkStart w:id="66" w:name="_Hlk215407429"/>
      <w:r w:rsidR="002E6E4B">
        <w:rPr>
          <w:rFonts w:cs="Times New Roman"/>
          <w:sz w:val="22"/>
          <w:szCs w:val="22"/>
        </w:rPr>
        <w:t>1154</w:t>
      </w:r>
      <w:bookmarkEnd w:id="66"/>
      <w:r w:rsidR="002E6E4B">
        <w:rPr>
          <w:rFonts w:cs="Times New Roman"/>
          <w:sz w:val="22"/>
          <w:szCs w:val="22"/>
        </w:rPr>
        <w:t xml:space="preserve"> </w:t>
      </w:r>
      <w:r w:rsidR="005B2AB0">
        <w:rPr>
          <w:rFonts w:cs="Times New Roman"/>
          <w:sz w:val="22"/>
          <w:szCs w:val="22"/>
        </w:rPr>
        <w:t xml:space="preserve">z </w:t>
      </w:r>
      <w:proofErr w:type="spellStart"/>
      <w:r w:rsidR="005B2AB0">
        <w:rPr>
          <w:rFonts w:cs="Times New Roman"/>
          <w:sz w:val="22"/>
          <w:szCs w:val="22"/>
        </w:rPr>
        <w:t>późn</w:t>
      </w:r>
      <w:proofErr w:type="spellEnd"/>
      <w:r w:rsidR="005B2AB0">
        <w:rPr>
          <w:rFonts w:cs="Times New Roman"/>
          <w:sz w:val="22"/>
          <w:szCs w:val="22"/>
        </w:rPr>
        <w:t>. zm.</w:t>
      </w:r>
      <w:r w:rsidR="003C531F">
        <w:rPr>
          <w:rFonts w:cs="Times New Roman"/>
          <w:sz w:val="22"/>
          <w:szCs w:val="22"/>
        </w:rPr>
        <w:t>)</w:t>
      </w:r>
      <w:r w:rsidRPr="00DD7CFC">
        <w:rPr>
          <w:rFonts w:cs="Times New Roman"/>
          <w:sz w:val="22"/>
          <w:szCs w:val="22"/>
        </w:rPr>
        <w:t xml:space="preserve"> </w:t>
      </w:r>
    </w:p>
    <w:p w14:paraId="102E6C31" w14:textId="393D31ED" w:rsidR="00DB7648" w:rsidRPr="00DB7648" w:rsidRDefault="00DB7648" w:rsidP="00DB7648">
      <w:pPr>
        <w:spacing w:line="100" w:lineRule="atLeast"/>
        <w:jc w:val="both"/>
        <w:rPr>
          <w:rFonts w:cs="Times New Roman"/>
          <w:sz w:val="22"/>
          <w:szCs w:val="22"/>
        </w:rPr>
      </w:pPr>
      <w:r>
        <w:rPr>
          <w:rFonts w:cs="Times New Roman"/>
          <w:sz w:val="22"/>
          <w:szCs w:val="22"/>
        </w:rPr>
        <w:t xml:space="preserve">Zwolnienie z opłaty skarbowej dotyczy zezwoleń na pobyt czasowy, o </w:t>
      </w:r>
      <w:r w:rsidRPr="00DB7648">
        <w:rPr>
          <w:rFonts w:cs="Times New Roman"/>
          <w:sz w:val="22"/>
          <w:szCs w:val="22"/>
        </w:rPr>
        <w:t>który</w:t>
      </w:r>
      <w:r>
        <w:rPr>
          <w:rFonts w:cs="Times New Roman"/>
          <w:sz w:val="22"/>
          <w:szCs w:val="22"/>
        </w:rPr>
        <w:t>ch</w:t>
      </w:r>
      <w:r w:rsidRPr="00DB7648">
        <w:rPr>
          <w:rFonts w:cs="Times New Roman"/>
          <w:sz w:val="22"/>
          <w:szCs w:val="22"/>
        </w:rPr>
        <w:t xml:space="preserve"> mowa w </w:t>
      </w:r>
      <w:hyperlink r:id="rId8" w:anchor="/document/18053962?unitId=art(160)pkt(4)&amp;cm=DOCUMENT" w:history="1">
        <w:r w:rsidRPr="00B75E36">
          <w:rPr>
            <w:rStyle w:val="Hipercze"/>
            <w:rFonts w:cs="Times New Roman"/>
            <w:color w:val="auto"/>
            <w:sz w:val="22"/>
            <w:szCs w:val="22"/>
            <w:u w:val="none"/>
          </w:rPr>
          <w:t>art. 160 pkt 4</w:t>
        </w:r>
      </w:hyperlink>
      <w:r w:rsidRPr="00B75E36">
        <w:rPr>
          <w:rFonts w:cs="Times New Roman"/>
          <w:sz w:val="22"/>
          <w:szCs w:val="22"/>
        </w:rPr>
        <w:t xml:space="preserve">, </w:t>
      </w:r>
      <w:hyperlink r:id="rId9" w:anchor="/document/18053962?unitId=art(160)pkt(5)&amp;cm=DOCUMENT" w:history="1">
        <w:r w:rsidRPr="00B75E36">
          <w:rPr>
            <w:rStyle w:val="Hipercze"/>
            <w:rFonts w:cs="Times New Roman"/>
            <w:color w:val="auto"/>
            <w:sz w:val="22"/>
            <w:szCs w:val="22"/>
            <w:u w:val="none"/>
          </w:rPr>
          <w:t>5</w:t>
        </w:r>
      </w:hyperlink>
      <w:r w:rsidRPr="00B75E36">
        <w:rPr>
          <w:rFonts w:cs="Times New Roman"/>
          <w:sz w:val="22"/>
          <w:szCs w:val="22"/>
        </w:rPr>
        <w:t xml:space="preserve"> lub </w:t>
      </w:r>
      <w:hyperlink r:id="rId10" w:anchor="/document/18053962?unitId=art(160)pkt(6)&amp;cm=DOCUMENT" w:history="1">
        <w:r w:rsidRPr="00B75E36">
          <w:rPr>
            <w:rStyle w:val="Hipercze"/>
            <w:rFonts w:cs="Times New Roman"/>
            <w:color w:val="auto"/>
            <w:sz w:val="22"/>
            <w:szCs w:val="22"/>
            <w:u w:val="none"/>
          </w:rPr>
          <w:t>6</w:t>
        </w:r>
      </w:hyperlink>
      <w:r w:rsidRPr="00B75E36">
        <w:rPr>
          <w:rFonts w:cs="Times New Roman"/>
          <w:sz w:val="22"/>
          <w:szCs w:val="22"/>
        </w:rPr>
        <w:t xml:space="preserve">, </w:t>
      </w:r>
      <w:hyperlink r:id="rId11" w:anchor="/document/18053962?unitId=art(176)&amp;cm=DOCUMENT" w:history="1">
        <w:r w:rsidRPr="00B75E36">
          <w:rPr>
            <w:rStyle w:val="Hipercze"/>
            <w:rFonts w:cs="Times New Roman"/>
            <w:color w:val="auto"/>
            <w:sz w:val="22"/>
            <w:szCs w:val="22"/>
            <w:u w:val="none"/>
          </w:rPr>
          <w:t>art. 176</w:t>
        </w:r>
      </w:hyperlink>
      <w:r w:rsidRPr="00B75E36">
        <w:rPr>
          <w:rFonts w:cs="Times New Roman"/>
          <w:sz w:val="22"/>
          <w:szCs w:val="22"/>
        </w:rPr>
        <w:t xml:space="preserve"> i </w:t>
      </w:r>
      <w:hyperlink r:id="rId12" w:anchor="/document/18053962?unitId=art(186)ust(1)pkt(8)&amp;cm=DOCUMENT" w:history="1">
        <w:r w:rsidRPr="00B75E36">
          <w:rPr>
            <w:rStyle w:val="Hipercze"/>
            <w:rFonts w:cs="Times New Roman"/>
            <w:color w:val="auto"/>
            <w:sz w:val="22"/>
            <w:szCs w:val="22"/>
            <w:u w:val="none"/>
          </w:rPr>
          <w:t>art. 186 ust. 1 pkt 8</w:t>
        </w:r>
      </w:hyperlink>
      <w:r w:rsidRPr="00DB7648">
        <w:rPr>
          <w:rFonts w:cs="Times New Roman"/>
          <w:sz w:val="22"/>
          <w:szCs w:val="22"/>
        </w:rPr>
        <w:t xml:space="preserve"> </w:t>
      </w:r>
      <w:r w:rsidR="00AE1E41">
        <w:rPr>
          <w:rFonts w:cs="Times New Roman"/>
          <w:sz w:val="22"/>
          <w:szCs w:val="22"/>
        </w:rPr>
        <w:t xml:space="preserve">lub 9 </w:t>
      </w:r>
      <w:r w:rsidRPr="00DB7648">
        <w:rPr>
          <w:rFonts w:cs="Times New Roman"/>
          <w:sz w:val="22"/>
          <w:szCs w:val="22"/>
        </w:rPr>
        <w:t>ustawy z dnia 12 grudnia 2013 r. o cudzoziemcach</w:t>
      </w:r>
      <w:r>
        <w:rPr>
          <w:rFonts w:cs="Times New Roman"/>
          <w:sz w:val="22"/>
          <w:szCs w:val="22"/>
        </w:rPr>
        <w:t xml:space="preserve"> oraz </w:t>
      </w:r>
      <w:r w:rsidRPr="00DB7648">
        <w:rPr>
          <w:rFonts w:cs="Times New Roman"/>
          <w:sz w:val="22"/>
          <w:szCs w:val="22"/>
        </w:rPr>
        <w:t>zezwoleni</w:t>
      </w:r>
      <w:r>
        <w:rPr>
          <w:rFonts w:cs="Times New Roman"/>
          <w:sz w:val="22"/>
          <w:szCs w:val="22"/>
        </w:rPr>
        <w:t>a</w:t>
      </w:r>
      <w:r w:rsidRPr="00DB7648">
        <w:rPr>
          <w:rFonts w:cs="Times New Roman"/>
          <w:sz w:val="22"/>
          <w:szCs w:val="22"/>
        </w:rPr>
        <w:t xml:space="preserve"> udzielane</w:t>
      </w:r>
      <w:r>
        <w:rPr>
          <w:rFonts w:cs="Times New Roman"/>
          <w:sz w:val="22"/>
          <w:szCs w:val="22"/>
        </w:rPr>
        <w:t>go</w:t>
      </w:r>
      <w:r w:rsidRPr="00DB7648">
        <w:rPr>
          <w:rFonts w:cs="Times New Roman"/>
          <w:sz w:val="22"/>
          <w:szCs w:val="22"/>
        </w:rPr>
        <w:t xml:space="preserve"> cudzoziemcowi korzystającemu z ochrony czasowej</w:t>
      </w:r>
      <w:r>
        <w:rPr>
          <w:rFonts w:cs="Times New Roman"/>
          <w:sz w:val="22"/>
          <w:szCs w:val="22"/>
        </w:rPr>
        <w:t>.</w:t>
      </w:r>
    </w:p>
    <w:p w14:paraId="5FF94195" w14:textId="77777777" w:rsidR="00DB7648" w:rsidRPr="00DB7648" w:rsidRDefault="00DB7648" w:rsidP="00DB7648">
      <w:pPr>
        <w:spacing w:line="100" w:lineRule="atLeast"/>
        <w:jc w:val="both"/>
        <w:rPr>
          <w:rFonts w:cs="Times New Roman"/>
          <w:sz w:val="22"/>
          <w:szCs w:val="22"/>
        </w:rPr>
      </w:pPr>
      <w:r>
        <w:rPr>
          <w:rFonts w:cs="Times New Roman"/>
          <w:sz w:val="22"/>
          <w:szCs w:val="22"/>
        </w:rPr>
        <w:t xml:space="preserve">Zwolnienie z opłaty skarbowej dotyczy zezwolenia na pobyt stały </w:t>
      </w:r>
      <w:r w:rsidRPr="00DB7648">
        <w:rPr>
          <w:rFonts w:cs="Times New Roman"/>
          <w:sz w:val="22"/>
          <w:szCs w:val="22"/>
        </w:rPr>
        <w:t>udzielane</w:t>
      </w:r>
      <w:r>
        <w:rPr>
          <w:rFonts w:cs="Times New Roman"/>
          <w:sz w:val="22"/>
          <w:szCs w:val="22"/>
        </w:rPr>
        <w:t>go</w:t>
      </w:r>
      <w:r w:rsidRPr="00DB7648">
        <w:rPr>
          <w:rFonts w:cs="Times New Roman"/>
          <w:sz w:val="22"/>
          <w:szCs w:val="22"/>
        </w:rPr>
        <w:t>:</w:t>
      </w:r>
    </w:p>
    <w:p w14:paraId="7855CA4A" w14:textId="77777777" w:rsidR="00DB7648" w:rsidRPr="00DB7648" w:rsidRDefault="00DB7648" w:rsidP="00DB7648">
      <w:pPr>
        <w:spacing w:line="100" w:lineRule="atLeast"/>
        <w:jc w:val="both"/>
        <w:rPr>
          <w:rFonts w:cs="Times New Roman"/>
          <w:sz w:val="22"/>
          <w:szCs w:val="22"/>
        </w:rPr>
      </w:pPr>
      <w:r w:rsidRPr="00DB7648">
        <w:rPr>
          <w:rFonts w:cs="Times New Roman"/>
          <w:sz w:val="22"/>
          <w:szCs w:val="22"/>
        </w:rPr>
        <w:t>1) członkowi najbliższej rodziny repatrianta</w:t>
      </w:r>
      <w:r w:rsidR="000F5834">
        <w:rPr>
          <w:rFonts w:cs="Times New Roman"/>
          <w:sz w:val="22"/>
          <w:szCs w:val="22"/>
        </w:rPr>
        <w:t>,</w:t>
      </w:r>
    </w:p>
    <w:p w14:paraId="0E3E7EEF" w14:textId="77777777" w:rsidR="00DB7648" w:rsidRPr="00DB7648" w:rsidRDefault="00DB7648" w:rsidP="00DB7648">
      <w:pPr>
        <w:spacing w:line="100" w:lineRule="atLeast"/>
        <w:jc w:val="both"/>
        <w:rPr>
          <w:rFonts w:cs="Times New Roman"/>
          <w:sz w:val="22"/>
          <w:szCs w:val="22"/>
        </w:rPr>
      </w:pPr>
      <w:r w:rsidRPr="00DB7648">
        <w:rPr>
          <w:rFonts w:cs="Times New Roman"/>
          <w:sz w:val="22"/>
          <w:szCs w:val="22"/>
        </w:rPr>
        <w:t>2) cudzoziemcowi, któremu udzielono azylu</w:t>
      </w:r>
      <w:r w:rsidR="000F5834">
        <w:rPr>
          <w:rFonts w:cs="Times New Roman"/>
          <w:sz w:val="22"/>
          <w:szCs w:val="22"/>
        </w:rPr>
        <w:t>,</w:t>
      </w:r>
    </w:p>
    <w:p w14:paraId="0E9848A8" w14:textId="77777777" w:rsidR="00DB7648" w:rsidRPr="00DB7648" w:rsidRDefault="00DB7648" w:rsidP="00DB7648">
      <w:pPr>
        <w:spacing w:line="100" w:lineRule="atLeast"/>
        <w:jc w:val="both"/>
        <w:rPr>
          <w:rFonts w:cs="Times New Roman"/>
          <w:sz w:val="22"/>
          <w:szCs w:val="22"/>
        </w:rPr>
      </w:pPr>
      <w:r w:rsidRPr="00DB7648">
        <w:rPr>
          <w:rFonts w:cs="Times New Roman"/>
          <w:sz w:val="22"/>
          <w:szCs w:val="22"/>
        </w:rPr>
        <w:t>3) posiadaczowi Karty Polaka, zamierzającemu osiedlić się na terytorium Rzeczypospolitej Polskiej na stałe</w:t>
      </w:r>
      <w:r w:rsidR="000F5834">
        <w:rPr>
          <w:rFonts w:cs="Times New Roman"/>
          <w:sz w:val="22"/>
          <w:szCs w:val="22"/>
        </w:rPr>
        <w:t>,</w:t>
      </w:r>
    </w:p>
    <w:p w14:paraId="0328007E" w14:textId="77777777" w:rsidR="00DB7648" w:rsidRPr="00DD7CFC" w:rsidRDefault="00DB7648" w:rsidP="00DB7648">
      <w:pPr>
        <w:spacing w:line="100" w:lineRule="atLeast"/>
        <w:jc w:val="both"/>
        <w:rPr>
          <w:rFonts w:cs="Times New Roman"/>
          <w:sz w:val="22"/>
          <w:szCs w:val="22"/>
        </w:rPr>
      </w:pPr>
      <w:r w:rsidRPr="00DB7648">
        <w:rPr>
          <w:rFonts w:cs="Times New Roman"/>
          <w:sz w:val="22"/>
          <w:szCs w:val="22"/>
        </w:rPr>
        <w:t>4) na podstawie art. 195 ust. 1 pkt 10 ustawy z dnia 12 grudnia 2013 r. o cudzoziemcach</w:t>
      </w:r>
      <w:r w:rsidR="000F5834">
        <w:rPr>
          <w:rFonts w:cs="Times New Roman"/>
          <w:sz w:val="22"/>
          <w:szCs w:val="22"/>
        </w:rPr>
        <w:t>.</w:t>
      </w:r>
    </w:p>
    <w:p w14:paraId="30A7A2BD" w14:textId="77777777" w:rsidR="00774182" w:rsidRDefault="00774182">
      <w:pPr>
        <w:pBdr>
          <w:top w:val="single" w:sz="4" w:space="1" w:color="000000"/>
          <w:left w:val="single" w:sz="4" w:space="4" w:color="000000"/>
          <w:bottom w:val="single" w:sz="4" w:space="1" w:color="000000"/>
          <w:right w:val="single" w:sz="4" w:space="4" w:color="000000"/>
        </w:pBdr>
        <w:spacing w:line="100" w:lineRule="atLeast"/>
        <w:jc w:val="both"/>
        <w:rPr>
          <w:sz w:val="22"/>
          <w:szCs w:val="22"/>
        </w:rPr>
      </w:pPr>
      <w:r>
        <w:rPr>
          <w:rFonts w:cs="Times New Roman"/>
          <w:sz w:val="22"/>
          <w:szCs w:val="22"/>
        </w:rPr>
        <w:t>ZWROT OPŁATY SKARBOWEJ</w:t>
      </w:r>
    </w:p>
    <w:p w14:paraId="2A1AF2A6" w14:textId="7214D963" w:rsidR="00774182" w:rsidRDefault="00774182">
      <w:pPr>
        <w:pStyle w:val="just"/>
        <w:spacing w:before="0" w:after="200"/>
        <w:jc w:val="both"/>
        <w:rPr>
          <w:rFonts w:ascii="Calibri" w:hAnsi="Calibri"/>
          <w:b/>
          <w:bCs/>
          <w:sz w:val="22"/>
          <w:szCs w:val="22"/>
        </w:rPr>
      </w:pPr>
      <w:r>
        <w:rPr>
          <w:rFonts w:ascii="Calibri" w:hAnsi="Calibri"/>
          <w:sz w:val="22"/>
          <w:szCs w:val="22"/>
        </w:rPr>
        <w:t>Zwrot opłaty skarbowej następuje</w:t>
      </w:r>
      <w:r>
        <w:rPr>
          <w:rStyle w:val="apple-converted-space"/>
          <w:rFonts w:ascii="Calibri" w:hAnsi="Calibri"/>
          <w:sz w:val="22"/>
          <w:szCs w:val="22"/>
        </w:rPr>
        <w:t xml:space="preserve"> </w:t>
      </w:r>
      <w:r>
        <w:rPr>
          <w:rFonts w:ascii="Calibri" w:hAnsi="Calibri"/>
          <w:sz w:val="22"/>
          <w:szCs w:val="22"/>
        </w:rPr>
        <w:t>na wniosek strony</w:t>
      </w:r>
      <w:r>
        <w:rPr>
          <w:rStyle w:val="apple-converted-space"/>
          <w:rFonts w:ascii="Calibri" w:hAnsi="Calibri"/>
          <w:sz w:val="22"/>
          <w:szCs w:val="22"/>
        </w:rPr>
        <w:t xml:space="preserve"> </w:t>
      </w:r>
      <w:r>
        <w:rPr>
          <w:rFonts w:ascii="Calibri" w:hAnsi="Calibri"/>
          <w:sz w:val="22"/>
          <w:szCs w:val="22"/>
        </w:rPr>
        <w:t>w sytuacji, gdy mimo zapłacenia opłaty skarbowej nie dokonano czynności urzędowej, nie wydano zaświadczenia lub zezwolenia</w:t>
      </w:r>
      <w:r>
        <w:rPr>
          <w:rStyle w:val="apple-converted-space"/>
          <w:rFonts w:ascii="Calibri" w:hAnsi="Calibri"/>
          <w:sz w:val="22"/>
          <w:szCs w:val="22"/>
        </w:rPr>
        <w:t>.</w:t>
      </w:r>
      <w:r>
        <w:rPr>
          <w:rFonts w:ascii="Calibri" w:hAnsi="Calibri"/>
          <w:sz w:val="22"/>
          <w:szCs w:val="22"/>
        </w:rPr>
        <w:t xml:space="preserve"> Opłata skarbowa nie </w:t>
      </w:r>
      <w:r>
        <w:rPr>
          <w:rFonts w:ascii="Calibri" w:hAnsi="Calibri"/>
          <w:sz w:val="22"/>
          <w:szCs w:val="22"/>
        </w:rPr>
        <w:lastRenderedPageBreak/>
        <w:t xml:space="preserve">podlega zwrotowi po upływie </w:t>
      </w:r>
      <w:r>
        <w:rPr>
          <w:rFonts w:ascii="Calibri" w:hAnsi="Calibri"/>
          <w:b/>
          <w:bCs/>
          <w:sz w:val="22"/>
          <w:szCs w:val="22"/>
        </w:rPr>
        <w:t>pięciu lat</w:t>
      </w:r>
      <w:r>
        <w:rPr>
          <w:rFonts w:ascii="Calibri" w:hAnsi="Calibri"/>
          <w:sz w:val="22"/>
          <w:szCs w:val="22"/>
        </w:rPr>
        <w:t xml:space="preserve"> licząc od końca roku, w którym dokonano zapłaty opłaty. Zgodnie natomiast z treścią art. 12 ust. 1 ustawy </w:t>
      </w:r>
      <w:r w:rsidR="00AA3EA4">
        <w:rPr>
          <w:rFonts w:ascii="Calibri" w:hAnsi="Calibri"/>
          <w:sz w:val="22"/>
          <w:szCs w:val="22"/>
        </w:rPr>
        <w:t xml:space="preserve">o opłacie skarbowej </w:t>
      </w:r>
      <w:r>
        <w:rPr>
          <w:rFonts w:ascii="Calibri" w:hAnsi="Calibri"/>
          <w:sz w:val="22"/>
          <w:szCs w:val="22"/>
        </w:rPr>
        <w:t xml:space="preserve">organem podatkowym właściwym w sprawach opłaty skarbowej jest </w:t>
      </w:r>
      <w:r>
        <w:rPr>
          <w:rFonts w:ascii="Calibri" w:hAnsi="Calibri"/>
          <w:b/>
          <w:bCs/>
          <w:sz w:val="22"/>
          <w:szCs w:val="22"/>
        </w:rPr>
        <w:t>wójt (burmistrz, prezydent miasta).</w:t>
      </w:r>
    </w:p>
    <w:p w14:paraId="66DB8772" w14:textId="77777777" w:rsidR="00774182" w:rsidRDefault="00774182">
      <w:pPr>
        <w:pStyle w:val="just"/>
        <w:spacing w:before="0" w:after="200"/>
        <w:jc w:val="both"/>
        <w:rPr>
          <w:rFonts w:ascii="Calibri" w:hAnsi="Calibri"/>
          <w:b/>
          <w:bCs/>
          <w:sz w:val="22"/>
          <w:szCs w:val="22"/>
        </w:rPr>
      </w:pPr>
    </w:p>
    <w:p w14:paraId="0EE802A6" w14:textId="77777777" w:rsidR="00774182" w:rsidRDefault="00774182">
      <w:pPr>
        <w:pStyle w:val="Nagwek1"/>
        <w:pageBreakBefore/>
        <w:spacing w:after="200"/>
      </w:pPr>
      <w:bookmarkStart w:id="67" w:name="_Toc386286352"/>
      <w:bookmarkStart w:id="68" w:name="_Toc505338738"/>
      <w:bookmarkStart w:id="69" w:name="_Toc5972859"/>
      <w:bookmarkStart w:id="70" w:name="_Toc6319904"/>
      <w:bookmarkStart w:id="71" w:name="_Toc215522046"/>
      <w:r>
        <w:lastRenderedPageBreak/>
        <w:t>ROZDZIAŁ III - PRZEDŁUŻENIE WIZY</w:t>
      </w:r>
      <w:bookmarkEnd w:id="67"/>
      <w:bookmarkEnd w:id="68"/>
      <w:bookmarkEnd w:id="69"/>
      <w:bookmarkEnd w:id="70"/>
      <w:bookmarkEnd w:id="71"/>
    </w:p>
    <w:p w14:paraId="75BA52CC" w14:textId="77777777" w:rsidR="00774182" w:rsidRDefault="00774182">
      <w:pPr>
        <w:pStyle w:val="Nagwek2"/>
        <w:spacing w:after="200"/>
        <w:rPr>
          <w:rFonts w:cs="Times New Roman"/>
        </w:rPr>
      </w:pPr>
      <w:bookmarkStart w:id="72" w:name="_Toc386286353"/>
      <w:bookmarkStart w:id="73" w:name="_Toc505338739"/>
      <w:bookmarkStart w:id="74" w:name="_Toc5972860"/>
      <w:bookmarkStart w:id="75" w:name="_Toc6319905"/>
      <w:bookmarkStart w:id="76" w:name="_Toc215522047"/>
      <w:r>
        <w:t>3.1   ORGAN  ROZPATRUJĄCY  WNIOSEK</w:t>
      </w:r>
      <w:bookmarkEnd w:id="72"/>
      <w:bookmarkEnd w:id="73"/>
      <w:bookmarkEnd w:id="74"/>
      <w:bookmarkEnd w:id="75"/>
      <w:bookmarkEnd w:id="76"/>
      <w:r>
        <w:t xml:space="preserve"> </w:t>
      </w:r>
    </w:p>
    <w:p w14:paraId="08075AAB" w14:textId="77777777" w:rsidR="00774182" w:rsidRDefault="00774182">
      <w:pPr>
        <w:spacing w:line="100" w:lineRule="atLeast"/>
        <w:jc w:val="both"/>
      </w:pPr>
      <w:r>
        <w:rPr>
          <w:rFonts w:cs="Times New Roman"/>
          <w:sz w:val="22"/>
          <w:szCs w:val="22"/>
        </w:rPr>
        <w:t xml:space="preserve">Wniosek o </w:t>
      </w:r>
      <w:r>
        <w:rPr>
          <w:rFonts w:cs="Times New Roman"/>
          <w:b/>
          <w:bCs/>
          <w:sz w:val="22"/>
          <w:szCs w:val="22"/>
        </w:rPr>
        <w:t xml:space="preserve">przedłużenie wizy </w:t>
      </w:r>
      <w:proofErr w:type="spellStart"/>
      <w:r>
        <w:rPr>
          <w:rFonts w:cs="Times New Roman"/>
          <w:b/>
          <w:bCs/>
          <w:sz w:val="22"/>
          <w:szCs w:val="22"/>
        </w:rPr>
        <w:t>Schengen</w:t>
      </w:r>
      <w:proofErr w:type="spellEnd"/>
      <w:r>
        <w:rPr>
          <w:rFonts w:cs="Times New Roman"/>
          <w:b/>
          <w:bCs/>
          <w:sz w:val="22"/>
          <w:szCs w:val="22"/>
        </w:rPr>
        <w:t xml:space="preserve"> lub wizy krajowej </w:t>
      </w:r>
      <w:r>
        <w:rPr>
          <w:rFonts w:cs="Times New Roman"/>
          <w:sz w:val="22"/>
          <w:szCs w:val="22"/>
        </w:rPr>
        <w:t xml:space="preserve">składa się do </w:t>
      </w:r>
      <w:r>
        <w:rPr>
          <w:rFonts w:cs="Times New Roman"/>
          <w:b/>
          <w:bCs/>
          <w:sz w:val="22"/>
          <w:szCs w:val="22"/>
        </w:rPr>
        <w:t>wojewody właściwego ze względu na miejsce pobytu cudzoziemca</w:t>
      </w:r>
      <w:r>
        <w:rPr>
          <w:rFonts w:cs="Times New Roman"/>
          <w:sz w:val="22"/>
          <w:szCs w:val="22"/>
        </w:rPr>
        <w:t>.</w:t>
      </w:r>
    </w:p>
    <w:p w14:paraId="1D2DFDA8" w14:textId="77777777" w:rsidR="00774182" w:rsidRDefault="00774182">
      <w:pPr>
        <w:pStyle w:val="Nagwek2"/>
        <w:spacing w:after="200"/>
      </w:pPr>
      <w:bookmarkStart w:id="77" w:name="_Toc386286354"/>
      <w:bookmarkStart w:id="78" w:name="_Toc505338740"/>
      <w:bookmarkStart w:id="79" w:name="_Toc5972861"/>
      <w:bookmarkStart w:id="80" w:name="_Toc6319906"/>
      <w:bookmarkStart w:id="81" w:name="_Toc215522048"/>
      <w:r>
        <w:t>3.2   PRZEDŁUŻENIE WIZY KRAJOWEJ</w:t>
      </w:r>
      <w:bookmarkEnd w:id="77"/>
      <w:bookmarkEnd w:id="78"/>
      <w:bookmarkEnd w:id="79"/>
      <w:bookmarkEnd w:id="80"/>
      <w:bookmarkEnd w:id="81"/>
    </w:p>
    <w:p w14:paraId="0868DDF7" w14:textId="77777777" w:rsidR="00774182" w:rsidRDefault="00774182">
      <w:pPr>
        <w:pStyle w:val="NormalnyWeb1"/>
        <w:spacing w:before="0" w:after="200"/>
        <w:jc w:val="both"/>
        <w:rPr>
          <w:rFonts w:ascii="Calibri" w:hAnsi="Calibri"/>
          <w:sz w:val="22"/>
          <w:szCs w:val="22"/>
        </w:rPr>
      </w:pPr>
      <w:r>
        <w:rPr>
          <w:rFonts w:ascii="Calibri" w:hAnsi="Calibri"/>
          <w:sz w:val="22"/>
          <w:szCs w:val="22"/>
        </w:rPr>
        <w:t>Cudzoziemcowi przebywającemu na terytorium Rzeczypospolitej Polskiej</w:t>
      </w:r>
      <w:r>
        <w:rPr>
          <w:rStyle w:val="apple-converted-space"/>
          <w:rFonts w:ascii="Calibri" w:hAnsi="Calibri"/>
          <w:sz w:val="22"/>
          <w:szCs w:val="22"/>
        </w:rPr>
        <w:t xml:space="preserve"> </w:t>
      </w:r>
      <w:r>
        <w:rPr>
          <w:rFonts w:ascii="Calibri" w:hAnsi="Calibri"/>
          <w:sz w:val="22"/>
          <w:szCs w:val="22"/>
        </w:rPr>
        <w:t>można przedłużyć</w:t>
      </w:r>
      <w:r>
        <w:rPr>
          <w:rStyle w:val="apple-converted-space"/>
          <w:rFonts w:ascii="Calibri" w:hAnsi="Calibri"/>
          <w:sz w:val="22"/>
          <w:szCs w:val="22"/>
        </w:rPr>
        <w:t xml:space="preserve"> </w:t>
      </w:r>
      <w:r>
        <w:rPr>
          <w:rFonts w:ascii="Calibri" w:hAnsi="Calibri"/>
          <w:sz w:val="22"/>
          <w:szCs w:val="22"/>
        </w:rPr>
        <w:t xml:space="preserve">okres ważności wydanej </w:t>
      </w:r>
      <w:r>
        <w:rPr>
          <w:rFonts w:ascii="Calibri" w:hAnsi="Calibri"/>
          <w:b/>
          <w:sz w:val="22"/>
          <w:szCs w:val="22"/>
        </w:rPr>
        <w:t>przez organ polski</w:t>
      </w:r>
      <w:r>
        <w:rPr>
          <w:rFonts w:ascii="Calibri" w:hAnsi="Calibri"/>
          <w:sz w:val="22"/>
          <w:szCs w:val="22"/>
        </w:rPr>
        <w:t xml:space="preserve"> wizy krajowej (o symbolu D) lub okres pobytu objęty tą wizą, jeżeli są spełnione</w:t>
      </w:r>
      <w:r>
        <w:rPr>
          <w:rStyle w:val="apple-converted-space"/>
          <w:rFonts w:ascii="Calibri" w:hAnsi="Calibri"/>
          <w:sz w:val="22"/>
          <w:szCs w:val="22"/>
        </w:rPr>
        <w:t xml:space="preserve"> </w:t>
      </w:r>
      <w:r>
        <w:rPr>
          <w:rFonts w:ascii="Calibri" w:hAnsi="Calibri"/>
          <w:sz w:val="22"/>
          <w:szCs w:val="22"/>
        </w:rPr>
        <w:t>łącznie</w:t>
      </w:r>
      <w:r>
        <w:rPr>
          <w:rStyle w:val="apple-converted-space"/>
          <w:rFonts w:ascii="Calibri" w:hAnsi="Calibri"/>
          <w:b/>
          <w:bCs/>
          <w:sz w:val="22"/>
          <w:szCs w:val="22"/>
        </w:rPr>
        <w:t xml:space="preserve"> </w:t>
      </w:r>
      <w:r>
        <w:rPr>
          <w:rFonts w:ascii="Calibri" w:hAnsi="Calibri"/>
          <w:sz w:val="22"/>
          <w:szCs w:val="22"/>
        </w:rPr>
        <w:t>następujące warunki:</w:t>
      </w:r>
    </w:p>
    <w:p w14:paraId="3A180E98" w14:textId="77777777" w:rsidR="00774182" w:rsidRDefault="00774182">
      <w:pPr>
        <w:pStyle w:val="NormalnyWeb1"/>
        <w:spacing w:after="200"/>
        <w:jc w:val="both"/>
        <w:rPr>
          <w:rFonts w:ascii="Calibri" w:hAnsi="Calibri"/>
          <w:sz w:val="22"/>
          <w:szCs w:val="22"/>
        </w:rPr>
      </w:pPr>
      <w:r>
        <w:rPr>
          <w:rFonts w:ascii="Calibri" w:hAnsi="Calibri"/>
          <w:sz w:val="22"/>
          <w:szCs w:val="22"/>
        </w:rPr>
        <w:t xml:space="preserve">1) przemawia za tym </w:t>
      </w:r>
      <w:r>
        <w:rPr>
          <w:rFonts w:ascii="Calibri" w:hAnsi="Calibri"/>
          <w:b/>
          <w:sz w:val="22"/>
          <w:szCs w:val="22"/>
        </w:rPr>
        <w:t>ważny interes zawodowy</w:t>
      </w:r>
      <w:r>
        <w:rPr>
          <w:rFonts w:ascii="Calibri" w:hAnsi="Calibri"/>
          <w:sz w:val="22"/>
          <w:szCs w:val="22"/>
        </w:rPr>
        <w:t xml:space="preserve"> lub </w:t>
      </w:r>
      <w:r>
        <w:rPr>
          <w:rFonts w:ascii="Calibri" w:hAnsi="Calibri"/>
          <w:b/>
          <w:sz w:val="22"/>
          <w:szCs w:val="22"/>
        </w:rPr>
        <w:t>osobisty</w:t>
      </w:r>
      <w:r>
        <w:rPr>
          <w:rFonts w:ascii="Calibri" w:hAnsi="Calibri"/>
          <w:sz w:val="22"/>
          <w:szCs w:val="22"/>
        </w:rPr>
        <w:t xml:space="preserve"> cudzoziemca albo ze </w:t>
      </w:r>
      <w:r>
        <w:rPr>
          <w:rFonts w:ascii="Calibri" w:hAnsi="Calibri"/>
          <w:b/>
          <w:sz w:val="22"/>
          <w:szCs w:val="22"/>
        </w:rPr>
        <w:t>względów humanitarnych</w:t>
      </w:r>
      <w:r>
        <w:rPr>
          <w:rFonts w:ascii="Calibri" w:hAnsi="Calibri"/>
          <w:sz w:val="22"/>
          <w:szCs w:val="22"/>
        </w:rPr>
        <w:t xml:space="preserve"> nie może on opuścić tego terytorium przed upływem terminu ważności wizy krajowej lub przed końcem objętego tą wizą dozwolonego okresu pobytu;</w:t>
      </w:r>
    </w:p>
    <w:p w14:paraId="47F4AA18" w14:textId="77777777" w:rsidR="00774182" w:rsidRDefault="00774182">
      <w:pPr>
        <w:pStyle w:val="NormalnyWeb1"/>
        <w:spacing w:after="200"/>
        <w:jc w:val="both"/>
        <w:rPr>
          <w:rFonts w:ascii="Calibri" w:hAnsi="Calibri"/>
          <w:sz w:val="22"/>
          <w:szCs w:val="22"/>
        </w:rPr>
      </w:pPr>
      <w:r>
        <w:rPr>
          <w:rFonts w:ascii="Calibri" w:hAnsi="Calibri"/>
          <w:sz w:val="22"/>
          <w:szCs w:val="22"/>
        </w:rPr>
        <w:t xml:space="preserve">2) zdarzenia, które są przyczyną ubiegania się o przedłużenie wizy krajowej, wystąpiły </w:t>
      </w:r>
      <w:r>
        <w:rPr>
          <w:rFonts w:ascii="Calibri" w:hAnsi="Calibri"/>
          <w:b/>
          <w:sz w:val="22"/>
          <w:szCs w:val="22"/>
        </w:rPr>
        <w:t>niezależnie od woli cudzoziemca</w:t>
      </w:r>
      <w:r>
        <w:rPr>
          <w:rFonts w:ascii="Calibri" w:hAnsi="Calibri"/>
          <w:sz w:val="22"/>
          <w:szCs w:val="22"/>
        </w:rPr>
        <w:t xml:space="preserve"> i nie były możliwe do przewidzenia w dniu składania wniosku o wydanie wizy krajowej;</w:t>
      </w:r>
    </w:p>
    <w:p w14:paraId="102E427F" w14:textId="77777777" w:rsidR="00774182" w:rsidRDefault="00774182">
      <w:pPr>
        <w:pStyle w:val="NormalnyWeb1"/>
        <w:spacing w:after="200"/>
        <w:jc w:val="both"/>
        <w:rPr>
          <w:rFonts w:ascii="Calibri" w:hAnsi="Calibri"/>
          <w:sz w:val="22"/>
          <w:szCs w:val="22"/>
        </w:rPr>
      </w:pPr>
      <w:r>
        <w:rPr>
          <w:rFonts w:ascii="Calibri" w:hAnsi="Calibri"/>
          <w:sz w:val="22"/>
          <w:szCs w:val="22"/>
        </w:rPr>
        <w:t>3) okoliczności sprawy nie wskazują, że</w:t>
      </w:r>
      <w:r>
        <w:rPr>
          <w:rFonts w:ascii="Calibri" w:hAnsi="Calibri"/>
          <w:b/>
          <w:sz w:val="22"/>
          <w:szCs w:val="22"/>
        </w:rPr>
        <w:t xml:space="preserve"> cel pobytu</w:t>
      </w:r>
      <w:r>
        <w:rPr>
          <w:rFonts w:ascii="Calibri" w:hAnsi="Calibri"/>
          <w:sz w:val="22"/>
          <w:szCs w:val="22"/>
        </w:rPr>
        <w:t xml:space="preserve"> cudzoziemca na terytorium Rzeczypospolitej Polskiej będzie </w:t>
      </w:r>
      <w:r>
        <w:rPr>
          <w:rFonts w:ascii="Calibri" w:hAnsi="Calibri"/>
          <w:b/>
          <w:sz w:val="22"/>
          <w:szCs w:val="22"/>
        </w:rPr>
        <w:t>inny niż deklarowany</w:t>
      </w:r>
      <w:r>
        <w:rPr>
          <w:rFonts w:ascii="Calibri" w:hAnsi="Calibri"/>
          <w:sz w:val="22"/>
          <w:szCs w:val="22"/>
        </w:rPr>
        <w:t>;</w:t>
      </w:r>
    </w:p>
    <w:p w14:paraId="59B9CB91" w14:textId="6A62E363" w:rsidR="00774182" w:rsidRDefault="00774182">
      <w:pPr>
        <w:pStyle w:val="NormalnyWeb1"/>
        <w:spacing w:after="200"/>
        <w:jc w:val="both"/>
        <w:rPr>
          <w:rFonts w:ascii="Calibri" w:hAnsi="Calibri"/>
          <w:sz w:val="22"/>
          <w:szCs w:val="22"/>
        </w:rPr>
      </w:pPr>
      <w:r>
        <w:rPr>
          <w:rFonts w:ascii="Calibri" w:hAnsi="Calibri"/>
          <w:sz w:val="22"/>
          <w:szCs w:val="22"/>
        </w:rPr>
        <w:t>4) nie zachodzą okoliczności, z powodu których odmawia się wydania wizy krajowej.</w:t>
      </w:r>
    </w:p>
    <w:p w14:paraId="6EBA40F4" w14:textId="03FDE704" w:rsidR="005464A9" w:rsidRPr="00FA2B96" w:rsidRDefault="00F77438">
      <w:pPr>
        <w:pStyle w:val="NormalnyWeb1"/>
        <w:spacing w:after="200"/>
        <w:jc w:val="both"/>
        <w:rPr>
          <w:rFonts w:ascii="Calibri" w:hAnsi="Calibri"/>
          <w:bCs/>
          <w:sz w:val="22"/>
          <w:szCs w:val="22"/>
        </w:rPr>
      </w:pPr>
      <w:r w:rsidRPr="00FA2B96">
        <w:rPr>
          <w:rFonts w:ascii="Calibri" w:hAnsi="Calibri"/>
          <w:bCs/>
          <w:sz w:val="22"/>
          <w:szCs w:val="22"/>
        </w:rPr>
        <w:t xml:space="preserve">Jeżeli dane cudzoziemca ubiegającego się o przedłużenie wizy krajowej znajdują się w Systemie Informacyjnym </w:t>
      </w:r>
      <w:proofErr w:type="spellStart"/>
      <w:r w:rsidRPr="00FA2B96">
        <w:rPr>
          <w:rFonts w:ascii="Calibri" w:hAnsi="Calibri"/>
          <w:bCs/>
          <w:sz w:val="22"/>
          <w:szCs w:val="22"/>
        </w:rPr>
        <w:t>Schengen</w:t>
      </w:r>
      <w:proofErr w:type="spellEnd"/>
      <w:r w:rsidRPr="00FA2B96">
        <w:rPr>
          <w:rFonts w:ascii="Calibri" w:hAnsi="Calibri"/>
          <w:bCs/>
          <w:sz w:val="22"/>
          <w:szCs w:val="22"/>
        </w:rPr>
        <w:t xml:space="preserve"> do celów odmowy wjazdu i pobytu, wizę można przedłużyć tylko biorąc pod uwagę powody leżące u podstaw decyzji państwa obszaru </w:t>
      </w:r>
      <w:proofErr w:type="spellStart"/>
      <w:r w:rsidRPr="00FA2B96">
        <w:rPr>
          <w:rFonts w:ascii="Calibri" w:hAnsi="Calibri"/>
          <w:bCs/>
          <w:sz w:val="22"/>
          <w:szCs w:val="22"/>
        </w:rPr>
        <w:t>Schengen</w:t>
      </w:r>
      <w:proofErr w:type="spellEnd"/>
      <w:r w:rsidRPr="00FA2B96">
        <w:rPr>
          <w:rFonts w:ascii="Calibri" w:hAnsi="Calibri"/>
          <w:bCs/>
          <w:sz w:val="22"/>
          <w:szCs w:val="22"/>
        </w:rPr>
        <w:t xml:space="preserve">, które dokonało wpisu do Systemu Informacyjnego </w:t>
      </w:r>
      <w:proofErr w:type="spellStart"/>
      <w:r w:rsidRPr="00FA2B96">
        <w:rPr>
          <w:rFonts w:ascii="Calibri" w:hAnsi="Calibri"/>
          <w:bCs/>
          <w:sz w:val="22"/>
          <w:szCs w:val="22"/>
        </w:rPr>
        <w:t>Schengen</w:t>
      </w:r>
      <w:proofErr w:type="spellEnd"/>
      <w:r w:rsidRPr="00FA2B96">
        <w:rPr>
          <w:rFonts w:ascii="Calibri" w:hAnsi="Calibri"/>
          <w:bCs/>
          <w:sz w:val="22"/>
          <w:szCs w:val="22"/>
        </w:rPr>
        <w:t xml:space="preserve">, oraz uwzględniając zagrożenia, o których mowa w art. 27 lit. d rozporządzenia </w:t>
      </w:r>
      <w:r w:rsidRPr="00F77438">
        <w:rPr>
          <w:rFonts w:ascii="Calibri" w:hAnsi="Calibri"/>
          <w:bCs/>
          <w:sz w:val="22"/>
          <w:szCs w:val="22"/>
        </w:rPr>
        <w:t xml:space="preserve">Parlamentu Europejskiego i Rady (UE) 2018/1861 z dnia 28 listopada 2018 r. w sprawie utworzenia, funkcjonowania i użytkowania Systemu Informacyjnego </w:t>
      </w:r>
      <w:proofErr w:type="spellStart"/>
      <w:r w:rsidRPr="00F77438">
        <w:rPr>
          <w:rFonts w:ascii="Calibri" w:hAnsi="Calibri"/>
          <w:bCs/>
          <w:sz w:val="22"/>
          <w:szCs w:val="22"/>
        </w:rPr>
        <w:t>Schengen</w:t>
      </w:r>
      <w:proofErr w:type="spellEnd"/>
      <w:r w:rsidRPr="00F77438">
        <w:rPr>
          <w:rFonts w:ascii="Calibri" w:hAnsi="Calibri"/>
          <w:bCs/>
          <w:sz w:val="22"/>
          <w:szCs w:val="22"/>
        </w:rPr>
        <w:t xml:space="preserve"> (SIS) w dziedzinie odpraw granicznych, zmiany konwencji wykonawczej do układu z </w:t>
      </w:r>
      <w:proofErr w:type="spellStart"/>
      <w:r w:rsidRPr="00F77438">
        <w:rPr>
          <w:rFonts w:ascii="Calibri" w:hAnsi="Calibri"/>
          <w:bCs/>
          <w:sz w:val="22"/>
          <w:szCs w:val="22"/>
        </w:rPr>
        <w:t>Schengen</w:t>
      </w:r>
      <w:proofErr w:type="spellEnd"/>
      <w:r w:rsidRPr="00F77438">
        <w:rPr>
          <w:rFonts w:ascii="Calibri" w:hAnsi="Calibri"/>
          <w:bCs/>
          <w:sz w:val="22"/>
          <w:szCs w:val="22"/>
        </w:rPr>
        <w:t xml:space="preserve"> oraz zmiany i uchylenia rozporządzenia (WE) nr 1987/2006 (Dz. Urz. UE L 312 z 07.12.2018, str. 14, z </w:t>
      </w:r>
      <w:proofErr w:type="spellStart"/>
      <w:r w:rsidRPr="00F77438">
        <w:rPr>
          <w:rFonts w:ascii="Calibri" w:hAnsi="Calibri"/>
          <w:bCs/>
          <w:sz w:val="22"/>
          <w:szCs w:val="22"/>
        </w:rPr>
        <w:t>późn</w:t>
      </w:r>
      <w:proofErr w:type="spellEnd"/>
      <w:r w:rsidRPr="00F77438">
        <w:rPr>
          <w:rFonts w:ascii="Calibri" w:hAnsi="Calibri"/>
          <w:bCs/>
          <w:sz w:val="22"/>
          <w:szCs w:val="22"/>
        </w:rPr>
        <w:t>. zm.), zwanego dalej "rozporządzeniem nr 2018/1861"</w:t>
      </w:r>
      <w:r w:rsidRPr="00FA2B96">
        <w:rPr>
          <w:rFonts w:ascii="Calibri" w:hAnsi="Calibri"/>
          <w:bCs/>
          <w:sz w:val="22"/>
          <w:szCs w:val="22"/>
        </w:rPr>
        <w:t xml:space="preserve">, jakie może powodować obecność danego cudzoziemca na terytorium państw obszaru </w:t>
      </w:r>
      <w:proofErr w:type="spellStart"/>
      <w:r w:rsidRPr="00FA2B96">
        <w:rPr>
          <w:rFonts w:ascii="Calibri" w:hAnsi="Calibri"/>
          <w:bCs/>
          <w:sz w:val="22"/>
          <w:szCs w:val="22"/>
        </w:rPr>
        <w:t>Schengen</w:t>
      </w:r>
      <w:proofErr w:type="spellEnd"/>
      <w:r w:rsidRPr="00FA2B96">
        <w:rPr>
          <w:rFonts w:ascii="Calibri" w:hAnsi="Calibri"/>
          <w:bCs/>
          <w:sz w:val="22"/>
          <w:szCs w:val="22"/>
        </w:rPr>
        <w:t>.</w:t>
      </w:r>
    </w:p>
    <w:p w14:paraId="47C353D0" w14:textId="77777777" w:rsidR="00774182" w:rsidRDefault="00774182">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Pr>
          <w:rFonts w:ascii="Calibri" w:hAnsi="Calibri"/>
          <w:b/>
          <w:bCs/>
          <w:sz w:val="22"/>
          <w:szCs w:val="22"/>
        </w:rPr>
        <w:t>OKRES POBYTU</w:t>
      </w:r>
    </w:p>
    <w:p w14:paraId="2B73401C" w14:textId="77777777" w:rsidR="00774182" w:rsidRDefault="00774182">
      <w:pPr>
        <w:pStyle w:val="NormalnyWeb1"/>
        <w:spacing w:before="0" w:after="200"/>
        <w:jc w:val="both"/>
        <w:rPr>
          <w:rFonts w:ascii="Calibri" w:hAnsi="Calibri"/>
          <w:b/>
          <w:bCs/>
          <w:sz w:val="22"/>
          <w:szCs w:val="22"/>
        </w:rPr>
      </w:pPr>
      <w:r>
        <w:rPr>
          <w:rFonts w:ascii="Calibri" w:hAnsi="Calibri"/>
          <w:sz w:val="22"/>
          <w:szCs w:val="22"/>
        </w:rPr>
        <w:t xml:space="preserve">Wizę krajową </w:t>
      </w:r>
      <w:r>
        <w:rPr>
          <w:rFonts w:ascii="Calibri" w:hAnsi="Calibri"/>
          <w:b/>
          <w:bCs/>
          <w:sz w:val="22"/>
          <w:szCs w:val="22"/>
        </w:rPr>
        <w:t>można przedłużyć jednokrotnie.</w:t>
      </w:r>
      <w:r>
        <w:rPr>
          <w:rFonts w:ascii="Calibri" w:hAnsi="Calibri"/>
          <w:sz w:val="22"/>
          <w:szCs w:val="22"/>
        </w:rPr>
        <w:t xml:space="preserve"> Okres pobytu na terytorium Rzeczypospolitej Polskiej na podstawie przedłużonej wizy krajowej nie może przekroczyć okresu pobytu przewidzianego dla wizy krajowej tj. 1 roku (wliczając w to okres pobytu na podstawie wizy, która podlega przedłużeniu).</w:t>
      </w:r>
    </w:p>
    <w:p w14:paraId="7F6F3B13" w14:textId="77777777" w:rsidR="00774182" w:rsidRDefault="00774182">
      <w:pPr>
        <w:pStyle w:val="NormalnyWeb1"/>
        <w:spacing w:before="0" w:after="200"/>
        <w:jc w:val="both"/>
        <w:rPr>
          <w:rFonts w:ascii="Calibri" w:hAnsi="Calibri"/>
          <w:sz w:val="22"/>
          <w:szCs w:val="22"/>
        </w:rPr>
      </w:pPr>
      <w:r>
        <w:rPr>
          <w:rFonts w:ascii="Calibri" w:hAnsi="Calibri"/>
          <w:b/>
          <w:bCs/>
          <w:sz w:val="22"/>
          <w:szCs w:val="22"/>
        </w:rPr>
        <w:t xml:space="preserve">Pobyt w szpitalu </w:t>
      </w:r>
    </w:p>
    <w:p w14:paraId="693A3DFD" w14:textId="77777777" w:rsidR="00774182" w:rsidRDefault="00774182">
      <w:pPr>
        <w:pStyle w:val="NormalnyWeb1"/>
        <w:spacing w:before="0" w:after="200"/>
        <w:jc w:val="both"/>
        <w:rPr>
          <w:rFonts w:ascii="Calibri" w:hAnsi="Calibri"/>
          <w:b/>
          <w:bCs/>
          <w:sz w:val="22"/>
          <w:szCs w:val="22"/>
        </w:rPr>
      </w:pPr>
      <w:r>
        <w:rPr>
          <w:rFonts w:ascii="Calibri" w:hAnsi="Calibri"/>
          <w:sz w:val="22"/>
          <w:szCs w:val="22"/>
        </w:rPr>
        <w:t>Cudzoziemcowi przebywającemu w szpitalu, którego stan zdrowia wyklucza możliwość opuszczenia terytorium Rzeczypospolitej Polskiej, przedłuża się okres ważności wydanej wizy krajowej lub okres pobytu objęty tą wizą do dnia, w którym stan jego zdrowia pozwoli na opuszczenie tego terytorium.</w:t>
      </w:r>
    </w:p>
    <w:p w14:paraId="7A68F6F0" w14:textId="77777777" w:rsidR="00774182" w:rsidRDefault="00774182">
      <w:pPr>
        <w:pStyle w:val="NormalnyWeb1"/>
        <w:spacing w:before="0" w:after="200"/>
      </w:pPr>
      <w:r>
        <w:rPr>
          <w:rFonts w:ascii="Calibri" w:hAnsi="Calibri"/>
          <w:b/>
          <w:bCs/>
          <w:sz w:val="22"/>
          <w:szCs w:val="22"/>
        </w:rPr>
        <w:t>UWAGA: Okres ważności wizy nie zawsze odpowiada okresowi pobytu, do którego uprawnia wiza.</w:t>
      </w:r>
    </w:p>
    <w:p w14:paraId="27D641D6" w14:textId="77777777" w:rsidR="00774182" w:rsidRDefault="00774182">
      <w:pPr>
        <w:pStyle w:val="Nagwek2"/>
        <w:spacing w:after="200"/>
      </w:pPr>
      <w:bookmarkStart w:id="82" w:name="_Toc386286355"/>
      <w:bookmarkStart w:id="83" w:name="_Toc505338741"/>
      <w:bookmarkStart w:id="84" w:name="_Toc5972862"/>
      <w:bookmarkStart w:id="85" w:name="_Toc6319907"/>
      <w:bookmarkStart w:id="86" w:name="_Toc215522049"/>
      <w:r>
        <w:t>3.3   PRZEDŁUŻENIE WIZY SCHENGEN</w:t>
      </w:r>
      <w:bookmarkEnd w:id="82"/>
      <w:bookmarkEnd w:id="83"/>
      <w:bookmarkEnd w:id="84"/>
      <w:bookmarkEnd w:id="85"/>
      <w:bookmarkEnd w:id="86"/>
    </w:p>
    <w:p w14:paraId="61A870E7"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Cudzoziemcowi przebywającemu na terytorium Rzeczypospolitej Polskiej </w:t>
      </w:r>
      <w:r>
        <w:rPr>
          <w:rFonts w:ascii="Calibri" w:hAnsi="Calibri"/>
          <w:b/>
          <w:bCs/>
          <w:sz w:val="22"/>
          <w:szCs w:val="22"/>
        </w:rPr>
        <w:t>można</w:t>
      </w:r>
      <w:r>
        <w:rPr>
          <w:rFonts w:ascii="Calibri" w:hAnsi="Calibri"/>
          <w:sz w:val="22"/>
          <w:szCs w:val="22"/>
        </w:rPr>
        <w:t xml:space="preserve"> przedłużyć okres ważności wydanej </w:t>
      </w:r>
      <w:r>
        <w:rPr>
          <w:rFonts w:ascii="Calibri" w:hAnsi="Calibri"/>
          <w:b/>
          <w:sz w:val="22"/>
          <w:szCs w:val="22"/>
        </w:rPr>
        <w:t xml:space="preserve">przez organ polski lub organ innego państwa obszaru </w:t>
      </w:r>
      <w:proofErr w:type="spellStart"/>
      <w:r>
        <w:rPr>
          <w:rFonts w:ascii="Calibri" w:hAnsi="Calibri"/>
          <w:b/>
          <w:sz w:val="22"/>
          <w:szCs w:val="22"/>
        </w:rPr>
        <w:t>Schengen</w:t>
      </w:r>
      <w:proofErr w:type="spellEnd"/>
      <w:r>
        <w:rPr>
          <w:rFonts w:ascii="Calibri" w:hAnsi="Calibri"/>
          <w:sz w:val="22"/>
          <w:szCs w:val="22"/>
        </w:rPr>
        <w:t xml:space="preserve"> wizy </w:t>
      </w:r>
      <w:proofErr w:type="spellStart"/>
      <w:r>
        <w:rPr>
          <w:rFonts w:ascii="Calibri" w:hAnsi="Calibri"/>
          <w:sz w:val="22"/>
          <w:szCs w:val="22"/>
        </w:rPr>
        <w:t>Schengen</w:t>
      </w:r>
      <w:proofErr w:type="spellEnd"/>
      <w:r>
        <w:rPr>
          <w:rFonts w:ascii="Calibri" w:hAnsi="Calibri"/>
          <w:sz w:val="22"/>
          <w:szCs w:val="22"/>
        </w:rPr>
        <w:t xml:space="preserve"> (o symbolu C) ważnej również na terytorium Polski lub długość pobytu objętego tą wizą, jeżeli:</w:t>
      </w:r>
    </w:p>
    <w:p w14:paraId="160036AC" w14:textId="77777777" w:rsidR="00774182" w:rsidRDefault="00774182">
      <w:pPr>
        <w:pStyle w:val="NormalnyWeb1"/>
        <w:numPr>
          <w:ilvl w:val="0"/>
          <w:numId w:val="27"/>
        </w:numPr>
        <w:spacing w:before="0" w:after="200"/>
        <w:jc w:val="both"/>
        <w:rPr>
          <w:rFonts w:ascii="Calibri" w:hAnsi="Calibri"/>
          <w:b/>
          <w:bCs/>
          <w:sz w:val="22"/>
          <w:szCs w:val="22"/>
        </w:rPr>
      </w:pPr>
      <w:r>
        <w:rPr>
          <w:rFonts w:ascii="Calibri" w:hAnsi="Calibri"/>
          <w:sz w:val="22"/>
          <w:szCs w:val="22"/>
        </w:rPr>
        <w:lastRenderedPageBreak/>
        <w:t xml:space="preserve">wykazał, iż na </w:t>
      </w:r>
      <w:r>
        <w:rPr>
          <w:rFonts w:ascii="Calibri" w:hAnsi="Calibri"/>
          <w:b/>
          <w:bCs/>
          <w:sz w:val="22"/>
          <w:szCs w:val="22"/>
        </w:rPr>
        <w:t>skutek siły wyższej lub ze względów humanitarnych</w:t>
      </w:r>
      <w:r>
        <w:rPr>
          <w:rFonts w:ascii="Calibri" w:hAnsi="Calibri"/>
          <w:sz w:val="22"/>
          <w:szCs w:val="22"/>
        </w:rPr>
        <w:t xml:space="preserve"> nie jest możliwe opuszczenie przez niego terytorium państw członkowskich przed upływem terminu ważności wizy lub przed końcem objętego wizą dozwolonego okresu pobytu.</w:t>
      </w:r>
    </w:p>
    <w:p w14:paraId="213E156A" w14:textId="77777777" w:rsidR="00774182" w:rsidRDefault="00774182">
      <w:pPr>
        <w:pStyle w:val="NormalnyWeb1"/>
        <w:numPr>
          <w:ilvl w:val="1"/>
          <w:numId w:val="27"/>
        </w:numPr>
        <w:spacing w:before="0" w:after="200"/>
        <w:jc w:val="both"/>
        <w:rPr>
          <w:rFonts w:ascii="Calibri" w:hAnsi="Calibri"/>
          <w:sz w:val="22"/>
          <w:szCs w:val="22"/>
        </w:rPr>
      </w:pPr>
      <w:r>
        <w:rPr>
          <w:rFonts w:ascii="Calibri" w:hAnsi="Calibri"/>
          <w:b/>
          <w:bCs/>
          <w:sz w:val="22"/>
          <w:szCs w:val="22"/>
        </w:rPr>
        <w:t>Ww. przedłużenie wizy jest bezpłatne.</w:t>
      </w:r>
    </w:p>
    <w:p w14:paraId="65C84E6F" w14:textId="77777777" w:rsidR="00774182" w:rsidRDefault="00774182">
      <w:pPr>
        <w:pStyle w:val="NormalnyWeb1"/>
        <w:numPr>
          <w:ilvl w:val="0"/>
          <w:numId w:val="27"/>
        </w:numPr>
        <w:spacing w:before="0" w:after="200"/>
        <w:jc w:val="both"/>
        <w:rPr>
          <w:rFonts w:ascii="Calibri" w:hAnsi="Calibri"/>
          <w:b/>
          <w:bCs/>
          <w:sz w:val="22"/>
          <w:szCs w:val="22"/>
        </w:rPr>
      </w:pPr>
      <w:r>
        <w:rPr>
          <w:rFonts w:ascii="Calibri" w:hAnsi="Calibri"/>
          <w:sz w:val="22"/>
          <w:szCs w:val="22"/>
        </w:rPr>
        <w:t xml:space="preserve">przedstawi dowód na istnienie </w:t>
      </w:r>
      <w:r>
        <w:rPr>
          <w:rFonts w:ascii="Calibri" w:hAnsi="Calibri"/>
          <w:b/>
          <w:bCs/>
          <w:sz w:val="22"/>
          <w:szCs w:val="22"/>
        </w:rPr>
        <w:t>ważnych powodów osobistych</w:t>
      </w:r>
      <w:r>
        <w:rPr>
          <w:rFonts w:ascii="Calibri" w:hAnsi="Calibri"/>
          <w:sz w:val="22"/>
          <w:szCs w:val="22"/>
        </w:rPr>
        <w:t xml:space="preserve"> uzasadniających przedłużenie okresu ważności lub okresu pobytu.</w:t>
      </w:r>
    </w:p>
    <w:p w14:paraId="5075EABD" w14:textId="77777777" w:rsidR="00774182" w:rsidRDefault="00774182">
      <w:pPr>
        <w:pStyle w:val="NormalnyWeb1"/>
        <w:numPr>
          <w:ilvl w:val="1"/>
          <w:numId w:val="27"/>
        </w:numPr>
        <w:spacing w:before="0" w:after="200"/>
        <w:jc w:val="both"/>
        <w:rPr>
          <w:rFonts w:ascii="Calibri" w:hAnsi="Calibri"/>
          <w:sz w:val="22"/>
          <w:szCs w:val="22"/>
        </w:rPr>
      </w:pPr>
      <w:r>
        <w:rPr>
          <w:rFonts w:ascii="Calibri" w:hAnsi="Calibri"/>
          <w:b/>
          <w:bCs/>
          <w:sz w:val="22"/>
          <w:szCs w:val="22"/>
        </w:rPr>
        <w:t>Za ww. przedłużenie pobiera się opłatę w wysokości 30 EURO.</w:t>
      </w:r>
    </w:p>
    <w:p w14:paraId="56BB3C82" w14:textId="77777777" w:rsidR="00774182" w:rsidRDefault="00774182">
      <w:pPr>
        <w:pStyle w:val="NormalnyWeb1"/>
        <w:spacing w:before="0" w:after="200"/>
        <w:ind w:left="1509"/>
        <w:jc w:val="both"/>
        <w:rPr>
          <w:rFonts w:ascii="Calibri" w:hAnsi="Calibri"/>
          <w:sz w:val="22"/>
          <w:szCs w:val="22"/>
        </w:rPr>
      </w:pPr>
    </w:p>
    <w:p w14:paraId="680D3DFC" w14:textId="77777777" w:rsidR="00774182" w:rsidRDefault="00774182">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Pr>
          <w:rFonts w:ascii="Calibri" w:hAnsi="Calibri"/>
          <w:b/>
          <w:bCs/>
          <w:sz w:val="22"/>
          <w:szCs w:val="22"/>
        </w:rPr>
        <w:t>OKRES POBYTU</w:t>
      </w:r>
    </w:p>
    <w:p w14:paraId="5F0FE8ED" w14:textId="77777777" w:rsidR="00774182" w:rsidRDefault="00774182">
      <w:pPr>
        <w:pStyle w:val="NormalnyWeb1"/>
        <w:spacing w:before="0" w:after="200"/>
        <w:jc w:val="both"/>
        <w:rPr>
          <w:rFonts w:ascii="Calibri" w:hAnsi="Calibri"/>
          <w:b/>
          <w:bCs/>
          <w:sz w:val="22"/>
          <w:szCs w:val="22"/>
        </w:rPr>
      </w:pPr>
      <w:r>
        <w:rPr>
          <w:rFonts w:ascii="Calibri" w:hAnsi="Calibri"/>
          <w:sz w:val="22"/>
          <w:szCs w:val="22"/>
        </w:rPr>
        <w:t xml:space="preserve">Okres pobytu na terytorium Rzeczypospolitej Polskiej na podstawie przedłużonej wizy nie powinien przekroczyć maksymalnego okresu pobytu przewidzianego dla danego typu wizy tj. </w:t>
      </w:r>
      <w:r w:rsidRPr="00CF0E3E">
        <w:rPr>
          <w:rFonts w:ascii="Calibri" w:hAnsi="Calibri"/>
          <w:b/>
          <w:sz w:val="22"/>
          <w:szCs w:val="22"/>
        </w:rPr>
        <w:t>90 dni</w:t>
      </w:r>
      <w:r>
        <w:rPr>
          <w:rFonts w:ascii="Calibri" w:hAnsi="Calibri"/>
          <w:sz w:val="22"/>
          <w:szCs w:val="22"/>
        </w:rPr>
        <w:t xml:space="preserve"> </w:t>
      </w:r>
      <w:r>
        <w:rPr>
          <w:rFonts w:ascii="Calibri" w:hAnsi="Calibri"/>
          <w:b/>
          <w:sz w:val="22"/>
          <w:szCs w:val="22"/>
        </w:rPr>
        <w:t>w okresie 180 dni</w:t>
      </w:r>
      <w:r>
        <w:rPr>
          <w:rFonts w:ascii="Calibri" w:hAnsi="Calibri"/>
          <w:sz w:val="22"/>
          <w:szCs w:val="22"/>
        </w:rPr>
        <w:t xml:space="preserve"> przypadku wizy </w:t>
      </w:r>
      <w:proofErr w:type="spellStart"/>
      <w:r>
        <w:rPr>
          <w:rFonts w:ascii="Calibri" w:hAnsi="Calibri"/>
          <w:sz w:val="22"/>
          <w:szCs w:val="22"/>
        </w:rPr>
        <w:t>Schengen</w:t>
      </w:r>
      <w:proofErr w:type="spellEnd"/>
      <w:r>
        <w:rPr>
          <w:rFonts w:ascii="Calibri" w:hAnsi="Calibri"/>
          <w:sz w:val="22"/>
          <w:szCs w:val="22"/>
        </w:rPr>
        <w:t xml:space="preserve"> </w:t>
      </w:r>
      <w:r>
        <w:rPr>
          <w:rFonts w:ascii="Calibri" w:hAnsi="Calibri"/>
          <w:bCs/>
          <w:sz w:val="22"/>
          <w:szCs w:val="22"/>
        </w:rPr>
        <w:t>(wliczając w to okres pobytu na podstawie wizy, która podlega przedłużeniu)</w:t>
      </w:r>
      <w:r>
        <w:rPr>
          <w:rFonts w:ascii="Calibri" w:hAnsi="Calibri"/>
          <w:sz w:val="22"/>
          <w:szCs w:val="22"/>
        </w:rPr>
        <w:t>.</w:t>
      </w:r>
    </w:p>
    <w:p w14:paraId="0067BA06" w14:textId="77777777" w:rsidR="00774182" w:rsidRDefault="00774182">
      <w:pPr>
        <w:pStyle w:val="NormalnyWeb1"/>
        <w:spacing w:before="0" w:after="200"/>
      </w:pPr>
      <w:r>
        <w:rPr>
          <w:rFonts w:ascii="Calibri" w:hAnsi="Calibri"/>
          <w:b/>
          <w:bCs/>
          <w:sz w:val="22"/>
          <w:szCs w:val="22"/>
        </w:rPr>
        <w:t>UWAGA: Okres ważności wizy nie zawsze odpowiada okresowi pobytu, do którego uprawnia wiza.</w:t>
      </w:r>
    </w:p>
    <w:p w14:paraId="26581734" w14:textId="77777777" w:rsidR="00774182" w:rsidRDefault="00774182">
      <w:pPr>
        <w:pStyle w:val="Nagwek2"/>
        <w:spacing w:after="200"/>
      </w:pPr>
      <w:bookmarkStart w:id="87" w:name="_Toc386286356"/>
      <w:bookmarkStart w:id="88" w:name="_Toc505338742"/>
      <w:bookmarkStart w:id="89" w:name="_Toc5972863"/>
      <w:bookmarkStart w:id="90" w:name="_Toc6319908"/>
      <w:bookmarkStart w:id="91" w:name="_Toc215522050"/>
      <w:r>
        <w:t>3.4   TERMIN ZŁOŻENIA WNIOSKU</w:t>
      </w:r>
      <w:bookmarkEnd w:id="87"/>
      <w:bookmarkEnd w:id="88"/>
      <w:bookmarkEnd w:id="89"/>
      <w:bookmarkEnd w:id="90"/>
      <w:bookmarkEnd w:id="91"/>
    </w:p>
    <w:p w14:paraId="1C7EE103" w14:textId="77777777" w:rsidR="00774182" w:rsidRDefault="00774182">
      <w:pPr>
        <w:pStyle w:val="NormalnyWeb1"/>
        <w:spacing w:before="0" w:after="200"/>
        <w:jc w:val="both"/>
        <w:rPr>
          <w:rFonts w:ascii="Calibri" w:hAnsi="Calibri"/>
          <w:sz w:val="22"/>
          <w:szCs w:val="22"/>
        </w:rPr>
      </w:pPr>
      <w:r>
        <w:rPr>
          <w:rFonts w:ascii="Calibri" w:hAnsi="Calibri"/>
          <w:sz w:val="22"/>
          <w:szCs w:val="22"/>
        </w:rPr>
        <w:t>Cudzoziemiec, który zamierza</w:t>
      </w:r>
      <w:r>
        <w:rPr>
          <w:rStyle w:val="apple-converted-space"/>
          <w:rFonts w:ascii="Calibri" w:hAnsi="Calibri"/>
          <w:sz w:val="22"/>
          <w:szCs w:val="22"/>
        </w:rPr>
        <w:t xml:space="preserve"> </w:t>
      </w:r>
      <w:r>
        <w:rPr>
          <w:rFonts w:ascii="Calibri" w:hAnsi="Calibri"/>
          <w:sz w:val="22"/>
          <w:szCs w:val="22"/>
        </w:rPr>
        <w:t>przedłużyć pobyt na podstawie:</w:t>
      </w:r>
    </w:p>
    <w:p w14:paraId="4A8AFE04" w14:textId="77777777" w:rsidR="00774182" w:rsidRDefault="00774182">
      <w:pPr>
        <w:pStyle w:val="NormalnyWeb1"/>
        <w:numPr>
          <w:ilvl w:val="0"/>
          <w:numId w:val="26"/>
        </w:numPr>
        <w:spacing w:before="0" w:after="200"/>
        <w:jc w:val="both"/>
        <w:rPr>
          <w:rFonts w:ascii="Calibri" w:hAnsi="Calibri"/>
          <w:sz w:val="22"/>
          <w:szCs w:val="22"/>
        </w:rPr>
      </w:pPr>
      <w:r>
        <w:rPr>
          <w:rFonts w:ascii="Calibri" w:hAnsi="Calibri"/>
          <w:sz w:val="22"/>
          <w:szCs w:val="22"/>
        </w:rPr>
        <w:t xml:space="preserve">wizy </w:t>
      </w:r>
      <w:proofErr w:type="spellStart"/>
      <w:r>
        <w:rPr>
          <w:rFonts w:ascii="Calibri" w:hAnsi="Calibri"/>
          <w:sz w:val="22"/>
          <w:szCs w:val="22"/>
        </w:rPr>
        <w:t>Schengen</w:t>
      </w:r>
      <w:proofErr w:type="spellEnd"/>
    </w:p>
    <w:p w14:paraId="513FB5B2" w14:textId="77777777" w:rsidR="00774182" w:rsidRDefault="00774182">
      <w:pPr>
        <w:pStyle w:val="NormalnyWeb1"/>
        <w:numPr>
          <w:ilvl w:val="0"/>
          <w:numId w:val="26"/>
        </w:numPr>
        <w:spacing w:before="0" w:after="200"/>
        <w:jc w:val="both"/>
        <w:rPr>
          <w:rFonts w:ascii="Calibri" w:hAnsi="Calibri"/>
          <w:sz w:val="22"/>
          <w:szCs w:val="22"/>
        </w:rPr>
      </w:pPr>
      <w:r>
        <w:rPr>
          <w:rFonts w:ascii="Calibri" w:hAnsi="Calibri"/>
          <w:sz w:val="22"/>
          <w:szCs w:val="22"/>
        </w:rPr>
        <w:t>wizy krajowej</w:t>
      </w:r>
    </w:p>
    <w:p w14:paraId="142A4A21" w14:textId="77777777" w:rsidR="00774182" w:rsidRDefault="00774182">
      <w:pPr>
        <w:pStyle w:val="NormalnyWeb1"/>
        <w:spacing w:before="0" w:after="200"/>
        <w:jc w:val="both"/>
        <w:rPr>
          <w:sz w:val="22"/>
          <w:szCs w:val="22"/>
        </w:rPr>
      </w:pPr>
      <w:r>
        <w:rPr>
          <w:rFonts w:ascii="Calibri" w:hAnsi="Calibri"/>
          <w:sz w:val="22"/>
          <w:szCs w:val="22"/>
        </w:rPr>
        <w:t xml:space="preserve">jest obowiązany złożyć do wojewody właściwego ze względu na miejsce swojego pobytu wniosek o przedłużenie wizy </w:t>
      </w:r>
      <w:r>
        <w:rPr>
          <w:rFonts w:ascii="Calibri" w:hAnsi="Calibri" w:cs="A"/>
          <w:b/>
          <w:bCs/>
          <w:sz w:val="22"/>
          <w:szCs w:val="22"/>
        </w:rPr>
        <w:t>nie później niż w dniu upływu okresu jego legalnego pobytu</w:t>
      </w:r>
      <w:r>
        <w:rPr>
          <w:rFonts w:ascii="Calibri" w:hAnsi="Calibri" w:cs="A"/>
          <w:sz w:val="22"/>
          <w:szCs w:val="22"/>
        </w:rPr>
        <w:t xml:space="preserve"> na terytorium Rzeczypospolitej Polskiej</w:t>
      </w:r>
      <w:r>
        <w:rPr>
          <w:rFonts w:ascii="Calibri" w:hAnsi="Calibri"/>
          <w:b/>
          <w:bCs/>
          <w:sz w:val="22"/>
          <w:szCs w:val="22"/>
        </w:rPr>
        <w:t>.</w:t>
      </w:r>
    </w:p>
    <w:p w14:paraId="356A8D02" w14:textId="77777777" w:rsidR="00774182" w:rsidRDefault="00774182" w:rsidP="00BE262E">
      <w:pPr>
        <w:spacing w:line="100" w:lineRule="atLeast"/>
        <w:jc w:val="both"/>
        <w:rPr>
          <w:sz w:val="22"/>
          <w:szCs w:val="22"/>
        </w:rPr>
      </w:pPr>
      <w:r>
        <w:rPr>
          <w:rFonts w:cs="Times New Roman"/>
          <w:sz w:val="22"/>
          <w:szCs w:val="22"/>
        </w:rPr>
        <w:t xml:space="preserve">Jeżeli cudzoziemiec złożył wniosek o przedłużenie wizy </w:t>
      </w:r>
      <w:proofErr w:type="spellStart"/>
      <w:r>
        <w:rPr>
          <w:rFonts w:cs="Times New Roman"/>
          <w:sz w:val="22"/>
          <w:szCs w:val="22"/>
        </w:rPr>
        <w:t>Schengen</w:t>
      </w:r>
      <w:proofErr w:type="spellEnd"/>
      <w:r>
        <w:rPr>
          <w:rFonts w:cs="Times New Roman"/>
          <w:sz w:val="22"/>
          <w:szCs w:val="22"/>
        </w:rPr>
        <w:t xml:space="preserve"> lub wizy krajowej po terminie, o</w:t>
      </w:r>
      <w:r w:rsidR="00BE262E">
        <w:rPr>
          <w:rFonts w:cs="Times New Roman"/>
          <w:sz w:val="22"/>
          <w:szCs w:val="22"/>
        </w:rPr>
        <w:t xml:space="preserve"> </w:t>
      </w:r>
      <w:r>
        <w:rPr>
          <w:rFonts w:cs="Times New Roman"/>
          <w:sz w:val="22"/>
          <w:szCs w:val="22"/>
        </w:rPr>
        <w:t xml:space="preserve">którym mowa wyżej, </w:t>
      </w:r>
      <w:r w:rsidRPr="00BE262E">
        <w:rPr>
          <w:rFonts w:cs="Times New Roman"/>
          <w:b/>
          <w:sz w:val="22"/>
          <w:szCs w:val="22"/>
        </w:rPr>
        <w:t>odmawia się wszczęcia</w:t>
      </w:r>
      <w:r>
        <w:rPr>
          <w:rFonts w:cs="Times New Roman"/>
          <w:sz w:val="22"/>
          <w:szCs w:val="22"/>
        </w:rPr>
        <w:t xml:space="preserve"> postępowania w sprawie przedłużenia tej wizy.</w:t>
      </w:r>
    </w:p>
    <w:p w14:paraId="53B06855" w14:textId="77777777" w:rsidR="00774182" w:rsidRDefault="00774182">
      <w:pPr>
        <w:pStyle w:val="NormalnyWeb1"/>
        <w:spacing w:before="0" w:after="200"/>
        <w:jc w:val="both"/>
        <w:rPr>
          <w:rStyle w:val="apple-style-span"/>
          <w:sz w:val="22"/>
          <w:szCs w:val="22"/>
        </w:rPr>
      </w:pPr>
      <w:r>
        <w:rPr>
          <w:rFonts w:ascii="Calibri" w:hAnsi="Calibri"/>
          <w:sz w:val="22"/>
          <w:szCs w:val="22"/>
        </w:rPr>
        <w:t xml:space="preserve">Cudzoziemcowi, który złożył wniosek o przedłużenie wizy w ww. terminie wojewoda zamieszcza </w:t>
      </w:r>
      <w:r>
        <w:rPr>
          <w:rFonts w:ascii="Calibri" w:hAnsi="Calibri"/>
          <w:sz w:val="22"/>
          <w:szCs w:val="22"/>
        </w:rPr>
        <w:br/>
        <w:t xml:space="preserve">w dokumencie podróży </w:t>
      </w:r>
      <w:r>
        <w:rPr>
          <w:rFonts w:ascii="Calibri" w:hAnsi="Calibri"/>
          <w:b/>
          <w:bCs/>
          <w:sz w:val="22"/>
          <w:szCs w:val="22"/>
        </w:rPr>
        <w:t>odcisk stempla</w:t>
      </w:r>
      <w:r>
        <w:rPr>
          <w:rFonts w:ascii="Calibri" w:hAnsi="Calibri"/>
          <w:sz w:val="22"/>
          <w:szCs w:val="22"/>
        </w:rPr>
        <w:t xml:space="preserve">, który potwierdza złożenie wniosku. Jeżeli termin </w:t>
      </w:r>
      <w:r>
        <w:rPr>
          <w:rFonts w:ascii="Calibri" w:hAnsi="Calibri"/>
          <w:sz w:val="22"/>
          <w:szCs w:val="22"/>
        </w:rPr>
        <w:br/>
        <w:t>do złożenia wniosku został zachowany i wniosek nie zawiera braków formalnych lub braki formalne zostały uzupełnione w terminie,</w:t>
      </w:r>
      <w:r>
        <w:rPr>
          <w:rStyle w:val="apple-converted-space"/>
          <w:rFonts w:ascii="Calibri" w:hAnsi="Calibri"/>
          <w:sz w:val="22"/>
          <w:szCs w:val="22"/>
        </w:rPr>
        <w:t xml:space="preserve"> </w:t>
      </w:r>
      <w:r>
        <w:rPr>
          <w:rFonts w:ascii="Calibri" w:hAnsi="Calibri"/>
          <w:sz w:val="22"/>
          <w:szCs w:val="22"/>
        </w:rPr>
        <w:t xml:space="preserve">pobyt cudzoziemca na terytorium Rzeczypospolitej Polskiej uważa się za legalny od dnia złożenia wniosku do czasu wydania decyzji ostatecznej w sprawie przedłużenia wizy </w:t>
      </w:r>
      <w:proofErr w:type="spellStart"/>
      <w:r>
        <w:rPr>
          <w:rFonts w:ascii="Calibri" w:hAnsi="Calibri"/>
          <w:sz w:val="22"/>
          <w:szCs w:val="22"/>
        </w:rPr>
        <w:t>Schengen</w:t>
      </w:r>
      <w:proofErr w:type="spellEnd"/>
      <w:r>
        <w:rPr>
          <w:rFonts w:ascii="Calibri" w:hAnsi="Calibri"/>
          <w:sz w:val="22"/>
          <w:szCs w:val="22"/>
        </w:rPr>
        <w:t xml:space="preserve"> lub wizy krajowej. </w:t>
      </w:r>
    </w:p>
    <w:p w14:paraId="319F6038" w14:textId="77777777" w:rsidR="00774182" w:rsidRDefault="00774182">
      <w:pPr>
        <w:spacing w:line="100" w:lineRule="atLeast"/>
        <w:jc w:val="both"/>
        <w:rPr>
          <w:rFonts w:cs="Times New Roman"/>
          <w:b/>
          <w:bCs/>
          <w:sz w:val="22"/>
          <w:szCs w:val="22"/>
        </w:rPr>
      </w:pPr>
      <w:r>
        <w:rPr>
          <w:rStyle w:val="apple-style-span"/>
          <w:rFonts w:cs="Times New Roman"/>
          <w:sz w:val="22"/>
          <w:szCs w:val="22"/>
        </w:rPr>
        <w:t xml:space="preserve">Jeżeli </w:t>
      </w:r>
      <w:r>
        <w:rPr>
          <w:rStyle w:val="apple-style-span"/>
          <w:rFonts w:cs="Times New Roman"/>
          <w:b/>
          <w:bCs/>
          <w:sz w:val="22"/>
          <w:szCs w:val="22"/>
        </w:rPr>
        <w:t xml:space="preserve">postępowanie </w:t>
      </w:r>
      <w:r>
        <w:rPr>
          <w:rStyle w:val="apple-style-span"/>
          <w:rFonts w:cs="Times New Roman"/>
          <w:sz w:val="22"/>
          <w:szCs w:val="22"/>
        </w:rPr>
        <w:t xml:space="preserve">w sprawie </w:t>
      </w:r>
      <w:r>
        <w:rPr>
          <w:rFonts w:cs="Times New Roman"/>
          <w:sz w:val="22"/>
          <w:szCs w:val="22"/>
        </w:rPr>
        <w:t xml:space="preserve">przedłużenia wizy </w:t>
      </w:r>
      <w:proofErr w:type="spellStart"/>
      <w:r>
        <w:rPr>
          <w:rFonts w:cs="Times New Roman"/>
          <w:sz w:val="22"/>
          <w:szCs w:val="22"/>
        </w:rPr>
        <w:t>Schengen</w:t>
      </w:r>
      <w:proofErr w:type="spellEnd"/>
      <w:r>
        <w:rPr>
          <w:rFonts w:cs="Times New Roman"/>
          <w:sz w:val="22"/>
          <w:szCs w:val="22"/>
        </w:rPr>
        <w:t xml:space="preserve"> lub wizy krajowej</w:t>
      </w:r>
      <w:r>
        <w:rPr>
          <w:rStyle w:val="apple-style-span"/>
          <w:rFonts w:cs="Times New Roman"/>
          <w:sz w:val="22"/>
          <w:szCs w:val="22"/>
        </w:rPr>
        <w:t xml:space="preserve"> zostanie </w:t>
      </w:r>
      <w:r>
        <w:rPr>
          <w:rStyle w:val="apple-style-span"/>
          <w:rFonts w:cs="Times New Roman"/>
          <w:b/>
          <w:bCs/>
          <w:sz w:val="22"/>
          <w:szCs w:val="22"/>
        </w:rPr>
        <w:t>zawieszone na wniosek cudzoziemca</w:t>
      </w:r>
      <w:r>
        <w:rPr>
          <w:rStyle w:val="apple-style-span"/>
          <w:rFonts w:cs="Times New Roman"/>
          <w:sz w:val="22"/>
          <w:szCs w:val="22"/>
        </w:rPr>
        <w:t xml:space="preserve">, jego </w:t>
      </w:r>
      <w:r>
        <w:rPr>
          <w:rStyle w:val="apple-style-span"/>
          <w:rFonts w:cs="Times New Roman"/>
          <w:b/>
          <w:bCs/>
          <w:sz w:val="22"/>
          <w:szCs w:val="22"/>
        </w:rPr>
        <w:t xml:space="preserve">pobyt </w:t>
      </w:r>
      <w:r>
        <w:rPr>
          <w:rStyle w:val="apple-style-span"/>
          <w:rFonts w:cs="Times New Roman"/>
          <w:sz w:val="22"/>
          <w:szCs w:val="22"/>
        </w:rPr>
        <w:t xml:space="preserve">w tym czasie </w:t>
      </w:r>
      <w:r>
        <w:rPr>
          <w:rStyle w:val="apple-style-span"/>
          <w:rFonts w:cs="Times New Roman"/>
          <w:b/>
          <w:bCs/>
          <w:sz w:val="22"/>
          <w:szCs w:val="22"/>
        </w:rPr>
        <w:t>nie będzie</w:t>
      </w:r>
      <w:r>
        <w:rPr>
          <w:rStyle w:val="apple-style-span"/>
          <w:rFonts w:cs="Times New Roman"/>
          <w:sz w:val="22"/>
          <w:szCs w:val="22"/>
        </w:rPr>
        <w:t xml:space="preserve"> uznawany za </w:t>
      </w:r>
      <w:r>
        <w:rPr>
          <w:rStyle w:val="apple-style-span"/>
          <w:rFonts w:cs="Times New Roman"/>
          <w:b/>
          <w:bCs/>
          <w:sz w:val="22"/>
          <w:szCs w:val="22"/>
        </w:rPr>
        <w:t>legalny</w:t>
      </w:r>
      <w:r>
        <w:rPr>
          <w:rStyle w:val="apple-style-span"/>
          <w:rFonts w:cs="Times New Roman"/>
          <w:sz w:val="22"/>
          <w:szCs w:val="22"/>
        </w:rPr>
        <w:t>.</w:t>
      </w:r>
    </w:p>
    <w:p w14:paraId="4A3B07EE" w14:textId="77777777" w:rsidR="00774182" w:rsidRDefault="00774182">
      <w:pPr>
        <w:spacing w:line="100" w:lineRule="atLeast"/>
        <w:jc w:val="both"/>
        <w:rPr>
          <w:rStyle w:val="apple-style-span"/>
          <w:rFonts w:cs="Times New Roman"/>
          <w:b/>
          <w:bCs/>
          <w:sz w:val="22"/>
          <w:szCs w:val="22"/>
        </w:rPr>
      </w:pPr>
      <w:r>
        <w:rPr>
          <w:rFonts w:cs="Times New Roman"/>
          <w:b/>
          <w:bCs/>
          <w:sz w:val="22"/>
          <w:szCs w:val="22"/>
        </w:rPr>
        <w:t xml:space="preserve">UWAGA: </w:t>
      </w:r>
    </w:p>
    <w:p w14:paraId="55AC0928" w14:textId="77777777" w:rsidR="00774182" w:rsidRDefault="00774182">
      <w:pPr>
        <w:spacing w:line="100" w:lineRule="atLeast"/>
        <w:jc w:val="both"/>
      </w:pPr>
      <w:r>
        <w:rPr>
          <w:rStyle w:val="apple-style-span"/>
          <w:rFonts w:cs="Times New Roman"/>
          <w:b/>
          <w:bCs/>
          <w:sz w:val="22"/>
          <w:szCs w:val="22"/>
        </w:rPr>
        <w:t xml:space="preserve">Umieszczenie stempla w dokumencie podróży nie uprawnia cudzoziemca do podróżowania </w:t>
      </w:r>
      <w:r>
        <w:rPr>
          <w:rStyle w:val="apple-style-span"/>
          <w:rFonts w:cs="Times New Roman"/>
          <w:b/>
          <w:bCs/>
          <w:sz w:val="22"/>
          <w:szCs w:val="22"/>
        </w:rPr>
        <w:br/>
        <w:t xml:space="preserve">po terytorium innych państw obszaru </w:t>
      </w:r>
      <w:proofErr w:type="spellStart"/>
      <w:r>
        <w:rPr>
          <w:rStyle w:val="apple-style-span"/>
          <w:rFonts w:cs="Times New Roman"/>
          <w:b/>
          <w:bCs/>
          <w:sz w:val="22"/>
          <w:szCs w:val="22"/>
        </w:rPr>
        <w:t>Schengen</w:t>
      </w:r>
      <w:proofErr w:type="spellEnd"/>
      <w:r>
        <w:rPr>
          <w:rStyle w:val="apple-style-span"/>
          <w:rFonts w:cs="Times New Roman"/>
          <w:b/>
          <w:bCs/>
          <w:sz w:val="22"/>
          <w:szCs w:val="22"/>
        </w:rPr>
        <w:t xml:space="preserve">, natomiast cudzoziemiec może wyjechać </w:t>
      </w:r>
      <w:r>
        <w:rPr>
          <w:rStyle w:val="apple-style-span"/>
          <w:rFonts w:cs="Times New Roman"/>
          <w:b/>
          <w:bCs/>
          <w:sz w:val="22"/>
          <w:szCs w:val="22"/>
        </w:rPr>
        <w:br/>
        <w:t xml:space="preserve">do kraju pochodzenia. </w:t>
      </w:r>
    </w:p>
    <w:p w14:paraId="43E81940" w14:textId="77777777" w:rsidR="00774182" w:rsidRDefault="00774182">
      <w:pPr>
        <w:pStyle w:val="Nagwek2"/>
        <w:spacing w:after="200"/>
      </w:pPr>
      <w:bookmarkStart w:id="92" w:name="_Toc386286357"/>
      <w:bookmarkStart w:id="93" w:name="_Toc505338743"/>
      <w:bookmarkStart w:id="94" w:name="_Toc5972864"/>
      <w:bookmarkStart w:id="95" w:name="_Toc6319909"/>
      <w:bookmarkStart w:id="96" w:name="_Toc215522051"/>
      <w:r>
        <w:t>3.5   ROZSTRZYGNIĘCIE</w:t>
      </w:r>
      <w:bookmarkEnd w:id="92"/>
      <w:bookmarkEnd w:id="93"/>
      <w:bookmarkEnd w:id="94"/>
      <w:bookmarkEnd w:id="95"/>
      <w:bookmarkEnd w:id="96"/>
    </w:p>
    <w:p w14:paraId="3A1D7E4C" w14:textId="77777777" w:rsidR="00774182" w:rsidRDefault="00774182">
      <w:pPr>
        <w:pStyle w:val="NormalnyWeb1"/>
        <w:spacing w:before="0" w:after="200"/>
        <w:jc w:val="both"/>
      </w:pPr>
      <w:r>
        <w:rPr>
          <w:rFonts w:ascii="Calibri" w:hAnsi="Calibri"/>
          <w:sz w:val="22"/>
          <w:szCs w:val="22"/>
        </w:rPr>
        <w:t xml:space="preserve">Rozstrzygnięcie w sprawie przedłużenia wizy </w:t>
      </w:r>
      <w:proofErr w:type="spellStart"/>
      <w:r>
        <w:rPr>
          <w:rFonts w:ascii="Calibri" w:hAnsi="Calibri"/>
          <w:sz w:val="22"/>
          <w:szCs w:val="22"/>
        </w:rPr>
        <w:t>Schengen</w:t>
      </w:r>
      <w:proofErr w:type="spellEnd"/>
      <w:r>
        <w:rPr>
          <w:rFonts w:ascii="Calibri" w:hAnsi="Calibri"/>
          <w:sz w:val="22"/>
          <w:szCs w:val="22"/>
        </w:rPr>
        <w:t xml:space="preserve"> lub wizy krajowej następuje w drodze decyzji. Przedłużoną wizę </w:t>
      </w:r>
      <w:proofErr w:type="spellStart"/>
      <w:r>
        <w:rPr>
          <w:rFonts w:ascii="Calibri" w:hAnsi="Calibri"/>
          <w:sz w:val="22"/>
          <w:szCs w:val="22"/>
        </w:rPr>
        <w:t>Schengen</w:t>
      </w:r>
      <w:proofErr w:type="spellEnd"/>
      <w:r>
        <w:rPr>
          <w:rFonts w:ascii="Calibri" w:hAnsi="Calibri"/>
          <w:sz w:val="22"/>
          <w:szCs w:val="22"/>
        </w:rPr>
        <w:t xml:space="preserve"> lub wizę krajową zamieszcza się w dokumencie podróży </w:t>
      </w:r>
      <w:r>
        <w:rPr>
          <w:rFonts w:ascii="Calibri" w:hAnsi="Calibri"/>
          <w:sz w:val="22"/>
          <w:szCs w:val="22"/>
        </w:rPr>
        <w:br/>
        <w:t>w formie naklejki.</w:t>
      </w:r>
    </w:p>
    <w:p w14:paraId="1882FF7B" w14:textId="77777777" w:rsidR="00774182" w:rsidRDefault="00774182">
      <w:pPr>
        <w:pStyle w:val="Nagwek2"/>
        <w:spacing w:after="200"/>
        <w:rPr>
          <w:rFonts w:cs="Times New Roman"/>
        </w:rPr>
      </w:pPr>
      <w:bookmarkStart w:id="97" w:name="_Toc386286358"/>
      <w:bookmarkStart w:id="98" w:name="_Toc505338744"/>
      <w:bookmarkStart w:id="99" w:name="_Toc5972865"/>
      <w:bookmarkStart w:id="100" w:name="_Toc6319910"/>
      <w:bookmarkStart w:id="101" w:name="_Toc215522052"/>
      <w:r>
        <w:lastRenderedPageBreak/>
        <w:t>3.6   DOKUMENTY</w:t>
      </w:r>
      <w:bookmarkEnd w:id="97"/>
      <w:bookmarkEnd w:id="98"/>
      <w:bookmarkEnd w:id="99"/>
      <w:bookmarkEnd w:id="100"/>
      <w:bookmarkEnd w:id="101"/>
    </w:p>
    <w:p w14:paraId="748FCB4D"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rPr>
      </w:pPr>
      <w:r>
        <w:rPr>
          <w:rFonts w:cs="Times New Roman"/>
          <w:sz w:val="22"/>
          <w:szCs w:val="22"/>
        </w:rPr>
        <w:t xml:space="preserve">Cudzoziemiec ubiegający się o przedłużenie: wizy </w:t>
      </w:r>
      <w:proofErr w:type="spellStart"/>
      <w:r>
        <w:rPr>
          <w:rFonts w:cs="Times New Roman"/>
          <w:sz w:val="22"/>
          <w:szCs w:val="22"/>
        </w:rPr>
        <w:t>Schengen</w:t>
      </w:r>
      <w:proofErr w:type="spellEnd"/>
      <w:r>
        <w:rPr>
          <w:rFonts w:cs="Times New Roman"/>
          <w:sz w:val="22"/>
          <w:szCs w:val="22"/>
        </w:rPr>
        <w:t xml:space="preserve"> lub wizy krajowej obowiązany jest: złożyć wypełniony </w:t>
      </w:r>
      <w:r>
        <w:rPr>
          <w:rFonts w:cs="Times New Roman"/>
          <w:b/>
          <w:sz w:val="22"/>
          <w:szCs w:val="22"/>
        </w:rPr>
        <w:t>formularz wniosku</w:t>
      </w:r>
      <w:r>
        <w:rPr>
          <w:rFonts w:cs="Times New Roman"/>
          <w:sz w:val="22"/>
          <w:szCs w:val="22"/>
        </w:rPr>
        <w:t xml:space="preserve"> o przedłużenie wizy </w:t>
      </w:r>
      <w:proofErr w:type="spellStart"/>
      <w:r>
        <w:rPr>
          <w:rFonts w:cs="Times New Roman"/>
          <w:sz w:val="22"/>
          <w:szCs w:val="22"/>
        </w:rPr>
        <w:t>Schengen</w:t>
      </w:r>
      <w:proofErr w:type="spellEnd"/>
      <w:r>
        <w:rPr>
          <w:rFonts w:cs="Times New Roman"/>
          <w:sz w:val="22"/>
          <w:szCs w:val="22"/>
        </w:rPr>
        <w:t xml:space="preserve"> lub wizy krajowej, przedstawić ważny </w:t>
      </w:r>
      <w:r>
        <w:rPr>
          <w:rFonts w:cs="Times New Roman"/>
          <w:b/>
          <w:bCs/>
          <w:sz w:val="22"/>
          <w:szCs w:val="22"/>
        </w:rPr>
        <w:t>dokument podróży,</w:t>
      </w:r>
      <w:r>
        <w:rPr>
          <w:rFonts w:cs="Times New Roman"/>
          <w:sz w:val="22"/>
          <w:szCs w:val="22"/>
        </w:rPr>
        <w:t xml:space="preserve"> uzasadnić </w:t>
      </w:r>
      <w:r>
        <w:rPr>
          <w:rFonts w:cs="Times New Roman"/>
          <w:b/>
          <w:bCs/>
          <w:sz w:val="22"/>
          <w:szCs w:val="22"/>
        </w:rPr>
        <w:t>wniosek</w:t>
      </w:r>
      <w:r>
        <w:rPr>
          <w:rFonts w:cs="Times New Roman"/>
          <w:sz w:val="22"/>
          <w:szCs w:val="22"/>
        </w:rPr>
        <w:t xml:space="preserve"> oraz dołączyć do wniosku:</w:t>
      </w:r>
    </w:p>
    <w:p w14:paraId="4B773CF6" w14:textId="77777777" w:rsidR="00416DA1" w:rsidRPr="00416DA1" w:rsidRDefault="00416DA1" w:rsidP="00416DA1">
      <w:pPr>
        <w:pStyle w:val="NormalnyWeb1"/>
        <w:numPr>
          <w:ilvl w:val="0"/>
          <w:numId w:val="7"/>
        </w:numPr>
        <w:spacing w:before="0"/>
        <w:jc w:val="both"/>
        <w:rPr>
          <w:rFonts w:ascii="Calibri" w:hAnsi="Calibri"/>
          <w:bCs/>
          <w:sz w:val="22"/>
          <w:szCs w:val="22"/>
        </w:rPr>
      </w:pPr>
      <w:r>
        <w:rPr>
          <w:rFonts w:ascii="Calibri" w:hAnsi="Calibri"/>
          <w:b/>
          <w:bCs/>
          <w:sz w:val="22"/>
          <w:szCs w:val="22"/>
        </w:rPr>
        <w:t>1</w:t>
      </w:r>
      <w:r w:rsidRPr="00416DA1">
        <w:rPr>
          <w:rFonts w:ascii="Calibri" w:hAnsi="Calibri"/>
          <w:b/>
          <w:bCs/>
          <w:sz w:val="22"/>
          <w:szCs w:val="22"/>
        </w:rPr>
        <w:t xml:space="preserve"> fotografię, </w:t>
      </w:r>
      <w:r w:rsidRPr="00416DA1">
        <w:rPr>
          <w:rFonts w:ascii="Calibri" w:hAnsi="Calibri"/>
          <w:bCs/>
          <w:sz w:val="22"/>
          <w:szCs w:val="22"/>
        </w:rPr>
        <w:t>która jest nieuszkodzona, kolorowa, o dobrej ostrości, ma wymiary 35 mm × 45 mm, została wykonana nie wcześniej niż w ciągu 6 miesięcy przed dniem złożenia wniosku, przedstawia wizerunek twarzy cudzoziemca od wierzchołka głowy do górnej części barków, tak aby twarz zajmowała 70-80% fotografii, na jednolitym jasnym tle, w pozycji frontalnej, patrzącego na wprost z otwartymi oczami, nieprzesłoniętymi włosami, z naturalnym wyrazem twarzy i zamkniętymi ustami, a także odwzorowuje naturalny kolor jego skóry, przedstawia wyraźnie oczy cudzoziemca, a zwłaszcza źrenice, linia oczu cudzoziemca jest równoległa do górnej krawędzi fotografii.</w:t>
      </w:r>
    </w:p>
    <w:p w14:paraId="386A8A1A" w14:textId="77777777" w:rsidR="00416DA1" w:rsidRPr="00416DA1" w:rsidRDefault="00416DA1" w:rsidP="00416DA1">
      <w:pPr>
        <w:pStyle w:val="NormalnyWeb1"/>
        <w:spacing w:before="0"/>
        <w:ind w:left="720"/>
        <w:jc w:val="both"/>
        <w:rPr>
          <w:rFonts w:ascii="Calibri" w:hAnsi="Calibri"/>
          <w:bCs/>
          <w:sz w:val="22"/>
          <w:szCs w:val="22"/>
        </w:rPr>
      </w:pPr>
      <w:r w:rsidRPr="00416DA1">
        <w:rPr>
          <w:rFonts w:ascii="Calibri" w:hAnsi="Calibri"/>
          <w:bCs/>
          <w:sz w:val="22"/>
          <w:szCs w:val="22"/>
        </w:rPr>
        <w:t>Fotografia powinna przedstawiać osobę bez nakrycia głowy i okularów z ciemnymi szkłami.</w:t>
      </w:r>
    </w:p>
    <w:p w14:paraId="6A40CE07" w14:textId="77777777" w:rsidR="00416DA1" w:rsidRPr="00416DA1" w:rsidRDefault="00416DA1" w:rsidP="00416DA1">
      <w:pPr>
        <w:pStyle w:val="NormalnyWeb1"/>
        <w:spacing w:before="0"/>
        <w:ind w:left="720"/>
        <w:jc w:val="both"/>
        <w:rPr>
          <w:rFonts w:ascii="Calibri" w:hAnsi="Calibri"/>
          <w:bCs/>
          <w:sz w:val="22"/>
          <w:szCs w:val="22"/>
        </w:rPr>
      </w:pPr>
      <w:r w:rsidRPr="00416DA1">
        <w:rPr>
          <w:rFonts w:ascii="Calibri" w:hAnsi="Calibri"/>
          <w:bCs/>
          <w:sz w:val="22"/>
          <w:szCs w:val="22"/>
        </w:rPr>
        <w:t>W przypadku wniosku o przedłużenie wizy</w:t>
      </w:r>
      <w:r w:rsidR="00BE262E">
        <w:rPr>
          <w:rFonts w:ascii="Calibri" w:hAnsi="Calibri"/>
          <w:bCs/>
          <w:sz w:val="22"/>
          <w:szCs w:val="22"/>
        </w:rPr>
        <w:t xml:space="preserve"> </w:t>
      </w:r>
      <w:proofErr w:type="spellStart"/>
      <w:r w:rsidR="00BE262E">
        <w:rPr>
          <w:rFonts w:ascii="Calibri" w:hAnsi="Calibri"/>
          <w:bCs/>
          <w:sz w:val="22"/>
          <w:szCs w:val="22"/>
        </w:rPr>
        <w:t>Sc</w:t>
      </w:r>
      <w:r w:rsidR="00A9293D">
        <w:rPr>
          <w:rFonts w:ascii="Calibri" w:hAnsi="Calibri"/>
          <w:bCs/>
          <w:sz w:val="22"/>
          <w:szCs w:val="22"/>
        </w:rPr>
        <w:t>h</w:t>
      </w:r>
      <w:r w:rsidR="00BE262E">
        <w:rPr>
          <w:rFonts w:ascii="Calibri" w:hAnsi="Calibri"/>
          <w:bCs/>
          <w:sz w:val="22"/>
          <w:szCs w:val="22"/>
        </w:rPr>
        <w:t>engen</w:t>
      </w:r>
      <w:proofErr w:type="spellEnd"/>
      <w:r w:rsidR="00BE262E">
        <w:rPr>
          <w:rFonts w:ascii="Calibri" w:hAnsi="Calibri"/>
          <w:bCs/>
          <w:sz w:val="22"/>
          <w:szCs w:val="22"/>
        </w:rPr>
        <w:t xml:space="preserve"> lub wizy</w:t>
      </w:r>
      <w:r w:rsidRPr="00416DA1">
        <w:rPr>
          <w:rFonts w:ascii="Calibri" w:hAnsi="Calibri"/>
          <w:bCs/>
          <w:sz w:val="22"/>
          <w:szCs w:val="22"/>
        </w:rPr>
        <w:t xml:space="preserve"> krajowej, cudzoziemiec z wrodzonymi lub nabytymi wadami narządu wzroku może dołączyć do wniosku fotografię przedstawiającą go w okularach z ciemnymi szkłami. W takim przypadku do wniosku dołącza się również dokumenty potwierdzające niepełnosprawność, a w przypadku braku możliwości ich przedstawienia oświadczenie cudzoziemca o niepełnosprawności. Cudzoziemiec noszący nakrycie głowy zgodnie z zasadami swojego wyznania może dołączyć do wniosku fotografię przedstawiającą go w nakryciu głowy, o ile wizerunek twarzy jest w pełni widoczny. W takim przypadku do wniosku dołącza się oświadczenie cudzoziemca o przynależności do wspólnoty wyznaniowej.</w:t>
      </w:r>
    </w:p>
    <w:p w14:paraId="532CC06D" w14:textId="77777777" w:rsidR="00774182" w:rsidRPr="00416DA1" w:rsidRDefault="00416DA1" w:rsidP="00416DA1">
      <w:pPr>
        <w:pStyle w:val="NormalnyWeb1"/>
        <w:spacing w:before="0" w:after="200"/>
        <w:ind w:left="720"/>
        <w:jc w:val="both"/>
        <w:rPr>
          <w:rFonts w:ascii="Calibri" w:hAnsi="Calibri"/>
          <w:bCs/>
          <w:sz w:val="22"/>
          <w:szCs w:val="22"/>
        </w:rPr>
      </w:pPr>
      <w:r w:rsidRPr="00416DA1">
        <w:rPr>
          <w:rFonts w:ascii="Calibri" w:hAnsi="Calibri"/>
          <w:bCs/>
          <w:sz w:val="22"/>
          <w:szCs w:val="22"/>
        </w:rPr>
        <w:t>W uzasadnionych przypadkach do wniosku można dołączyć fotografię przedstawiającą cudzoziemca z zamkniętymi oczami, innym niż naturalny wyrazem twarzy lub z otwartymi ustami.</w:t>
      </w:r>
    </w:p>
    <w:p w14:paraId="76DF0649" w14:textId="77777777" w:rsidR="00774182" w:rsidRDefault="00774182">
      <w:pPr>
        <w:pStyle w:val="NormalnyWeb1"/>
        <w:numPr>
          <w:ilvl w:val="0"/>
          <w:numId w:val="7"/>
        </w:numPr>
        <w:spacing w:before="0" w:after="200"/>
        <w:rPr>
          <w:rFonts w:ascii="Calibri" w:hAnsi="Calibri"/>
          <w:b/>
          <w:bCs/>
          <w:sz w:val="22"/>
          <w:szCs w:val="22"/>
        </w:rPr>
      </w:pPr>
      <w:r>
        <w:rPr>
          <w:rFonts w:ascii="Calibri" w:hAnsi="Calibri"/>
          <w:b/>
          <w:bCs/>
          <w:sz w:val="22"/>
          <w:szCs w:val="22"/>
        </w:rPr>
        <w:t>dokumenty potwierdzające:</w:t>
      </w:r>
    </w:p>
    <w:p w14:paraId="650125EA" w14:textId="77777777" w:rsidR="00774182" w:rsidRDefault="00774182" w:rsidP="00F87C86">
      <w:pPr>
        <w:pStyle w:val="NormalnyWeb1"/>
        <w:numPr>
          <w:ilvl w:val="0"/>
          <w:numId w:val="8"/>
        </w:numPr>
        <w:spacing w:before="0" w:after="200" w:line="240" w:lineRule="auto"/>
        <w:ind w:left="0" w:firstLine="0"/>
        <w:rPr>
          <w:rFonts w:ascii="Calibri" w:hAnsi="Calibri" w:cs="A"/>
          <w:sz w:val="22"/>
          <w:szCs w:val="22"/>
        </w:rPr>
      </w:pPr>
      <w:r>
        <w:rPr>
          <w:rFonts w:ascii="Calibri" w:hAnsi="Calibri"/>
          <w:b/>
          <w:bCs/>
          <w:sz w:val="22"/>
          <w:szCs w:val="22"/>
        </w:rPr>
        <w:t xml:space="preserve">cel </w:t>
      </w:r>
      <w:r w:rsidR="00636E5D">
        <w:rPr>
          <w:rFonts w:ascii="Calibri" w:hAnsi="Calibri"/>
          <w:b/>
          <w:bCs/>
          <w:sz w:val="22"/>
          <w:szCs w:val="22"/>
        </w:rPr>
        <w:t xml:space="preserve">i warunki </w:t>
      </w:r>
      <w:r>
        <w:rPr>
          <w:rFonts w:ascii="Calibri" w:hAnsi="Calibri"/>
          <w:b/>
          <w:bCs/>
          <w:sz w:val="22"/>
          <w:szCs w:val="22"/>
        </w:rPr>
        <w:t>pobytu</w:t>
      </w:r>
      <w:r w:rsidR="00AE4190">
        <w:rPr>
          <w:rFonts w:ascii="Calibri" w:hAnsi="Calibri"/>
          <w:b/>
          <w:bCs/>
          <w:sz w:val="22"/>
          <w:szCs w:val="22"/>
        </w:rPr>
        <w:t>,</w:t>
      </w:r>
      <w:r>
        <w:rPr>
          <w:rFonts w:ascii="Calibri" w:hAnsi="Calibri"/>
          <w:sz w:val="22"/>
          <w:szCs w:val="22"/>
        </w:rPr>
        <w:t xml:space="preserve"> </w:t>
      </w:r>
      <w:r w:rsidR="00636E5D">
        <w:rPr>
          <w:rFonts w:ascii="Calibri" w:hAnsi="Calibri"/>
          <w:sz w:val="22"/>
          <w:szCs w:val="22"/>
        </w:rPr>
        <w:t xml:space="preserve">w tym  </w:t>
      </w:r>
      <w:r>
        <w:rPr>
          <w:rFonts w:ascii="Calibri" w:hAnsi="Calibri"/>
          <w:sz w:val="22"/>
          <w:szCs w:val="22"/>
        </w:rPr>
        <w:t xml:space="preserve"> konieczność przedłużenia wizy </w:t>
      </w:r>
      <w:proofErr w:type="spellStart"/>
      <w:r>
        <w:rPr>
          <w:rFonts w:ascii="Calibri" w:hAnsi="Calibri"/>
          <w:sz w:val="22"/>
          <w:szCs w:val="22"/>
        </w:rPr>
        <w:t>Schengen</w:t>
      </w:r>
      <w:proofErr w:type="spellEnd"/>
      <w:r>
        <w:rPr>
          <w:rFonts w:ascii="Calibri" w:hAnsi="Calibri"/>
          <w:sz w:val="22"/>
          <w:szCs w:val="22"/>
        </w:rPr>
        <w:t xml:space="preserve"> lub wizy krajowej,</w:t>
      </w:r>
    </w:p>
    <w:p w14:paraId="78186489" w14:textId="77777777" w:rsidR="00774182" w:rsidRDefault="00774182" w:rsidP="00F87C86">
      <w:pPr>
        <w:pStyle w:val="NormalnyWeb1"/>
        <w:numPr>
          <w:ilvl w:val="0"/>
          <w:numId w:val="8"/>
        </w:numPr>
        <w:spacing w:before="0" w:after="200" w:line="240" w:lineRule="auto"/>
        <w:ind w:left="0" w:firstLine="0"/>
        <w:jc w:val="both"/>
        <w:rPr>
          <w:sz w:val="22"/>
          <w:szCs w:val="22"/>
        </w:rPr>
      </w:pPr>
      <w:r>
        <w:rPr>
          <w:rFonts w:ascii="Calibri" w:hAnsi="Calibri" w:cs="A"/>
          <w:sz w:val="22"/>
          <w:szCs w:val="22"/>
        </w:rPr>
        <w:t xml:space="preserve">posiadanie wystarczających </w:t>
      </w:r>
      <w:r>
        <w:rPr>
          <w:rFonts w:ascii="Calibri" w:hAnsi="Calibri" w:cs="A"/>
          <w:b/>
          <w:sz w:val="22"/>
          <w:szCs w:val="22"/>
        </w:rPr>
        <w:t>środków finansowych</w:t>
      </w:r>
      <w:r>
        <w:rPr>
          <w:rFonts w:ascii="Calibri" w:hAnsi="Calibri" w:cs="A"/>
          <w:sz w:val="22"/>
          <w:szCs w:val="22"/>
        </w:rPr>
        <w:t xml:space="preserve"> na pokrycie kosztów utrzymania przez cały okres planowanego pobytu na terytorium Rzeczypospolitej Polskiej oraz na podróż powrotną do państwa pochodzenia lub zamieszkania albo na tranzyt do państwa trzeciego, które udzieli pozwolenia na wjazd, albo możliwość uzyskania takich środków zgodnie z prawem,</w:t>
      </w:r>
    </w:p>
    <w:p w14:paraId="5AD5D680" w14:textId="77777777" w:rsidR="00774182" w:rsidRDefault="00774182" w:rsidP="00F87C86">
      <w:pPr>
        <w:numPr>
          <w:ilvl w:val="0"/>
          <w:numId w:val="8"/>
        </w:numPr>
        <w:tabs>
          <w:tab w:val="left" w:pos="680"/>
        </w:tabs>
        <w:spacing w:line="240" w:lineRule="auto"/>
        <w:ind w:left="0" w:hanging="75"/>
        <w:jc w:val="both"/>
        <w:rPr>
          <w:b/>
          <w:bCs/>
          <w:sz w:val="22"/>
          <w:szCs w:val="22"/>
        </w:rPr>
      </w:pPr>
      <w:r>
        <w:rPr>
          <w:rFonts w:cs="Times New Roman"/>
          <w:sz w:val="22"/>
          <w:szCs w:val="22"/>
        </w:rPr>
        <w:t xml:space="preserve">wiarygodność </w:t>
      </w:r>
      <w:r>
        <w:rPr>
          <w:rFonts w:cs="Times New Roman"/>
          <w:b/>
          <w:sz w:val="22"/>
          <w:szCs w:val="22"/>
        </w:rPr>
        <w:t>deklaracji o zamiarze opuszczenia terytorium Polski</w:t>
      </w:r>
      <w:r>
        <w:rPr>
          <w:rFonts w:cs="Times New Roman"/>
          <w:sz w:val="22"/>
          <w:szCs w:val="22"/>
        </w:rPr>
        <w:t xml:space="preserve"> przed upływem terminu ważności wizy,</w:t>
      </w:r>
    </w:p>
    <w:p w14:paraId="5892DAB8" w14:textId="3E818CC7" w:rsidR="00774182" w:rsidRPr="002A4DC9" w:rsidRDefault="00774182" w:rsidP="00F87C86">
      <w:pPr>
        <w:numPr>
          <w:ilvl w:val="0"/>
          <w:numId w:val="8"/>
        </w:numPr>
        <w:tabs>
          <w:tab w:val="left" w:pos="680"/>
        </w:tabs>
        <w:spacing w:line="240" w:lineRule="auto"/>
        <w:ind w:left="0" w:hanging="75"/>
        <w:jc w:val="both"/>
        <w:rPr>
          <w:b/>
          <w:bCs/>
          <w:sz w:val="22"/>
          <w:szCs w:val="22"/>
        </w:rPr>
      </w:pPr>
      <w:r>
        <w:rPr>
          <w:b/>
          <w:bCs/>
          <w:sz w:val="22"/>
          <w:szCs w:val="22"/>
        </w:rPr>
        <w:t>posiadanie ubezpieczenia zdrowotnego</w:t>
      </w:r>
      <w:r>
        <w:rPr>
          <w:sz w:val="22"/>
          <w:szCs w:val="22"/>
        </w:rPr>
        <w:t xml:space="preserve"> w rozumieniu </w:t>
      </w:r>
      <w:r>
        <w:rPr>
          <w:rFonts w:cs="A"/>
          <w:sz w:val="22"/>
          <w:szCs w:val="22"/>
        </w:rPr>
        <w:t>w rozumieniu ustawy z dnia 27 sierpnia 2004 r. o świadczeniach opieki zdrowotnej finansowanych ze środków publicznych</w:t>
      </w:r>
      <w:r>
        <w:rPr>
          <w:sz w:val="22"/>
          <w:szCs w:val="22"/>
        </w:rPr>
        <w:t xml:space="preserve"> lub posiadanie podróżnego ubezpieczenia medycznego o minimalnej kwocie ubezpieczenia w wysokości 30 000 euro, ważnego przez okres planowanego pobytu cudzoziemca na terytorium Rzeczypospolitej Polskiej, pokrywającego wszelkie wydatki, które mogą wyniknąć podczas pobytu na tym terytorium w związku z koniecznością podróży powrotnej z powodów medycznych, potrzebą pilnej pomocy medycznej, nagłym leczeniem szpitalnym lub ze śmiercią, w którym ubezpieczyciel zobowiązuje się do pokrycia kosztów udzielonych ubezpieczonemu świadczeń zdrowotnych bezpośrednio na rzecz podmiotu udzielającego takich świadczeń, na podstawie wystawionego przez ten podmiot rachunku- w przypadku przedłużenia wizy krajowej</w:t>
      </w:r>
      <w:r w:rsidR="003D61FA">
        <w:rPr>
          <w:sz w:val="22"/>
          <w:szCs w:val="22"/>
        </w:rPr>
        <w:t xml:space="preserve">. Informację o ubezpieczycielach i oferowanych przez nich ubezpieczeniach spełniających wymogi ustawowe można znaleźć tutaj: </w:t>
      </w:r>
      <w:hyperlink r:id="rId13" w:history="1">
        <w:r w:rsidR="003D61FA" w:rsidRPr="002103F2">
          <w:rPr>
            <w:rStyle w:val="Hipercze"/>
            <w:sz w:val="22"/>
            <w:szCs w:val="22"/>
          </w:rPr>
          <w:t>https://www.gov.pl/web/dyplomacja/wizy</w:t>
        </w:r>
      </w:hyperlink>
      <w:r w:rsidRPr="003D61FA">
        <w:rPr>
          <w:sz w:val="22"/>
          <w:szCs w:val="22"/>
        </w:rPr>
        <w:t>,</w:t>
      </w:r>
    </w:p>
    <w:p w14:paraId="14DDA61B" w14:textId="77777777" w:rsidR="00774182" w:rsidRDefault="00774182" w:rsidP="00F87C86">
      <w:pPr>
        <w:numPr>
          <w:ilvl w:val="0"/>
          <w:numId w:val="8"/>
        </w:numPr>
        <w:tabs>
          <w:tab w:val="left" w:pos="680"/>
        </w:tabs>
        <w:spacing w:line="240" w:lineRule="auto"/>
        <w:ind w:left="0" w:hanging="75"/>
        <w:jc w:val="both"/>
        <w:rPr>
          <w:sz w:val="22"/>
          <w:szCs w:val="22"/>
        </w:rPr>
      </w:pPr>
      <w:r>
        <w:rPr>
          <w:b/>
          <w:bCs/>
          <w:sz w:val="22"/>
          <w:szCs w:val="22"/>
        </w:rPr>
        <w:t>posiadanie podróżnego ubezpieczenia medycznego</w:t>
      </w:r>
      <w:r>
        <w:rPr>
          <w:sz w:val="22"/>
          <w:szCs w:val="22"/>
        </w:rPr>
        <w:t xml:space="preserve"> o minimalnej kwocie ubezpieczenia w wysokości 30.000 euro, ważnego przez okres planowanego pobytu oraz, co do zasady ważnego na całym terytorium państw obszaru </w:t>
      </w:r>
      <w:proofErr w:type="spellStart"/>
      <w:r>
        <w:rPr>
          <w:sz w:val="22"/>
          <w:szCs w:val="22"/>
        </w:rPr>
        <w:t>Schengen</w:t>
      </w:r>
      <w:proofErr w:type="spellEnd"/>
      <w:r>
        <w:rPr>
          <w:sz w:val="22"/>
          <w:szCs w:val="22"/>
        </w:rPr>
        <w:t>, pokrywającego wszelkie wydatki, o których wyżej mowa -</w:t>
      </w:r>
      <w:r>
        <w:rPr>
          <w:rStyle w:val="apple-converted-space"/>
          <w:sz w:val="22"/>
          <w:szCs w:val="22"/>
        </w:rPr>
        <w:t xml:space="preserve"> </w:t>
      </w:r>
      <w:r>
        <w:rPr>
          <w:sz w:val="22"/>
          <w:szCs w:val="22"/>
        </w:rPr>
        <w:t xml:space="preserve">w przypadku przedłużenia wizy </w:t>
      </w:r>
      <w:proofErr w:type="spellStart"/>
      <w:r>
        <w:rPr>
          <w:sz w:val="22"/>
          <w:szCs w:val="22"/>
        </w:rPr>
        <w:t>Schengen</w:t>
      </w:r>
      <w:proofErr w:type="spellEnd"/>
      <w:r>
        <w:rPr>
          <w:sz w:val="22"/>
          <w:szCs w:val="22"/>
        </w:rPr>
        <w:t>,</w:t>
      </w:r>
    </w:p>
    <w:p w14:paraId="163A0472" w14:textId="77777777" w:rsidR="00774182" w:rsidRDefault="00774182" w:rsidP="00F87C86">
      <w:pPr>
        <w:pStyle w:val="NormalnyWeb1"/>
        <w:numPr>
          <w:ilvl w:val="0"/>
          <w:numId w:val="8"/>
        </w:numPr>
        <w:spacing w:before="0" w:after="200" w:line="240" w:lineRule="auto"/>
        <w:ind w:left="0" w:firstLine="0"/>
        <w:rPr>
          <w:rFonts w:ascii="Calibri" w:hAnsi="Calibri"/>
          <w:b/>
          <w:bCs/>
          <w:smallCaps/>
          <w:sz w:val="22"/>
          <w:szCs w:val="22"/>
        </w:rPr>
      </w:pPr>
      <w:r>
        <w:rPr>
          <w:rFonts w:ascii="Calibri" w:hAnsi="Calibri"/>
          <w:sz w:val="22"/>
          <w:szCs w:val="22"/>
        </w:rPr>
        <w:t>inne okoliczności podane we wniosku.</w:t>
      </w:r>
    </w:p>
    <w:p w14:paraId="4AC94A74" w14:textId="4933D957" w:rsidR="00774182" w:rsidRDefault="00774182">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rPr>
      </w:pPr>
      <w:r>
        <w:rPr>
          <w:rFonts w:ascii="Calibri" w:hAnsi="Calibri"/>
          <w:b/>
          <w:bCs/>
          <w:smallCaps/>
          <w:sz w:val="22"/>
          <w:szCs w:val="22"/>
        </w:rPr>
        <w:lastRenderedPageBreak/>
        <w:t xml:space="preserve">WYMOGI DOTYCZĄCE DOKUMENTU PODRÓŻY: </w:t>
      </w:r>
    </w:p>
    <w:p w14:paraId="273A1118" w14:textId="6525CCD3" w:rsidR="00774182" w:rsidRDefault="00774182" w:rsidP="00804AD3">
      <w:pPr>
        <w:pStyle w:val="NormalnyWeb1"/>
        <w:spacing w:before="0" w:after="0" w:line="240" w:lineRule="auto"/>
        <w:rPr>
          <w:rFonts w:ascii="Calibri" w:hAnsi="Calibri"/>
          <w:sz w:val="22"/>
          <w:szCs w:val="22"/>
        </w:rPr>
      </w:pPr>
      <w:r>
        <w:rPr>
          <w:rFonts w:ascii="Calibri" w:hAnsi="Calibri"/>
          <w:b/>
          <w:bCs/>
          <w:sz w:val="22"/>
          <w:szCs w:val="22"/>
        </w:rPr>
        <w:t xml:space="preserve">Cudzoziemiec ubiegający się o przedłużenie wizy </w:t>
      </w:r>
      <w:proofErr w:type="spellStart"/>
      <w:r>
        <w:rPr>
          <w:rFonts w:ascii="Calibri" w:hAnsi="Calibri"/>
          <w:b/>
          <w:bCs/>
          <w:sz w:val="22"/>
          <w:szCs w:val="22"/>
        </w:rPr>
        <w:t>Schengen</w:t>
      </w:r>
      <w:proofErr w:type="spellEnd"/>
      <w:r>
        <w:rPr>
          <w:rFonts w:ascii="Calibri" w:hAnsi="Calibri"/>
          <w:b/>
          <w:bCs/>
          <w:sz w:val="22"/>
          <w:szCs w:val="22"/>
        </w:rPr>
        <w:t xml:space="preserve"> lub wizy krajowej przedstawia do wglądu dokument podróży spełniający kryteria:</w:t>
      </w:r>
    </w:p>
    <w:p w14:paraId="79AE8E19" w14:textId="77777777" w:rsidR="00774182" w:rsidRDefault="00774182" w:rsidP="00804AD3">
      <w:pPr>
        <w:pStyle w:val="NormalnyWeb1"/>
        <w:spacing w:before="0" w:after="0" w:line="240" w:lineRule="auto"/>
        <w:rPr>
          <w:rFonts w:ascii="Calibri" w:hAnsi="Calibri"/>
          <w:sz w:val="22"/>
          <w:szCs w:val="22"/>
        </w:rPr>
      </w:pPr>
      <w:r>
        <w:rPr>
          <w:rFonts w:ascii="Calibri" w:hAnsi="Calibri"/>
          <w:sz w:val="22"/>
          <w:szCs w:val="22"/>
        </w:rPr>
        <w:t xml:space="preserve">1) </w:t>
      </w:r>
      <w:r>
        <w:rPr>
          <w:rFonts w:ascii="Calibri" w:hAnsi="Calibri" w:cs="A"/>
          <w:sz w:val="22"/>
          <w:szCs w:val="22"/>
        </w:rPr>
        <w:t xml:space="preserve">jego </w:t>
      </w:r>
      <w:r>
        <w:rPr>
          <w:rFonts w:ascii="Calibri" w:hAnsi="Calibri" w:cs="A"/>
          <w:b/>
          <w:sz w:val="22"/>
          <w:szCs w:val="22"/>
        </w:rPr>
        <w:t>okres ważności</w:t>
      </w:r>
      <w:r>
        <w:rPr>
          <w:rFonts w:ascii="Calibri" w:hAnsi="Calibri" w:cs="A"/>
          <w:sz w:val="22"/>
          <w:szCs w:val="22"/>
        </w:rPr>
        <w:t xml:space="preserve"> upłynie nie wcześniej niż po </w:t>
      </w:r>
      <w:r>
        <w:rPr>
          <w:rFonts w:ascii="Calibri" w:hAnsi="Calibri" w:cs="A"/>
          <w:b/>
          <w:sz w:val="22"/>
          <w:szCs w:val="22"/>
        </w:rPr>
        <w:t>3 miesiącach</w:t>
      </w:r>
      <w:r>
        <w:rPr>
          <w:rFonts w:ascii="Calibri" w:hAnsi="Calibri" w:cs="A"/>
          <w:sz w:val="22"/>
          <w:szCs w:val="22"/>
        </w:rPr>
        <w:t xml:space="preserve"> od upływu okresu ważności wizy, o którą się ubiega (chyba że zachodzi pilny przypadek uzasadniony słusznym interesem cudzoziemca)</w:t>
      </w:r>
      <w:r>
        <w:rPr>
          <w:rFonts w:ascii="Calibri" w:hAnsi="Calibri"/>
          <w:sz w:val="22"/>
          <w:szCs w:val="22"/>
        </w:rPr>
        <w:t>;</w:t>
      </w:r>
    </w:p>
    <w:p w14:paraId="388E40C1" w14:textId="77777777" w:rsidR="00774182" w:rsidRDefault="00774182" w:rsidP="00804AD3">
      <w:pPr>
        <w:pStyle w:val="NormalnyWeb1"/>
        <w:spacing w:before="0" w:after="0" w:line="240" w:lineRule="auto"/>
        <w:rPr>
          <w:rFonts w:ascii="Calibri" w:hAnsi="Calibri"/>
          <w:sz w:val="22"/>
          <w:szCs w:val="22"/>
        </w:rPr>
      </w:pPr>
      <w:r>
        <w:rPr>
          <w:rFonts w:ascii="Calibri" w:hAnsi="Calibri"/>
          <w:sz w:val="22"/>
          <w:szCs w:val="22"/>
        </w:rPr>
        <w:t xml:space="preserve">2) zawiera przynajmniej </w:t>
      </w:r>
      <w:r>
        <w:rPr>
          <w:rFonts w:ascii="Calibri" w:hAnsi="Calibri"/>
          <w:b/>
          <w:bCs/>
          <w:sz w:val="22"/>
          <w:szCs w:val="22"/>
        </w:rPr>
        <w:t>dwie wolne strony</w:t>
      </w:r>
      <w:r>
        <w:rPr>
          <w:rFonts w:ascii="Calibri" w:hAnsi="Calibri"/>
          <w:sz w:val="22"/>
          <w:szCs w:val="22"/>
        </w:rPr>
        <w:t>;</w:t>
      </w:r>
    </w:p>
    <w:p w14:paraId="445706B4" w14:textId="6F5861EB" w:rsidR="00774182" w:rsidRDefault="00774182" w:rsidP="00804AD3">
      <w:pPr>
        <w:pStyle w:val="NormalnyWeb1"/>
        <w:spacing w:before="0" w:after="0" w:line="240" w:lineRule="auto"/>
        <w:rPr>
          <w:rFonts w:ascii="Calibri" w:hAnsi="Calibri"/>
          <w:sz w:val="22"/>
          <w:szCs w:val="22"/>
        </w:rPr>
      </w:pPr>
      <w:r>
        <w:rPr>
          <w:rFonts w:ascii="Calibri" w:hAnsi="Calibri"/>
          <w:sz w:val="22"/>
          <w:szCs w:val="22"/>
        </w:rPr>
        <w:t xml:space="preserve">3) został </w:t>
      </w:r>
      <w:r>
        <w:rPr>
          <w:rFonts w:ascii="Calibri" w:hAnsi="Calibri"/>
          <w:b/>
          <w:bCs/>
          <w:sz w:val="22"/>
          <w:szCs w:val="22"/>
        </w:rPr>
        <w:t>wydany w ciągu ostatnich</w:t>
      </w:r>
      <w:r>
        <w:rPr>
          <w:rFonts w:ascii="Calibri" w:hAnsi="Calibri"/>
          <w:sz w:val="22"/>
          <w:szCs w:val="22"/>
        </w:rPr>
        <w:t xml:space="preserve"> </w:t>
      </w:r>
      <w:r>
        <w:rPr>
          <w:rFonts w:ascii="Calibri" w:hAnsi="Calibri"/>
          <w:b/>
          <w:bCs/>
          <w:sz w:val="22"/>
          <w:szCs w:val="22"/>
        </w:rPr>
        <w:t>10 lat</w:t>
      </w:r>
      <w:r>
        <w:rPr>
          <w:rFonts w:ascii="Calibri" w:hAnsi="Calibri"/>
          <w:sz w:val="22"/>
          <w:szCs w:val="22"/>
        </w:rPr>
        <w:t>.</w:t>
      </w:r>
    </w:p>
    <w:p w14:paraId="2CB16058" w14:textId="2BC9E012" w:rsidR="00362CD7" w:rsidRDefault="00362CD7" w:rsidP="00804AD3">
      <w:pPr>
        <w:pStyle w:val="NormalnyWeb1"/>
        <w:spacing w:before="0" w:after="0" w:line="240" w:lineRule="auto"/>
        <w:rPr>
          <w:rFonts w:ascii="Calibri" w:hAnsi="Calibri"/>
          <w:sz w:val="22"/>
          <w:szCs w:val="22"/>
        </w:rPr>
      </w:pPr>
    </w:p>
    <w:p w14:paraId="7AA5CCAE" w14:textId="45AA2D9D" w:rsidR="00362CD7" w:rsidRDefault="00362CD7" w:rsidP="00804AD3">
      <w:pPr>
        <w:pStyle w:val="NormalnyWeb1"/>
        <w:spacing w:before="0" w:after="0" w:line="240" w:lineRule="auto"/>
        <w:rPr>
          <w:rFonts w:ascii="Calibri" w:hAnsi="Calibri"/>
          <w:sz w:val="22"/>
          <w:szCs w:val="22"/>
        </w:rPr>
      </w:pPr>
    </w:p>
    <w:p w14:paraId="2CA4CA5C" w14:textId="48F3FB98" w:rsidR="00362CD7" w:rsidRDefault="00362CD7" w:rsidP="00804AD3">
      <w:pPr>
        <w:pStyle w:val="NormalnyWeb1"/>
        <w:spacing w:before="0" w:after="0" w:line="240" w:lineRule="auto"/>
        <w:rPr>
          <w:rFonts w:ascii="Calibri" w:hAnsi="Calibri"/>
          <w:sz w:val="22"/>
          <w:szCs w:val="22"/>
        </w:rPr>
      </w:pPr>
    </w:p>
    <w:p w14:paraId="5307DDB2" w14:textId="6FD0C995" w:rsidR="00362CD7" w:rsidRDefault="00362CD7" w:rsidP="00804AD3">
      <w:pPr>
        <w:pStyle w:val="NormalnyWeb1"/>
        <w:spacing w:before="0" w:after="0" w:line="240" w:lineRule="auto"/>
        <w:rPr>
          <w:rFonts w:ascii="Calibri" w:hAnsi="Calibri"/>
          <w:sz w:val="22"/>
          <w:szCs w:val="22"/>
        </w:rPr>
      </w:pPr>
    </w:p>
    <w:p w14:paraId="37D243C1" w14:textId="187E08E0" w:rsidR="00362CD7" w:rsidRDefault="00362CD7" w:rsidP="00804AD3">
      <w:pPr>
        <w:pStyle w:val="NormalnyWeb1"/>
        <w:spacing w:before="0" w:after="0" w:line="240" w:lineRule="auto"/>
        <w:rPr>
          <w:rFonts w:ascii="Calibri" w:hAnsi="Calibri"/>
          <w:sz w:val="22"/>
          <w:szCs w:val="22"/>
        </w:rPr>
      </w:pPr>
    </w:p>
    <w:p w14:paraId="362730F9" w14:textId="188E91C2" w:rsidR="00362CD7" w:rsidRDefault="00362CD7" w:rsidP="00804AD3">
      <w:pPr>
        <w:pStyle w:val="NormalnyWeb1"/>
        <w:spacing w:before="0" w:after="0" w:line="240" w:lineRule="auto"/>
        <w:rPr>
          <w:rFonts w:ascii="Calibri" w:hAnsi="Calibri"/>
          <w:sz w:val="22"/>
          <w:szCs w:val="22"/>
        </w:rPr>
      </w:pPr>
    </w:p>
    <w:p w14:paraId="307A7607" w14:textId="650EA702" w:rsidR="00362CD7" w:rsidRDefault="00362CD7" w:rsidP="00804AD3">
      <w:pPr>
        <w:pStyle w:val="NormalnyWeb1"/>
        <w:spacing w:before="0" w:after="0" w:line="240" w:lineRule="auto"/>
        <w:rPr>
          <w:rFonts w:ascii="Calibri" w:hAnsi="Calibri"/>
          <w:sz w:val="22"/>
          <w:szCs w:val="22"/>
        </w:rPr>
      </w:pPr>
    </w:p>
    <w:p w14:paraId="7E29E7F7" w14:textId="28B4F2AE" w:rsidR="00362CD7" w:rsidRDefault="00362CD7" w:rsidP="00804AD3">
      <w:pPr>
        <w:pStyle w:val="NormalnyWeb1"/>
        <w:spacing w:before="0" w:after="0" w:line="240" w:lineRule="auto"/>
        <w:rPr>
          <w:rFonts w:ascii="Calibri" w:hAnsi="Calibri"/>
          <w:sz w:val="22"/>
          <w:szCs w:val="22"/>
        </w:rPr>
      </w:pPr>
    </w:p>
    <w:p w14:paraId="40CED21B" w14:textId="595F27EE" w:rsidR="00362CD7" w:rsidRDefault="00362CD7" w:rsidP="00804AD3">
      <w:pPr>
        <w:pStyle w:val="NormalnyWeb1"/>
        <w:spacing w:before="0" w:after="0" w:line="240" w:lineRule="auto"/>
        <w:rPr>
          <w:rFonts w:ascii="Calibri" w:hAnsi="Calibri"/>
          <w:sz w:val="22"/>
          <w:szCs w:val="22"/>
        </w:rPr>
      </w:pPr>
    </w:p>
    <w:p w14:paraId="328BB24C" w14:textId="3443E979" w:rsidR="00362CD7" w:rsidRDefault="00362CD7" w:rsidP="00804AD3">
      <w:pPr>
        <w:pStyle w:val="NormalnyWeb1"/>
        <w:spacing w:before="0" w:after="0" w:line="240" w:lineRule="auto"/>
        <w:rPr>
          <w:rFonts w:ascii="Calibri" w:hAnsi="Calibri"/>
          <w:sz w:val="22"/>
          <w:szCs w:val="22"/>
        </w:rPr>
      </w:pPr>
    </w:p>
    <w:p w14:paraId="2C6094F5" w14:textId="103F5838" w:rsidR="00362CD7" w:rsidRDefault="00362CD7" w:rsidP="00804AD3">
      <w:pPr>
        <w:pStyle w:val="NormalnyWeb1"/>
        <w:spacing w:before="0" w:after="0" w:line="240" w:lineRule="auto"/>
        <w:rPr>
          <w:rFonts w:ascii="Calibri" w:hAnsi="Calibri"/>
          <w:sz w:val="22"/>
          <w:szCs w:val="22"/>
        </w:rPr>
      </w:pPr>
    </w:p>
    <w:p w14:paraId="69280E52" w14:textId="40BA3F8C" w:rsidR="00362CD7" w:rsidRDefault="00362CD7" w:rsidP="00804AD3">
      <w:pPr>
        <w:pStyle w:val="NormalnyWeb1"/>
        <w:spacing w:before="0" w:after="0" w:line="240" w:lineRule="auto"/>
        <w:rPr>
          <w:rFonts w:ascii="Calibri" w:hAnsi="Calibri"/>
          <w:sz w:val="22"/>
          <w:szCs w:val="22"/>
        </w:rPr>
      </w:pPr>
    </w:p>
    <w:p w14:paraId="4424BCF2" w14:textId="507156A5" w:rsidR="00362CD7" w:rsidRDefault="00362CD7" w:rsidP="00804AD3">
      <w:pPr>
        <w:pStyle w:val="NormalnyWeb1"/>
        <w:spacing w:before="0" w:after="0" w:line="240" w:lineRule="auto"/>
        <w:rPr>
          <w:rFonts w:ascii="Calibri" w:hAnsi="Calibri"/>
          <w:sz w:val="22"/>
          <w:szCs w:val="22"/>
        </w:rPr>
      </w:pPr>
    </w:p>
    <w:p w14:paraId="2715E3C4" w14:textId="0DCF984B" w:rsidR="00362CD7" w:rsidRDefault="00362CD7" w:rsidP="00804AD3">
      <w:pPr>
        <w:pStyle w:val="NormalnyWeb1"/>
        <w:spacing w:before="0" w:after="0" w:line="240" w:lineRule="auto"/>
        <w:rPr>
          <w:rFonts w:ascii="Calibri" w:hAnsi="Calibri"/>
          <w:sz w:val="22"/>
          <w:szCs w:val="22"/>
        </w:rPr>
      </w:pPr>
    </w:p>
    <w:p w14:paraId="701230A9" w14:textId="04E1C52D" w:rsidR="00362CD7" w:rsidRDefault="00362CD7" w:rsidP="00804AD3">
      <w:pPr>
        <w:pStyle w:val="NormalnyWeb1"/>
        <w:spacing w:before="0" w:after="0" w:line="240" w:lineRule="auto"/>
        <w:rPr>
          <w:rFonts w:ascii="Calibri" w:hAnsi="Calibri"/>
          <w:sz w:val="22"/>
          <w:szCs w:val="22"/>
        </w:rPr>
      </w:pPr>
    </w:p>
    <w:p w14:paraId="6455F389" w14:textId="506CC4B5" w:rsidR="00362CD7" w:rsidRDefault="00362CD7" w:rsidP="00804AD3">
      <w:pPr>
        <w:pStyle w:val="NormalnyWeb1"/>
        <w:spacing w:before="0" w:after="0" w:line="240" w:lineRule="auto"/>
        <w:rPr>
          <w:rFonts w:ascii="Calibri" w:hAnsi="Calibri"/>
          <w:sz w:val="22"/>
          <w:szCs w:val="22"/>
        </w:rPr>
      </w:pPr>
    </w:p>
    <w:p w14:paraId="77C329D8" w14:textId="1529385C" w:rsidR="00362CD7" w:rsidRDefault="00362CD7" w:rsidP="00804AD3">
      <w:pPr>
        <w:pStyle w:val="NormalnyWeb1"/>
        <w:spacing w:before="0" w:after="0" w:line="240" w:lineRule="auto"/>
        <w:rPr>
          <w:rFonts w:ascii="Calibri" w:hAnsi="Calibri"/>
          <w:sz w:val="22"/>
          <w:szCs w:val="22"/>
        </w:rPr>
      </w:pPr>
    </w:p>
    <w:p w14:paraId="6963E2AF" w14:textId="37FC356E" w:rsidR="00362CD7" w:rsidRDefault="00362CD7" w:rsidP="00804AD3">
      <w:pPr>
        <w:pStyle w:val="NormalnyWeb1"/>
        <w:spacing w:before="0" w:after="0" w:line="240" w:lineRule="auto"/>
        <w:rPr>
          <w:rFonts w:ascii="Calibri" w:hAnsi="Calibri"/>
          <w:sz w:val="22"/>
          <w:szCs w:val="22"/>
        </w:rPr>
      </w:pPr>
    </w:p>
    <w:p w14:paraId="619A9F57" w14:textId="03DFB968" w:rsidR="00362CD7" w:rsidRDefault="00362CD7" w:rsidP="00804AD3">
      <w:pPr>
        <w:pStyle w:val="NormalnyWeb1"/>
        <w:spacing w:before="0" w:after="0" w:line="240" w:lineRule="auto"/>
        <w:rPr>
          <w:rFonts w:ascii="Calibri" w:hAnsi="Calibri"/>
          <w:sz w:val="22"/>
          <w:szCs w:val="22"/>
        </w:rPr>
      </w:pPr>
    </w:p>
    <w:p w14:paraId="38D8745E" w14:textId="62F50CB8" w:rsidR="00362CD7" w:rsidRDefault="00362CD7" w:rsidP="00804AD3">
      <w:pPr>
        <w:pStyle w:val="NormalnyWeb1"/>
        <w:spacing w:before="0" w:after="0" w:line="240" w:lineRule="auto"/>
        <w:rPr>
          <w:rFonts w:ascii="Calibri" w:hAnsi="Calibri"/>
          <w:sz w:val="22"/>
          <w:szCs w:val="22"/>
        </w:rPr>
      </w:pPr>
    </w:p>
    <w:p w14:paraId="6DF5CF20" w14:textId="0A17E821" w:rsidR="00362CD7" w:rsidRDefault="00362CD7" w:rsidP="00804AD3">
      <w:pPr>
        <w:pStyle w:val="NormalnyWeb1"/>
        <w:spacing w:before="0" w:after="0" w:line="240" w:lineRule="auto"/>
        <w:rPr>
          <w:rFonts w:ascii="Calibri" w:hAnsi="Calibri"/>
          <w:sz w:val="22"/>
          <w:szCs w:val="22"/>
        </w:rPr>
      </w:pPr>
    </w:p>
    <w:p w14:paraId="5230E3DF" w14:textId="38A2D075" w:rsidR="00362CD7" w:rsidRDefault="00362CD7" w:rsidP="00804AD3">
      <w:pPr>
        <w:pStyle w:val="NormalnyWeb1"/>
        <w:spacing w:before="0" w:after="0" w:line="240" w:lineRule="auto"/>
        <w:rPr>
          <w:rFonts w:ascii="Calibri" w:hAnsi="Calibri"/>
          <w:sz w:val="22"/>
          <w:szCs w:val="22"/>
        </w:rPr>
      </w:pPr>
    </w:p>
    <w:p w14:paraId="5923E84D" w14:textId="5193BCF8" w:rsidR="00362CD7" w:rsidRDefault="00362CD7" w:rsidP="00804AD3">
      <w:pPr>
        <w:pStyle w:val="NormalnyWeb1"/>
        <w:spacing w:before="0" w:after="0" w:line="240" w:lineRule="auto"/>
        <w:rPr>
          <w:rFonts w:ascii="Calibri" w:hAnsi="Calibri"/>
          <w:sz w:val="22"/>
          <w:szCs w:val="22"/>
        </w:rPr>
      </w:pPr>
    </w:p>
    <w:p w14:paraId="2BC55E9F" w14:textId="4DCBBC26" w:rsidR="00362CD7" w:rsidRDefault="00362CD7" w:rsidP="00804AD3">
      <w:pPr>
        <w:pStyle w:val="NormalnyWeb1"/>
        <w:spacing w:before="0" w:after="0" w:line="240" w:lineRule="auto"/>
        <w:rPr>
          <w:rFonts w:ascii="Calibri" w:hAnsi="Calibri"/>
          <w:sz w:val="22"/>
          <w:szCs w:val="22"/>
        </w:rPr>
      </w:pPr>
    </w:p>
    <w:p w14:paraId="1BFDD519" w14:textId="73E4EB02" w:rsidR="00362CD7" w:rsidRDefault="00362CD7" w:rsidP="00804AD3">
      <w:pPr>
        <w:pStyle w:val="NormalnyWeb1"/>
        <w:spacing w:before="0" w:after="0" w:line="240" w:lineRule="auto"/>
        <w:rPr>
          <w:rFonts w:ascii="Calibri" w:hAnsi="Calibri"/>
          <w:sz w:val="22"/>
          <w:szCs w:val="22"/>
        </w:rPr>
      </w:pPr>
    </w:p>
    <w:p w14:paraId="30189E25" w14:textId="3B77B301" w:rsidR="00362CD7" w:rsidRDefault="00362CD7" w:rsidP="00804AD3">
      <w:pPr>
        <w:pStyle w:val="NormalnyWeb1"/>
        <w:spacing w:before="0" w:after="0" w:line="240" w:lineRule="auto"/>
        <w:rPr>
          <w:rFonts w:ascii="Calibri" w:hAnsi="Calibri"/>
          <w:sz w:val="22"/>
          <w:szCs w:val="22"/>
        </w:rPr>
      </w:pPr>
    </w:p>
    <w:p w14:paraId="7A1B04BA" w14:textId="79914BD4" w:rsidR="00362CD7" w:rsidRDefault="00362CD7" w:rsidP="00804AD3">
      <w:pPr>
        <w:pStyle w:val="NormalnyWeb1"/>
        <w:spacing w:before="0" w:after="0" w:line="240" w:lineRule="auto"/>
        <w:rPr>
          <w:rFonts w:ascii="Calibri" w:hAnsi="Calibri"/>
          <w:sz w:val="22"/>
          <w:szCs w:val="22"/>
        </w:rPr>
      </w:pPr>
    </w:p>
    <w:p w14:paraId="5616F262" w14:textId="495D88DF" w:rsidR="00362CD7" w:rsidRDefault="00362CD7" w:rsidP="00804AD3">
      <w:pPr>
        <w:pStyle w:val="NormalnyWeb1"/>
        <w:spacing w:before="0" w:after="0" w:line="240" w:lineRule="auto"/>
        <w:rPr>
          <w:rFonts w:ascii="Calibri" w:hAnsi="Calibri"/>
          <w:sz w:val="22"/>
          <w:szCs w:val="22"/>
        </w:rPr>
      </w:pPr>
    </w:p>
    <w:p w14:paraId="2458A2BD" w14:textId="7767EA53" w:rsidR="00362CD7" w:rsidRDefault="00362CD7" w:rsidP="00804AD3">
      <w:pPr>
        <w:pStyle w:val="NormalnyWeb1"/>
        <w:spacing w:before="0" w:after="0" w:line="240" w:lineRule="auto"/>
        <w:rPr>
          <w:rFonts w:ascii="Calibri" w:hAnsi="Calibri"/>
          <w:sz w:val="22"/>
          <w:szCs w:val="22"/>
        </w:rPr>
      </w:pPr>
    </w:p>
    <w:p w14:paraId="68955ECC" w14:textId="4562A0A2" w:rsidR="00362CD7" w:rsidRDefault="00362CD7" w:rsidP="00804AD3">
      <w:pPr>
        <w:pStyle w:val="NormalnyWeb1"/>
        <w:spacing w:before="0" w:after="0" w:line="240" w:lineRule="auto"/>
        <w:rPr>
          <w:rFonts w:ascii="Calibri" w:hAnsi="Calibri"/>
          <w:sz w:val="22"/>
          <w:szCs w:val="22"/>
        </w:rPr>
      </w:pPr>
    </w:p>
    <w:p w14:paraId="73B94F99" w14:textId="272F9E3D" w:rsidR="00362CD7" w:rsidRDefault="00362CD7" w:rsidP="00804AD3">
      <w:pPr>
        <w:pStyle w:val="NormalnyWeb1"/>
        <w:spacing w:before="0" w:after="0" w:line="240" w:lineRule="auto"/>
        <w:rPr>
          <w:rFonts w:ascii="Calibri" w:hAnsi="Calibri"/>
          <w:sz w:val="22"/>
          <w:szCs w:val="22"/>
        </w:rPr>
      </w:pPr>
    </w:p>
    <w:p w14:paraId="68D65529" w14:textId="018DFF48" w:rsidR="00362CD7" w:rsidRDefault="00362CD7" w:rsidP="00804AD3">
      <w:pPr>
        <w:pStyle w:val="NormalnyWeb1"/>
        <w:spacing w:before="0" w:after="0" w:line="240" w:lineRule="auto"/>
        <w:rPr>
          <w:rFonts w:ascii="Calibri" w:hAnsi="Calibri"/>
          <w:sz w:val="22"/>
          <w:szCs w:val="22"/>
        </w:rPr>
      </w:pPr>
    </w:p>
    <w:p w14:paraId="3F872A86" w14:textId="3F772774" w:rsidR="00362CD7" w:rsidRDefault="00362CD7" w:rsidP="00804AD3">
      <w:pPr>
        <w:pStyle w:val="NormalnyWeb1"/>
        <w:spacing w:before="0" w:after="0" w:line="240" w:lineRule="auto"/>
        <w:rPr>
          <w:rFonts w:ascii="Calibri" w:hAnsi="Calibri"/>
          <w:sz w:val="22"/>
          <w:szCs w:val="22"/>
        </w:rPr>
      </w:pPr>
    </w:p>
    <w:p w14:paraId="59316B19" w14:textId="57E695BE" w:rsidR="00362CD7" w:rsidRDefault="00362CD7" w:rsidP="00804AD3">
      <w:pPr>
        <w:pStyle w:val="NormalnyWeb1"/>
        <w:spacing w:before="0" w:after="0" w:line="240" w:lineRule="auto"/>
        <w:rPr>
          <w:rFonts w:ascii="Calibri" w:hAnsi="Calibri"/>
          <w:sz w:val="22"/>
          <w:szCs w:val="22"/>
        </w:rPr>
      </w:pPr>
    </w:p>
    <w:p w14:paraId="440B76EF" w14:textId="06DE91A9" w:rsidR="00362CD7" w:rsidRDefault="00362CD7" w:rsidP="00804AD3">
      <w:pPr>
        <w:pStyle w:val="NormalnyWeb1"/>
        <w:spacing w:before="0" w:after="0" w:line="240" w:lineRule="auto"/>
        <w:rPr>
          <w:rFonts w:ascii="Calibri" w:hAnsi="Calibri"/>
          <w:sz w:val="22"/>
          <w:szCs w:val="22"/>
        </w:rPr>
      </w:pPr>
    </w:p>
    <w:p w14:paraId="2386A3EA" w14:textId="7F4AFF3A" w:rsidR="00362CD7" w:rsidRDefault="00362CD7" w:rsidP="00804AD3">
      <w:pPr>
        <w:pStyle w:val="NormalnyWeb1"/>
        <w:spacing w:before="0" w:after="0" w:line="240" w:lineRule="auto"/>
        <w:rPr>
          <w:rFonts w:ascii="Calibri" w:hAnsi="Calibri"/>
          <w:sz w:val="22"/>
          <w:szCs w:val="22"/>
        </w:rPr>
      </w:pPr>
    </w:p>
    <w:p w14:paraId="7B2E4F40" w14:textId="3AA33BC4" w:rsidR="00362CD7" w:rsidRDefault="00362CD7" w:rsidP="00804AD3">
      <w:pPr>
        <w:pStyle w:val="NormalnyWeb1"/>
        <w:spacing w:before="0" w:after="0" w:line="240" w:lineRule="auto"/>
        <w:rPr>
          <w:rFonts w:ascii="Calibri" w:hAnsi="Calibri"/>
          <w:sz w:val="22"/>
          <w:szCs w:val="22"/>
        </w:rPr>
      </w:pPr>
    </w:p>
    <w:p w14:paraId="2338AF3D" w14:textId="50A77341" w:rsidR="00362CD7" w:rsidRDefault="00362CD7" w:rsidP="00804AD3">
      <w:pPr>
        <w:pStyle w:val="NormalnyWeb1"/>
        <w:spacing w:before="0" w:after="0" w:line="240" w:lineRule="auto"/>
        <w:rPr>
          <w:rFonts w:ascii="Calibri" w:hAnsi="Calibri"/>
          <w:sz w:val="22"/>
          <w:szCs w:val="22"/>
        </w:rPr>
      </w:pPr>
    </w:p>
    <w:p w14:paraId="42FD5204" w14:textId="0B402F49" w:rsidR="00362CD7" w:rsidRDefault="00362CD7" w:rsidP="00804AD3">
      <w:pPr>
        <w:pStyle w:val="NormalnyWeb1"/>
        <w:spacing w:before="0" w:after="0" w:line="240" w:lineRule="auto"/>
        <w:rPr>
          <w:rFonts w:ascii="Calibri" w:hAnsi="Calibri"/>
          <w:sz w:val="22"/>
          <w:szCs w:val="22"/>
        </w:rPr>
      </w:pPr>
    </w:p>
    <w:p w14:paraId="3862B01A" w14:textId="3D0AB235" w:rsidR="00362CD7" w:rsidRDefault="00362CD7" w:rsidP="00804AD3">
      <w:pPr>
        <w:pStyle w:val="NormalnyWeb1"/>
        <w:spacing w:before="0" w:after="0" w:line="240" w:lineRule="auto"/>
        <w:rPr>
          <w:rFonts w:ascii="Calibri" w:hAnsi="Calibri"/>
          <w:sz w:val="22"/>
          <w:szCs w:val="22"/>
        </w:rPr>
      </w:pPr>
    </w:p>
    <w:p w14:paraId="5E637025" w14:textId="0F055E9C" w:rsidR="00362CD7" w:rsidRDefault="00362CD7" w:rsidP="00804AD3">
      <w:pPr>
        <w:pStyle w:val="NormalnyWeb1"/>
        <w:spacing w:before="0" w:after="0" w:line="240" w:lineRule="auto"/>
        <w:rPr>
          <w:rFonts w:ascii="Calibri" w:hAnsi="Calibri"/>
          <w:sz w:val="22"/>
          <w:szCs w:val="22"/>
        </w:rPr>
      </w:pPr>
    </w:p>
    <w:p w14:paraId="5C0B3EB8" w14:textId="3671ED97" w:rsidR="00681D92" w:rsidRDefault="00681D92" w:rsidP="00804AD3">
      <w:pPr>
        <w:pStyle w:val="NormalnyWeb1"/>
        <w:spacing w:before="0" w:after="0" w:line="240" w:lineRule="auto"/>
        <w:rPr>
          <w:rFonts w:ascii="Calibri" w:hAnsi="Calibri"/>
          <w:sz w:val="22"/>
          <w:szCs w:val="22"/>
        </w:rPr>
      </w:pPr>
    </w:p>
    <w:p w14:paraId="4BB47E0A" w14:textId="66542AB6" w:rsidR="00681D92" w:rsidRDefault="00681D92" w:rsidP="00804AD3">
      <w:pPr>
        <w:pStyle w:val="NormalnyWeb1"/>
        <w:spacing w:before="0" w:after="0" w:line="240" w:lineRule="auto"/>
        <w:rPr>
          <w:rFonts w:ascii="Calibri" w:hAnsi="Calibri"/>
          <w:sz w:val="22"/>
          <w:szCs w:val="22"/>
        </w:rPr>
      </w:pPr>
    </w:p>
    <w:p w14:paraId="45F7633B" w14:textId="3EA6A37A" w:rsidR="00681D92" w:rsidRDefault="00681D92" w:rsidP="00804AD3">
      <w:pPr>
        <w:pStyle w:val="NormalnyWeb1"/>
        <w:spacing w:before="0" w:after="0" w:line="240" w:lineRule="auto"/>
        <w:rPr>
          <w:rFonts w:ascii="Calibri" w:hAnsi="Calibri"/>
          <w:sz w:val="22"/>
          <w:szCs w:val="22"/>
        </w:rPr>
      </w:pPr>
    </w:p>
    <w:p w14:paraId="19DA5F62" w14:textId="77777777" w:rsidR="00681D92" w:rsidRDefault="00681D92" w:rsidP="00804AD3">
      <w:pPr>
        <w:pStyle w:val="NormalnyWeb1"/>
        <w:spacing w:before="0" w:after="0" w:line="240" w:lineRule="auto"/>
        <w:rPr>
          <w:rFonts w:ascii="Calibri" w:hAnsi="Calibri"/>
          <w:sz w:val="22"/>
          <w:szCs w:val="22"/>
        </w:rPr>
      </w:pPr>
    </w:p>
    <w:p w14:paraId="59A8F205" w14:textId="77777777" w:rsidR="00774182" w:rsidRDefault="00774182">
      <w:pPr>
        <w:pStyle w:val="NormalnyWeb1"/>
        <w:spacing w:before="0" w:after="200"/>
        <w:rPr>
          <w:rFonts w:ascii="Calibri" w:hAnsi="Calibri"/>
          <w:sz w:val="22"/>
          <w:szCs w:val="22"/>
        </w:rPr>
      </w:pPr>
    </w:p>
    <w:p w14:paraId="4159805C" w14:textId="29CDE65E" w:rsidR="00774182" w:rsidRDefault="00774182">
      <w:pPr>
        <w:pStyle w:val="Nagwek1"/>
        <w:spacing w:after="200"/>
        <w:rPr>
          <w:rFonts w:cs="Times New Roman"/>
        </w:rPr>
      </w:pPr>
      <w:bookmarkStart w:id="102" w:name="_Toc386286359"/>
      <w:bookmarkStart w:id="103" w:name="_Toc505338745"/>
      <w:bookmarkStart w:id="104" w:name="_Toc5972866"/>
      <w:bookmarkStart w:id="105" w:name="_Toc6319911"/>
      <w:bookmarkStart w:id="106" w:name="_Toc215522053"/>
      <w:r>
        <w:lastRenderedPageBreak/>
        <w:t>ROZDZIAŁ IV - ZE</w:t>
      </w:r>
      <w:r w:rsidR="00E83F55">
        <w:t>Z</w:t>
      </w:r>
      <w:r>
        <w:t>WOLENIE NA POBYT CZASOWY</w:t>
      </w:r>
      <w:bookmarkEnd w:id="102"/>
      <w:bookmarkEnd w:id="103"/>
      <w:bookmarkEnd w:id="104"/>
      <w:bookmarkEnd w:id="105"/>
      <w:r w:rsidR="00FA1A9D" w:rsidRPr="00FA1A9D">
        <w:rPr>
          <w:b w:val="0"/>
          <w:bCs w:val="0"/>
          <w:caps w:val="0"/>
          <w:color w:val="auto"/>
          <w:spacing w:val="0"/>
          <w:sz w:val="20"/>
          <w:szCs w:val="20"/>
        </w:rPr>
        <w:t xml:space="preserve"> </w:t>
      </w:r>
      <w:r w:rsidR="00FA1A9D" w:rsidRPr="00FA1A9D">
        <w:t>ORAZ UPRAWNIENIA MOBILNOŚCI</w:t>
      </w:r>
      <w:bookmarkEnd w:id="106"/>
    </w:p>
    <w:p w14:paraId="219E1B65" w14:textId="77777777" w:rsidR="00774182" w:rsidRDefault="00774182">
      <w:pPr>
        <w:spacing w:line="100" w:lineRule="atLeast"/>
        <w:jc w:val="both"/>
        <w:rPr>
          <w:rFonts w:cs="Times New Roman"/>
          <w:sz w:val="22"/>
          <w:szCs w:val="22"/>
        </w:rPr>
      </w:pPr>
      <w:r>
        <w:rPr>
          <w:rFonts w:cs="Times New Roman"/>
          <w:sz w:val="22"/>
          <w:szCs w:val="22"/>
        </w:rPr>
        <w:t xml:space="preserve">O udzielenie zezwolenia na pobyt czasowy można ubiegać się, jeżeli zachodzą okoliczności uzasadniające zamieszkiwanie na terytorium Rzeczypospolitej Polskiej przez </w:t>
      </w:r>
      <w:r>
        <w:rPr>
          <w:rFonts w:cs="Times New Roman"/>
          <w:b/>
          <w:bCs/>
          <w:sz w:val="22"/>
          <w:szCs w:val="22"/>
        </w:rPr>
        <w:t>okres dłuższy niż 3 miesiące</w:t>
      </w:r>
      <w:r>
        <w:rPr>
          <w:rFonts w:cs="Times New Roman"/>
          <w:bCs/>
          <w:sz w:val="22"/>
          <w:szCs w:val="22"/>
        </w:rPr>
        <w:t>, z wyjątkiem zezwolenia na pobyt czasowy udzielanego ze względu na okoliczności wymagające krótkotrwałego pobytu</w:t>
      </w:r>
      <w:r w:rsidR="00901803">
        <w:rPr>
          <w:rFonts w:cs="Times New Roman"/>
          <w:bCs/>
          <w:sz w:val="22"/>
          <w:szCs w:val="22"/>
        </w:rPr>
        <w:t xml:space="preserve"> oraz zezwolenia na pobyt czasowy udzielanego ze względu na pracę sezonową</w:t>
      </w:r>
      <w:r>
        <w:rPr>
          <w:rFonts w:cs="Times New Roman"/>
          <w:sz w:val="22"/>
          <w:szCs w:val="22"/>
        </w:rPr>
        <w:t>.</w:t>
      </w:r>
    </w:p>
    <w:p w14:paraId="498DC097" w14:textId="52BB1BBE" w:rsidR="00774182" w:rsidRDefault="00D0605B">
      <w:pPr>
        <w:spacing w:line="100" w:lineRule="atLeast"/>
        <w:jc w:val="both"/>
        <w:rPr>
          <w:rFonts w:cs="Times New Roman"/>
          <w:sz w:val="22"/>
          <w:szCs w:val="22"/>
        </w:rPr>
      </w:pPr>
      <w:r w:rsidRPr="00D0605B">
        <w:rPr>
          <w:rFonts w:cs="Times New Roman"/>
          <w:sz w:val="22"/>
          <w:szCs w:val="22"/>
        </w:rPr>
        <w:t xml:space="preserve">Zezwolenia na pobyt czasowy udziela się na okres niezbędny do realizacji celu pobytu cudzoziemca na terytorium Rzeczypospolitej Polskiej, </w:t>
      </w:r>
      <w:r w:rsidR="004A6D8E">
        <w:rPr>
          <w:rFonts w:cs="Times New Roman"/>
          <w:sz w:val="22"/>
          <w:szCs w:val="22"/>
        </w:rPr>
        <w:t xml:space="preserve">co do zasady </w:t>
      </w:r>
      <w:r w:rsidRPr="00FA2B96">
        <w:rPr>
          <w:rFonts w:cs="Times New Roman"/>
          <w:b/>
          <w:sz w:val="22"/>
          <w:szCs w:val="22"/>
        </w:rPr>
        <w:t>nie dłuższy jednak niż 3 lata</w:t>
      </w:r>
      <w:r w:rsidRPr="00D0605B">
        <w:rPr>
          <w:rFonts w:cs="Times New Roman"/>
          <w:sz w:val="22"/>
          <w:szCs w:val="22"/>
        </w:rPr>
        <w:t>.</w:t>
      </w:r>
      <w:r w:rsidR="004A6D8E">
        <w:rPr>
          <w:rFonts w:cs="Times New Roman"/>
          <w:sz w:val="22"/>
          <w:szCs w:val="22"/>
        </w:rPr>
        <w:t xml:space="preserve"> W odniesieniu do niektórych zezwoleń przepisy określają krótszy maksymalny okres udzielenia zezwolenia</w:t>
      </w:r>
      <w:r w:rsidR="002204DA">
        <w:rPr>
          <w:rFonts w:cs="Times New Roman"/>
          <w:sz w:val="22"/>
          <w:szCs w:val="22"/>
        </w:rPr>
        <w:t xml:space="preserve"> (zob. pkt 4.7)</w:t>
      </w:r>
      <w:r w:rsidR="004A6D8E">
        <w:rPr>
          <w:rFonts w:cs="Times New Roman"/>
          <w:sz w:val="22"/>
          <w:szCs w:val="22"/>
        </w:rPr>
        <w:t>.</w:t>
      </w:r>
    </w:p>
    <w:p w14:paraId="27190AE5" w14:textId="77777777" w:rsidR="00E712FF" w:rsidRDefault="00E712FF">
      <w:pPr>
        <w:spacing w:line="100" w:lineRule="atLeast"/>
        <w:jc w:val="both"/>
        <w:rPr>
          <w:rFonts w:cs="Times New Roman"/>
          <w:sz w:val="22"/>
          <w:szCs w:val="22"/>
        </w:rPr>
      </w:pPr>
    </w:p>
    <w:p w14:paraId="5E2244F5" w14:textId="461EE7EF" w:rsidR="00774182" w:rsidRDefault="00774182">
      <w:pPr>
        <w:pStyle w:val="Nagwek2"/>
        <w:spacing w:after="200"/>
        <w:rPr>
          <w:rFonts w:cs="Times New Roman"/>
        </w:rPr>
      </w:pPr>
      <w:bookmarkStart w:id="107" w:name="_Toc386286360"/>
      <w:bookmarkStart w:id="108" w:name="_Toc505338746"/>
      <w:bookmarkStart w:id="109" w:name="_Toc5972867"/>
      <w:bookmarkStart w:id="110" w:name="_Toc6319912"/>
      <w:bookmarkStart w:id="111" w:name="_Toc215522054"/>
      <w:r>
        <w:t>4.1   CELE POBYTU DLA KTÓRYCH UDZIELA SIĘ LUB MOŻNA UDZIELIĆ ZEZWOLENIA NA POBYT CZASOWY</w:t>
      </w:r>
      <w:bookmarkEnd w:id="107"/>
      <w:bookmarkEnd w:id="108"/>
      <w:bookmarkEnd w:id="109"/>
      <w:bookmarkEnd w:id="110"/>
      <w:r w:rsidR="00FA1A9D" w:rsidRPr="00FA1A9D">
        <w:rPr>
          <w:caps w:val="0"/>
          <w:spacing w:val="0"/>
          <w:sz w:val="20"/>
          <w:szCs w:val="20"/>
        </w:rPr>
        <w:t xml:space="preserve"> </w:t>
      </w:r>
      <w:r w:rsidR="00FA1A9D" w:rsidRPr="00FA1A9D">
        <w:t>LUB KORZYSTAĆ Z MOBILNOŚCI</w:t>
      </w:r>
      <w:bookmarkEnd w:id="111"/>
    </w:p>
    <w:p w14:paraId="63BC5E9E" w14:textId="77777777" w:rsidR="00774182" w:rsidRDefault="00774182">
      <w:pPr>
        <w:pStyle w:val="Kolorowalistaakcent11"/>
        <w:shd w:val="clear" w:color="auto" w:fill="FFFFFF"/>
        <w:spacing w:line="100" w:lineRule="atLeast"/>
        <w:ind w:left="1440"/>
        <w:rPr>
          <w:rFonts w:cs="Times New Roman"/>
          <w:sz w:val="22"/>
          <w:szCs w:val="22"/>
        </w:rPr>
      </w:pPr>
    </w:p>
    <w:p w14:paraId="4C86B7A7" w14:textId="77777777" w:rsidR="00774182"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1. ZEZWOLENIE NA POBYT CZASOWY I PRACĘ</w:t>
      </w:r>
      <w:r>
        <w:rPr>
          <w:rFonts w:eastAsia="Times New Roman" w:cs="A"/>
          <w:sz w:val="22"/>
          <w:szCs w:val="22"/>
        </w:rPr>
        <w:t xml:space="preserve"> </w:t>
      </w:r>
      <w:r>
        <w:rPr>
          <w:rFonts w:cs="Times New Roman"/>
          <w:bCs/>
          <w:sz w:val="22"/>
          <w:szCs w:val="22"/>
        </w:rPr>
        <w:t>gdy celem pobytu cudzoziemca na terytorium Rzeczypospolitej Polskiej jest wykonywanie pracy</w:t>
      </w:r>
      <w:r>
        <w:rPr>
          <w:rFonts w:cs="Times New Roman"/>
          <w:b/>
          <w:bCs/>
          <w:sz w:val="22"/>
          <w:szCs w:val="22"/>
        </w:rPr>
        <w:t xml:space="preserve"> </w:t>
      </w:r>
    </w:p>
    <w:p w14:paraId="67405CDB" w14:textId="77777777" w:rsidR="00774182" w:rsidRDefault="00774182">
      <w:pPr>
        <w:pStyle w:val="Kolorowalistaakcent11"/>
        <w:spacing w:line="100" w:lineRule="atLeast"/>
        <w:rPr>
          <w:rFonts w:cs="Times New Roman"/>
          <w:sz w:val="22"/>
          <w:szCs w:val="22"/>
        </w:rPr>
      </w:pPr>
    </w:p>
    <w:p w14:paraId="2B371992" w14:textId="52533A92" w:rsidR="00601A8C" w:rsidRDefault="00774182" w:rsidP="00767EBF">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bookmarkStart w:id="112" w:name="_Hlk209105093"/>
      <w:r>
        <w:rPr>
          <w:rFonts w:cs="Times New Roman"/>
          <w:b/>
          <w:bCs/>
          <w:sz w:val="22"/>
          <w:szCs w:val="22"/>
        </w:rPr>
        <w:t>2. ZEZWOLENIE NA POBYT CZASOWY W CELU WYKONYWANIA PRACY W ZAWODZIE WYMAGAJĄCYM WYSOKICH KWALIFIKACJI</w:t>
      </w:r>
      <w:r>
        <w:rPr>
          <w:rFonts w:eastAsia="Times New Roman" w:cs="A"/>
          <w:sz w:val="22"/>
          <w:szCs w:val="22"/>
        </w:rPr>
        <w:t xml:space="preserve"> </w:t>
      </w:r>
      <w:r>
        <w:rPr>
          <w:rFonts w:cs="Times New Roman"/>
          <w:bCs/>
          <w:sz w:val="22"/>
          <w:szCs w:val="22"/>
        </w:rPr>
        <w:t>gdy celem pobytu cudzoziemca na terytorium Rzeczypospolitej Polskiej jest wykonywanie pracy w zawodzie wymagającym wysokich kwalifikacji</w:t>
      </w:r>
    </w:p>
    <w:bookmarkEnd w:id="112"/>
    <w:p w14:paraId="7BDCD1F9" w14:textId="30F9433C" w:rsidR="00774182" w:rsidRDefault="00774182" w:rsidP="00601A8C"/>
    <w:p w14:paraId="366CA1FB" w14:textId="7AECCC66" w:rsidR="00E17ACD" w:rsidRPr="00E17ACD" w:rsidRDefault="00E17ACD" w:rsidP="00E17ACD">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E17ACD">
        <w:rPr>
          <w:rFonts w:cs="Times New Roman"/>
          <w:b/>
          <w:bCs/>
          <w:sz w:val="22"/>
          <w:szCs w:val="22"/>
        </w:rPr>
        <w:t>2A</w:t>
      </w:r>
      <w:r w:rsidRPr="00401332">
        <w:rPr>
          <w:rFonts w:cs="Times New Roman"/>
          <w:b/>
          <w:bCs/>
          <w:sz w:val="22"/>
          <w:szCs w:val="22"/>
        </w:rPr>
        <w:t xml:space="preserve">. </w:t>
      </w:r>
      <w:r w:rsidRPr="00FA2B96">
        <w:rPr>
          <w:rFonts w:eastAsia="Times New Roman" w:cs="Times New Roman"/>
          <w:b/>
          <w:noProof/>
          <w:sz w:val="22"/>
          <w:szCs w:val="22"/>
          <w:lang w:eastAsia="pl-PL"/>
        </w:rPr>
        <w:t xml:space="preserve">POBYT CUDZOZIEMCÓW NA TERYTORIUM RZECZYPOSPOLITEJ POLSKIEJ W CELU KORZYSTANIA Z MOBILNOŚCI KRÓTKOTERMINOWEJ LUB MOBILNOŚCI DŁUGOTERMINOWEJ </w:t>
      </w:r>
      <w:r w:rsidRPr="00FA2B96">
        <w:rPr>
          <w:rFonts w:eastAsia="Times New Roman" w:cs="Times New Roman"/>
          <w:b/>
          <w:bCs/>
          <w:noProof/>
          <w:sz w:val="22"/>
          <w:szCs w:val="22"/>
          <w:lang w:eastAsia="pl-PL"/>
        </w:rPr>
        <w:t>POSIADACZA NIEBIESKIEJ KARTY UE</w:t>
      </w:r>
      <w:r w:rsidR="00D3544D" w:rsidRPr="00D3544D">
        <w:rPr>
          <w:rFonts w:eastAsia="Times New Roman" w:cs="Times New Roman"/>
          <w:sz w:val="22"/>
          <w:szCs w:val="22"/>
        </w:rPr>
        <w:t xml:space="preserve"> </w:t>
      </w:r>
      <w:r w:rsidR="00D3544D" w:rsidRPr="00DD7CFC">
        <w:rPr>
          <w:rFonts w:eastAsia="Times New Roman" w:cs="Times New Roman"/>
          <w:sz w:val="22"/>
          <w:szCs w:val="22"/>
        </w:rPr>
        <w:t xml:space="preserve">gdy celem pobytu cudzoziemca na terytorium Rzeczypospolitej Polskiej jest korzystanie z mobilności krótkoterminowej lub mobilności długoterminowej </w:t>
      </w:r>
      <w:r w:rsidR="00D3544D">
        <w:rPr>
          <w:rFonts w:eastAsia="Times New Roman" w:cs="Times New Roman"/>
          <w:sz w:val="22"/>
          <w:szCs w:val="22"/>
        </w:rPr>
        <w:t>posiadacza Niebieskiej Karty UE</w:t>
      </w:r>
    </w:p>
    <w:p w14:paraId="659518E8" w14:textId="77777777" w:rsidR="00E17ACD" w:rsidRDefault="00E17ACD" w:rsidP="00601A8C"/>
    <w:p w14:paraId="617038CA" w14:textId="77777777" w:rsidR="00601A8C" w:rsidRDefault="00601A8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DD7CFC">
        <w:rPr>
          <w:rFonts w:eastAsia="Times New Roman" w:cs="Times New Roman"/>
          <w:b/>
          <w:bCs/>
          <w:sz w:val="22"/>
          <w:szCs w:val="22"/>
        </w:rPr>
        <w:t>3. ZEZWOLENIE NA POBYT CZASOWY W CELU WYKONYWANIA PRACY W RAMACH PRZENIESIENIA WEWNĄTRZ PRZEDSIĘBIORSTWA</w:t>
      </w:r>
      <w:r w:rsidRPr="00DD7CFC">
        <w:rPr>
          <w:rFonts w:eastAsia="Times New Roman" w:cs="Times New Roman"/>
          <w:sz w:val="22"/>
          <w:szCs w:val="22"/>
        </w:rPr>
        <w:t xml:space="preserve"> gdy celem pobytu cudzoziemca na terytorium Rzeczypospolitej Polskiej jest wykonywanie pracy w jednostce przyjmującej, mającej siedzibę na terytorium Rzeczypospolitej Polskiej, w charakterze pracownika kadry kierowniczej, specjalisty lub pracownika odbywającego staż, w ramach przeniesienia wewnątrz przedsiębiorstwa</w:t>
      </w:r>
      <w:r>
        <w:rPr>
          <w:rFonts w:cs="Times New Roman"/>
          <w:b/>
          <w:bCs/>
          <w:sz w:val="22"/>
          <w:szCs w:val="22"/>
        </w:rPr>
        <w:t xml:space="preserve"> </w:t>
      </w:r>
    </w:p>
    <w:p w14:paraId="293F76A0" w14:textId="77777777" w:rsidR="00601A8C" w:rsidRDefault="00601A8C" w:rsidP="00601A8C"/>
    <w:p w14:paraId="02B6986B" w14:textId="762F9BE8" w:rsidR="00601A8C" w:rsidRDefault="00601A8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DD7CFC">
        <w:rPr>
          <w:rFonts w:eastAsia="Times New Roman" w:cs="Times New Roman"/>
          <w:b/>
          <w:bCs/>
          <w:sz w:val="22"/>
          <w:szCs w:val="22"/>
        </w:rPr>
        <w:t>4. POBYT CUDZOZIEMCÓW NA TERYTORIUM RZECZYPOSPOLITEJ POLSKIEJ W CELU KORZYSTANIA Z MOBILNOŚCI</w:t>
      </w:r>
      <w:r w:rsidR="003C0F7D" w:rsidRPr="003C0F7D">
        <w:t xml:space="preserve"> </w:t>
      </w:r>
      <w:r w:rsidR="003C0F7D" w:rsidRPr="003C0F7D">
        <w:rPr>
          <w:rFonts w:eastAsia="Times New Roman" w:cs="Times New Roman"/>
          <w:b/>
          <w:bCs/>
          <w:sz w:val="22"/>
          <w:szCs w:val="22"/>
        </w:rPr>
        <w:t>KRÓTKOTERMINOWEJ I DŁUGOTERMINOWEJ W RAMACH PRZENIESIENIA WEWNĄTRZ PRZEDSIĘBIORSTWA</w:t>
      </w:r>
      <w:r w:rsidRPr="003C0F7D">
        <w:rPr>
          <w:rFonts w:eastAsia="Times New Roman" w:cs="Times New Roman"/>
          <w:b/>
          <w:bCs/>
          <w:sz w:val="22"/>
          <w:szCs w:val="22"/>
        </w:rPr>
        <w:t>,</w:t>
      </w:r>
      <w:r w:rsidRPr="00DD7CFC">
        <w:rPr>
          <w:rFonts w:eastAsia="Times New Roman" w:cs="Times New Roman"/>
          <w:b/>
          <w:bCs/>
          <w:sz w:val="22"/>
          <w:szCs w:val="22"/>
        </w:rPr>
        <w:t xml:space="preserve"> </w:t>
      </w:r>
      <w:bookmarkStart w:id="113" w:name="_Hlk209712138"/>
      <w:r w:rsidRPr="00DD7CFC">
        <w:rPr>
          <w:rFonts w:eastAsia="Times New Roman" w:cs="Times New Roman"/>
          <w:sz w:val="22"/>
          <w:szCs w:val="22"/>
        </w:rPr>
        <w:t>gdy celem pobytu cudzoziemca na terytorium Rzeczypospolitej Polskiej jest korzystanie z mobilności krótkoterminowej lub mobilności długoterminowej w ramach przeniesienia wewnątrz przedsiębiorstwa</w:t>
      </w:r>
      <w:bookmarkEnd w:id="113"/>
    </w:p>
    <w:p w14:paraId="3201EE81" w14:textId="77777777" w:rsidR="00601A8C" w:rsidRDefault="00601A8C" w:rsidP="00601A8C"/>
    <w:p w14:paraId="0F279619" w14:textId="77777777" w:rsidR="003213E9" w:rsidRDefault="003213E9" w:rsidP="003213E9">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rPr>
      </w:pPr>
      <w:r>
        <w:rPr>
          <w:rFonts w:cs="Times New Roman"/>
          <w:b/>
          <w:bCs/>
          <w:sz w:val="22"/>
          <w:szCs w:val="22"/>
        </w:rPr>
        <w:t>5</w:t>
      </w:r>
      <w:r>
        <w:rPr>
          <w:rFonts w:cs="Times New Roman"/>
          <w:sz w:val="22"/>
          <w:szCs w:val="22"/>
        </w:rPr>
        <w:t>.</w:t>
      </w:r>
      <w:r>
        <w:rPr>
          <w:rFonts w:cs="Times New Roman"/>
          <w:b/>
          <w:bCs/>
          <w:sz w:val="22"/>
          <w:szCs w:val="22"/>
        </w:rPr>
        <w:t xml:space="preserve"> ZEZWOLENIE NA POBYT CZASOWY W CELU WYKONYWANIA PRACY CUDZOZIEMCA DELEGOWANEGO PRZEZ PRACODAWCĘ ZAGRANICZNEGO NA TERYTORIUM RZECZYPOSPOLITEJ POLSKIEJ </w:t>
      </w:r>
      <w:r>
        <w:rPr>
          <w:rFonts w:cs="Times New Roman"/>
          <w:bCs/>
          <w:sz w:val="22"/>
          <w:szCs w:val="22"/>
        </w:rPr>
        <w:t>gdy celem pobytu cudzoziemca w Polsce jest wykonywania pracy przez cudzoziemca delegowanego przez pracodawcę zagranicznego na terytorium Rzeczypospolitej Polskiej</w:t>
      </w:r>
      <w:r>
        <w:rPr>
          <w:rFonts w:cs="Times New Roman"/>
          <w:sz w:val="22"/>
          <w:szCs w:val="22"/>
        </w:rPr>
        <w:t xml:space="preserve"> </w:t>
      </w:r>
    </w:p>
    <w:p w14:paraId="7CB5EF48" w14:textId="77777777" w:rsidR="003213E9" w:rsidRDefault="003213E9" w:rsidP="00601A8C"/>
    <w:p w14:paraId="6AA991D1" w14:textId="77777777" w:rsidR="00774182"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6. ZEZWOLENIE NA POBYT CZASOWY W CELU PROWADZ</w:t>
      </w:r>
      <w:r w:rsidR="008B134C">
        <w:rPr>
          <w:rFonts w:cs="Times New Roman"/>
          <w:b/>
          <w:bCs/>
          <w:sz w:val="22"/>
          <w:szCs w:val="22"/>
        </w:rPr>
        <w:t>E</w:t>
      </w:r>
      <w:r>
        <w:rPr>
          <w:rFonts w:cs="Times New Roman"/>
          <w:b/>
          <w:bCs/>
          <w:sz w:val="22"/>
          <w:szCs w:val="22"/>
        </w:rPr>
        <w:t>NIA DZIAŁALNOŚCI GOSPODARCZEJ</w:t>
      </w:r>
      <w:r>
        <w:rPr>
          <w:rFonts w:eastAsia="Times New Roman" w:cs="A"/>
          <w:sz w:val="22"/>
          <w:szCs w:val="22"/>
        </w:rPr>
        <w:t xml:space="preserve"> </w:t>
      </w:r>
      <w:r>
        <w:rPr>
          <w:rFonts w:cs="Times New Roman"/>
          <w:bCs/>
          <w:sz w:val="22"/>
          <w:szCs w:val="22"/>
        </w:rPr>
        <w:t>jeżeli celem pobytu cudzoziemca na terytorium Rzeczypospolitej Polskiej jest prowadzenie działalności gospodarczej na podstawie przepisów obowiązujących w tym zakresie na tym terytorium</w:t>
      </w:r>
      <w:r>
        <w:rPr>
          <w:rFonts w:cs="Times New Roman"/>
          <w:b/>
          <w:bCs/>
          <w:sz w:val="22"/>
          <w:szCs w:val="22"/>
        </w:rPr>
        <w:t xml:space="preserve"> </w:t>
      </w:r>
    </w:p>
    <w:p w14:paraId="73288C2F" w14:textId="77777777" w:rsidR="00570A5A" w:rsidRDefault="00570A5A">
      <w:pPr>
        <w:pStyle w:val="Kolorowalistaakcent11"/>
        <w:spacing w:line="100" w:lineRule="atLeast"/>
        <w:rPr>
          <w:rFonts w:cs="Times New Roman"/>
          <w:sz w:val="22"/>
          <w:szCs w:val="22"/>
        </w:rPr>
      </w:pPr>
    </w:p>
    <w:p w14:paraId="7596CAF3" w14:textId="77777777" w:rsidR="00774182" w:rsidRPr="00A9293D"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Cs/>
          <w:sz w:val="22"/>
          <w:szCs w:val="22"/>
        </w:rPr>
      </w:pPr>
      <w:r>
        <w:rPr>
          <w:rFonts w:cs="Times New Roman"/>
          <w:b/>
          <w:bCs/>
          <w:sz w:val="22"/>
          <w:szCs w:val="22"/>
        </w:rPr>
        <w:t xml:space="preserve">7. ZEZWOLENIE NA POBYT CZASOWY W CELU KSZTAŁCENIA SIĘ NA STUDIACH </w:t>
      </w:r>
      <w:r w:rsidR="00893B4B" w:rsidRPr="009C66C7">
        <w:rPr>
          <w:rFonts w:cs="Times New Roman"/>
          <w:bCs/>
          <w:sz w:val="22"/>
          <w:szCs w:val="22"/>
        </w:rPr>
        <w:t xml:space="preserve">gdy celem jego pobytu na terytorium Rzeczypospolitej Polskiej jest podjęcie lub kontynuacja studiów </w:t>
      </w:r>
      <w:r w:rsidR="00A9293D" w:rsidRPr="00A9293D">
        <w:rPr>
          <w:rFonts w:cs="Times New Roman"/>
          <w:bCs/>
          <w:sz w:val="22"/>
          <w:szCs w:val="22"/>
        </w:rPr>
        <w:t>w jednostce prowadzącej studia zatwierdzonej przez ministra właściwego do spraw wewnętrznych, chyba że ta jednostka nie podlega obowiązkowi zatwierdzenia albo w jednostce prowadzącej studia, która nie podlega obowiązkowi zatwierdzenia, w stosunku do której nie została wydana decyzja o zakazie przyjmowania cudzoziemców</w:t>
      </w:r>
      <w:r w:rsidR="00647707">
        <w:rPr>
          <w:rFonts w:cs="Times New Roman"/>
          <w:bCs/>
          <w:sz w:val="22"/>
          <w:szCs w:val="22"/>
        </w:rPr>
        <w:t xml:space="preserve">. </w:t>
      </w:r>
      <w:r w:rsidR="00A9293D" w:rsidRPr="009C66C7">
        <w:rPr>
          <w:rFonts w:cs="Times New Roman"/>
          <w:b/>
          <w:bCs/>
          <w:sz w:val="22"/>
          <w:szCs w:val="22"/>
        </w:rPr>
        <w:t>MOBILNOŚĆ STUDENTA</w:t>
      </w:r>
    </w:p>
    <w:p w14:paraId="34F4D16D" w14:textId="77777777" w:rsidR="00774182" w:rsidRDefault="00774182">
      <w:pPr>
        <w:pStyle w:val="Kolorowalistaakcent11"/>
        <w:spacing w:line="100" w:lineRule="atLeast"/>
        <w:rPr>
          <w:rFonts w:cs="Times New Roman"/>
          <w:sz w:val="22"/>
          <w:szCs w:val="22"/>
        </w:rPr>
      </w:pPr>
    </w:p>
    <w:p w14:paraId="2F1313E5" w14:textId="77777777" w:rsidR="00774182"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 xml:space="preserve">8. ZEZWOLENIE NA POBYT CZASOWY W CELU PROWADZENIA BADAŃ NAUKOWYCH </w:t>
      </w:r>
      <w:r w:rsidR="00A9293D" w:rsidRPr="009C66C7">
        <w:rPr>
          <w:rFonts w:cs="Times New Roman"/>
          <w:bCs/>
          <w:sz w:val="22"/>
          <w:szCs w:val="22"/>
        </w:rPr>
        <w:t>udziela się cudzoziemcowi będącemu naukowcem, gdy celem jego pobytu na terytorium Rzeczypospolitej Polskiej jest prowadzenie badań naukowych lub prac rozwojowych w jednostce naukowej mającej siedzibę na terytorium Rzeczypospolitej Polskiej zatwierdzonej przez ministra właściwego do spraw wewnętrznych</w:t>
      </w:r>
      <w:r w:rsidR="00A9293D">
        <w:rPr>
          <w:rFonts w:cs="Times New Roman"/>
          <w:bCs/>
          <w:sz w:val="22"/>
          <w:szCs w:val="22"/>
        </w:rPr>
        <w:t xml:space="preserve">. </w:t>
      </w:r>
    </w:p>
    <w:p w14:paraId="09EF151B" w14:textId="77777777" w:rsidR="00A9293D" w:rsidRDefault="00A9293D" w:rsidP="00A9293D"/>
    <w:p w14:paraId="34096947" w14:textId="77777777" w:rsidR="00774182" w:rsidRPr="009C66C7" w:rsidRDefault="00A9293D" w:rsidP="009C66C7">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Pr>
          <w:rFonts w:eastAsia="Times New Roman" w:cs="Times New Roman"/>
          <w:b/>
          <w:bCs/>
          <w:sz w:val="22"/>
          <w:szCs w:val="22"/>
        </w:rPr>
        <w:t>9</w:t>
      </w:r>
      <w:r w:rsidRPr="00DD7CFC">
        <w:rPr>
          <w:rFonts w:eastAsia="Times New Roman" w:cs="Times New Roman"/>
          <w:b/>
          <w:bCs/>
          <w:sz w:val="22"/>
          <w:szCs w:val="22"/>
        </w:rPr>
        <w:t>. POBYT CUDZOZIEMCÓW NA TERYTORIUM RZECZYPOSPOLITEJ POLSKIEJ W CELU KORZYSTANIA Z MOBILNOŚCI</w:t>
      </w:r>
      <w:r w:rsidR="003C0F7D" w:rsidRPr="003C0F7D">
        <w:t xml:space="preserve"> </w:t>
      </w:r>
      <w:r w:rsidR="003C0F7D" w:rsidRPr="003C0F7D">
        <w:rPr>
          <w:rFonts w:eastAsia="Times New Roman" w:cs="Times New Roman"/>
          <w:b/>
          <w:bCs/>
          <w:sz w:val="22"/>
          <w:szCs w:val="22"/>
        </w:rPr>
        <w:t>KRÓTKOTERMINOWEJ I DŁUGOTERMINOWEJ</w:t>
      </w:r>
      <w:r w:rsidR="003C0F7D">
        <w:rPr>
          <w:rFonts w:eastAsia="Times New Roman" w:cs="Times New Roman"/>
          <w:b/>
          <w:bCs/>
          <w:sz w:val="22"/>
          <w:szCs w:val="22"/>
        </w:rPr>
        <w:t xml:space="preserve"> NAUKOWCA</w:t>
      </w:r>
      <w:r w:rsidRPr="003C0F7D">
        <w:rPr>
          <w:rFonts w:eastAsia="Times New Roman" w:cs="Times New Roman"/>
          <w:b/>
          <w:bCs/>
          <w:sz w:val="22"/>
          <w:szCs w:val="22"/>
        </w:rPr>
        <w:t>,</w:t>
      </w:r>
      <w:r w:rsidRPr="00DD7CFC">
        <w:rPr>
          <w:rFonts w:eastAsia="Times New Roman" w:cs="Times New Roman"/>
          <w:b/>
          <w:bCs/>
          <w:sz w:val="22"/>
          <w:szCs w:val="22"/>
        </w:rPr>
        <w:t xml:space="preserve"> </w:t>
      </w:r>
      <w:r w:rsidRPr="00DD7CFC">
        <w:rPr>
          <w:rFonts w:eastAsia="Times New Roman" w:cs="Times New Roman"/>
          <w:sz w:val="22"/>
          <w:szCs w:val="22"/>
        </w:rPr>
        <w:t xml:space="preserve">gdy celem pobytu cudzoziemca na terytorium Rzeczypospolitej Polskiej jest korzystanie z mobilności krótkoterminowej lub mobilności  długoterminowej </w:t>
      </w:r>
      <w:r>
        <w:rPr>
          <w:rFonts w:eastAsia="Times New Roman" w:cs="Times New Roman"/>
          <w:sz w:val="22"/>
          <w:szCs w:val="22"/>
        </w:rPr>
        <w:t>naukowca.</w:t>
      </w:r>
    </w:p>
    <w:p w14:paraId="681892AC" w14:textId="77777777" w:rsidR="00B9750C" w:rsidRDefault="00B9750C" w:rsidP="00B9750C"/>
    <w:p w14:paraId="11BFAE13" w14:textId="77777777" w:rsidR="00B9750C"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Pr>
          <w:rFonts w:eastAsia="Times New Roman" w:cs="Times New Roman"/>
          <w:b/>
          <w:bCs/>
          <w:sz w:val="22"/>
          <w:szCs w:val="22"/>
        </w:rPr>
        <w:t>10</w:t>
      </w:r>
      <w:r w:rsidRPr="00DD7CFC">
        <w:rPr>
          <w:rFonts w:eastAsia="Times New Roman" w:cs="Times New Roman"/>
          <w:b/>
          <w:bCs/>
          <w:sz w:val="22"/>
          <w:szCs w:val="22"/>
        </w:rPr>
        <w:t xml:space="preserve">. </w:t>
      </w:r>
      <w:r w:rsidRPr="00B9750C">
        <w:rPr>
          <w:rFonts w:eastAsia="Times New Roman" w:cs="Times New Roman"/>
          <w:b/>
          <w:bCs/>
          <w:sz w:val="22"/>
          <w:szCs w:val="22"/>
        </w:rPr>
        <w:t>ZEZWOLENIE NA</w:t>
      </w:r>
      <w:r>
        <w:rPr>
          <w:rFonts w:eastAsia="Times New Roman" w:cs="Times New Roman"/>
          <w:b/>
          <w:bCs/>
          <w:sz w:val="22"/>
          <w:szCs w:val="22"/>
        </w:rPr>
        <w:t xml:space="preserve"> POBYT CZASOWY DLA STAŻYSTY </w:t>
      </w:r>
      <w:r w:rsidRPr="009C66C7">
        <w:rPr>
          <w:rFonts w:eastAsia="Times New Roman" w:cs="Times New Roman"/>
          <w:bCs/>
          <w:sz w:val="22"/>
          <w:szCs w:val="22"/>
        </w:rPr>
        <w:t>udziela się cudzoziemcowi, gdy celem jego pobytu na terytorium Rzeczypospolitej Polskiej jest odbycie stażu u organizatora stażu zatwierdzonego przez ministra właściwego do spraw wewnętrznych</w:t>
      </w:r>
      <w:r>
        <w:rPr>
          <w:rFonts w:eastAsia="Times New Roman" w:cs="Times New Roman"/>
          <w:bCs/>
          <w:sz w:val="22"/>
          <w:szCs w:val="22"/>
        </w:rPr>
        <w:t>.</w:t>
      </w:r>
    </w:p>
    <w:p w14:paraId="0185BD5D" w14:textId="77777777" w:rsidR="00B9750C" w:rsidRDefault="00B9750C" w:rsidP="00B9750C"/>
    <w:p w14:paraId="02BE3D94" w14:textId="77777777" w:rsidR="00B9750C" w:rsidRPr="009C66C7"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rPr>
      </w:pPr>
      <w:r>
        <w:rPr>
          <w:rFonts w:eastAsia="Times New Roman" w:cs="Times New Roman"/>
          <w:b/>
          <w:bCs/>
          <w:sz w:val="22"/>
          <w:szCs w:val="22"/>
        </w:rPr>
        <w:t>11</w:t>
      </w:r>
      <w:r w:rsidRPr="00DD7CFC">
        <w:rPr>
          <w:rFonts w:eastAsia="Times New Roman" w:cs="Times New Roman"/>
          <w:b/>
          <w:bCs/>
          <w:sz w:val="22"/>
          <w:szCs w:val="22"/>
        </w:rPr>
        <w:t xml:space="preserve">. </w:t>
      </w:r>
      <w:r w:rsidRPr="00B9750C">
        <w:rPr>
          <w:rFonts w:eastAsia="Times New Roman" w:cs="Times New Roman"/>
          <w:b/>
          <w:bCs/>
          <w:sz w:val="22"/>
          <w:szCs w:val="22"/>
        </w:rPr>
        <w:t>ZEZWOLENIE NA</w:t>
      </w:r>
      <w:r>
        <w:rPr>
          <w:rFonts w:eastAsia="Times New Roman" w:cs="Times New Roman"/>
          <w:b/>
          <w:bCs/>
          <w:sz w:val="22"/>
          <w:szCs w:val="22"/>
        </w:rPr>
        <w:t xml:space="preserve"> POBYT CZASOWY DLA WOLONTARIUSZA </w:t>
      </w:r>
      <w:r w:rsidRPr="009C66C7">
        <w:rPr>
          <w:rFonts w:eastAsia="Times New Roman" w:cs="Times New Roman"/>
          <w:bCs/>
          <w:sz w:val="22"/>
          <w:szCs w:val="22"/>
        </w:rPr>
        <w:t>udziela się cudzoziemcowi, gdy celem jego pobytu na terytorium Rzeczypospolitej Polskiej jest udział w programie wolontariatu europejskiego</w:t>
      </w:r>
    </w:p>
    <w:p w14:paraId="574D115C" w14:textId="77777777" w:rsidR="00A9293D" w:rsidRDefault="00A9293D">
      <w:pPr>
        <w:pStyle w:val="Kolorowalistaakcent11"/>
        <w:spacing w:line="100" w:lineRule="atLeast"/>
        <w:rPr>
          <w:rFonts w:cs="Times New Roman"/>
          <w:sz w:val="22"/>
          <w:szCs w:val="22"/>
        </w:rPr>
      </w:pPr>
    </w:p>
    <w:p w14:paraId="429FDD69" w14:textId="1396BFEF" w:rsidR="00774182"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12</w:t>
      </w:r>
      <w:r w:rsidR="00774182">
        <w:rPr>
          <w:rFonts w:cs="Times New Roman"/>
          <w:b/>
          <w:bCs/>
          <w:sz w:val="22"/>
          <w:szCs w:val="22"/>
        </w:rPr>
        <w:t>. ZEZWOLENIE NA POBYT CZASOWY DLA CZŁONKÓW RODZIN OBYWATELI RP</w:t>
      </w:r>
      <w:r w:rsidR="0083086B" w:rsidRPr="0083086B">
        <w:t xml:space="preserve"> </w:t>
      </w:r>
      <w:r w:rsidR="0083086B" w:rsidRPr="0083086B">
        <w:rPr>
          <w:rFonts w:cs="Times New Roman"/>
          <w:b/>
          <w:bCs/>
          <w:sz w:val="22"/>
          <w:szCs w:val="22"/>
        </w:rPr>
        <w:t>ORAZ OBYWATELI UE, EOG SZWAJCARII LUB WIELKIEJ BRYTANII (UMOWA O WYSTĄPIENIU)</w:t>
      </w:r>
      <w:r w:rsidR="00774182">
        <w:rPr>
          <w:rFonts w:cs="Times New Roman"/>
          <w:b/>
          <w:bCs/>
          <w:sz w:val="22"/>
          <w:szCs w:val="22"/>
        </w:rPr>
        <w:t xml:space="preserve"> </w:t>
      </w:r>
      <w:r w:rsidR="00774182">
        <w:rPr>
          <w:rFonts w:eastAsia="Times New Roman" w:cs="Times New Roman"/>
          <w:sz w:val="22"/>
          <w:szCs w:val="22"/>
        </w:rPr>
        <w:t xml:space="preserve"> udziela się cudzoziemcowi, który </w:t>
      </w:r>
      <w:r w:rsidR="00774182">
        <w:rPr>
          <w:rFonts w:cs="Times New Roman"/>
          <w:bCs/>
          <w:sz w:val="22"/>
          <w:szCs w:val="22"/>
        </w:rPr>
        <w:t xml:space="preserve">pozostaje w uznawanym przez prawo RP związku małżeńskim z obywatelem RP, albo cudzoziemcowi, który jest małoletnim dzieckiem cudzoziemca pozostającego w związku małżeńskim z obywatelem RP i posiadającego zezwolenie na pobyt czasowy dla członka rodziny obywatela RP </w:t>
      </w:r>
      <w:r w:rsidR="00634FDE" w:rsidRPr="00634FDE">
        <w:rPr>
          <w:rFonts w:cs="Times New Roman"/>
          <w:bCs/>
          <w:sz w:val="22"/>
          <w:szCs w:val="22"/>
        </w:rPr>
        <w:t>lub zezwolenie na pobyt stały udzielone w związku z pozostawaniem w związku małżeńskim z obywatelem polskim</w:t>
      </w:r>
      <w:r w:rsidR="00E33617">
        <w:rPr>
          <w:rFonts w:cs="Times New Roman"/>
          <w:bCs/>
          <w:sz w:val="22"/>
          <w:szCs w:val="22"/>
        </w:rPr>
        <w:t>.</w:t>
      </w:r>
      <w:r w:rsidR="0083086B">
        <w:rPr>
          <w:rFonts w:cs="Times New Roman"/>
          <w:bCs/>
          <w:sz w:val="22"/>
          <w:szCs w:val="22"/>
        </w:rPr>
        <w:t xml:space="preserve"> </w:t>
      </w:r>
      <w:r w:rsidR="001F4D25">
        <w:rPr>
          <w:rFonts w:cs="Times New Roman"/>
          <w:bCs/>
          <w:sz w:val="22"/>
          <w:szCs w:val="22"/>
        </w:rPr>
        <w:t>Zezwolenie może być także udzielone z uwagi na wię</w:t>
      </w:r>
      <w:r w:rsidR="00E33617">
        <w:rPr>
          <w:rFonts w:cs="Times New Roman"/>
          <w:bCs/>
          <w:sz w:val="22"/>
          <w:szCs w:val="22"/>
        </w:rPr>
        <w:t>zi o charakterze rodzinnym z obywatelami RP, UE,</w:t>
      </w:r>
      <w:r w:rsidR="00E33617" w:rsidRPr="00E33617">
        <w:t xml:space="preserve"> </w:t>
      </w:r>
      <w:r w:rsidR="00E33617" w:rsidRPr="00E33617">
        <w:rPr>
          <w:rFonts w:cs="Times New Roman"/>
          <w:bCs/>
          <w:sz w:val="22"/>
          <w:szCs w:val="22"/>
        </w:rPr>
        <w:t>EOG</w:t>
      </w:r>
      <w:r w:rsidR="00E33617">
        <w:rPr>
          <w:rFonts w:cs="Times New Roman"/>
          <w:bCs/>
          <w:sz w:val="22"/>
          <w:szCs w:val="22"/>
        </w:rPr>
        <w:t>,</w:t>
      </w:r>
      <w:r w:rsidR="00E33617" w:rsidRPr="00E33617">
        <w:rPr>
          <w:rFonts w:cs="Times New Roman"/>
          <w:bCs/>
          <w:sz w:val="22"/>
          <w:szCs w:val="22"/>
        </w:rPr>
        <w:t xml:space="preserve"> Szwajcarii </w:t>
      </w:r>
      <w:r w:rsidR="00E33617">
        <w:rPr>
          <w:rFonts w:cs="Times New Roman"/>
          <w:bCs/>
          <w:sz w:val="22"/>
          <w:szCs w:val="22"/>
        </w:rPr>
        <w:t>l</w:t>
      </w:r>
      <w:r w:rsidR="00E33617" w:rsidRPr="00E33617">
        <w:rPr>
          <w:rFonts w:cs="Times New Roman"/>
          <w:bCs/>
          <w:sz w:val="22"/>
          <w:szCs w:val="22"/>
        </w:rPr>
        <w:t xml:space="preserve">ub Wielkiej Brytanii (Umowa </w:t>
      </w:r>
      <w:r w:rsidR="00E33617">
        <w:rPr>
          <w:rFonts w:cs="Times New Roman"/>
          <w:bCs/>
          <w:sz w:val="22"/>
          <w:szCs w:val="22"/>
        </w:rPr>
        <w:t>o</w:t>
      </w:r>
      <w:r w:rsidR="00E33617" w:rsidRPr="00E33617">
        <w:rPr>
          <w:rFonts w:cs="Times New Roman"/>
          <w:bCs/>
          <w:sz w:val="22"/>
          <w:szCs w:val="22"/>
        </w:rPr>
        <w:t xml:space="preserve"> Wystąpieniu)</w:t>
      </w:r>
      <w:r w:rsidR="00E33617">
        <w:rPr>
          <w:rFonts w:cs="Times New Roman"/>
          <w:bCs/>
          <w:sz w:val="22"/>
          <w:szCs w:val="22"/>
        </w:rPr>
        <w:t>.</w:t>
      </w:r>
      <w:r w:rsidR="00E33617" w:rsidRPr="00E33617">
        <w:rPr>
          <w:rFonts w:cs="Times New Roman"/>
          <w:bCs/>
          <w:sz w:val="22"/>
          <w:szCs w:val="22"/>
        </w:rPr>
        <w:t xml:space="preserve">  </w:t>
      </w:r>
      <w:r w:rsidR="00E33617">
        <w:rPr>
          <w:rFonts w:cs="Times New Roman"/>
          <w:bCs/>
          <w:sz w:val="22"/>
          <w:szCs w:val="22"/>
        </w:rPr>
        <w:t xml:space="preserve"> </w:t>
      </w:r>
    </w:p>
    <w:p w14:paraId="09FDCE5A" w14:textId="77777777" w:rsidR="00774182" w:rsidRDefault="00774182">
      <w:pPr>
        <w:pStyle w:val="Kolorowalistaakcent11"/>
        <w:spacing w:line="100" w:lineRule="atLeast"/>
        <w:rPr>
          <w:rFonts w:cs="Times New Roman"/>
          <w:sz w:val="22"/>
          <w:szCs w:val="22"/>
        </w:rPr>
      </w:pPr>
    </w:p>
    <w:p w14:paraId="68E217ED" w14:textId="77777777" w:rsidR="00774182" w:rsidRPr="009C66C7" w:rsidRDefault="00B9750C" w:rsidP="00560574">
      <w:pPr>
        <w:pBdr>
          <w:top w:val="single" w:sz="4" w:space="1" w:color="000000"/>
          <w:left w:val="single" w:sz="4" w:space="4" w:color="000000"/>
          <w:bottom w:val="single" w:sz="4" w:space="1" w:color="000000"/>
          <w:right w:val="single" w:sz="4" w:space="4" w:color="000000"/>
        </w:pBdr>
        <w:spacing w:line="100" w:lineRule="atLeast"/>
        <w:jc w:val="both"/>
        <w:rPr>
          <w:b/>
        </w:rPr>
      </w:pPr>
      <w:r>
        <w:rPr>
          <w:rFonts w:cs="Times New Roman"/>
          <w:b/>
          <w:bCs/>
          <w:sz w:val="22"/>
          <w:szCs w:val="22"/>
        </w:rPr>
        <w:t>13</w:t>
      </w:r>
      <w:r w:rsidR="00774182">
        <w:rPr>
          <w:rFonts w:cs="Times New Roman"/>
          <w:b/>
          <w:bCs/>
          <w:sz w:val="22"/>
          <w:szCs w:val="22"/>
        </w:rPr>
        <w:t>. ZEZWOLENIE NA POBYT CZASOWY DLA CZŁONKÓW RODZIN CUDZOZIEMCÓW</w:t>
      </w:r>
      <w:r w:rsidR="00774182">
        <w:rPr>
          <w:rFonts w:eastAsia="Times New Roman" w:cs="Times New Roman"/>
          <w:sz w:val="22"/>
          <w:szCs w:val="22"/>
        </w:rPr>
        <w:t xml:space="preserve"> udziela się cudzoziemcowi, który pozostaje w uznawanym przez prawo RP związku małżeńskim z cudzoziemcem zamieszkującym na  terytorium RP na określonej podstawie albo jest małoletnim dzieckiem tego cudzoziemca lub</w:t>
      </w:r>
      <w:r w:rsidR="00774182">
        <w:rPr>
          <w:rFonts w:cs="Times New Roman"/>
          <w:bCs/>
          <w:sz w:val="22"/>
          <w:szCs w:val="22"/>
        </w:rPr>
        <w:t xml:space="preserve"> małoletnim dzieckiem cudzoziemca pozostającego w związku małżeńskim z </w:t>
      </w:r>
      <w:r w:rsidR="00774182">
        <w:rPr>
          <w:rFonts w:cs="Times New Roman"/>
          <w:bCs/>
          <w:sz w:val="22"/>
          <w:szCs w:val="22"/>
        </w:rPr>
        <w:lastRenderedPageBreak/>
        <w:t>cudzoziemcem  zamieszkującym na  terytorium RP</w:t>
      </w:r>
      <w:r w:rsidR="00560574" w:rsidRPr="00560574">
        <w:t xml:space="preserve"> </w:t>
      </w:r>
      <w:r w:rsidR="003D0479">
        <w:rPr>
          <w:rFonts w:cs="Times New Roman"/>
          <w:b/>
          <w:bCs/>
          <w:sz w:val="22"/>
          <w:szCs w:val="22"/>
        </w:rPr>
        <w:t xml:space="preserve"> </w:t>
      </w:r>
      <w:r w:rsidR="003D0479" w:rsidRPr="003D0479">
        <w:rPr>
          <w:rFonts w:cs="Times New Roman"/>
          <w:b/>
          <w:bCs/>
          <w:sz w:val="22"/>
          <w:szCs w:val="22"/>
        </w:rPr>
        <w:t>POBYT CUDZOZIEMCÓW NA TERYTORIUM RZECZYPOSPOLITEJ POLSKIEJ W CELU KORZYSTANIA Z MOBILNOŚCI KRÓTKOTERMINOWEJ I DŁUGOTERMINOWEJ CZŁONKA RODZINY NAUKOWCA</w:t>
      </w:r>
    </w:p>
    <w:p w14:paraId="44BCD902" w14:textId="77777777" w:rsidR="00774182" w:rsidRDefault="00774182">
      <w:pPr>
        <w:pStyle w:val="Kolorowalistaakcent11"/>
        <w:spacing w:line="100" w:lineRule="atLeast"/>
        <w:rPr>
          <w:rFonts w:cs="Times New Roman"/>
          <w:sz w:val="22"/>
          <w:szCs w:val="22"/>
        </w:rPr>
      </w:pPr>
    </w:p>
    <w:p w14:paraId="1BDDE983" w14:textId="77777777" w:rsidR="00774182" w:rsidRDefault="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rPr>
      </w:pPr>
      <w:r>
        <w:rPr>
          <w:rFonts w:cs="Times New Roman"/>
          <w:b/>
          <w:bCs/>
          <w:sz w:val="22"/>
          <w:szCs w:val="22"/>
        </w:rPr>
        <w:t>14.</w:t>
      </w:r>
      <w:r w:rsidR="00774182">
        <w:rPr>
          <w:rFonts w:cs="Times New Roman"/>
          <w:b/>
          <w:bCs/>
          <w:sz w:val="22"/>
          <w:szCs w:val="22"/>
        </w:rPr>
        <w:t xml:space="preserve"> POBYT NA TERYTORIUM RP CUDZOZIEMCÓW BĘDĄCYCH OFIARAMI HANDLU LUDŹMI.</w:t>
      </w:r>
      <w:r w:rsidR="00774182">
        <w:rPr>
          <w:rFonts w:eastAsia="Times New Roman" w:cs="A"/>
          <w:sz w:val="22"/>
          <w:szCs w:val="22"/>
        </w:rPr>
        <w:t xml:space="preserve"> </w:t>
      </w:r>
      <w:r w:rsidR="00774182">
        <w:rPr>
          <w:rFonts w:eastAsia="Times New Roman" w:cs="Times New Roman"/>
          <w:sz w:val="22"/>
          <w:szCs w:val="22"/>
        </w:rPr>
        <w:t>Cudzoziemcowi, w stosunku do którego istnieje domniemanie, że jest ofiarą handlu ludźmi w rozumieniu art. 115 § 22 Kodeksu karnego, wydaje się zaświadczenie potwierdzające istnienie tego domniemania.</w:t>
      </w:r>
      <w:r w:rsidR="00774182">
        <w:rPr>
          <w:rFonts w:eastAsia="Times New Roman" w:cs="A"/>
          <w:bCs/>
          <w:sz w:val="22"/>
          <w:szCs w:val="22"/>
        </w:rPr>
        <w:t xml:space="preserve"> </w:t>
      </w:r>
      <w:r w:rsidR="00774182">
        <w:rPr>
          <w:rFonts w:cs="Times New Roman"/>
          <w:bCs/>
          <w:sz w:val="22"/>
          <w:szCs w:val="22"/>
        </w:rPr>
        <w:t>Zezwolenia na pobyt czasowy dla ofiar handlu ludźmi udziela się cudzoziemcowi, jeżeli łącznie spełnia następujące warunki: 1) przebywa na terytorium Rzeczypospolitej Polskiej, 2) podjął współpracę z organem prowadzącym postępowanie karne w sprawie przestępstwa handlu ludźmi, 3) zerwał kontakty z osobami podejrzanymi o popełnienie przestępstwa, ww. przestępstwa</w:t>
      </w:r>
    </w:p>
    <w:p w14:paraId="2B53FA84" w14:textId="77777777" w:rsidR="00774182" w:rsidRDefault="00774182">
      <w:pPr>
        <w:pStyle w:val="Kolorowalistaakcent11"/>
        <w:spacing w:line="100" w:lineRule="atLeast"/>
        <w:rPr>
          <w:rFonts w:cs="Times New Roman"/>
          <w:sz w:val="22"/>
          <w:szCs w:val="22"/>
        </w:rPr>
      </w:pPr>
    </w:p>
    <w:p w14:paraId="4FBE6F12" w14:textId="77777777" w:rsidR="00774182"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Pr>
          <w:rFonts w:cs="Times New Roman"/>
          <w:b/>
          <w:bCs/>
          <w:sz w:val="22"/>
          <w:szCs w:val="22"/>
        </w:rPr>
        <w:t>15.</w:t>
      </w:r>
      <w:r w:rsidR="00774182">
        <w:rPr>
          <w:rFonts w:cs="Times New Roman"/>
          <w:b/>
          <w:bCs/>
          <w:sz w:val="22"/>
          <w:szCs w:val="22"/>
        </w:rPr>
        <w:t xml:space="preserve"> ZEZWOLENIE NA POBYT CZASOWY ZE WZGLĘDU NA OKOLICZNOŚCI WYMAGAJĄCE KRÓTKOTRWAŁEGO POBYTU </w:t>
      </w:r>
      <w:r w:rsidR="00774182">
        <w:rPr>
          <w:rFonts w:cs="Times New Roman"/>
          <w:sz w:val="22"/>
          <w:szCs w:val="22"/>
        </w:rPr>
        <w:t xml:space="preserve">można </w:t>
      </w:r>
      <w:r w:rsidR="00774182">
        <w:rPr>
          <w:rFonts w:cs="Times New Roman"/>
          <w:bCs/>
          <w:sz w:val="22"/>
          <w:szCs w:val="22"/>
        </w:rPr>
        <w:t>udzielić cudzoziemcowi, jeżeli: 1) jest obowiązany do osobistego stawiennictwa przed polskim organem władzy publicznej lub 2)</w:t>
      </w:r>
      <w:r w:rsidR="00774182">
        <w:rPr>
          <w:rFonts w:eastAsia="Times New Roman" w:cs="A"/>
          <w:sz w:val="22"/>
          <w:szCs w:val="22"/>
        </w:rPr>
        <w:t xml:space="preserve"> </w:t>
      </w:r>
      <w:r w:rsidR="00774182">
        <w:rPr>
          <w:rFonts w:cs="Times New Roman"/>
          <w:bCs/>
          <w:sz w:val="22"/>
          <w:szCs w:val="22"/>
        </w:rPr>
        <w:t>obecności cudzoziemca na terytorium Rzeczypospolitej Polskiej wymaga jego wyjątkowa sytuacja osobista, lub 3)</w:t>
      </w:r>
      <w:r w:rsidR="00774182">
        <w:rPr>
          <w:rFonts w:eastAsia="Times New Roman" w:cs="A"/>
          <w:sz w:val="22"/>
          <w:szCs w:val="22"/>
        </w:rPr>
        <w:t xml:space="preserve"> </w:t>
      </w:r>
      <w:r w:rsidR="00774182">
        <w:rPr>
          <w:rFonts w:cs="Times New Roman"/>
          <w:bCs/>
          <w:sz w:val="22"/>
          <w:szCs w:val="22"/>
        </w:rPr>
        <w:t>obecności cudzoziemca na terytorium Rzeczypospolitej Polskiej wymaga interes Rzeczypospolitej Polski</w:t>
      </w:r>
      <w:r w:rsidR="00AA7736">
        <w:rPr>
          <w:rFonts w:cs="Times New Roman"/>
          <w:bCs/>
          <w:sz w:val="22"/>
          <w:szCs w:val="22"/>
        </w:rPr>
        <w:t>ej</w:t>
      </w:r>
    </w:p>
    <w:p w14:paraId="57B7EC90" w14:textId="77777777" w:rsidR="007F24AD" w:rsidRDefault="007F24AD">
      <w:pPr>
        <w:pStyle w:val="Kolorowalistaakcent11"/>
        <w:spacing w:line="100" w:lineRule="atLeast"/>
        <w:ind w:left="0"/>
        <w:jc w:val="both"/>
        <w:rPr>
          <w:rFonts w:cs="Times New Roman"/>
          <w:sz w:val="22"/>
          <w:szCs w:val="22"/>
        </w:rPr>
      </w:pPr>
    </w:p>
    <w:p w14:paraId="45FB4726" w14:textId="77206008" w:rsidR="00774182" w:rsidRPr="00DD7CFC" w:rsidRDefault="00B9750C" w:rsidP="00C56F6F">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rPr>
      </w:pPr>
      <w:r>
        <w:rPr>
          <w:rFonts w:cs="Times New Roman"/>
          <w:b/>
          <w:bCs/>
        </w:rPr>
        <w:t xml:space="preserve">16. </w:t>
      </w:r>
      <w:bookmarkStart w:id="114" w:name="_Hlk215333536"/>
      <w:r w:rsidR="00C56F6F" w:rsidRPr="00DD7CFC">
        <w:rPr>
          <w:rFonts w:eastAsia="Times New Roman" w:cs="Times New Roman"/>
          <w:b/>
          <w:bCs/>
          <w:sz w:val="22"/>
          <w:szCs w:val="22"/>
        </w:rPr>
        <w:t xml:space="preserve">ZEZWOLENIE NA POBYT CZASOWY ZE WZGLĘDU NA PRACĘ SEZONOWĄ </w:t>
      </w:r>
      <w:r w:rsidR="00C56F6F" w:rsidRPr="00DD7CFC">
        <w:rPr>
          <w:rFonts w:eastAsia="Times New Roman" w:cs="Times New Roman"/>
          <w:sz w:val="22"/>
          <w:szCs w:val="22"/>
        </w:rPr>
        <w:t>udziela się</w:t>
      </w:r>
      <w:r w:rsidR="00C56F6F" w:rsidRPr="00DD7CFC">
        <w:rPr>
          <w:rFonts w:eastAsia="Times New Roman" w:cs="Times New Roman"/>
          <w:b/>
          <w:bCs/>
          <w:sz w:val="22"/>
          <w:szCs w:val="22"/>
        </w:rPr>
        <w:t xml:space="preserve"> </w:t>
      </w:r>
      <w:r w:rsidR="00C56F6F" w:rsidRPr="00DD7CFC">
        <w:rPr>
          <w:rFonts w:eastAsia="Times New Roman" w:cs="Times New Roman"/>
          <w:sz w:val="22"/>
          <w:szCs w:val="22"/>
        </w:rPr>
        <w:t>gdy celem  pobytu cudzoziemca na terytorium Rzeczypospolitej Polskiej jest wykonywanie pracy</w:t>
      </w:r>
      <w:r w:rsidR="00307996" w:rsidRPr="00307996">
        <w:t xml:space="preserve"> </w:t>
      </w:r>
      <w:r w:rsidR="00307996" w:rsidRPr="00307996">
        <w:rPr>
          <w:rFonts w:eastAsia="Times New Roman" w:cs="Times New Roman"/>
          <w:sz w:val="22"/>
          <w:szCs w:val="22"/>
        </w:rPr>
        <w:t>w zakresie działalności określonych w przepisach wydanych na podstawie art. 45 ust. 2 ustawy z dnia 20 marca 2025 r. o warunkach dopuszczalności powierzania pracy cudzoziemcom na terytorium Rzeczypospolitej Polskiej</w:t>
      </w:r>
      <w:r w:rsidR="0025723D">
        <w:rPr>
          <w:rFonts w:eastAsia="Times New Roman" w:cs="Times New Roman"/>
          <w:sz w:val="22"/>
          <w:szCs w:val="22"/>
        </w:rPr>
        <w:t xml:space="preserve"> </w:t>
      </w:r>
      <w:r w:rsidR="00A2080D">
        <w:rPr>
          <w:rFonts w:eastAsia="Times New Roman" w:cs="Times New Roman"/>
          <w:sz w:val="22"/>
          <w:szCs w:val="22"/>
        </w:rPr>
        <w:t xml:space="preserve"> (</w:t>
      </w:r>
      <w:r w:rsidR="00A2080D" w:rsidRPr="00A2080D">
        <w:rPr>
          <w:rFonts w:eastAsia="Times New Roman" w:cs="Times New Roman"/>
          <w:sz w:val="22"/>
          <w:szCs w:val="22"/>
        </w:rPr>
        <w:t>Dz.U.</w:t>
      </w:r>
      <w:r w:rsidR="00A2080D">
        <w:rPr>
          <w:rFonts w:eastAsia="Times New Roman" w:cs="Times New Roman"/>
          <w:sz w:val="22"/>
          <w:szCs w:val="22"/>
        </w:rPr>
        <w:t xml:space="preserve"> z </w:t>
      </w:r>
      <w:r w:rsidR="00A2080D" w:rsidRPr="00A2080D">
        <w:rPr>
          <w:rFonts w:eastAsia="Times New Roman" w:cs="Times New Roman"/>
          <w:sz w:val="22"/>
          <w:szCs w:val="22"/>
        </w:rPr>
        <w:t>2025</w:t>
      </w:r>
      <w:r w:rsidR="00A2080D">
        <w:rPr>
          <w:rFonts w:eastAsia="Times New Roman" w:cs="Times New Roman"/>
          <w:sz w:val="22"/>
          <w:szCs w:val="22"/>
        </w:rPr>
        <w:t>r. poz</w:t>
      </w:r>
      <w:r w:rsidR="00A2080D" w:rsidRPr="00A2080D">
        <w:rPr>
          <w:rFonts w:eastAsia="Times New Roman" w:cs="Times New Roman"/>
          <w:sz w:val="22"/>
          <w:szCs w:val="22"/>
        </w:rPr>
        <w:t>.</w:t>
      </w:r>
      <w:r w:rsidR="00A2080D">
        <w:rPr>
          <w:rFonts w:eastAsia="Times New Roman" w:cs="Times New Roman"/>
          <w:sz w:val="22"/>
          <w:szCs w:val="22"/>
        </w:rPr>
        <w:t xml:space="preserve"> </w:t>
      </w:r>
      <w:r w:rsidR="00A2080D" w:rsidRPr="00A2080D">
        <w:rPr>
          <w:rFonts w:eastAsia="Times New Roman" w:cs="Times New Roman"/>
          <w:sz w:val="22"/>
          <w:szCs w:val="22"/>
        </w:rPr>
        <w:t>621</w:t>
      </w:r>
      <w:r w:rsidR="00A2080D">
        <w:rPr>
          <w:rFonts w:eastAsia="Times New Roman" w:cs="Times New Roman"/>
          <w:sz w:val="22"/>
          <w:szCs w:val="22"/>
        </w:rPr>
        <w:t>)</w:t>
      </w:r>
      <w:r w:rsidR="00C56F6F" w:rsidRPr="00DD7CFC">
        <w:rPr>
          <w:rFonts w:eastAsia="Times New Roman" w:cs="Times New Roman"/>
          <w:sz w:val="22"/>
          <w:szCs w:val="22"/>
        </w:rPr>
        <w:t xml:space="preserve">, </w:t>
      </w:r>
      <w:r w:rsidR="00C56F6F" w:rsidRPr="00DD7CFC">
        <w:rPr>
          <w:rFonts w:ascii="Helvetica" w:eastAsia="Times New Roman" w:hAnsi="Helvetica" w:cs="Helvetica"/>
          <w:sz w:val="18"/>
          <w:szCs w:val="18"/>
          <w:lang w:eastAsia="pl-PL"/>
        </w:rPr>
        <w:t xml:space="preserve"> </w:t>
      </w:r>
      <w:r w:rsidR="00C56F6F" w:rsidRPr="00DD7CFC">
        <w:rPr>
          <w:rFonts w:eastAsia="Times New Roman" w:cs="Times New Roman"/>
          <w:sz w:val="22"/>
          <w:szCs w:val="22"/>
        </w:rPr>
        <w:t>u podmiotu dotychczas powierzającego wykonywanie pracy lub u innego podmiotu powierzającego wykonywanie pracy, a cudzoziemiec posiada zezwolenie na pracę sezonową lub przedłużenie zezwolenia na pracę sezonową</w:t>
      </w:r>
      <w:r w:rsidR="00C56F6F">
        <w:rPr>
          <w:rFonts w:eastAsia="Times New Roman" w:cs="Times New Roman"/>
          <w:sz w:val="22"/>
          <w:szCs w:val="22"/>
        </w:rPr>
        <w:t xml:space="preserve"> </w:t>
      </w:r>
      <w:bookmarkEnd w:id="114"/>
      <w:r w:rsidR="00774182" w:rsidRPr="00DD7CFC">
        <w:rPr>
          <w:rFonts w:cs="Times New Roman"/>
          <w:sz w:val="22"/>
          <w:szCs w:val="22"/>
        </w:rPr>
        <w:tab/>
      </w:r>
      <w:r w:rsidR="00774182" w:rsidRPr="00DD7CFC">
        <w:rPr>
          <w:rFonts w:cs="Times New Roman"/>
          <w:sz w:val="22"/>
          <w:szCs w:val="22"/>
        </w:rPr>
        <w:tab/>
      </w:r>
    </w:p>
    <w:p w14:paraId="53E559CA" w14:textId="77777777" w:rsidR="00774182" w:rsidRDefault="00774182">
      <w:pPr>
        <w:pStyle w:val="Kolorowalistaakcent11"/>
        <w:tabs>
          <w:tab w:val="right" w:pos="284"/>
          <w:tab w:val="left" w:pos="408"/>
        </w:tabs>
        <w:spacing w:line="100" w:lineRule="atLeast"/>
        <w:ind w:left="0"/>
        <w:jc w:val="both"/>
        <w:rPr>
          <w:rFonts w:cs="Times New Roman"/>
          <w:sz w:val="22"/>
          <w:szCs w:val="22"/>
        </w:rPr>
      </w:pPr>
    </w:p>
    <w:p w14:paraId="20B2842F" w14:textId="00285857" w:rsidR="00C56F6F" w:rsidRDefault="00B9750C" w:rsidP="00C56F6F">
      <w:pPr>
        <w:pBdr>
          <w:top w:val="single" w:sz="4" w:space="1" w:color="000000"/>
          <w:left w:val="single" w:sz="4" w:space="4" w:color="000000"/>
          <w:bottom w:val="single" w:sz="4" w:space="1" w:color="000000"/>
          <w:right w:val="single" w:sz="4" w:space="4" w:color="000000"/>
        </w:pBdr>
        <w:spacing w:line="100" w:lineRule="atLeast"/>
        <w:jc w:val="both"/>
        <w:rPr>
          <w:rFonts w:cs="Times New Roman"/>
          <w:sz w:val="22"/>
          <w:szCs w:val="22"/>
        </w:rPr>
      </w:pPr>
      <w:r>
        <w:rPr>
          <w:rFonts w:cs="Times New Roman"/>
          <w:b/>
          <w:bCs/>
          <w:sz w:val="22"/>
          <w:szCs w:val="22"/>
        </w:rPr>
        <w:t xml:space="preserve">17. </w:t>
      </w:r>
      <w:r w:rsidR="00C56F6F">
        <w:rPr>
          <w:rFonts w:cs="Times New Roman"/>
          <w:b/>
          <w:bCs/>
          <w:sz w:val="22"/>
          <w:szCs w:val="22"/>
        </w:rPr>
        <w:t xml:space="preserve"> ZEZWOLENIE NA POBYT CZASOWY ZE WZGLĘDU NA INNE OKOLICZNOŚCI </w:t>
      </w:r>
      <w:r w:rsidR="00C56F6F">
        <w:rPr>
          <w:rFonts w:cs="Times New Roman"/>
          <w:bCs/>
          <w:sz w:val="22"/>
          <w:szCs w:val="22"/>
        </w:rPr>
        <w:t xml:space="preserve">udziela się lub można udzielić ze względu na różnego typu okoliczności. Udziela się go między innymi rezydentom długoterminowym UE z innych państw członkowskich oraz członkom ich rodzin. Powyższego zezwolenia można udzielić także, gdy np. </w:t>
      </w:r>
      <w:r w:rsidR="00C56F6F" w:rsidRPr="009D5F9C">
        <w:rPr>
          <w:rFonts w:cs="Times New Roman"/>
          <w:bCs/>
          <w:sz w:val="22"/>
          <w:szCs w:val="22"/>
        </w:rPr>
        <w:t>celem pobytu cudzoziemca w Polsce jest nauka lub szkolenie zawodowe</w:t>
      </w:r>
      <w:r w:rsidR="00C56F6F">
        <w:rPr>
          <w:rFonts w:cs="Times New Roman"/>
          <w:bCs/>
          <w:sz w:val="22"/>
          <w:szCs w:val="22"/>
        </w:rPr>
        <w:t>,  absolwentom polskich uczelni</w:t>
      </w:r>
      <w:r>
        <w:rPr>
          <w:rFonts w:cs="Times New Roman"/>
          <w:bCs/>
          <w:sz w:val="22"/>
          <w:szCs w:val="22"/>
        </w:rPr>
        <w:t xml:space="preserve"> oraz naukowcom, którzy zakończyli badania naukowe lub prace rozwojowe w Polsce</w:t>
      </w:r>
      <w:r w:rsidR="00C56F6F">
        <w:rPr>
          <w:rFonts w:cs="Times New Roman"/>
          <w:bCs/>
          <w:sz w:val="22"/>
          <w:szCs w:val="22"/>
        </w:rPr>
        <w:t xml:space="preserve"> poszukującym na terytorium Rzeczypospolitej Polskiej pracy</w:t>
      </w:r>
      <w:r>
        <w:rPr>
          <w:rFonts w:cs="Times New Roman"/>
          <w:bCs/>
          <w:sz w:val="22"/>
          <w:szCs w:val="22"/>
        </w:rPr>
        <w:t xml:space="preserve"> lub planującym rozpocząć wykonywanie działalności gospodarczej </w:t>
      </w:r>
      <w:r w:rsidR="00C56F6F">
        <w:rPr>
          <w:rFonts w:cs="Times New Roman"/>
          <w:bCs/>
          <w:sz w:val="22"/>
          <w:szCs w:val="22"/>
        </w:rPr>
        <w:t>oraz cudzoziemcom prowadzącym w Polsce życie rodzinne</w:t>
      </w:r>
      <w:r w:rsidR="00FF6991">
        <w:rPr>
          <w:rFonts w:cs="Times New Roman"/>
          <w:bCs/>
          <w:sz w:val="22"/>
          <w:szCs w:val="22"/>
        </w:rPr>
        <w:t xml:space="preserve">. Zezwolenie </w:t>
      </w:r>
      <w:r w:rsidR="0083086B">
        <w:rPr>
          <w:rFonts w:cs="Times New Roman"/>
          <w:bCs/>
          <w:sz w:val="22"/>
          <w:szCs w:val="22"/>
        </w:rPr>
        <w:t>to udziela się także</w:t>
      </w:r>
      <w:r w:rsidR="00FF6991">
        <w:rPr>
          <w:rFonts w:cs="Times New Roman"/>
          <w:bCs/>
          <w:sz w:val="22"/>
          <w:szCs w:val="22"/>
        </w:rPr>
        <w:t xml:space="preserve"> obywatelom Republiki Białorusi, którzy bezpośrednio przed złożeniem wniosku przebywali w Polsce na podstawie wizy krajowej wydanej w celu </w:t>
      </w:r>
      <w:r w:rsidR="00FF6991" w:rsidRPr="00FF6991">
        <w:rPr>
          <w:rFonts w:cs="Times New Roman"/>
          <w:bCs/>
          <w:sz w:val="22"/>
          <w:szCs w:val="22"/>
        </w:rPr>
        <w:t>przyjazdu ze względów humanitarnych, z uwagi na interes państwa lub zobowiązania międzynarodowe (z oznaczeniem „D 21” na naklejce wizowej)</w:t>
      </w:r>
      <w:r w:rsidR="00FF6991">
        <w:rPr>
          <w:rFonts w:cs="Times New Roman"/>
          <w:bCs/>
          <w:sz w:val="22"/>
          <w:szCs w:val="22"/>
        </w:rPr>
        <w:t xml:space="preserve">. </w:t>
      </w:r>
    </w:p>
    <w:p w14:paraId="7B85C4D4" w14:textId="77777777" w:rsidR="00C56F6F" w:rsidRDefault="00C56F6F">
      <w:pPr>
        <w:pStyle w:val="Kolorowalistaakcent11"/>
        <w:tabs>
          <w:tab w:val="right" w:pos="284"/>
          <w:tab w:val="left" w:pos="408"/>
        </w:tabs>
        <w:spacing w:line="100" w:lineRule="atLeast"/>
        <w:ind w:left="0"/>
        <w:jc w:val="both"/>
        <w:rPr>
          <w:rFonts w:cs="Times New Roman"/>
          <w:sz w:val="22"/>
          <w:szCs w:val="22"/>
        </w:rPr>
      </w:pPr>
    </w:p>
    <w:p w14:paraId="55DCFD57" w14:textId="53309B73" w:rsidR="00774182" w:rsidRDefault="00774182">
      <w:pPr>
        <w:pStyle w:val="Nagwek2"/>
        <w:spacing w:after="200"/>
        <w:rPr>
          <w:rFonts w:cs="Times New Roman"/>
        </w:rPr>
      </w:pPr>
      <w:bookmarkStart w:id="115" w:name="_Toc386286361"/>
      <w:bookmarkStart w:id="116" w:name="_Toc505338747"/>
      <w:bookmarkStart w:id="117" w:name="_Toc5972868"/>
      <w:bookmarkStart w:id="118" w:name="_Toc6319913"/>
      <w:bookmarkStart w:id="119" w:name="_Toc215522055"/>
      <w:r>
        <w:t>4.2   DODATKOWE WYMOGI DOT. WNIOSKU</w:t>
      </w:r>
      <w:bookmarkEnd w:id="115"/>
      <w:bookmarkEnd w:id="116"/>
      <w:bookmarkEnd w:id="117"/>
      <w:bookmarkEnd w:id="118"/>
      <w:bookmarkEnd w:id="119"/>
    </w:p>
    <w:p w14:paraId="19EFC40E" w14:textId="77777777" w:rsidR="00774182" w:rsidRDefault="00774182">
      <w:pPr>
        <w:spacing w:line="100" w:lineRule="atLeast"/>
        <w:jc w:val="both"/>
        <w:rPr>
          <w:rFonts w:cs="Times New Roman"/>
          <w:sz w:val="22"/>
          <w:szCs w:val="22"/>
        </w:rPr>
      </w:pPr>
      <w:r w:rsidRPr="00DD7CFC">
        <w:rPr>
          <w:rFonts w:cs="Times New Roman"/>
          <w:sz w:val="22"/>
          <w:szCs w:val="22"/>
        </w:rPr>
        <w:t xml:space="preserve">Cudzoziemiec składa wniosek o udzielenie mu zezwolenia na pobyt czasowy </w:t>
      </w:r>
      <w:r w:rsidRPr="00DD7CFC">
        <w:rPr>
          <w:rFonts w:cs="Times New Roman"/>
          <w:b/>
          <w:sz w:val="22"/>
          <w:szCs w:val="22"/>
        </w:rPr>
        <w:t>osobiście</w:t>
      </w:r>
      <w:r w:rsidRPr="00DD7CFC">
        <w:rPr>
          <w:rFonts w:cs="Times New Roman"/>
          <w:sz w:val="22"/>
          <w:szCs w:val="22"/>
        </w:rPr>
        <w:t>, z wyjątkiem</w:t>
      </w:r>
      <w:r w:rsidR="00F34ADC" w:rsidRPr="00DD7CFC">
        <w:rPr>
          <w:sz w:val="22"/>
          <w:szCs w:val="22"/>
        </w:rPr>
        <w:t xml:space="preserve"> wniosku o zezwolenie na pobyt czasowy w celu </w:t>
      </w:r>
      <w:r w:rsidR="00F34ADC" w:rsidRPr="00F95794">
        <w:rPr>
          <w:b/>
          <w:sz w:val="22"/>
          <w:szCs w:val="22"/>
        </w:rPr>
        <w:t>połączenia z rodziną składanego w imieniu cudzoziemca przebywającego poza granicami Polski</w:t>
      </w:r>
      <w:r w:rsidR="00F34ADC" w:rsidRPr="00F95794">
        <w:rPr>
          <w:sz w:val="22"/>
          <w:szCs w:val="22"/>
        </w:rPr>
        <w:t>,</w:t>
      </w:r>
      <w:r w:rsidR="00F34ADC" w:rsidRPr="00DD7CFC">
        <w:rPr>
          <w:sz w:val="22"/>
          <w:szCs w:val="22"/>
        </w:rPr>
        <w:t xml:space="preserve"> </w:t>
      </w:r>
      <w:r w:rsidR="00437C71">
        <w:rPr>
          <w:sz w:val="22"/>
          <w:szCs w:val="22"/>
        </w:rPr>
        <w:t xml:space="preserve">wniosku o udzielenie </w:t>
      </w:r>
      <w:r w:rsidR="00437C71" w:rsidRPr="00437C71">
        <w:rPr>
          <w:sz w:val="22"/>
          <w:szCs w:val="22"/>
        </w:rPr>
        <w:t>zezwolenia na pobyt czasowy</w:t>
      </w:r>
      <w:r w:rsidR="00437C71" w:rsidRPr="00F95794">
        <w:rPr>
          <w:b/>
          <w:sz w:val="22"/>
          <w:szCs w:val="22"/>
        </w:rPr>
        <w:t xml:space="preserve">, o którym mowa w pkt IV, V, VI lub VIII Rozdziału IV </w:t>
      </w:r>
      <w:proofErr w:type="spellStart"/>
      <w:r w:rsidR="00437C71" w:rsidRPr="00F95794">
        <w:rPr>
          <w:b/>
          <w:sz w:val="22"/>
          <w:szCs w:val="22"/>
        </w:rPr>
        <w:t>ppkt</w:t>
      </w:r>
      <w:proofErr w:type="spellEnd"/>
      <w:r w:rsidR="00437C71" w:rsidRPr="00F95794">
        <w:rPr>
          <w:b/>
          <w:sz w:val="22"/>
          <w:szCs w:val="22"/>
        </w:rPr>
        <w:t xml:space="preserve"> 4.6.12, w imieniu</w:t>
      </w:r>
      <w:r w:rsidR="00437C71" w:rsidRPr="00437C71">
        <w:rPr>
          <w:sz w:val="22"/>
          <w:szCs w:val="22"/>
        </w:rPr>
        <w:t xml:space="preserve"> </w:t>
      </w:r>
      <w:r w:rsidR="00437C71" w:rsidRPr="00437C71">
        <w:rPr>
          <w:b/>
          <w:sz w:val="22"/>
          <w:szCs w:val="22"/>
        </w:rPr>
        <w:t>cudzoziemca przebywającego poza granicami Polski</w:t>
      </w:r>
      <w:r w:rsidR="00437C71">
        <w:rPr>
          <w:b/>
          <w:sz w:val="22"/>
          <w:szCs w:val="22"/>
        </w:rPr>
        <w:t>,</w:t>
      </w:r>
      <w:r w:rsidR="00437C71" w:rsidRPr="00437C71">
        <w:rPr>
          <w:sz w:val="22"/>
          <w:szCs w:val="22"/>
        </w:rPr>
        <w:t xml:space="preserve"> </w:t>
      </w:r>
      <w:r w:rsidRPr="00DD7CFC">
        <w:rPr>
          <w:rFonts w:cs="Times New Roman"/>
          <w:sz w:val="22"/>
          <w:szCs w:val="22"/>
        </w:rPr>
        <w:t xml:space="preserve">wniosku o udzielenie zezwolenia na pobyt czasowy </w:t>
      </w:r>
      <w:r w:rsidRPr="00DD7CFC">
        <w:rPr>
          <w:rFonts w:eastAsia="Times New Roman" w:cs="Times New Roman"/>
          <w:sz w:val="22"/>
          <w:szCs w:val="22"/>
        </w:rPr>
        <w:t xml:space="preserve">w celu </w:t>
      </w:r>
      <w:r w:rsidRPr="00DD7CFC">
        <w:rPr>
          <w:rFonts w:eastAsia="Times New Roman" w:cs="Times New Roman"/>
          <w:b/>
          <w:bCs/>
          <w:sz w:val="22"/>
          <w:szCs w:val="22"/>
        </w:rPr>
        <w:t>wykonywania pracy w ramach przeniesienia wewnątrz przedsiębiorstwa</w:t>
      </w:r>
      <w:r w:rsidRPr="00DD7CFC">
        <w:rPr>
          <w:rFonts w:eastAsia="Times New Roman" w:cs="Times New Roman"/>
          <w:sz w:val="22"/>
          <w:szCs w:val="22"/>
        </w:rPr>
        <w:t xml:space="preserve"> oraz zezwolenia na pobyt czasowy w celu </w:t>
      </w:r>
      <w:r w:rsidRPr="00DD7CFC">
        <w:rPr>
          <w:rFonts w:eastAsia="Times New Roman" w:cs="Times New Roman"/>
          <w:b/>
          <w:bCs/>
          <w:sz w:val="22"/>
          <w:szCs w:val="22"/>
        </w:rPr>
        <w:t>z mobilności długoterminowej</w:t>
      </w:r>
      <w:r w:rsidR="00022A8F" w:rsidRPr="00022A8F">
        <w:rPr>
          <w:rFonts w:eastAsia="Times New Roman" w:cs="Times New Roman"/>
          <w:b/>
          <w:bCs/>
          <w:sz w:val="22"/>
          <w:szCs w:val="22"/>
        </w:rPr>
        <w:t xml:space="preserve"> </w:t>
      </w:r>
      <w:r w:rsidR="00022A8F" w:rsidRPr="00F246D5">
        <w:rPr>
          <w:rFonts w:eastAsia="Times New Roman" w:cs="Times New Roman"/>
          <w:b/>
          <w:bCs/>
          <w:sz w:val="22"/>
          <w:szCs w:val="22"/>
        </w:rPr>
        <w:t xml:space="preserve">pracownika kadry kierowniczej, specjalisty lub pracownika odbywającego staż, w </w:t>
      </w:r>
      <w:r w:rsidR="00022A8F" w:rsidRPr="00F246D5">
        <w:rPr>
          <w:rFonts w:eastAsia="Times New Roman" w:cs="Times New Roman"/>
          <w:b/>
          <w:bCs/>
          <w:sz w:val="22"/>
          <w:szCs w:val="22"/>
        </w:rPr>
        <w:lastRenderedPageBreak/>
        <w:t>ramach przeniesienia wewnątrz przedsiębiorstwa</w:t>
      </w:r>
      <w:r w:rsidRPr="00DD7CFC">
        <w:rPr>
          <w:rFonts w:eastAsia="Times New Roman" w:cs="Times New Roman"/>
          <w:sz w:val="22"/>
          <w:szCs w:val="22"/>
        </w:rPr>
        <w:t xml:space="preserve">, </w:t>
      </w:r>
      <w:r w:rsidRPr="00DD7CFC">
        <w:rPr>
          <w:rFonts w:cs="Times New Roman"/>
          <w:sz w:val="22"/>
          <w:szCs w:val="22"/>
        </w:rPr>
        <w:t xml:space="preserve">nie później niż </w:t>
      </w:r>
      <w:r w:rsidRPr="00DD7CFC">
        <w:rPr>
          <w:rFonts w:cs="Times New Roman"/>
          <w:b/>
          <w:sz w:val="22"/>
          <w:szCs w:val="22"/>
        </w:rPr>
        <w:t>w ostatnim dniu jego legalnego pobytu</w:t>
      </w:r>
      <w:r w:rsidRPr="00DD7CFC">
        <w:rPr>
          <w:rFonts w:cs="Times New Roman"/>
          <w:sz w:val="22"/>
          <w:szCs w:val="22"/>
        </w:rPr>
        <w:t xml:space="preserve"> na terytorium Rzeczypospolitej Polskiej. Jeżeli wniosek o udzielenie zezwolenia na pobyt czasowy nie został złożony przez cudzoziemca osobiście, </w:t>
      </w:r>
      <w:r w:rsidRPr="00DD7CFC">
        <w:rPr>
          <w:rFonts w:cs="Times New Roman"/>
          <w:b/>
          <w:sz w:val="22"/>
          <w:szCs w:val="22"/>
        </w:rPr>
        <w:t>np. wysłany pocztą</w:t>
      </w:r>
      <w:r w:rsidRPr="00DD7CFC">
        <w:rPr>
          <w:rFonts w:cs="Times New Roman"/>
          <w:sz w:val="22"/>
          <w:szCs w:val="22"/>
        </w:rPr>
        <w:t xml:space="preserve">, </w:t>
      </w:r>
      <w:r w:rsidRPr="00DD7CFC">
        <w:rPr>
          <w:rFonts w:cs="Times New Roman"/>
          <w:b/>
          <w:sz w:val="22"/>
          <w:szCs w:val="22"/>
        </w:rPr>
        <w:t>wojewoda wzywa go do osobistego stawiennictwa</w:t>
      </w:r>
      <w:r w:rsidRPr="00DD7CFC">
        <w:rPr>
          <w:rFonts w:cs="Times New Roman"/>
          <w:sz w:val="22"/>
          <w:szCs w:val="22"/>
        </w:rPr>
        <w:t xml:space="preserve"> w terminie nie krótszym niż 7 dni pod rygorem pozostawienia wniosku bez rozpoznania.</w:t>
      </w:r>
    </w:p>
    <w:p w14:paraId="1E411193"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Wniosek o udzielenie zezwolenia na pobyt czasowy </w:t>
      </w:r>
      <w:r w:rsidRPr="00DD7CFC">
        <w:rPr>
          <w:rFonts w:eastAsia="Times New Roman" w:cs="Times New Roman"/>
          <w:sz w:val="22"/>
          <w:szCs w:val="22"/>
        </w:rPr>
        <w:t xml:space="preserve">w celu </w:t>
      </w:r>
      <w:r w:rsidRPr="00DD7CFC">
        <w:rPr>
          <w:rFonts w:eastAsia="Times New Roman" w:cs="Times New Roman"/>
          <w:b/>
          <w:bCs/>
          <w:sz w:val="22"/>
          <w:szCs w:val="22"/>
        </w:rPr>
        <w:t>wykonywania pracy w ramach przeniesienia wewnątrz przedsiębiorstwa</w:t>
      </w:r>
      <w:r w:rsidRPr="00DD7CFC">
        <w:rPr>
          <w:rFonts w:eastAsia="Times New Roman" w:cs="Times New Roman"/>
          <w:sz w:val="22"/>
          <w:szCs w:val="22"/>
        </w:rPr>
        <w:t xml:space="preserve"> oraz zezwolenia na pobyt czasowy w celu </w:t>
      </w:r>
      <w:r w:rsidRPr="00DD7CFC">
        <w:rPr>
          <w:rFonts w:eastAsia="Times New Roman" w:cs="Times New Roman"/>
          <w:b/>
          <w:bCs/>
          <w:sz w:val="22"/>
          <w:szCs w:val="22"/>
        </w:rPr>
        <w:t xml:space="preserve">mobilności długoterminowej </w:t>
      </w:r>
      <w:r w:rsidR="00F246D5" w:rsidRPr="00F246D5">
        <w:rPr>
          <w:rFonts w:eastAsia="Times New Roman" w:cs="Times New Roman"/>
          <w:b/>
          <w:bCs/>
          <w:sz w:val="22"/>
          <w:szCs w:val="22"/>
        </w:rPr>
        <w:t xml:space="preserve">pracownika kadry kierowniczej, specjalisty lub pracownika odbywającego staż, w ramach przeniesienia wewnątrz przedsiębiorstwa </w:t>
      </w:r>
      <w:r w:rsidRPr="00DD7CFC">
        <w:rPr>
          <w:rFonts w:eastAsia="Times New Roman" w:cs="Times New Roman"/>
          <w:sz w:val="22"/>
          <w:szCs w:val="22"/>
        </w:rPr>
        <w:t xml:space="preserve">składa </w:t>
      </w:r>
      <w:r w:rsidRPr="00DD7CFC">
        <w:rPr>
          <w:rFonts w:eastAsia="Times New Roman" w:cs="Times New Roman"/>
          <w:b/>
          <w:bCs/>
          <w:sz w:val="22"/>
          <w:szCs w:val="22"/>
        </w:rPr>
        <w:t>jednostka przyjmująca.</w:t>
      </w:r>
      <w:r w:rsidRPr="00DD7CFC">
        <w:rPr>
          <w:rFonts w:cs="Times New Roman"/>
          <w:b/>
          <w:bCs/>
          <w:sz w:val="22"/>
          <w:szCs w:val="22"/>
        </w:rPr>
        <w:t xml:space="preserve"> </w:t>
      </w:r>
      <w:r w:rsidR="00C40B36" w:rsidRPr="00DD7CFC">
        <w:rPr>
          <w:rFonts w:cs="Times New Roman"/>
          <w:bCs/>
          <w:sz w:val="22"/>
          <w:szCs w:val="22"/>
        </w:rPr>
        <w:t xml:space="preserve">Jednostka przyjmująca składa wniosek o udzielenie </w:t>
      </w:r>
      <w:r w:rsidR="00C40B36" w:rsidRPr="00DD7CFC">
        <w:rPr>
          <w:rFonts w:cs="Times New Roman"/>
          <w:b/>
          <w:bCs/>
          <w:sz w:val="22"/>
          <w:szCs w:val="22"/>
        </w:rPr>
        <w:t>kolejnego</w:t>
      </w:r>
      <w:r w:rsidR="00C40B36" w:rsidRPr="00DD7CFC">
        <w:rPr>
          <w:rFonts w:cs="Times New Roman"/>
          <w:bCs/>
          <w:sz w:val="22"/>
          <w:szCs w:val="22"/>
        </w:rPr>
        <w:t xml:space="preserve"> zezwolenia </w:t>
      </w:r>
      <w:r w:rsidR="00C40B36" w:rsidRPr="00DD7CFC">
        <w:rPr>
          <w:rFonts w:eastAsia="Times New Roman" w:cs="Times New Roman"/>
          <w:sz w:val="22"/>
          <w:szCs w:val="22"/>
        </w:rPr>
        <w:t xml:space="preserve">w celu </w:t>
      </w:r>
      <w:r w:rsidR="00C40B36" w:rsidRPr="00DD7CFC">
        <w:rPr>
          <w:rFonts w:eastAsia="Times New Roman" w:cs="Times New Roman"/>
          <w:b/>
          <w:bCs/>
          <w:sz w:val="22"/>
          <w:szCs w:val="22"/>
        </w:rPr>
        <w:t>wykonywania pracy w ramach przeniesienia wewnątrz przedsiębiorstwa</w:t>
      </w:r>
      <w:r w:rsidR="00C40B36" w:rsidRPr="00DD7CFC">
        <w:rPr>
          <w:rFonts w:eastAsia="Times New Roman" w:cs="Times New Roman"/>
          <w:sz w:val="22"/>
          <w:szCs w:val="22"/>
        </w:rPr>
        <w:t xml:space="preserve"> oraz </w:t>
      </w:r>
      <w:r w:rsidR="00C40B36" w:rsidRPr="00DD7CFC">
        <w:rPr>
          <w:rFonts w:eastAsia="Times New Roman" w:cs="Times New Roman"/>
          <w:b/>
          <w:sz w:val="22"/>
          <w:szCs w:val="22"/>
        </w:rPr>
        <w:t>o udzielenie zezwolenia</w:t>
      </w:r>
      <w:r w:rsidR="00C40B36" w:rsidRPr="00DD7CFC">
        <w:rPr>
          <w:rFonts w:eastAsia="Times New Roman" w:cs="Times New Roman"/>
          <w:sz w:val="22"/>
          <w:szCs w:val="22"/>
        </w:rPr>
        <w:t xml:space="preserve"> na pobyt czasowy w celu </w:t>
      </w:r>
      <w:r w:rsidR="00C40B36" w:rsidRPr="00DD7CFC">
        <w:rPr>
          <w:rFonts w:eastAsia="Times New Roman" w:cs="Times New Roman"/>
          <w:b/>
          <w:bCs/>
          <w:sz w:val="22"/>
          <w:szCs w:val="22"/>
        </w:rPr>
        <w:t>mobilności długoterminowej</w:t>
      </w:r>
      <w:r w:rsidR="00F246D5" w:rsidRPr="00F246D5">
        <w:t xml:space="preserve"> </w:t>
      </w:r>
      <w:r w:rsidR="00F246D5" w:rsidRPr="00F246D5">
        <w:rPr>
          <w:rFonts w:eastAsia="Times New Roman" w:cs="Times New Roman"/>
          <w:b/>
          <w:bCs/>
          <w:sz w:val="22"/>
          <w:szCs w:val="22"/>
        </w:rPr>
        <w:t>pracownika kadry kierowniczej, specjalisty lub pracownika odbywającego staż, w ramach przeniesienia wewnątrz przedsiębiorstwa</w:t>
      </w:r>
      <w:r w:rsidR="00C40B36" w:rsidRPr="00DD7CFC">
        <w:rPr>
          <w:rFonts w:cs="Times New Roman"/>
          <w:bCs/>
          <w:sz w:val="22"/>
          <w:szCs w:val="22"/>
        </w:rPr>
        <w:t>, nie później niż w ostatnim dniu legalnego pobytu cudzoziemca na terytorium Rzeczypospolitej Polskiej.</w:t>
      </w:r>
    </w:p>
    <w:p w14:paraId="414BE8A1" w14:textId="77777777" w:rsidR="00774182" w:rsidRPr="008552A0" w:rsidRDefault="00774182" w:rsidP="008552A0">
      <w:pPr>
        <w:spacing w:line="100" w:lineRule="atLeast"/>
        <w:jc w:val="both"/>
        <w:rPr>
          <w:rFonts w:cs="Times New Roman"/>
          <w:sz w:val="22"/>
          <w:szCs w:val="22"/>
        </w:rPr>
      </w:pPr>
      <w:r w:rsidRPr="00DD7CFC">
        <w:rPr>
          <w:rFonts w:cs="Times New Roman"/>
          <w:sz w:val="22"/>
          <w:szCs w:val="22"/>
        </w:rPr>
        <w:t>W przypadku cudzoziemca będącego:</w:t>
      </w:r>
    </w:p>
    <w:p w14:paraId="1828331F"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1) </w:t>
      </w:r>
      <w:r w:rsidRPr="00DD7CFC">
        <w:rPr>
          <w:rFonts w:cs="Times New Roman"/>
          <w:b/>
          <w:sz w:val="22"/>
          <w:szCs w:val="22"/>
        </w:rPr>
        <w:t>osobą małoletnią</w:t>
      </w:r>
      <w:r w:rsidRPr="00DD7CFC">
        <w:rPr>
          <w:rFonts w:cs="Times New Roman"/>
          <w:sz w:val="22"/>
          <w:szCs w:val="22"/>
        </w:rPr>
        <w:t xml:space="preserve"> – wniosek o udzielenie mu zezwolenia na pobyt czasowy składają rodzice lub ustanowieni przez sąd opiekunowie albo jedno z rodziców lub jeden z ustanowionych przez sąd opiekunów;</w:t>
      </w:r>
    </w:p>
    <w:p w14:paraId="593DDC70"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2) </w:t>
      </w:r>
      <w:r w:rsidRPr="00DD7CFC">
        <w:rPr>
          <w:rFonts w:cs="Times New Roman"/>
          <w:b/>
          <w:sz w:val="22"/>
          <w:szCs w:val="22"/>
        </w:rPr>
        <w:t>osobą ubezwłasnowolnioną całkowicie</w:t>
      </w:r>
      <w:r w:rsidRPr="00DD7CFC">
        <w:rPr>
          <w:rFonts w:cs="Times New Roman"/>
          <w:sz w:val="22"/>
          <w:szCs w:val="22"/>
        </w:rPr>
        <w:t xml:space="preserve"> – wniosek o udzielenie mu zezwolenia na pobyt czasowy składa opiekun ustanowiony przez sąd;</w:t>
      </w:r>
    </w:p>
    <w:p w14:paraId="353EAD06"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3) </w:t>
      </w:r>
      <w:r w:rsidRPr="00DD7CFC">
        <w:rPr>
          <w:rFonts w:cs="Times New Roman"/>
          <w:b/>
          <w:sz w:val="22"/>
          <w:szCs w:val="22"/>
        </w:rPr>
        <w:t>osobą małoletnią bez opieki</w:t>
      </w:r>
      <w:r w:rsidRPr="00DD7CFC">
        <w:rPr>
          <w:rFonts w:cs="Times New Roman"/>
          <w:sz w:val="22"/>
          <w:szCs w:val="22"/>
        </w:rPr>
        <w:t xml:space="preserve"> – wniosek o udzielenie mu zezwolenia na pobyt czasowy składa kurator.</w:t>
      </w:r>
    </w:p>
    <w:p w14:paraId="40808E14" w14:textId="77777777" w:rsidR="00774182" w:rsidRPr="00DD7CFC" w:rsidRDefault="00774182">
      <w:pPr>
        <w:spacing w:line="100" w:lineRule="atLeast"/>
        <w:jc w:val="both"/>
        <w:rPr>
          <w:rStyle w:val="apple-style-span"/>
          <w:rFonts w:cs="Times New Roman"/>
          <w:b/>
          <w:bCs/>
          <w:sz w:val="22"/>
          <w:szCs w:val="22"/>
        </w:rPr>
      </w:pPr>
      <w:r w:rsidRPr="00DD7CFC">
        <w:rPr>
          <w:rFonts w:cs="Times New Roman"/>
          <w:sz w:val="22"/>
          <w:szCs w:val="22"/>
        </w:rPr>
        <w:t xml:space="preserve">Przy składaniu wniosku o udzielenie zezwolenia na pobyt czasowy cudzoziemcowi będącemu osobą małoletnią, która w dniu złożenia wniosku </w:t>
      </w:r>
      <w:r w:rsidRPr="00DD7CFC">
        <w:rPr>
          <w:rFonts w:cs="Times New Roman"/>
          <w:b/>
          <w:sz w:val="22"/>
          <w:szCs w:val="22"/>
        </w:rPr>
        <w:t>ukończyła 6. rok życia, jest wymagana jego obecność</w:t>
      </w:r>
      <w:r w:rsidRPr="00DD7CFC">
        <w:rPr>
          <w:rFonts w:cs="Times New Roman"/>
          <w:sz w:val="22"/>
          <w:szCs w:val="22"/>
        </w:rPr>
        <w:t>.</w:t>
      </w:r>
    </w:p>
    <w:p w14:paraId="1ED7795F" w14:textId="77777777" w:rsidR="00774182" w:rsidRPr="00DD7CFC" w:rsidRDefault="00774182">
      <w:pPr>
        <w:spacing w:line="100" w:lineRule="atLeast"/>
        <w:jc w:val="both"/>
        <w:rPr>
          <w:rFonts w:cs="Times New Roman"/>
          <w:bCs/>
          <w:sz w:val="22"/>
          <w:szCs w:val="22"/>
        </w:rPr>
      </w:pPr>
      <w:r w:rsidRPr="00DD7CFC">
        <w:rPr>
          <w:rStyle w:val="apple-style-span"/>
          <w:rFonts w:cs="Times New Roman"/>
          <w:b/>
          <w:bCs/>
          <w:sz w:val="22"/>
          <w:szCs w:val="22"/>
        </w:rPr>
        <w:t xml:space="preserve">Przy składaniu wniosku </w:t>
      </w:r>
      <w:r w:rsidRPr="00DD7CFC">
        <w:rPr>
          <w:rFonts w:cs="Times New Roman"/>
          <w:b/>
          <w:bCs/>
          <w:sz w:val="22"/>
          <w:szCs w:val="22"/>
        </w:rPr>
        <w:t xml:space="preserve">o udzielenie zezwolenia na pobyt czasowy cudzoziemiec powinien złożyć odciski linii papilarnych w celu wydania karty pobytu. </w:t>
      </w:r>
    </w:p>
    <w:p w14:paraId="4B57FEC3" w14:textId="2AB497B0" w:rsidR="00774182" w:rsidRPr="00DD7CFC" w:rsidRDefault="00774182">
      <w:pPr>
        <w:spacing w:line="100" w:lineRule="atLeast"/>
        <w:jc w:val="both"/>
        <w:rPr>
          <w:rFonts w:cs="Times New Roman"/>
          <w:bCs/>
          <w:sz w:val="22"/>
          <w:szCs w:val="22"/>
        </w:rPr>
      </w:pPr>
      <w:r w:rsidRPr="00DD7CFC">
        <w:rPr>
          <w:rFonts w:cs="Times New Roman"/>
          <w:bCs/>
          <w:sz w:val="22"/>
          <w:szCs w:val="22"/>
        </w:rPr>
        <w:t>Powyższy obowiązek</w:t>
      </w:r>
      <w:r w:rsidRPr="00DD7CFC">
        <w:rPr>
          <w:rFonts w:cs="Times New Roman"/>
          <w:b/>
          <w:bCs/>
          <w:sz w:val="22"/>
          <w:szCs w:val="22"/>
        </w:rPr>
        <w:t xml:space="preserve"> nie dotyczy cudzoziemców</w:t>
      </w:r>
      <w:r w:rsidRPr="00DD7CFC">
        <w:rPr>
          <w:rFonts w:cs="Times New Roman"/>
          <w:bCs/>
          <w:sz w:val="22"/>
          <w:szCs w:val="22"/>
        </w:rPr>
        <w:t>:</w:t>
      </w:r>
    </w:p>
    <w:p w14:paraId="09D56319" w14:textId="77777777" w:rsidR="00774182" w:rsidRPr="00DD7CFC" w:rsidRDefault="00774182">
      <w:pPr>
        <w:spacing w:line="100" w:lineRule="atLeast"/>
        <w:jc w:val="both"/>
        <w:rPr>
          <w:rFonts w:cs="Times New Roman"/>
          <w:bCs/>
          <w:sz w:val="22"/>
          <w:szCs w:val="22"/>
        </w:rPr>
      </w:pPr>
      <w:r w:rsidRPr="00DD7CFC">
        <w:rPr>
          <w:rFonts w:cs="Times New Roman"/>
          <w:bCs/>
          <w:sz w:val="22"/>
          <w:szCs w:val="22"/>
        </w:rPr>
        <w:t xml:space="preserve">- </w:t>
      </w:r>
      <w:r w:rsidRPr="00DD7CFC">
        <w:rPr>
          <w:rFonts w:cs="Times New Roman"/>
          <w:b/>
          <w:bCs/>
          <w:sz w:val="22"/>
          <w:szCs w:val="22"/>
        </w:rPr>
        <w:t xml:space="preserve"> </w:t>
      </w:r>
      <w:r w:rsidRPr="00DD7CFC">
        <w:rPr>
          <w:rFonts w:cs="Times New Roman"/>
          <w:sz w:val="22"/>
          <w:szCs w:val="22"/>
        </w:rPr>
        <w:t>którzy w dniu złożenia wniosku</w:t>
      </w:r>
      <w:r w:rsidRPr="00DD7CFC">
        <w:rPr>
          <w:rFonts w:cs="Times New Roman"/>
          <w:b/>
          <w:bCs/>
          <w:sz w:val="22"/>
          <w:szCs w:val="22"/>
        </w:rPr>
        <w:t xml:space="preserve"> nie ukończyli 6 roku życia </w:t>
      </w:r>
      <w:r w:rsidRPr="00DD7CFC">
        <w:rPr>
          <w:rFonts w:cs="Times New Roman"/>
          <w:bCs/>
          <w:sz w:val="22"/>
          <w:szCs w:val="22"/>
        </w:rPr>
        <w:t>lub</w:t>
      </w:r>
    </w:p>
    <w:p w14:paraId="5A476AE8" w14:textId="77777777" w:rsidR="00774182" w:rsidRPr="00DD7CFC" w:rsidRDefault="00774182">
      <w:pPr>
        <w:spacing w:line="100" w:lineRule="atLeast"/>
        <w:jc w:val="both"/>
        <w:rPr>
          <w:rFonts w:cs="Times New Roman"/>
          <w:b/>
          <w:bCs/>
          <w:sz w:val="22"/>
          <w:szCs w:val="22"/>
        </w:rPr>
      </w:pPr>
      <w:r w:rsidRPr="00DD7CFC">
        <w:rPr>
          <w:rFonts w:cs="Times New Roman"/>
          <w:bCs/>
          <w:sz w:val="22"/>
          <w:szCs w:val="22"/>
        </w:rPr>
        <w:t>- od których pobranie odcisków linii papilarnych</w:t>
      </w:r>
      <w:r w:rsidRPr="00DD7CFC">
        <w:rPr>
          <w:rFonts w:cs="Times New Roman"/>
          <w:b/>
          <w:bCs/>
          <w:sz w:val="22"/>
          <w:szCs w:val="22"/>
        </w:rPr>
        <w:t xml:space="preserve"> jest fizycznie niemożliwe </w:t>
      </w:r>
      <w:r w:rsidRPr="00DD7CFC">
        <w:rPr>
          <w:rFonts w:cs="Times New Roman"/>
          <w:sz w:val="22"/>
          <w:szCs w:val="22"/>
        </w:rPr>
        <w:t>lub</w:t>
      </w:r>
    </w:p>
    <w:p w14:paraId="00DD224C" w14:textId="77777777" w:rsidR="00774182" w:rsidRDefault="00774182">
      <w:pPr>
        <w:spacing w:line="100" w:lineRule="atLeast"/>
        <w:jc w:val="both"/>
        <w:rPr>
          <w:rFonts w:cs="Times New Roman"/>
          <w:sz w:val="22"/>
          <w:szCs w:val="22"/>
        </w:rPr>
      </w:pPr>
      <w:r w:rsidRPr="00DD7CFC">
        <w:rPr>
          <w:rFonts w:cs="Times New Roman"/>
          <w:b/>
          <w:bCs/>
          <w:sz w:val="22"/>
          <w:szCs w:val="22"/>
        </w:rPr>
        <w:t xml:space="preserve">- </w:t>
      </w:r>
      <w:r w:rsidR="00BF1C87" w:rsidRPr="00DD7CFC">
        <w:rPr>
          <w:rFonts w:cs="Times New Roman"/>
          <w:sz w:val="22"/>
          <w:szCs w:val="22"/>
        </w:rPr>
        <w:t>których dotyczy wniosek</w:t>
      </w:r>
      <w:r w:rsidRPr="00DD7CFC">
        <w:rPr>
          <w:rFonts w:cs="Times New Roman"/>
          <w:sz w:val="22"/>
          <w:szCs w:val="22"/>
        </w:rPr>
        <w:t xml:space="preserve"> o udzielenie</w:t>
      </w:r>
      <w:r w:rsidRPr="00DD7CFC">
        <w:rPr>
          <w:rFonts w:cs="Times New Roman"/>
          <w:b/>
          <w:bCs/>
          <w:sz w:val="22"/>
          <w:szCs w:val="22"/>
        </w:rPr>
        <w:t xml:space="preserve"> zezwolenia na pobyt czasowy w celu połączenia się z rodziną </w:t>
      </w:r>
      <w:r w:rsidRPr="00DD7CFC">
        <w:rPr>
          <w:rFonts w:cs="Times New Roman"/>
          <w:sz w:val="22"/>
          <w:szCs w:val="22"/>
        </w:rPr>
        <w:t xml:space="preserve">i </w:t>
      </w:r>
      <w:r w:rsidR="00BF1C87" w:rsidRPr="00DD7CFC">
        <w:rPr>
          <w:rFonts w:cs="Times New Roman"/>
          <w:sz w:val="22"/>
          <w:szCs w:val="22"/>
        </w:rPr>
        <w:t xml:space="preserve">którzy </w:t>
      </w:r>
      <w:r w:rsidRPr="00DD7CFC">
        <w:rPr>
          <w:rFonts w:cs="Times New Roman"/>
          <w:sz w:val="22"/>
          <w:szCs w:val="22"/>
        </w:rPr>
        <w:t>w dniu złożenia wniosku o udzielenie tego zezwolenia przebywali poza granicami Rzeczpospolitej Polskiej</w:t>
      </w:r>
      <w:r w:rsidRPr="00DD7CFC">
        <w:rPr>
          <w:rFonts w:cs="Times New Roman"/>
          <w:b/>
          <w:bCs/>
          <w:sz w:val="22"/>
          <w:szCs w:val="22"/>
        </w:rPr>
        <w:t xml:space="preserve">  (zob. pkt 4.6.1</w:t>
      </w:r>
      <w:r w:rsidR="002B3C7F">
        <w:rPr>
          <w:rFonts w:cs="Times New Roman"/>
          <w:b/>
          <w:bCs/>
          <w:sz w:val="22"/>
          <w:szCs w:val="22"/>
        </w:rPr>
        <w:t>3</w:t>
      </w:r>
      <w:r w:rsidR="000708CE" w:rsidRPr="00DD7CFC">
        <w:rPr>
          <w:rFonts w:cs="Times New Roman"/>
          <w:b/>
          <w:bCs/>
          <w:sz w:val="22"/>
          <w:szCs w:val="22"/>
        </w:rPr>
        <w:t xml:space="preserve"> </w:t>
      </w:r>
      <w:r w:rsidRPr="00DD7CFC">
        <w:rPr>
          <w:rFonts w:cs="Times New Roman"/>
          <w:b/>
          <w:bCs/>
          <w:sz w:val="22"/>
          <w:szCs w:val="22"/>
        </w:rPr>
        <w:t xml:space="preserve">pkt I) </w:t>
      </w:r>
      <w:r w:rsidRPr="00DD7CFC">
        <w:rPr>
          <w:rFonts w:cs="Times New Roman"/>
          <w:sz w:val="22"/>
          <w:szCs w:val="22"/>
        </w:rPr>
        <w:t>lub</w:t>
      </w:r>
    </w:p>
    <w:p w14:paraId="3E79732F" w14:textId="77777777" w:rsidR="002E550B" w:rsidRPr="00DD7CFC" w:rsidRDefault="002E550B">
      <w:pPr>
        <w:spacing w:line="100" w:lineRule="atLeast"/>
        <w:jc w:val="both"/>
        <w:rPr>
          <w:rFonts w:cs="Times New Roman"/>
          <w:sz w:val="22"/>
          <w:szCs w:val="22"/>
        </w:rPr>
      </w:pPr>
      <w:r>
        <w:rPr>
          <w:rFonts w:cs="Times New Roman"/>
          <w:sz w:val="22"/>
          <w:szCs w:val="22"/>
        </w:rPr>
        <w:t xml:space="preserve">- </w:t>
      </w:r>
      <w:r w:rsidRPr="00DD7CFC">
        <w:rPr>
          <w:rFonts w:cs="Times New Roman"/>
          <w:sz w:val="22"/>
          <w:szCs w:val="22"/>
        </w:rPr>
        <w:t>których dotyczy wniosek o udzielenie</w:t>
      </w:r>
      <w:r w:rsidRPr="00DD7CFC">
        <w:rPr>
          <w:rFonts w:cs="Times New Roman"/>
          <w:b/>
          <w:bCs/>
          <w:sz w:val="22"/>
          <w:szCs w:val="22"/>
        </w:rPr>
        <w:t xml:space="preserve"> zezwolenia na pobyt czasowy</w:t>
      </w:r>
      <w:r w:rsidRPr="002E550B">
        <w:rPr>
          <w:rFonts w:cs="Times New Roman"/>
          <w:b/>
          <w:bCs/>
          <w:sz w:val="22"/>
          <w:szCs w:val="22"/>
        </w:rPr>
        <w:t xml:space="preserve">, o którym mowa w pkt IV, V, VI lub VIII Rozdziału IV </w:t>
      </w:r>
      <w:proofErr w:type="spellStart"/>
      <w:r w:rsidRPr="002E550B">
        <w:rPr>
          <w:rFonts w:cs="Times New Roman"/>
          <w:b/>
          <w:bCs/>
          <w:sz w:val="22"/>
          <w:szCs w:val="22"/>
        </w:rPr>
        <w:t>ppkt</w:t>
      </w:r>
      <w:proofErr w:type="spellEnd"/>
      <w:r w:rsidRPr="002E550B">
        <w:rPr>
          <w:rFonts w:cs="Times New Roman"/>
          <w:b/>
          <w:bCs/>
          <w:sz w:val="22"/>
          <w:szCs w:val="22"/>
        </w:rPr>
        <w:t xml:space="preserve"> 4.6.12</w:t>
      </w:r>
      <w:r w:rsidRPr="002E550B">
        <w:t xml:space="preserve"> </w:t>
      </w:r>
      <w:r w:rsidRPr="00F95794">
        <w:rPr>
          <w:rFonts w:cs="Times New Roman"/>
          <w:bCs/>
          <w:sz w:val="22"/>
          <w:szCs w:val="22"/>
        </w:rPr>
        <w:t>i którzy w dniu złożenia wniosku o udzielenie tego zezwolenia przebywali poza granicami Rzeczpospolitej Polskiej</w:t>
      </w:r>
      <w:r>
        <w:rPr>
          <w:rFonts w:cs="Times New Roman"/>
          <w:bCs/>
          <w:sz w:val="22"/>
          <w:szCs w:val="22"/>
        </w:rPr>
        <w:t xml:space="preserve"> lub</w:t>
      </w:r>
    </w:p>
    <w:p w14:paraId="5444A70B" w14:textId="6D2C08EF" w:rsidR="00774182" w:rsidRPr="00DD7CFC" w:rsidRDefault="00774182">
      <w:pPr>
        <w:spacing w:line="100" w:lineRule="atLeast"/>
        <w:jc w:val="both"/>
        <w:rPr>
          <w:rFonts w:cs="Times New Roman"/>
          <w:b/>
          <w:bCs/>
          <w:sz w:val="22"/>
          <w:szCs w:val="22"/>
        </w:rPr>
      </w:pPr>
      <w:r w:rsidRPr="00DD7CFC">
        <w:rPr>
          <w:rFonts w:cs="Times New Roman"/>
          <w:sz w:val="22"/>
          <w:szCs w:val="22"/>
        </w:rPr>
        <w:t>- któr</w:t>
      </w:r>
      <w:r w:rsidR="00804E7F" w:rsidRPr="00DD7CFC">
        <w:rPr>
          <w:rFonts w:cs="Times New Roman"/>
          <w:sz w:val="22"/>
          <w:szCs w:val="22"/>
        </w:rPr>
        <w:t>ych dotyczą wnioski o udzielenie</w:t>
      </w:r>
      <w:r w:rsidRPr="00DD7CFC">
        <w:rPr>
          <w:rFonts w:cs="Times New Roman"/>
          <w:sz w:val="22"/>
          <w:szCs w:val="22"/>
        </w:rPr>
        <w:t xml:space="preserve"> </w:t>
      </w:r>
      <w:r w:rsidRPr="00DD7CFC">
        <w:rPr>
          <w:rFonts w:cs="Times New Roman"/>
          <w:b/>
          <w:bCs/>
          <w:sz w:val="22"/>
          <w:szCs w:val="22"/>
        </w:rPr>
        <w:t xml:space="preserve">zezwolenia na pobyt czasowy </w:t>
      </w:r>
      <w:r w:rsidRPr="00DD7CFC">
        <w:rPr>
          <w:rFonts w:eastAsia="Times New Roman" w:cs="Times New Roman"/>
          <w:b/>
          <w:bCs/>
          <w:sz w:val="22"/>
          <w:szCs w:val="22"/>
        </w:rPr>
        <w:t>w celu wykonywania pracy w ramach przeniesienia wewnątrz przedsiębiorstwa</w:t>
      </w:r>
      <w:r w:rsidRPr="00DD7CFC">
        <w:rPr>
          <w:rFonts w:eastAsia="Times New Roman" w:cs="Times New Roman"/>
          <w:sz w:val="22"/>
          <w:szCs w:val="22"/>
        </w:rPr>
        <w:t xml:space="preserve"> oraz </w:t>
      </w:r>
      <w:r w:rsidRPr="00DD7CFC">
        <w:rPr>
          <w:rFonts w:eastAsia="Times New Roman" w:cs="Times New Roman"/>
          <w:b/>
          <w:bCs/>
          <w:sz w:val="22"/>
          <w:szCs w:val="22"/>
        </w:rPr>
        <w:t>zezwolenia na pobyt czasowy w celu z mobilności długoterminowej</w:t>
      </w:r>
      <w:r w:rsidRPr="00DD7CFC">
        <w:rPr>
          <w:rFonts w:eastAsia="Times New Roman" w:cs="Times New Roman"/>
          <w:sz w:val="22"/>
          <w:szCs w:val="22"/>
        </w:rPr>
        <w:t xml:space="preserve"> </w:t>
      </w:r>
      <w:r w:rsidR="00F246D5" w:rsidRPr="00F95794">
        <w:rPr>
          <w:rFonts w:eastAsia="Times New Roman" w:cs="Times New Roman"/>
          <w:b/>
          <w:sz w:val="22"/>
          <w:szCs w:val="22"/>
        </w:rPr>
        <w:t>pracownika kadry kierowniczej, specjalisty lub pracownika odbywającego staż, w ramach przeniesienia wewnątrz przedsiębiorstwa</w:t>
      </w:r>
      <w:r w:rsidR="00F246D5" w:rsidRPr="00F246D5">
        <w:rPr>
          <w:rFonts w:eastAsia="Times New Roman" w:cs="Times New Roman"/>
          <w:sz w:val="22"/>
          <w:szCs w:val="22"/>
        </w:rPr>
        <w:t xml:space="preserve"> </w:t>
      </w:r>
      <w:r w:rsidRPr="00DD7CFC">
        <w:rPr>
          <w:rFonts w:eastAsia="Times New Roman" w:cs="Times New Roman"/>
          <w:sz w:val="22"/>
          <w:szCs w:val="22"/>
        </w:rPr>
        <w:t>(zob. pkt 4.6.3 i 4.6.4)</w:t>
      </w:r>
    </w:p>
    <w:p w14:paraId="68C9358C" w14:textId="77777777" w:rsidR="00774182" w:rsidRPr="00DD7CFC" w:rsidRDefault="00774182">
      <w:pPr>
        <w:spacing w:line="100" w:lineRule="atLeast"/>
        <w:jc w:val="both"/>
        <w:rPr>
          <w:rFonts w:cs="Times New Roman"/>
          <w:sz w:val="22"/>
          <w:szCs w:val="22"/>
        </w:rPr>
      </w:pPr>
      <w:r w:rsidRPr="00DD7CFC">
        <w:rPr>
          <w:rFonts w:cs="Times New Roman"/>
          <w:b/>
          <w:bCs/>
          <w:sz w:val="22"/>
          <w:szCs w:val="22"/>
        </w:rPr>
        <w:t xml:space="preserve">Jeśli cudzoziemiec nie złoży odcisków linii papilarnych w celu wydania karty pobytu, przy składaniu wniosku o udzielenie zezwolenia na pobyt czasowy lub w terminie wyznaczonym przez wojewodę, odmawia się wszczęcia postępowania w sprawie udzielenia tego zezwolenia. </w:t>
      </w:r>
    </w:p>
    <w:p w14:paraId="0A1832ED" w14:textId="77777777" w:rsidR="00774182" w:rsidRPr="00DD7CFC" w:rsidRDefault="00774182">
      <w:pPr>
        <w:spacing w:line="100" w:lineRule="atLeast"/>
        <w:jc w:val="both"/>
        <w:rPr>
          <w:rFonts w:cs="Times New Roman"/>
          <w:b/>
          <w:bCs/>
          <w:sz w:val="22"/>
          <w:szCs w:val="22"/>
        </w:rPr>
      </w:pPr>
      <w:r w:rsidRPr="00DD7CFC">
        <w:rPr>
          <w:rFonts w:cs="Times New Roman"/>
          <w:sz w:val="22"/>
          <w:szCs w:val="22"/>
        </w:rPr>
        <w:t>Odciski linii papilarnych pobierane są</w:t>
      </w:r>
      <w:r w:rsidRPr="00DD7CFC">
        <w:rPr>
          <w:rFonts w:cs="Times New Roman"/>
          <w:b/>
          <w:bCs/>
          <w:sz w:val="22"/>
          <w:szCs w:val="22"/>
        </w:rPr>
        <w:t xml:space="preserve"> przy składaniu </w:t>
      </w:r>
      <w:r w:rsidR="002E550B">
        <w:rPr>
          <w:rFonts w:cs="Times New Roman"/>
          <w:b/>
          <w:bCs/>
          <w:sz w:val="22"/>
          <w:szCs w:val="22"/>
        </w:rPr>
        <w:t xml:space="preserve">odrębnego </w:t>
      </w:r>
      <w:r w:rsidRPr="00DD7CFC">
        <w:rPr>
          <w:rFonts w:cs="Times New Roman"/>
          <w:b/>
          <w:bCs/>
          <w:sz w:val="22"/>
          <w:szCs w:val="22"/>
        </w:rPr>
        <w:t xml:space="preserve">wniosku o wydanie karty pobytu </w:t>
      </w:r>
      <w:r w:rsidR="002E550B">
        <w:rPr>
          <w:rFonts w:cs="Times New Roman"/>
          <w:b/>
          <w:bCs/>
          <w:sz w:val="22"/>
          <w:szCs w:val="22"/>
        </w:rPr>
        <w:t xml:space="preserve">(po udzieleniu zezwolenia) </w:t>
      </w:r>
      <w:r w:rsidRPr="00DD7CFC">
        <w:rPr>
          <w:rFonts w:cs="Times New Roman"/>
          <w:sz w:val="22"/>
          <w:szCs w:val="22"/>
        </w:rPr>
        <w:t>w przypadku:</w:t>
      </w:r>
    </w:p>
    <w:p w14:paraId="5D665343" w14:textId="77777777" w:rsidR="00774182" w:rsidRDefault="00774182">
      <w:pPr>
        <w:spacing w:line="100" w:lineRule="atLeast"/>
        <w:jc w:val="both"/>
        <w:rPr>
          <w:rFonts w:cs="Times New Roman"/>
          <w:sz w:val="22"/>
          <w:szCs w:val="22"/>
        </w:rPr>
      </w:pPr>
      <w:r w:rsidRPr="00DD7CFC">
        <w:rPr>
          <w:rFonts w:cs="Times New Roman"/>
          <w:b/>
          <w:bCs/>
          <w:sz w:val="22"/>
          <w:szCs w:val="22"/>
        </w:rPr>
        <w:lastRenderedPageBreak/>
        <w:t>- zezwolenia na pobyt czasowy w celu połączenia się z rodziną,</w:t>
      </w:r>
      <w:r w:rsidRPr="00DD7CFC">
        <w:rPr>
          <w:rFonts w:cs="Times New Roman"/>
          <w:sz w:val="22"/>
          <w:szCs w:val="22"/>
        </w:rPr>
        <w:t xml:space="preserve"> gdy cudzoziemiec w dniu złożenia wniosku o udzielenie tego zezwolenia przebywa</w:t>
      </w:r>
      <w:r w:rsidR="00804E7F" w:rsidRPr="00DD7CFC">
        <w:rPr>
          <w:rFonts w:cs="Times New Roman"/>
          <w:sz w:val="22"/>
          <w:szCs w:val="22"/>
        </w:rPr>
        <w:t>ł</w:t>
      </w:r>
      <w:r w:rsidRPr="00DD7CFC">
        <w:rPr>
          <w:rFonts w:cs="Times New Roman"/>
          <w:sz w:val="22"/>
          <w:szCs w:val="22"/>
        </w:rPr>
        <w:t xml:space="preserve"> poza granicami Rzeczpospolitej Polskiej,</w:t>
      </w:r>
    </w:p>
    <w:p w14:paraId="39950EC7" w14:textId="77777777" w:rsidR="002E550B" w:rsidRPr="00DD7CFC" w:rsidRDefault="002E550B">
      <w:pPr>
        <w:spacing w:line="100" w:lineRule="atLeast"/>
        <w:jc w:val="both"/>
        <w:rPr>
          <w:rFonts w:cs="Times New Roman"/>
          <w:sz w:val="22"/>
          <w:szCs w:val="22"/>
        </w:rPr>
      </w:pPr>
      <w:r>
        <w:rPr>
          <w:rFonts w:cs="Times New Roman"/>
          <w:sz w:val="22"/>
          <w:szCs w:val="22"/>
        </w:rPr>
        <w:t xml:space="preserve">- </w:t>
      </w:r>
      <w:r w:rsidRPr="00DD7CFC">
        <w:rPr>
          <w:rFonts w:cs="Times New Roman"/>
          <w:b/>
          <w:bCs/>
          <w:sz w:val="22"/>
          <w:szCs w:val="22"/>
        </w:rPr>
        <w:t>zezwolenia na pobyt czasowy</w:t>
      </w:r>
      <w:r w:rsidRPr="002E550B">
        <w:rPr>
          <w:rFonts w:cs="Times New Roman"/>
          <w:b/>
          <w:bCs/>
          <w:sz w:val="22"/>
          <w:szCs w:val="22"/>
        </w:rPr>
        <w:t xml:space="preserve">, o którym mowa w pkt IV, V, VI lub VIII Rozdziału IV </w:t>
      </w:r>
      <w:proofErr w:type="spellStart"/>
      <w:r w:rsidRPr="002E550B">
        <w:rPr>
          <w:rFonts w:cs="Times New Roman"/>
          <w:b/>
          <w:bCs/>
          <w:sz w:val="22"/>
          <w:szCs w:val="22"/>
        </w:rPr>
        <w:t>ppkt</w:t>
      </w:r>
      <w:proofErr w:type="spellEnd"/>
      <w:r w:rsidRPr="002E550B">
        <w:rPr>
          <w:rFonts w:cs="Times New Roman"/>
          <w:b/>
          <w:bCs/>
          <w:sz w:val="22"/>
          <w:szCs w:val="22"/>
        </w:rPr>
        <w:t xml:space="preserve"> 4.6.12</w:t>
      </w:r>
      <w:r w:rsidRPr="002E550B">
        <w:t xml:space="preserve"> </w:t>
      </w:r>
      <w:r w:rsidRPr="00DD7CFC">
        <w:rPr>
          <w:rFonts w:cs="Times New Roman"/>
          <w:sz w:val="22"/>
          <w:szCs w:val="22"/>
        </w:rPr>
        <w:t xml:space="preserve">gdy cudzoziemiec </w:t>
      </w:r>
      <w:r w:rsidRPr="007C50E5">
        <w:rPr>
          <w:rFonts w:cs="Times New Roman"/>
          <w:bCs/>
          <w:sz w:val="22"/>
          <w:szCs w:val="22"/>
        </w:rPr>
        <w:t>w dniu złożenia wniosku o udzielenie tego zezwolenia przebywa</w:t>
      </w:r>
      <w:r>
        <w:rPr>
          <w:rFonts w:cs="Times New Roman"/>
          <w:bCs/>
          <w:sz w:val="22"/>
          <w:szCs w:val="22"/>
        </w:rPr>
        <w:t>ł</w:t>
      </w:r>
      <w:r w:rsidRPr="007C50E5">
        <w:rPr>
          <w:rFonts w:cs="Times New Roman"/>
          <w:bCs/>
          <w:sz w:val="22"/>
          <w:szCs w:val="22"/>
        </w:rPr>
        <w:t xml:space="preserve"> poza granicami Rzeczpospolitej Polskiej</w:t>
      </w:r>
      <w:r>
        <w:rPr>
          <w:rFonts w:cs="Times New Roman"/>
          <w:bCs/>
          <w:sz w:val="22"/>
          <w:szCs w:val="22"/>
        </w:rPr>
        <w:t xml:space="preserve">, </w:t>
      </w:r>
    </w:p>
    <w:p w14:paraId="2664AF2D" w14:textId="77777777" w:rsidR="00774182" w:rsidRPr="00DD7CFC" w:rsidRDefault="00774182">
      <w:pPr>
        <w:spacing w:line="100" w:lineRule="atLeast"/>
        <w:jc w:val="both"/>
        <w:rPr>
          <w:rFonts w:eastAsia="Times New Roman" w:cs="Times New Roman"/>
          <w:sz w:val="22"/>
          <w:szCs w:val="22"/>
        </w:rPr>
      </w:pPr>
      <w:r w:rsidRPr="00DD7CFC">
        <w:rPr>
          <w:rFonts w:cs="Times New Roman"/>
          <w:sz w:val="22"/>
          <w:szCs w:val="22"/>
        </w:rPr>
        <w:t xml:space="preserve">- </w:t>
      </w:r>
      <w:r w:rsidRPr="00DD7CFC">
        <w:rPr>
          <w:rFonts w:cs="Times New Roman"/>
          <w:b/>
          <w:bCs/>
          <w:sz w:val="22"/>
          <w:szCs w:val="22"/>
        </w:rPr>
        <w:t xml:space="preserve">zezwolenia na pobyt czasowy </w:t>
      </w:r>
      <w:r w:rsidRPr="00DD7CFC">
        <w:rPr>
          <w:rFonts w:eastAsia="Times New Roman" w:cs="Times New Roman"/>
          <w:b/>
          <w:bCs/>
          <w:sz w:val="22"/>
          <w:szCs w:val="22"/>
        </w:rPr>
        <w:t>w celu wykonywania pracy w ramach przeniesienia wewnątrz przedsiębiorstwa</w:t>
      </w:r>
      <w:r w:rsidRPr="00DD7CFC">
        <w:rPr>
          <w:rFonts w:eastAsia="Times New Roman" w:cs="Times New Roman"/>
          <w:sz w:val="22"/>
          <w:szCs w:val="22"/>
        </w:rPr>
        <w:t>,</w:t>
      </w:r>
    </w:p>
    <w:p w14:paraId="7FA124BD" w14:textId="77777777" w:rsidR="00804E7F" w:rsidRPr="00DD7CFC" w:rsidRDefault="00774182">
      <w:pPr>
        <w:spacing w:line="100" w:lineRule="atLeast"/>
        <w:jc w:val="both"/>
        <w:rPr>
          <w:rFonts w:eastAsia="Times New Roman" w:cs="Times New Roman"/>
          <w:b/>
          <w:bCs/>
          <w:sz w:val="22"/>
          <w:szCs w:val="22"/>
        </w:rPr>
      </w:pPr>
      <w:r w:rsidRPr="00DD7CFC">
        <w:rPr>
          <w:rFonts w:eastAsia="Times New Roman" w:cs="Times New Roman"/>
          <w:sz w:val="22"/>
          <w:szCs w:val="22"/>
        </w:rPr>
        <w:t xml:space="preserve">- </w:t>
      </w:r>
      <w:r w:rsidRPr="00DD7CFC">
        <w:rPr>
          <w:rFonts w:eastAsia="Times New Roman" w:cs="Times New Roman"/>
          <w:b/>
          <w:bCs/>
          <w:sz w:val="22"/>
          <w:szCs w:val="22"/>
        </w:rPr>
        <w:t>zezwolenia na pobyt czasowy w celu mobilności długoterminowej</w:t>
      </w:r>
      <w:r w:rsidR="00F246D5" w:rsidRPr="00F246D5">
        <w:t xml:space="preserve"> </w:t>
      </w:r>
      <w:r w:rsidR="00F246D5" w:rsidRPr="00F246D5">
        <w:rPr>
          <w:rFonts w:eastAsia="Times New Roman" w:cs="Times New Roman"/>
          <w:b/>
          <w:bCs/>
          <w:sz w:val="22"/>
          <w:szCs w:val="22"/>
        </w:rPr>
        <w:t>pracownika kadry kierowniczej, specjalisty lub pracownika odbywającego staż, w ramach przeniesienia wewnątrz przedsiębiorstwa</w:t>
      </w:r>
      <w:r w:rsidR="00804E7F" w:rsidRPr="00DD7CFC">
        <w:rPr>
          <w:rFonts w:eastAsia="Times New Roman" w:cs="Times New Roman"/>
          <w:b/>
          <w:bCs/>
          <w:sz w:val="22"/>
          <w:szCs w:val="22"/>
        </w:rPr>
        <w:t xml:space="preserve">, </w:t>
      </w:r>
    </w:p>
    <w:p w14:paraId="640B6D3B" w14:textId="77777777" w:rsidR="00774182" w:rsidRPr="00DD7CFC" w:rsidRDefault="00804E7F">
      <w:pPr>
        <w:spacing w:line="100" w:lineRule="atLeast"/>
        <w:jc w:val="both"/>
        <w:rPr>
          <w:rFonts w:cs="Times New Roman"/>
          <w:b/>
          <w:bCs/>
          <w:strike/>
          <w:sz w:val="22"/>
          <w:szCs w:val="22"/>
        </w:rPr>
      </w:pPr>
      <w:r w:rsidRPr="00DD7CFC">
        <w:rPr>
          <w:rFonts w:eastAsia="Times New Roman" w:cs="Times New Roman"/>
          <w:b/>
          <w:bCs/>
          <w:sz w:val="22"/>
          <w:szCs w:val="22"/>
        </w:rPr>
        <w:t xml:space="preserve">- w przypadku cudzoziemca będącego członkiem najbliższej rodziny repatrianta. </w:t>
      </w:r>
    </w:p>
    <w:p w14:paraId="256A52F7" w14:textId="77777777" w:rsidR="00774182" w:rsidRPr="00DD7CFC" w:rsidRDefault="00774182">
      <w:pPr>
        <w:spacing w:line="100" w:lineRule="atLeast"/>
        <w:jc w:val="both"/>
        <w:rPr>
          <w:rFonts w:cs="Times New Roman"/>
          <w:sz w:val="22"/>
          <w:szCs w:val="22"/>
        </w:rPr>
      </w:pPr>
      <w:r w:rsidRPr="00DD7CFC">
        <w:rPr>
          <w:rFonts w:cs="Times New Roman"/>
          <w:sz w:val="22"/>
          <w:szCs w:val="22"/>
        </w:rPr>
        <w:t xml:space="preserve">Dane w postaci odcisków linii papilarnych pobranych w celu wydania karty pobytu </w:t>
      </w:r>
      <w:r w:rsidRPr="00DD7CFC">
        <w:rPr>
          <w:rFonts w:cs="Times New Roman"/>
          <w:b/>
          <w:sz w:val="22"/>
          <w:szCs w:val="22"/>
        </w:rPr>
        <w:t>przechowuje się w odpowiednich rejestrach do czasu wpisania do tych rejestrów potwierdzenia odbioru karty pobytu przez organ wydający kartę pobytu, po wydaniu karty pobytu dane te są kasowane</w:t>
      </w:r>
      <w:r w:rsidRPr="00DD7CFC">
        <w:rPr>
          <w:rFonts w:cs="Times New Roman"/>
          <w:sz w:val="22"/>
          <w:szCs w:val="22"/>
        </w:rPr>
        <w:t>.</w:t>
      </w:r>
    </w:p>
    <w:p w14:paraId="7AFDA219" w14:textId="77777777" w:rsidR="00774182" w:rsidRDefault="00774182">
      <w:pPr>
        <w:spacing w:line="100" w:lineRule="atLeast"/>
        <w:jc w:val="both"/>
        <w:rPr>
          <w:rStyle w:val="apple-style-span"/>
          <w:rFonts w:cs="Times New Roman"/>
          <w:sz w:val="22"/>
          <w:szCs w:val="22"/>
        </w:rPr>
      </w:pPr>
      <w:r w:rsidRPr="00DD7CFC">
        <w:rPr>
          <w:rFonts w:cs="Times New Roman"/>
          <w:sz w:val="22"/>
          <w:szCs w:val="22"/>
        </w:rPr>
        <w:t xml:space="preserve">W przypadku wydania </w:t>
      </w:r>
      <w:r w:rsidRPr="00DD7CFC">
        <w:rPr>
          <w:rFonts w:cs="Times New Roman"/>
          <w:b/>
          <w:sz w:val="22"/>
          <w:szCs w:val="22"/>
        </w:rPr>
        <w:t>decyzji o odmowie</w:t>
      </w:r>
      <w:r w:rsidRPr="00DD7CFC">
        <w:rPr>
          <w:rFonts w:cs="Times New Roman"/>
          <w:sz w:val="22"/>
          <w:szCs w:val="22"/>
        </w:rPr>
        <w:t xml:space="preserve"> udzielenia cudzoziemcowi zezwolenia na pobyt czasowy,  dane w postaci odcisków linii papilarnych przechowuje się w ww. rejestrach, </w:t>
      </w:r>
      <w:r w:rsidRPr="00DD7CFC">
        <w:rPr>
          <w:rFonts w:cs="Times New Roman"/>
          <w:b/>
          <w:sz w:val="22"/>
          <w:szCs w:val="22"/>
        </w:rPr>
        <w:t>do czasu wpisania</w:t>
      </w:r>
      <w:r>
        <w:rPr>
          <w:rFonts w:cs="Times New Roman"/>
          <w:b/>
          <w:sz w:val="22"/>
          <w:szCs w:val="22"/>
        </w:rPr>
        <w:t xml:space="preserve"> informacji o wydaniu tych decyzji do rejestrów</w:t>
      </w:r>
      <w:r>
        <w:rPr>
          <w:rFonts w:cs="Times New Roman"/>
          <w:sz w:val="22"/>
          <w:szCs w:val="22"/>
        </w:rPr>
        <w:t>, gdy decyzje te stały się prawomocne.</w:t>
      </w:r>
    </w:p>
    <w:p w14:paraId="6F408726" w14:textId="77777777" w:rsidR="00774182" w:rsidRDefault="00774182">
      <w:pPr>
        <w:spacing w:line="100" w:lineRule="atLeast"/>
        <w:jc w:val="both"/>
        <w:rPr>
          <w:rStyle w:val="apple-style-span"/>
          <w:rFonts w:cs="Times New Roman"/>
          <w:sz w:val="22"/>
          <w:szCs w:val="22"/>
        </w:rPr>
      </w:pPr>
      <w:r>
        <w:rPr>
          <w:rStyle w:val="apple-style-span"/>
          <w:rFonts w:cs="Times New Roman"/>
          <w:sz w:val="22"/>
          <w:szCs w:val="22"/>
        </w:rPr>
        <w:t xml:space="preserve">Jeżeli termin do złożenia wniosku został zachowany i wniosek nie zawiera braków formalnych lub braki formalne zostały uzupełnione w terminie, wojewoda zamieszcza w dokumencie podróży cudzoziemca </w:t>
      </w:r>
      <w:r>
        <w:rPr>
          <w:rStyle w:val="apple-style-span"/>
          <w:rFonts w:cs="Times New Roman"/>
          <w:b/>
          <w:bCs/>
          <w:sz w:val="22"/>
          <w:szCs w:val="22"/>
        </w:rPr>
        <w:t>odcisk stempla</w:t>
      </w:r>
      <w:r>
        <w:rPr>
          <w:rStyle w:val="apple-style-span"/>
          <w:rFonts w:cs="Times New Roman"/>
          <w:sz w:val="22"/>
          <w:szCs w:val="22"/>
        </w:rPr>
        <w:t xml:space="preserve">, który potwierdza złożenie wniosku. </w:t>
      </w:r>
      <w:r>
        <w:rPr>
          <w:rFonts w:cs="Times New Roman"/>
          <w:sz w:val="22"/>
          <w:szCs w:val="22"/>
        </w:rPr>
        <w:t>Jeżeli termin do złożenia wniosku został zachowany i wniosek nie zawiera braków formalnych lub braki formalne zostały uzupełnione w terminie</w:t>
      </w:r>
      <w:r>
        <w:rPr>
          <w:rFonts w:cs="Times New Roman"/>
          <w:b/>
          <w:bCs/>
          <w:sz w:val="22"/>
          <w:szCs w:val="22"/>
        </w:rPr>
        <w:t xml:space="preserve"> </w:t>
      </w:r>
      <w:r>
        <w:rPr>
          <w:rStyle w:val="apple-style-span"/>
          <w:rFonts w:cs="Times New Roman"/>
          <w:b/>
          <w:bCs/>
          <w:sz w:val="22"/>
          <w:szCs w:val="22"/>
        </w:rPr>
        <w:t xml:space="preserve">pobyt cudzoziemca uważa się za legalny od dnia złożenia wniosku do dnia, w którym decyzja w sprawie udzielenia zezwolenia na pobyt czasowy stanie się ostateczna (np. po upływie 14 dni od jej doręczenia jeśli nie zostanie złożone od niej odwołanie). </w:t>
      </w:r>
    </w:p>
    <w:p w14:paraId="198DB691" w14:textId="77777777" w:rsidR="00774182" w:rsidRPr="00DD7CFC" w:rsidRDefault="00774182">
      <w:pPr>
        <w:spacing w:line="100" w:lineRule="atLeast"/>
        <w:jc w:val="both"/>
        <w:rPr>
          <w:rStyle w:val="apple-style-span"/>
          <w:rFonts w:cs="Times New Roman"/>
          <w:sz w:val="22"/>
          <w:szCs w:val="22"/>
        </w:rPr>
      </w:pPr>
      <w:r>
        <w:rPr>
          <w:rStyle w:val="apple-style-span"/>
          <w:rFonts w:cs="Times New Roman"/>
          <w:sz w:val="22"/>
          <w:szCs w:val="22"/>
        </w:rPr>
        <w:t xml:space="preserve">Jeżeli </w:t>
      </w:r>
      <w:r w:rsidRPr="00DD7CFC">
        <w:rPr>
          <w:rStyle w:val="apple-style-span"/>
          <w:rFonts w:cs="Times New Roman"/>
          <w:b/>
          <w:bCs/>
          <w:sz w:val="22"/>
          <w:szCs w:val="22"/>
        </w:rPr>
        <w:t xml:space="preserve">postępowanie </w:t>
      </w:r>
      <w:r w:rsidRPr="00DD7CFC">
        <w:rPr>
          <w:rStyle w:val="apple-style-span"/>
          <w:rFonts w:cs="Times New Roman"/>
          <w:sz w:val="22"/>
          <w:szCs w:val="22"/>
        </w:rPr>
        <w:t xml:space="preserve">w sprawie udzielenia zezwolenia na pobyt czasowy zostanie </w:t>
      </w:r>
      <w:r w:rsidRPr="00DD7CFC">
        <w:rPr>
          <w:rStyle w:val="apple-style-span"/>
          <w:rFonts w:cs="Times New Roman"/>
          <w:b/>
          <w:bCs/>
          <w:sz w:val="22"/>
          <w:szCs w:val="22"/>
        </w:rPr>
        <w:t>zawieszone na wniosek cudzoziemca</w:t>
      </w:r>
      <w:r w:rsidRPr="00DD7CFC">
        <w:rPr>
          <w:rStyle w:val="apple-style-span"/>
          <w:rFonts w:cs="Times New Roman"/>
          <w:sz w:val="22"/>
          <w:szCs w:val="22"/>
        </w:rPr>
        <w:t xml:space="preserve">, jego </w:t>
      </w:r>
      <w:r w:rsidRPr="00DD7CFC">
        <w:rPr>
          <w:rStyle w:val="apple-style-span"/>
          <w:rFonts w:cs="Times New Roman"/>
          <w:b/>
          <w:bCs/>
          <w:sz w:val="22"/>
          <w:szCs w:val="22"/>
        </w:rPr>
        <w:t xml:space="preserve">pobyt </w:t>
      </w:r>
      <w:r w:rsidRPr="00DD7CFC">
        <w:rPr>
          <w:rStyle w:val="apple-style-span"/>
          <w:rFonts w:cs="Times New Roman"/>
          <w:sz w:val="22"/>
          <w:szCs w:val="22"/>
        </w:rPr>
        <w:t xml:space="preserve">w tym czasie </w:t>
      </w:r>
      <w:r w:rsidRPr="00DD7CFC">
        <w:rPr>
          <w:rStyle w:val="apple-style-span"/>
          <w:rFonts w:cs="Times New Roman"/>
          <w:b/>
          <w:bCs/>
          <w:sz w:val="22"/>
          <w:szCs w:val="22"/>
        </w:rPr>
        <w:t>nie będzie</w:t>
      </w:r>
      <w:r w:rsidRPr="00DD7CFC">
        <w:rPr>
          <w:rStyle w:val="apple-style-span"/>
          <w:rFonts w:cs="Times New Roman"/>
          <w:sz w:val="22"/>
          <w:szCs w:val="22"/>
        </w:rPr>
        <w:t xml:space="preserve"> uznawany za </w:t>
      </w:r>
      <w:r w:rsidRPr="00DD7CFC">
        <w:rPr>
          <w:rStyle w:val="apple-style-span"/>
          <w:rFonts w:cs="Times New Roman"/>
          <w:b/>
          <w:bCs/>
          <w:sz w:val="22"/>
          <w:szCs w:val="22"/>
        </w:rPr>
        <w:t>legalny</w:t>
      </w:r>
      <w:r w:rsidRPr="00DD7CFC">
        <w:rPr>
          <w:rStyle w:val="apple-style-span"/>
          <w:rFonts w:cs="Times New Roman"/>
          <w:sz w:val="22"/>
          <w:szCs w:val="22"/>
        </w:rPr>
        <w:t>.</w:t>
      </w:r>
    </w:p>
    <w:p w14:paraId="6CA19298" w14:textId="77777777" w:rsidR="00C40B36" w:rsidRPr="00C40B36" w:rsidRDefault="00C40B36">
      <w:pPr>
        <w:spacing w:line="100" w:lineRule="atLeast"/>
        <w:jc w:val="both"/>
        <w:rPr>
          <w:rFonts w:cs="Times New Roman"/>
          <w:bCs/>
          <w:sz w:val="22"/>
          <w:szCs w:val="22"/>
        </w:rPr>
      </w:pPr>
      <w:r w:rsidRPr="00DD7CFC">
        <w:rPr>
          <w:rFonts w:cs="Times New Roman"/>
          <w:bCs/>
          <w:sz w:val="22"/>
          <w:szCs w:val="22"/>
        </w:rPr>
        <w:t xml:space="preserve">W przypadku gdy jednostka przyjmująca składa wniosek o udzielenie zezwolenia </w:t>
      </w:r>
      <w:r w:rsidRPr="00DD7CFC">
        <w:rPr>
          <w:rFonts w:eastAsia="Times New Roman" w:cs="Times New Roman"/>
          <w:sz w:val="22"/>
          <w:szCs w:val="22"/>
        </w:rPr>
        <w:t xml:space="preserve">na pobyt czasowy w celu </w:t>
      </w:r>
      <w:r w:rsidRPr="00DD7CFC">
        <w:rPr>
          <w:rFonts w:eastAsia="Times New Roman" w:cs="Times New Roman"/>
          <w:b/>
          <w:bCs/>
          <w:sz w:val="22"/>
          <w:szCs w:val="22"/>
        </w:rPr>
        <w:t>mobilności długoterminowej</w:t>
      </w:r>
      <w:r w:rsidR="00F246D5" w:rsidRPr="00F246D5">
        <w:t xml:space="preserve"> </w:t>
      </w:r>
      <w:r w:rsidR="00F246D5" w:rsidRPr="00F246D5">
        <w:rPr>
          <w:rFonts w:eastAsia="Times New Roman" w:cs="Times New Roman"/>
          <w:b/>
          <w:bCs/>
          <w:sz w:val="22"/>
          <w:szCs w:val="22"/>
        </w:rPr>
        <w:t>pracownika kadry kierowniczej, specjalisty lub pracownika odbywającego staż, w ramach przeniesienia wewnątrz przedsiębiorstwa</w:t>
      </w:r>
      <w:r w:rsidRPr="00DD7CFC">
        <w:rPr>
          <w:rFonts w:cs="Times New Roman"/>
          <w:bCs/>
          <w:sz w:val="22"/>
          <w:szCs w:val="22"/>
        </w:rPr>
        <w:t>, cudzoziemcowi, który przebywa poza terytorium Rzeczypospolitej Polskiej</w:t>
      </w:r>
      <w:r w:rsidRPr="00C40B36">
        <w:rPr>
          <w:rFonts w:cs="Times New Roman"/>
          <w:bCs/>
          <w:sz w:val="22"/>
          <w:szCs w:val="22"/>
        </w:rPr>
        <w:t xml:space="preserve">, </w:t>
      </w:r>
      <w:r>
        <w:rPr>
          <w:rFonts w:cs="Times New Roman"/>
          <w:bCs/>
          <w:sz w:val="22"/>
          <w:szCs w:val="22"/>
        </w:rPr>
        <w:t xml:space="preserve">powyższe zasady dotyczące legalnego pobytu w trakcie procedury z wyjątkiem zawieszenia postępowania na wniosek strony </w:t>
      </w:r>
      <w:r w:rsidRPr="00C40B36">
        <w:rPr>
          <w:rFonts w:cs="Times New Roman"/>
          <w:bCs/>
          <w:sz w:val="22"/>
          <w:szCs w:val="22"/>
        </w:rPr>
        <w:t>stosuje się odpowiednio, w razie zgodnego z prawem wjazdu cudzoziemca na terytorium Rzeczypospolitej Polskiej po złożeniu tego wniosku</w:t>
      </w:r>
      <w:r>
        <w:rPr>
          <w:rFonts w:cs="Times New Roman"/>
          <w:bCs/>
          <w:sz w:val="22"/>
          <w:szCs w:val="22"/>
        </w:rPr>
        <w:t>.</w:t>
      </w:r>
      <w:r w:rsidR="00F246D5">
        <w:rPr>
          <w:rFonts w:cs="Times New Roman"/>
          <w:bCs/>
          <w:sz w:val="22"/>
          <w:szCs w:val="22"/>
        </w:rPr>
        <w:t xml:space="preserve"> </w:t>
      </w:r>
    </w:p>
    <w:p w14:paraId="0D81BAB9" w14:textId="77777777" w:rsidR="00774182" w:rsidRDefault="00774182">
      <w:pPr>
        <w:spacing w:line="100" w:lineRule="atLeast"/>
        <w:jc w:val="both"/>
        <w:rPr>
          <w:rStyle w:val="apple-style-span"/>
          <w:rFonts w:cs="Times New Roman"/>
          <w:b/>
          <w:bCs/>
          <w:sz w:val="22"/>
          <w:szCs w:val="22"/>
        </w:rPr>
      </w:pPr>
      <w:r>
        <w:rPr>
          <w:rFonts w:cs="Times New Roman"/>
          <w:b/>
          <w:bCs/>
          <w:sz w:val="22"/>
          <w:szCs w:val="22"/>
        </w:rPr>
        <w:t xml:space="preserve">UWAGA: </w:t>
      </w:r>
    </w:p>
    <w:p w14:paraId="44E4F518" w14:textId="77777777" w:rsidR="00774182" w:rsidRDefault="00774182">
      <w:pPr>
        <w:spacing w:line="100" w:lineRule="atLeast"/>
        <w:jc w:val="both"/>
      </w:pPr>
      <w:r>
        <w:rPr>
          <w:rStyle w:val="apple-style-span"/>
          <w:rFonts w:cs="Times New Roman"/>
          <w:b/>
          <w:bCs/>
          <w:sz w:val="22"/>
          <w:szCs w:val="22"/>
        </w:rPr>
        <w:t xml:space="preserve">Umieszczenie stempla w dokumencie podróży nie uprawnia cudzoziemca do podróżowania </w:t>
      </w:r>
      <w:r>
        <w:rPr>
          <w:rStyle w:val="apple-style-span"/>
          <w:rFonts w:cs="Times New Roman"/>
          <w:b/>
          <w:bCs/>
          <w:sz w:val="22"/>
          <w:szCs w:val="22"/>
        </w:rPr>
        <w:br/>
        <w:t xml:space="preserve">po terytorium innych państw obszaru </w:t>
      </w:r>
      <w:proofErr w:type="spellStart"/>
      <w:r>
        <w:rPr>
          <w:rStyle w:val="apple-style-span"/>
          <w:rFonts w:cs="Times New Roman"/>
          <w:b/>
          <w:bCs/>
          <w:sz w:val="22"/>
          <w:szCs w:val="22"/>
        </w:rPr>
        <w:t>Schengen</w:t>
      </w:r>
      <w:proofErr w:type="spellEnd"/>
      <w:r>
        <w:rPr>
          <w:rStyle w:val="apple-style-span"/>
          <w:rFonts w:cs="Times New Roman"/>
          <w:b/>
          <w:bCs/>
          <w:sz w:val="22"/>
          <w:szCs w:val="22"/>
        </w:rPr>
        <w:t xml:space="preserve">, natomiast cudzoziemiec może wyjechać </w:t>
      </w:r>
      <w:r>
        <w:rPr>
          <w:rStyle w:val="apple-style-span"/>
          <w:rFonts w:cs="Times New Roman"/>
          <w:b/>
          <w:bCs/>
          <w:sz w:val="22"/>
          <w:szCs w:val="22"/>
        </w:rPr>
        <w:br/>
        <w:t xml:space="preserve">do kraju pochodzenia, jednak aby powrócić do Polski powinien uzyskać wizę, jeśli pochodzi z państwa objętego obowiązkiem wizowym. </w:t>
      </w:r>
    </w:p>
    <w:p w14:paraId="1E9B61CD" w14:textId="77777777" w:rsidR="00774182" w:rsidRDefault="00774182">
      <w:pPr>
        <w:spacing w:line="100" w:lineRule="atLeast"/>
        <w:jc w:val="both"/>
      </w:pPr>
    </w:p>
    <w:p w14:paraId="4A03C545" w14:textId="77777777" w:rsidR="00774182" w:rsidRDefault="00774182">
      <w:pPr>
        <w:pStyle w:val="Nagwek2"/>
        <w:spacing w:after="200"/>
        <w:rPr>
          <w:rFonts w:eastAsia="Times New Roman" w:cs="Times New Roman"/>
          <w:color w:val="FF3333"/>
        </w:rPr>
      </w:pPr>
      <w:bookmarkStart w:id="120" w:name="_Toc386286362"/>
      <w:bookmarkStart w:id="121" w:name="_Toc505338748"/>
      <w:bookmarkStart w:id="122" w:name="_Toc5972869"/>
      <w:bookmarkStart w:id="123" w:name="_Toc6319914"/>
      <w:bookmarkStart w:id="124" w:name="_Toc215522056"/>
      <w:r>
        <w:t>4.3  INNE WAŻNE INFORMACJE</w:t>
      </w:r>
      <w:bookmarkEnd w:id="120"/>
      <w:bookmarkEnd w:id="121"/>
      <w:bookmarkEnd w:id="122"/>
      <w:bookmarkEnd w:id="123"/>
      <w:bookmarkEnd w:id="124"/>
    </w:p>
    <w:p w14:paraId="0DB3D311" w14:textId="77777777" w:rsidR="00774182" w:rsidRPr="00DD7CFC" w:rsidRDefault="00774182">
      <w:pPr>
        <w:spacing w:line="100" w:lineRule="atLeast"/>
        <w:jc w:val="both"/>
        <w:rPr>
          <w:rFonts w:eastAsia="Times New Roman" w:cs="Times New Roman"/>
          <w:sz w:val="22"/>
          <w:szCs w:val="22"/>
        </w:rPr>
      </w:pPr>
      <w:r w:rsidRPr="00DD7CFC">
        <w:rPr>
          <w:rFonts w:eastAsia="Times New Roman" w:cs="Times New Roman"/>
          <w:sz w:val="22"/>
          <w:szCs w:val="22"/>
        </w:rPr>
        <w:t xml:space="preserve">W postępowaniu w sprawie udzielenia albo cofnięcia zezwolenia na pobyt czasowy </w:t>
      </w:r>
      <w:r w:rsidRPr="00DD7CFC">
        <w:rPr>
          <w:rFonts w:eastAsia="Times New Roman" w:cs="Times New Roman"/>
          <w:b/>
          <w:bCs/>
          <w:sz w:val="22"/>
          <w:szCs w:val="22"/>
        </w:rPr>
        <w:t>stroną postępowania jest wyłącznie cudzoziemiec,</w:t>
      </w:r>
      <w:r w:rsidRPr="00DD7CFC">
        <w:rPr>
          <w:rFonts w:eastAsia="Times New Roman" w:cs="Times New Roman"/>
          <w:sz w:val="22"/>
          <w:szCs w:val="22"/>
        </w:rPr>
        <w:t xml:space="preserve"> z wyjątkiem postępowań w sprawie udzielenia albo cofnięcia </w:t>
      </w:r>
      <w:r w:rsidRPr="00DD7CFC">
        <w:rPr>
          <w:rFonts w:eastAsia="Times New Roman" w:cs="Times New Roman"/>
          <w:b/>
          <w:bCs/>
          <w:sz w:val="22"/>
          <w:szCs w:val="22"/>
        </w:rPr>
        <w:t xml:space="preserve">zezwolenia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002C57B4">
        <w:rPr>
          <w:rFonts w:eastAsia="Times New Roman" w:cs="Times New Roman"/>
          <w:b/>
          <w:bCs/>
          <w:sz w:val="22"/>
          <w:szCs w:val="22"/>
        </w:rPr>
        <w:t xml:space="preserve"> </w:t>
      </w:r>
      <w:r w:rsidR="002C57B4" w:rsidRPr="002C57B4">
        <w:rPr>
          <w:rFonts w:eastAsia="Times New Roman" w:cs="Times New Roman"/>
          <w:b/>
          <w:bCs/>
          <w:sz w:val="22"/>
          <w:szCs w:val="22"/>
        </w:rPr>
        <w:t>pracownika kadry kierowniczej, specjalisty lub pracownika odbywającego staż, w ramach przeniesienia wewnątrz przedsiębiorstwa</w:t>
      </w:r>
      <w:r w:rsidRPr="00DD7CFC">
        <w:rPr>
          <w:rFonts w:eastAsia="Times New Roman" w:cs="Times New Roman"/>
          <w:b/>
          <w:bCs/>
          <w:sz w:val="22"/>
          <w:szCs w:val="22"/>
        </w:rPr>
        <w:t xml:space="preserve">. </w:t>
      </w:r>
    </w:p>
    <w:p w14:paraId="46B4F556" w14:textId="77777777" w:rsidR="00774182" w:rsidRPr="00DD7CFC" w:rsidRDefault="00774182">
      <w:pPr>
        <w:spacing w:line="100" w:lineRule="atLeast"/>
        <w:jc w:val="both"/>
        <w:rPr>
          <w:rFonts w:eastAsia="Times New Roman" w:cs="Times New Roman"/>
          <w:sz w:val="22"/>
          <w:szCs w:val="22"/>
        </w:rPr>
      </w:pPr>
      <w:r w:rsidRPr="00DD7CFC">
        <w:rPr>
          <w:rFonts w:eastAsia="Times New Roman" w:cs="Times New Roman"/>
          <w:sz w:val="22"/>
          <w:szCs w:val="22"/>
        </w:rPr>
        <w:lastRenderedPageBreak/>
        <w:t xml:space="preserve">W postępowaniu w sprawie udzielenia </w:t>
      </w:r>
      <w:r w:rsidRPr="00DD7CFC">
        <w:rPr>
          <w:rFonts w:eastAsia="Times New Roman" w:cs="Times New Roman"/>
          <w:b/>
          <w:bCs/>
          <w:sz w:val="22"/>
          <w:szCs w:val="22"/>
        </w:rPr>
        <w:t xml:space="preserve">zezwolenia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Pr="00DD7CFC">
        <w:rPr>
          <w:rFonts w:eastAsia="Times New Roman" w:cs="Times New Roman"/>
          <w:sz w:val="22"/>
          <w:szCs w:val="22"/>
        </w:rPr>
        <w:t xml:space="preserve"> </w:t>
      </w:r>
      <w:r w:rsidR="002C57B4" w:rsidRPr="00F95794">
        <w:rPr>
          <w:rFonts w:eastAsia="Times New Roman" w:cs="Times New Roman"/>
          <w:b/>
          <w:sz w:val="22"/>
          <w:szCs w:val="22"/>
        </w:rPr>
        <w:t>pracownika kadry kierowniczej, specjalisty lub pracownika odbywającego staż, w ramach przeniesienia wewnątrz przedsiębiorstwa</w:t>
      </w:r>
      <w:r w:rsidR="002C57B4" w:rsidRPr="002C57B4">
        <w:rPr>
          <w:rFonts w:eastAsia="Times New Roman" w:cs="Times New Roman"/>
          <w:sz w:val="22"/>
          <w:szCs w:val="22"/>
        </w:rPr>
        <w:t xml:space="preserve"> </w:t>
      </w:r>
      <w:r w:rsidRPr="00DD7CFC">
        <w:rPr>
          <w:rFonts w:eastAsia="Times New Roman" w:cs="Times New Roman"/>
          <w:sz w:val="22"/>
          <w:szCs w:val="22"/>
        </w:rPr>
        <w:t>stroną jest</w:t>
      </w:r>
      <w:r w:rsidRPr="00DD7CFC">
        <w:rPr>
          <w:rFonts w:eastAsia="Times New Roman" w:cs="Times New Roman"/>
          <w:b/>
          <w:bCs/>
          <w:sz w:val="22"/>
          <w:szCs w:val="22"/>
        </w:rPr>
        <w:t xml:space="preserve"> wyłącznie jednostka przyjmująca. </w:t>
      </w:r>
    </w:p>
    <w:p w14:paraId="2734CCFE" w14:textId="77777777" w:rsidR="00774182" w:rsidRPr="00DD7CFC" w:rsidRDefault="00774182">
      <w:pPr>
        <w:spacing w:line="100" w:lineRule="atLeast"/>
        <w:jc w:val="both"/>
        <w:rPr>
          <w:rFonts w:cs="Times New Roman"/>
          <w:sz w:val="22"/>
          <w:szCs w:val="22"/>
        </w:rPr>
      </w:pPr>
      <w:r w:rsidRPr="00DD7CFC">
        <w:rPr>
          <w:rFonts w:eastAsia="Times New Roman" w:cs="Times New Roman"/>
          <w:sz w:val="22"/>
          <w:szCs w:val="22"/>
        </w:rPr>
        <w:t xml:space="preserve">W postępowaniu w sprawie cofnięcia </w:t>
      </w:r>
      <w:r w:rsidRPr="00DD7CFC">
        <w:rPr>
          <w:rFonts w:eastAsia="Times New Roman" w:cs="Times New Roman"/>
          <w:b/>
          <w:bCs/>
          <w:sz w:val="22"/>
          <w:szCs w:val="22"/>
        </w:rPr>
        <w:t xml:space="preserve">zezwolenia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Pr="00DD7CFC">
        <w:rPr>
          <w:rFonts w:eastAsia="Times New Roman" w:cs="Times New Roman"/>
          <w:sz w:val="22"/>
          <w:szCs w:val="22"/>
        </w:rPr>
        <w:t xml:space="preserve"> </w:t>
      </w:r>
      <w:r w:rsidR="002C57B4" w:rsidRPr="00F95794">
        <w:rPr>
          <w:rFonts w:eastAsia="Times New Roman" w:cs="Times New Roman"/>
          <w:b/>
          <w:sz w:val="22"/>
          <w:szCs w:val="22"/>
        </w:rPr>
        <w:t>pracownika kadry kierowniczej, specjalisty lub pracownika odbywającego staż, w ramach przeniesienia wewnątrz przedsiębiorstwa</w:t>
      </w:r>
      <w:r w:rsidR="002C57B4" w:rsidRPr="002C57B4">
        <w:rPr>
          <w:rFonts w:eastAsia="Times New Roman" w:cs="Times New Roman"/>
          <w:sz w:val="22"/>
          <w:szCs w:val="22"/>
        </w:rPr>
        <w:t xml:space="preserve"> </w:t>
      </w:r>
      <w:r w:rsidRPr="00DD7CFC">
        <w:rPr>
          <w:rFonts w:eastAsia="Times New Roman" w:cs="Times New Roman"/>
          <w:sz w:val="22"/>
          <w:szCs w:val="22"/>
        </w:rPr>
        <w:t>stroną jest</w:t>
      </w:r>
      <w:r w:rsidRPr="00DD7CFC">
        <w:rPr>
          <w:rFonts w:eastAsia="Times New Roman" w:cs="Times New Roman"/>
          <w:b/>
          <w:bCs/>
          <w:sz w:val="22"/>
          <w:szCs w:val="22"/>
        </w:rPr>
        <w:t xml:space="preserve"> cudzoziemiec</w:t>
      </w:r>
      <w:r w:rsidRPr="00DD7CFC">
        <w:rPr>
          <w:rFonts w:eastAsia="Times New Roman" w:cs="Times New Roman"/>
          <w:sz w:val="22"/>
          <w:szCs w:val="22"/>
        </w:rPr>
        <w:t xml:space="preserve"> i</w:t>
      </w:r>
      <w:r w:rsidRPr="00DD7CFC">
        <w:rPr>
          <w:rFonts w:eastAsia="Times New Roman" w:cs="Times New Roman"/>
          <w:b/>
          <w:bCs/>
          <w:sz w:val="22"/>
          <w:szCs w:val="22"/>
        </w:rPr>
        <w:t xml:space="preserve"> jednostka przyjmująca.</w:t>
      </w:r>
    </w:p>
    <w:p w14:paraId="2FA90391" w14:textId="77777777" w:rsidR="00774182" w:rsidRPr="00DD7CFC" w:rsidRDefault="00774182">
      <w:pPr>
        <w:spacing w:line="100" w:lineRule="atLeast"/>
        <w:jc w:val="both"/>
        <w:rPr>
          <w:rFonts w:cs="Times New Roman"/>
          <w:sz w:val="22"/>
          <w:szCs w:val="22"/>
        </w:rPr>
      </w:pPr>
      <w:r w:rsidRPr="00DD7CFC">
        <w:rPr>
          <w:rFonts w:cs="Times New Roman"/>
          <w:sz w:val="22"/>
          <w:szCs w:val="22"/>
        </w:rPr>
        <w:t>Cudzoziemiec, któremu udzielono zezwolenia na pobyt czasowy ma obowiązek</w:t>
      </w:r>
      <w:r w:rsidRPr="00DD7CFC">
        <w:rPr>
          <w:rFonts w:cs="Times New Roman"/>
          <w:b/>
          <w:sz w:val="22"/>
          <w:szCs w:val="22"/>
        </w:rPr>
        <w:t xml:space="preserve"> zawiadomić wojewodę, </w:t>
      </w:r>
      <w:r w:rsidRPr="00DD7CFC">
        <w:rPr>
          <w:rFonts w:cs="Times New Roman"/>
          <w:sz w:val="22"/>
          <w:szCs w:val="22"/>
        </w:rPr>
        <w:t>który udzielił tego zezwolenia, w terminie</w:t>
      </w:r>
      <w:r w:rsidRPr="00DD7CFC">
        <w:rPr>
          <w:rFonts w:cs="Times New Roman"/>
          <w:b/>
          <w:sz w:val="22"/>
          <w:szCs w:val="22"/>
        </w:rPr>
        <w:t xml:space="preserve"> 15 dni roboczych, o ustaniu przyczyny udzielenia zezwolenia</w:t>
      </w:r>
      <w:r w:rsidRPr="00DD7CFC">
        <w:rPr>
          <w:rFonts w:cs="Times New Roman"/>
          <w:sz w:val="22"/>
          <w:szCs w:val="22"/>
        </w:rPr>
        <w:t xml:space="preserve">.  </w:t>
      </w:r>
      <w:r w:rsidRPr="00DD7CFC">
        <w:rPr>
          <w:rFonts w:eastAsia="Times New Roman" w:cs="Times New Roman"/>
          <w:sz w:val="22"/>
          <w:szCs w:val="22"/>
        </w:rPr>
        <w:t xml:space="preserve">Jeżeli zezwolenia na pobyt czasowy udzielił </w:t>
      </w:r>
      <w:r w:rsidRPr="00DD7CFC">
        <w:rPr>
          <w:rFonts w:eastAsia="Times New Roman" w:cs="Times New Roman"/>
          <w:b/>
          <w:bCs/>
          <w:sz w:val="22"/>
          <w:szCs w:val="22"/>
        </w:rPr>
        <w:t>Szef Urzędu do Spraw Cudzoziemców</w:t>
      </w:r>
      <w:r w:rsidRPr="00DD7CFC">
        <w:rPr>
          <w:rFonts w:eastAsia="Times New Roman" w:cs="Times New Roman"/>
          <w:sz w:val="22"/>
          <w:szCs w:val="22"/>
        </w:rPr>
        <w:t xml:space="preserve"> w drugiej instancji, ww. zawiadomienie kieruje się do </w:t>
      </w:r>
      <w:r w:rsidRPr="00DD7CFC">
        <w:rPr>
          <w:rFonts w:eastAsia="Times New Roman" w:cs="Times New Roman"/>
          <w:b/>
          <w:bCs/>
          <w:sz w:val="22"/>
          <w:szCs w:val="22"/>
        </w:rPr>
        <w:t xml:space="preserve">wojewody, który orzekał w sprawie udzielenia tego zezwolenia w pierwszej instancji. </w:t>
      </w:r>
    </w:p>
    <w:p w14:paraId="01FA9C9C" w14:textId="77777777" w:rsidR="00774182" w:rsidRDefault="00774182">
      <w:pPr>
        <w:spacing w:line="100" w:lineRule="atLeast"/>
        <w:jc w:val="both"/>
        <w:rPr>
          <w:rFonts w:cs="Times New Roman"/>
          <w:sz w:val="22"/>
          <w:szCs w:val="22"/>
        </w:rPr>
      </w:pPr>
      <w:r w:rsidRPr="00DD7CFC">
        <w:rPr>
          <w:rFonts w:cs="Times New Roman"/>
          <w:sz w:val="22"/>
          <w:szCs w:val="22"/>
        </w:rPr>
        <w:t xml:space="preserve">Zezwolenie na pobyt czasowy </w:t>
      </w:r>
      <w:r w:rsidRPr="00DD7CFC">
        <w:rPr>
          <w:rFonts w:cs="Times New Roman"/>
          <w:b/>
          <w:sz w:val="22"/>
          <w:szCs w:val="22"/>
        </w:rPr>
        <w:t>wygasa z mocy prawa</w:t>
      </w:r>
      <w:r w:rsidRPr="00DD7CFC">
        <w:rPr>
          <w:rFonts w:cs="Times New Roman"/>
          <w:sz w:val="22"/>
          <w:szCs w:val="22"/>
        </w:rPr>
        <w:t xml:space="preserve"> z dniem uzyskania przez cudzoziemca kolejnego zezwolenia na pobyt czasowy, zezwolenia na pobyt stały, zezwolenia na pobyt rezydenta długoterminowego</w:t>
      </w:r>
      <w:r>
        <w:rPr>
          <w:rFonts w:cs="Times New Roman"/>
          <w:sz w:val="22"/>
          <w:szCs w:val="22"/>
        </w:rPr>
        <w:t xml:space="preserve"> UE lub obywatelstwa polskiego.</w:t>
      </w:r>
    </w:p>
    <w:p w14:paraId="0656B25D" w14:textId="77777777" w:rsidR="00774182" w:rsidRDefault="00774182">
      <w:pPr>
        <w:spacing w:line="100" w:lineRule="atLeast"/>
        <w:jc w:val="both"/>
        <w:rPr>
          <w:rFonts w:cs="Times New Roman"/>
          <w:sz w:val="22"/>
          <w:szCs w:val="22"/>
        </w:rPr>
      </w:pPr>
    </w:p>
    <w:p w14:paraId="47055B46" w14:textId="77777777" w:rsidR="00774182" w:rsidRDefault="00774182">
      <w:pPr>
        <w:pStyle w:val="Nagwek2"/>
        <w:spacing w:after="200"/>
        <w:rPr>
          <w:rFonts w:cs="Times New Roman"/>
        </w:rPr>
      </w:pPr>
      <w:bookmarkStart w:id="125" w:name="_Toc386286363"/>
      <w:bookmarkStart w:id="126" w:name="_Toc505338749"/>
      <w:bookmarkStart w:id="127" w:name="_Toc5972870"/>
      <w:bookmarkStart w:id="128" w:name="_Toc6319915"/>
      <w:bookmarkStart w:id="129" w:name="_Toc215522057"/>
      <w:r>
        <w:t>4.4   ORGAN  ROZPATRUJĄCY  WNIOSEK</w:t>
      </w:r>
      <w:bookmarkEnd w:id="125"/>
      <w:bookmarkEnd w:id="126"/>
      <w:bookmarkEnd w:id="127"/>
      <w:bookmarkEnd w:id="128"/>
      <w:bookmarkEnd w:id="129"/>
    </w:p>
    <w:p w14:paraId="338B73D3" w14:textId="77777777" w:rsidR="00774182" w:rsidRPr="00DD7CFC" w:rsidRDefault="00774182">
      <w:pPr>
        <w:spacing w:line="100" w:lineRule="atLeast"/>
        <w:jc w:val="both"/>
        <w:rPr>
          <w:rFonts w:cs="Times New Roman"/>
          <w:sz w:val="22"/>
          <w:szCs w:val="22"/>
        </w:rPr>
      </w:pPr>
      <w:r>
        <w:rPr>
          <w:rFonts w:cs="Times New Roman"/>
          <w:sz w:val="22"/>
          <w:szCs w:val="22"/>
        </w:rPr>
        <w:t xml:space="preserve">Wniosek o udzielenie zezwolenia na pobyt czasowy składa się do </w:t>
      </w:r>
      <w:r>
        <w:rPr>
          <w:rFonts w:cs="Times New Roman"/>
          <w:b/>
          <w:bCs/>
          <w:sz w:val="22"/>
          <w:szCs w:val="22"/>
        </w:rPr>
        <w:t xml:space="preserve">wojewody właściwego ze względu na </w:t>
      </w:r>
      <w:r w:rsidRPr="00DD7CFC">
        <w:rPr>
          <w:rFonts w:cs="Times New Roman"/>
          <w:b/>
          <w:bCs/>
          <w:sz w:val="22"/>
          <w:szCs w:val="22"/>
        </w:rPr>
        <w:t>miejsce pobytu cudzoziemca</w:t>
      </w:r>
      <w:r w:rsidRPr="00DD7CFC">
        <w:rPr>
          <w:rFonts w:cs="Times New Roman"/>
          <w:sz w:val="22"/>
          <w:szCs w:val="22"/>
        </w:rPr>
        <w:t>.</w:t>
      </w:r>
    </w:p>
    <w:p w14:paraId="07E72352" w14:textId="77777777" w:rsidR="00774182" w:rsidRPr="00DD7CFC" w:rsidRDefault="00774182">
      <w:pPr>
        <w:spacing w:line="100" w:lineRule="atLeast"/>
        <w:jc w:val="both"/>
        <w:rPr>
          <w:rFonts w:eastAsia="Times New Roman" w:cs="Times New Roman"/>
          <w:sz w:val="22"/>
          <w:szCs w:val="22"/>
        </w:rPr>
      </w:pPr>
      <w:r w:rsidRPr="00DD7CFC">
        <w:rPr>
          <w:rFonts w:cs="Times New Roman"/>
          <w:sz w:val="22"/>
          <w:szCs w:val="22"/>
        </w:rPr>
        <w:t xml:space="preserve">Wniosek o udzielenie  </w:t>
      </w:r>
      <w:r w:rsidRPr="00DD7CFC">
        <w:rPr>
          <w:rFonts w:cs="Times New Roman"/>
          <w:b/>
          <w:bCs/>
          <w:sz w:val="22"/>
          <w:szCs w:val="22"/>
        </w:rPr>
        <w:t>z</w:t>
      </w:r>
      <w:r w:rsidRPr="00DD7CFC">
        <w:rPr>
          <w:rFonts w:eastAsia="Times New Roman" w:cs="Times New Roman"/>
          <w:b/>
          <w:bCs/>
          <w:sz w:val="22"/>
          <w:szCs w:val="22"/>
        </w:rPr>
        <w:t xml:space="preserve">ezwolenia na pobyt czasowy w celu wykonywania pracy w ramach przeniesienia wewnątrz przedsiębiorstwa </w:t>
      </w:r>
      <w:r w:rsidRPr="00DD7CFC">
        <w:rPr>
          <w:rFonts w:eastAsia="Times New Roman" w:cs="Times New Roman"/>
          <w:sz w:val="22"/>
          <w:szCs w:val="22"/>
        </w:rPr>
        <w:t xml:space="preserve">oraz </w:t>
      </w:r>
      <w:r w:rsidRPr="00DD7CFC">
        <w:rPr>
          <w:rFonts w:eastAsia="Times New Roman" w:cs="Times New Roman"/>
          <w:b/>
          <w:bCs/>
          <w:sz w:val="22"/>
          <w:szCs w:val="22"/>
        </w:rPr>
        <w:t>zezwolenia na pobyt czasowy w celu mobilności długoterminowej</w:t>
      </w:r>
      <w:r w:rsidRPr="00DD7CFC">
        <w:rPr>
          <w:rFonts w:eastAsia="Times New Roman" w:cs="Times New Roman"/>
          <w:sz w:val="22"/>
          <w:szCs w:val="22"/>
        </w:rPr>
        <w:t xml:space="preserve"> </w:t>
      </w:r>
      <w:r w:rsidR="002C57B4" w:rsidRPr="00F95794">
        <w:rPr>
          <w:rFonts w:eastAsia="Times New Roman" w:cs="Times New Roman"/>
          <w:b/>
          <w:sz w:val="22"/>
          <w:szCs w:val="22"/>
        </w:rPr>
        <w:t>pracownika kadry kierowniczej, specjalisty lub pracownika odbywającego staż, w ramach przeniesienia wewnątrz przedsiębiorstwa</w:t>
      </w:r>
      <w:r w:rsidR="002C57B4" w:rsidRPr="002C57B4">
        <w:rPr>
          <w:rFonts w:eastAsia="Times New Roman" w:cs="Times New Roman"/>
          <w:sz w:val="22"/>
          <w:szCs w:val="22"/>
        </w:rPr>
        <w:t xml:space="preserve"> </w:t>
      </w:r>
      <w:r w:rsidRPr="00DD7CFC">
        <w:rPr>
          <w:rFonts w:eastAsia="Times New Roman" w:cs="Times New Roman"/>
          <w:sz w:val="22"/>
          <w:szCs w:val="22"/>
        </w:rPr>
        <w:t xml:space="preserve">składa się do </w:t>
      </w:r>
      <w:r w:rsidRPr="00DD7CFC">
        <w:rPr>
          <w:rFonts w:eastAsia="Times New Roman" w:cs="Times New Roman"/>
          <w:b/>
          <w:bCs/>
          <w:sz w:val="22"/>
          <w:szCs w:val="22"/>
        </w:rPr>
        <w:t>wojewody właściwego ze względu na siedzibę jednostki przyjmującej</w:t>
      </w:r>
      <w:r w:rsidRPr="00DD7CFC">
        <w:rPr>
          <w:rFonts w:eastAsia="Times New Roman" w:cs="Times New Roman"/>
          <w:sz w:val="22"/>
          <w:szCs w:val="22"/>
        </w:rPr>
        <w:t>.</w:t>
      </w:r>
    </w:p>
    <w:p w14:paraId="4942C712" w14:textId="77777777" w:rsidR="007738F1" w:rsidRPr="002B3C7F" w:rsidRDefault="007738F1">
      <w:pPr>
        <w:spacing w:line="100" w:lineRule="atLeast"/>
        <w:jc w:val="both"/>
        <w:rPr>
          <w:sz w:val="22"/>
          <w:szCs w:val="22"/>
        </w:rPr>
      </w:pPr>
      <w:r w:rsidRPr="002B3C7F">
        <w:rPr>
          <w:sz w:val="22"/>
          <w:szCs w:val="22"/>
        </w:rPr>
        <w:t xml:space="preserve">Jeżeli wniosek o udzielenie członkowi rodziny cudzoziemca zezwolenia na pobyt czasowy w celu połączenia się z rodziną został złożony w tym samym dniu lub w terminie 3 dni od dnia złożenia wniosku o udzielenie zezwolenia </w:t>
      </w:r>
      <w:r w:rsidRPr="002B3C7F">
        <w:rPr>
          <w:rFonts w:eastAsia="Times New Roman" w:cs="Times New Roman"/>
          <w:b/>
          <w:bCs/>
          <w:sz w:val="22"/>
          <w:szCs w:val="22"/>
        </w:rPr>
        <w:t xml:space="preserve">na pobyt czasowy w celu wykonywania pracy w ramach przeniesienia wewnątrz przedsiębiorstwa </w:t>
      </w:r>
      <w:r w:rsidRPr="002B3C7F">
        <w:rPr>
          <w:rFonts w:eastAsia="Times New Roman" w:cs="Times New Roman"/>
          <w:sz w:val="22"/>
          <w:szCs w:val="22"/>
        </w:rPr>
        <w:t xml:space="preserve">lub </w:t>
      </w:r>
      <w:r w:rsidRPr="002B3C7F">
        <w:rPr>
          <w:rFonts w:eastAsia="Times New Roman" w:cs="Times New Roman"/>
          <w:b/>
          <w:bCs/>
          <w:sz w:val="22"/>
          <w:szCs w:val="22"/>
        </w:rPr>
        <w:t>zezwolenia na pobyt czasowy w celu mobilności długoterminowej</w:t>
      </w:r>
      <w:r w:rsidR="002C57B4">
        <w:rPr>
          <w:rFonts w:eastAsia="Times New Roman" w:cs="Times New Roman"/>
          <w:b/>
          <w:bCs/>
          <w:sz w:val="22"/>
          <w:szCs w:val="22"/>
        </w:rPr>
        <w:t xml:space="preserve"> </w:t>
      </w:r>
      <w:r w:rsidR="002C57B4" w:rsidRPr="002C57B4">
        <w:rPr>
          <w:rFonts w:eastAsia="Times New Roman" w:cs="Times New Roman"/>
          <w:b/>
          <w:bCs/>
          <w:sz w:val="22"/>
          <w:szCs w:val="22"/>
        </w:rPr>
        <w:t>pracownika kadry kierowniczej, specjalisty lub pracownika odbywającego staż, w ramach przeniesienia wewnątrz przedsiębiorstwa</w:t>
      </w:r>
      <w:r w:rsidRPr="002B3C7F">
        <w:rPr>
          <w:sz w:val="22"/>
          <w:szCs w:val="22"/>
        </w:rPr>
        <w:t>, zezwolenia w celu połączenia się z rodziną udziela lub odmawia jego udzielenia wojewoda właściwy ze względu na siedzibę jednostki przyjmującej.</w:t>
      </w:r>
    </w:p>
    <w:p w14:paraId="21DBE5EB" w14:textId="77777777" w:rsidR="00774182" w:rsidRDefault="00774182">
      <w:pPr>
        <w:pStyle w:val="Nagwek2"/>
        <w:spacing w:after="200"/>
        <w:rPr>
          <w:rFonts w:cs="Times New Roman"/>
        </w:rPr>
      </w:pPr>
      <w:bookmarkStart w:id="130" w:name="_Toc386286364"/>
      <w:bookmarkStart w:id="131" w:name="_Toc505338750"/>
      <w:bookmarkStart w:id="132" w:name="_Toc5972871"/>
      <w:bookmarkStart w:id="133" w:name="_Toc6319916"/>
      <w:bookmarkStart w:id="134" w:name="_Toc215522058"/>
      <w:r>
        <w:t>4.5   DOKUMENTY</w:t>
      </w:r>
      <w:bookmarkEnd w:id="130"/>
      <w:bookmarkEnd w:id="131"/>
      <w:bookmarkEnd w:id="132"/>
      <w:bookmarkEnd w:id="133"/>
      <w:bookmarkEnd w:id="134"/>
    </w:p>
    <w:p w14:paraId="0C101CD3"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Cudzoziemiec obowiązany jest: </w:t>
      </w:r>
    </w:p>
    <w:p w14:paraId="612E83D2" w14:textId="77777777" w:rsidR="00774182" w:rsidRDefault="00774182">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przedstawić </w:t>
      </w:r>
      <w:r>
        <w:rPr>
          <w:rFonts w:cs="Times New Roman"/>
          <w:b/>
          <w:bCs/>
          <w:sz w:val="22"/>
          <w:szCs w:val="22"/>
        </w:rPr>
        <w:t>ważny dokument podróży.</w:t>
      </w:r>
      <w:r>
        <w:rPr>
          <w:rFonts w:cs="Times New Roman"/>
          <w:sz w:val="22"/>
          <w:szCs w:val="22"/>
        </w:rPr>
        <w:t xml:space="preserve"> W szczególnie uzasadnionym przypadku, gdy cudzoziemiec nie posiada ważnego dokumentu podróży i nie ma możliwości jego uzyskania, może przedstawić </w:t>
      </w:r>
      <w:r>
        <w:rPr>
          <w:rFonts w:cs="Times New Roman"/>
          <w:b/>
          <w:bCs/>
          <w:sz w:val="22"/>
          <w:szCs w:val="22"/>
        </w:rPr>
        <w:t>inny dokument potwierdzający jego tożsamość</w:t>
      </w:r>
      <w:r>
        <w:rPr>
          <w:rFonts w:cs="Times New Roman"/>
          <w:sz w:val="22"/>
          <w:szCs w:val="22"/>
        </w:rPr>
        <w:t>.</w:t>
      </w:r>
      <w:r>
        <w:rPr>
          <w:rFonts w:cs="Times New Roman"/>
          <w:b/>
          <w:bCs/>
          <w:sz w:val="22"/>
          <w:szCs w:val="22"/>
        </w:rPr>
        <w:t xml:space="preserve"> Składając wniosek cudzoziemiec powinien jak najbardziej szczegółowo w uzasadnieniu napisać dlaczego nie ma możliwości uzyskać dokumentu podróży i wymienić działania jakie podjął aby go zdobyć. </w:t>
      </w:r>
      <w:r>
        <w:rPr>
          <w:rFonts w:cs="Times New Roman"/>
          <w:bCs/>
          <w:sz w:val="22"/>
          <w:szCs w:val="22"/>
        </w:rPr>
        <w:t xml:space="preserve">Może być również wezwany do przedstawienia dokumentów potwierdzających podjęcie tych działań. </w:t>
      </w:r>
      <w:r>
        <w:rPr>
          <w:rFonts w:cs="Times New Roman"/>
          <w:b/>
          <w:bCs/>
          <w:sz w:val="22"/>
          <w:szCs w:val="22"/>
        </w:rPr>
        <w:t xml:space="preserve">Przedstawiony zamiast dokumentu podróży dokument tożsamości powinien w sposób nie budzący wątpliwości identyfikować cudzoziemca. </w:t>
      </w:r>
    </w:p>
    <w:p w14:paraId="5083FFD5" w14:textId="77777777" w:rsidR="00774182" w:rsidRDefault="00774182">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złożyć </w:t>
      </w:r>
      <w:r>
        <w:rPr>
          <w:rFonts w:cs="Times New Roman"/>
          <w:b/>
          <w:bCs/>
          <w:sz w:val="22"/>
          <w:szCs w:val="22"/>
        </w:rPr>
        <w:t>wypełniony formularz wniosku</w:t>
      </w:r>
      <w:r>
        <w:rPr>
          <w:rFonts w:cs="Times New Roman"/>
          <w:sz w:val="22"/>
          <w:szCs w:val="22"/>
        </w:rPr>
        <w:t xml:space="preserve"> oraz dołączyć do wniosku:</w:t>
      </w:r>
    </w:p>
    <w:p w14:paraId="72FA6179" w14:textId="1CACEBBC" w:rsidR="00F75CC6" w:rsidRPr="00F75CC6" w:rsidRDefault="00774182" w:rsidP="00F75CC6">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Pr>
          <w:rFonts w:cs="Times New Roman"/>
          <w:b/>
          <w:bCs/>
          <w:sz w:val="22"/>
          <w:szCs w:val="22"/>
        </w:rPr>
        <w:lastRenderedPageBreak/>
        <w:t xml:space="preserve">4 </w:t>
      </w:r>
      <w:r w:rsidR="00F75CC6">
        <w:rPr>
          <w:rFonts w:cs="Times New Roman"/>
          <w:b/>
          <w:bCs/>
          <w:sz w:val="22"/>
          <w:szCs w:val="22"/>
        </w:rPr>
        <w:t>f</w:t>
      </w:r>
      <w:r w:rsidR="00F75CC6" w:rsidRPr="00F75CC6">
        <w:rPr>
          <w:rFonts w:cs="Times New Roman"/>
          <w:b/>
          <w:bCs/>
          <w:sz w:val="22"/>
          <w:szCs w:val="22"/>
        </w:rPr>
        <w:t xml:space="preserve">otografie, </w:t>
      </w:r>
      <w:r w:rsidR="00F75CC6" w:rsidRPr="00F75CC6">
        <w:rPr>
          <w:rFonts w:cs="Times New Roman"/>
          <w:bCs/>
          <w:sz w:val="22"/>
          <w:szCs w:val="22"/>
        </w:rPr>
        <w:t xml:space="preserve">które są nieuszkodzone, kolorowe, o dobrej ostrości, mają wymiary 35 mm x 45 mm, zostały wykonane nie wcześniej niż w ciągu 6 miesięcy przed dniem złożenia wniosku, przedstawiają wizerunek twarzy cudzoziemca od wierzchołka głowy do górnej części barków, tak aby twarz zajmowała 70 </w:t>
      </w:r>
      <w:r w:rsidR="001E7AB4">
        <w:rPr>
          <w:rFonts w:cs="Times New Roman"/>
          <w:bCs/>
          <w:sz w:val="22"/>
          <w:szCs w:val="22"/>
        </w:rPr>
        <w:t>-</w:t>
      </w:r>
      <w:r w:rsidR="00F75CC6" w:rsidRPr="00F75CC6">
        <w:rPr>
          <w:rFonts w:cs="Times New Roman"/>
          <w:bCs/>
          <w:sz w:val="22"/>
          <w:szCs w:val="22"/>
        </w:rPr>
        <w:t>80% fotografii, na jednolitym jasnym tle, w pozycji frontalnej, patrzącego na wprost z otwartymi oczami, nieprzesłoniętymi włosami, z naturalnym wyrazem twarzy i zamkniętymi ustami, a także odwzorowują naturalny kolor jego skóry, przedstawiają wyraźnie oczy cudzoziemca, a zwłaszcza źrenice, linia oczu cudzoziemca jest równoległa do górnej krawędzi fotografii.</w:t>
      </w:r>
    </w:p>
    <w:p w14:paraId="0A7A49A9" w14:textId="77777777" w:rsid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Fotografie powinny przedstawiać osobę bez nakrycia głowy i okularów z ciemnymi szkłami.</w:t>
      </w:r>
    </w:p>
    <w:p w14:paraId="10687EB0" w14:textId="77777777" w:rsidR="00F75CC6" w:rsidRP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Cudzoziemiec z wrodzonymi lub nabytymi wadami narządu wzroku może dołączyć do wniosku fotografie przedstawiające go w okularach z ciemnymi szkłami. W takim przypadku do wniosku dołącza się również dokumenty potwierdzające niepełnosprawność, a w przypadku braku możliwości ich przedstawienia oświadczenie cudzoziemca o niepełnosprawności.</w:t>
      </w:r>
    </w:p>
    <w:p w14:paraId="13D0D273" w14:textId="77777777" w:rsidR="004405A7" w:rsidRP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Cudzoziemiec noszący nakrycie głowy zgodnie z zasadami swojego wyznania może dołączyć do wniosku fotografie przedstawiające go w nakryciu głowy, o ile wizerunek twarzy jest w pełni widoczny. W takim przypadku do wniosku dołącza się oświadczenie cudzoziemca o przynależności do wspólnoty wyznaniowej.</w:t>
      </w:r>
    </w:p>
    <w:p w14:paraId="4D263535" w14:textId="77777777" w:rsidR="00F75CC6" w:rsidRPr="00F75CC6" w:rsidRDefault="00F75CC6" w:rsidP="00F75CC6">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F75CC6">
        <w:rPr>
          <w:rFonts w:cs="Times New Roman"/>
          <w:bCs/>
          <w:sz w:val="22"/>
          <w:szCs w:val="22"/>
        </w:rPr>
        <w:t>W uzasadnionych przypadkach do wniosku można dołączyć fotografie przedstawiające cudzoziemca z zamkniętymi oczami, innym niż naturalny wyrazem twarzy lub z otwartymi ustami.</w:t>
      </w:r>
    </w:p>
    <w:p w14:paraId="4DD40B45" w14:textId="77777777" w:rsidR="00774182" w:rsidRDefault="00774182" w:rsidP="00E97E2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Pr>
          <w:rFonts w:cs="Times New Roman"/>
          <w:b/>
          <w:bCs/>
          <w:sz w:val="22"/>
          <w:szCs w:val="22"/>
        </w:rPr>
        <w:t>Uwaga – brak któregokolwiek z wyżej wymienionych dokumentów stanowi brak formalny wniosku, który w przypadku nieuzupełnienia po wezwaniu przez wojewodę prowadzącego sprawę spowoduje pozostawienie wniosku bez rozpoznania.</w:t>
      </w:r>
    </w:p>
    <w:p w14:paraId="5AC127D0" w14:textId="77777777" w:rsidR="00774182" w:rsidRDefault="00774182">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b/>
          <w:bCs/>
          <w:sz w:val="22"/>
          <w:szCs w:val="22"/>
        </w:rPr>
        <w:t xml:space="preserve">  potwierdzenie uiszczenia</w:t>
      </w:r>
      <w:r>
        <w:rPr>
          <w:rStyle w:val="apple-converted-space"/>
          <w:rFonts w:cs="Times New Roman"/>
          <w:b/>
          <w:bCs/>
          <w:sz w:val="22"/>
          <w:szCs w:val="22"/>
        </w:rPr>
        <w:t xml:space="preserve"> </w:t>
      </w:r>
      <w:r>
        <w:rPr>
          <w:rFonts w:cs="Times New Roman"/>
          <w:sz w:val="22"/>
          <w:szCs w:val="22"/>
        </w:rPr>
        <w:t>opłaty skarbowej;</w:t>
      </w:r>
    </w:p>
    <w:p w14:paraId="3F2136EC" w14:textId="77777777" w:rsidR="006C56A1" w:rsidRDefault="006C56A1" w:rsidP="006C56A1">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b/>
          <w:bCs/>
          <w:sz w:val="22"/>
          <w:szCs w:val="22"/>
        </w:rPr>
        <w:t>dokumenty niezbędne do potwierdzenia danych zawartych we wniosku</w:t>
      </w:r>
      <w:r>
        <w:rPr>
          <w:rFonts w:cs="Times New Roman"/>
          <w:sz w:val="22"/>
          <w:szCs w:val="22"/>
        </w:rPr>
        <w:t xml:space="preserve"> i okoliczności uzasadniających ubieganie się o udzielenie zezwolenia na pobyt czasowy, w tym:</w:t>
      </w:r>
    </w:p>
    <w:p w14:paraId="7844C5D6" w14:textId="4D0FA78D" w:rsidR="00774182" w:rsidRPr="00DD7CFC" w:rsidRDefault="00774182">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Pr>
          <w:rFonts w:cs="Times New Roman"/>
          <w:sz w:val="22"/>
          <w:szCs w:val="22"/>
        </w:rPr>
        <w:t>dokumenty potwierdzające posiadanie</w:t>
      </w:r>
      <w:r>
        <w:rPr>
          <w:rFonts w:cs="Times New Roman"/>
          <w:b/>
          <w:bCs/>
          <w:sz w:val="22"/>
          <w:szCs w:val="22"/>
        </w:rPr>
        <w:t xml:space="preserve"> ubezpieczenia zdrowotnego </w:t>
      </w:r>
      <w:r>
        <w:rPr>
          <w:rFonts w:cs="Times New Roman"/>
          <w:sz w:val="22"/>
          <w:szCs w:val="22"/>
        </w:rPr>
        <w:t xml:space="preserve">(np. polisy lub zaświadczenia z ZUS) w rozumieniu przepisów ustawy z dnia 27 sierpnia 2004 r. o świadczeniach opieki zdrowotnej finansowanych ze środków publicznych lub potwierdzenie pokrycia przez </w:t>
      </w:r>
      <w:r w:rsidRPr="00DD7CFC">
        <w:rPr>
          <w:rFonts w:cs="Times New Roman"/>
          <w:sz w:val="22"/>
          <w:szCs w:val="22"/>
        </w:rPr>
        <w:t xml:space="preserve">ubezpieczyciela kosztów leczenia na terytorium Rzeczypospolitej Polskiej. Ww. dokumenty należy dołączyć w przypadku ubiegania się o udzielenie: zezwolenia na pobyt czasowy i pracę  (pkt 1), </w:t>
      </w:r>
      <w:r w:rsidRPr="00DD7CFC">
        <w:rPr>
          <w:rFonts w:cs="Times New Roman"/>
          <w:bCs/>
          <w:sz w:val="22"/>
          <w:szCs w:val="22"/>
        </w:rPr>
        <w:t>zezwolenia na pobyt czasowy w celu wykonywania pracy w zawodzie wymagającym wysokich kwalifikacji</w:t>
      </w:r>
      <w:r w:rsidRPr="00DD7CFC">
        <w:rPr>
          <w:rFonts w:cs="A"/>
          <w:sz w:val="22"/>
          <w:szCs w:val="22"/>
        </w:rPr>
        <w:t xml:space="preserve"> </w:t>
      </w:r>
      <w:r w:rsidRPr="00DD7CFC">
        <w:rPr>
          <w:rFonts w:cs="Times New Roman"/>
          <w:sz w:val="22"/>
          <w:szCs w:val="22"/>
        </w:rPr>
        <w:t>(pkt 2),</w:t>
      </w:r>
      <w:r w:rsidRPr="00DD7CFC">
        <w:rPr>
          <w:rFonts w:eastAsia="Times New Roman" w:cs="A"/>
          <w:b/>
          <w:bCs/>
          <w:sz w:val="22"/>
          <w:szCs w:val="22"/>
        </w:rPr>
        <w:t xml:space="preserve"> </w:t>
      </w:r>
      <w:r w:rsidR="001E7AB4">
        <w:rPr>
          <w:rFonts w:eastAsia="Times New Roman" w:cs="A"/>
          <w:bCs/>
          <w:sz w:val="22"/>
          <w:szCs w:val="22"/>
        </w:rPr>
        <w:t>z</w:t>
      </w:r>
      <w:r w:rsidR="001E7AB4" w:rsidRPr="00FA2B96">
        <w:rPr>
          <w:rFonts w:eastAsia="Times New Roman" w:cs="A"/>
          <w:bCs/>
          <w:sz w:val="22"/>
          <w:szCs w:val="22"/>
        </w:rPr>
        <w:t>ezwolenia na pobyt czasowy w celu mobilności długoterminowej posiadacza Niebieskiej Karty UE</w:t>
      </w:r>
      <w:r w:rsidR="001E7AB4">
        <w:rPr>
          <w:rFonts w:eastAsia="Times New Roman" w:cs="A"/>
          <w:bCs/>
          <w:sz w:val="22"/>
          <w:szCs w:val="22"/>
        </w:rPr>
        <w:t xml:space="preserve"> (pkt 2A),</w:t>
      </w:r>
      <w:r w:rsidR="001E7AB4" w:rsidRPr="001E7AB4">
        <w:rPr>
          <w:rFonts w:eastAsia="Times New Roman" w:cs="A"/>
          <w:b/>
          <w:bCs/>
          <w:sz w:val="22"/>
          <w:szCs w:val="22"/>
        </w:rPr>
        <w:t xml:space="preserve"> </w:t>
      </w:r>
      <w:r w:rsidRPr="00DD7CFC">
        <w:rPr>
          <w:rFonts w:eastAsia="Calibri" w:cs="Calibri"/>
          <w:sz w:val="22"/>
          <w:szCs w:val="22"/>
        </w:rPr>
        <w:t>zezwolenia na pobyt czasowy w celu wykonywania pracy w ramach przeniesienia wewnątrz przedsiębiorstwa (pkt 3),</w:t>
      </w:r>
      <w:r w:rsidRPr="00DD7CFC">
        <w:rPr>
          <w:rFonts w:eastAsia="Times New Roman" w:cs="A"/>
          <w:b/>
          <w:bCs/>
          <w:sz w:val="22"/>
          <w:szCs w:val="22"/>
        </w:rPr>
        <w:t xml:space="preserve"> </w:t>
      </w:r>
      <w:r w:rsidRPr="00DD7CFC">
        <w:rPr>
          <w:rFonts w:eastAsia="Calibri" w:cs="Calibri"/>
          <w:sz w:val="22"/>
          <w:szCs w:val="22"/>
        </w:rPr>
        <w:t xml:space="preserve">zezwolenia na pobyt czasowy w celu mobilności długoterminowej </w:t>
      </w:r>
      <w:r w:rsidR="00F937DB" w:rsidRPr="00F937DB">
        <w:rPr>
          <w:rFonts w:eastAsia="Calibri" w:cs="Calibri"/>
          <w:sz w:val="22"/>
          <w:szCs w:val="22"/>
        </w:rPr>
        <w:t xml:space="preserve">pracownika kadry kierowniczej, specjalisty lub pracownika odbywającego staż, </w:t>
      </w:r>
      <w:r w:rsidR="000A55F3" w:rsidRPr="00DD7CFC">
        <w:rPr>
          <w:rFonts w:eastAsia="Calibri" w:cs="Calibri"/>
          <w:sz w:val="22"/>
          <w:szCs w:val="22"/>
        </w:rPr>
        <w:t xml:space="preserve">w ramach przeniesienia wewnątrz przedsiębiorstwa </w:t>
      </w:r>
      <w:r w:rsidRPr="00DD7CFC">
        <w:rPr>
          <w:rFonts w:eastAsia="Calibri" w:cs="Calibri"/>
          <w:sz w:val="22"/>
          <w:szCs w:val="22"/>
        </w:rPr>
        <w:t>(pkt 4),</w:t>
      </w:r>
      <w:r w:rsidRPr="00DD7CFC">
        <w:rPr>
          <w:rFonts w:eastAsia="Times New Roman" w:cs="A"/>
          <w:sz w:val="22"/>
          <w:szCs w:val="22"/>
        </w:rPr>
        <w:t xml:space="preserve"> </w:t>
      </w:r>
      <w:r w:rsidRPr="00DD7CFC">
        <w:rPr>
          <w:rFonts w:cs="Times New Roman"/>
          <w:bCs/>
          <w:sz w:val="22"/>
          <w:szCs w:val="22"/>
        </w:rPr>
        <w:t>zezwolenia na pobyt czasowy w celu wykonywania pracy przez cudzoziemca delegowanego przez pracodawcę zagranicznego na terytorium Rzeczypospolitej Polskiej (pkt 5)</w:t>
      </w:r>
      <w:r w:rsidRPr="00DD7CFC">
        <w:rPr>
          <w:rFonts w:eastAsia="Times New Roman" w:cs="A"/>
          <w:sz w:val="22"/>
          <w:szCs w:val="22"/>
        </w:rPr>
        <w:t xml:space="preserve">, </w:t>
      </w:r>
      <w:r w:rsidRPr="00DD7CFC">
        <w:rPr>
          <w:rFonts w:eastAsia="Times New Roman" w:cs="Times New Roman"/>
          <w:sz w:val="22"/>
          <w:szCs w:val="22"/>
        </w:rPr>
        <w:t>z</w:t>
      </w:r>
      <w:r w:rsidRPr="00DD7CFC">
        <w:rPr>
          <w:rFonts w:cs="Times New Roman"/>
          <w:bCs/>
          <w:sz w:val="22"/>
          <w:szCs w:val="22"/>
        </w:rPr>
        <w:t>ezwolenia na pobyt czasowy w celu prowadzenia działalności gospodarczej (pkt 6),</w:t>
      </w:r>
      <w:r w:rsidRPr="00DD7CFC">
        <w:rPr>
          <w:rFonts w:eastAsia="Times New Roman" w:cs="A"/>
          <w:b/>
          <w:bCs/>
          <w:sz w:val="22"/>
          <w:szCs w:val="22"/>
        </w:rPr>
        <w:t xml:space="preserve"> </w:t>
      </w:r>
      <w:r w:rsidRPr="00DD7CFC">
        <w:rPr>
          <w:rFonts w:cs="Times New Roman"/>
          <w:bCs/>
          <w:sz w:val="22"/>
          <w:szCs w:val="22"/>
        </w:rPr>
        <w:t>zezwolenia na pobyt czasowy w celu kształcenia się na studiach (pkt 7),</w:t>
      </w:r>
      <w:r w:rsidRPr="00DD7CFC">
        <w:rPr>
          <w:rFonts w:eastAsia="Times New Roman" w:cs="A"/>
          <w:sz w:val="22"/>
          <w:szCs w:val="22"/>
        </w:rPr>
        <w:t xml:space="preserve"> </w:t>
      </w:r>
      <w:r w:rsidRPr="00DD7CFC">
        <w:rPr>
          <w:rFonts w:cs="Times New Roman"/>
          <w:bCs/>
          <w:sz w:val="22"/>
          <w:szCs w:val="22"/>
        </w:rPr>
        <w:t>zezwolenia na pobyt czasowy w celu prowadzenia badań naukowych (pkt 8),</w:t>
      </w:r>
      <w:r w:rsidR="000A55F3" w:rsidRPr="000A55F3">
        <w:t xml:space="preserve"> </w:t>
      </w:r>
      <w:r w:rsidR="000A55F3">
        <w:rPr>
          <w:rFonts w:cs="Times New Roman"/>
          <w:bCs/>
          <w:sz w:val="22"/>
          <w:szCs w:val="22"/>
        </w:rPr>
        <w:t>z</w:t>
      </w:r>
      <w:r w:rsidR="000A55F3" w:rsidRPr="000A55F3">
        <w:rPr>
          <w:rFonts w:cs="Times New Roman"/>
          <w:bCs/>
          <w:sz w:val="22"/>
          <w:szCs w:val="22"/>
        </w:rPr>
        <w:t>ezwolenia na pobyt czasowy w celu mobilności długoterminowej naukowca</w:t>
      </w:r>
      <w:r w:rsidR="000A55F3">
        <w:rPr>
          <w:rFonts w:cs="Times New Roman"/>
          <w:bCs/>
          <w:sz w:val="22"/>
          <w:szCs w:val="22"/>
        </w:rPr>
        <w:t xml:space="preserve"> (pkt 9),</w:t>
      </w:r>
      <w:r w:rsidRPr="000A55F3">
        <w:rPr>
          <w:rFonts w:cs="Times New Roman"/>
          <w:b/>
          <w:bCs/>
          <w:sz w:val="22"/>
          <w:szCs w:val="22"/>
        </w:rPr>
        <w:t xml:space="preserve"> </w:t>
      </w:r>
      <w:r w:rsidR="000A55F3" w:rsidRPr="00DD7CFC">
        <w:rPr>
          <w:rFonts w:cs="Times New Roman"/>
          <w:bCs/>
          <w:sz w:val="22"/>
          <w:szCs w:val="22"/>
        </w:rPr>
        <w:t>zezwolenia na pobyt czasowy dla</w:t>
      </w:r>
      <w:r w:rsidR="000A55F3">
        <w:rPr>
          <w:rFonts w:cs="Times New Roman"/>
          <w:bCs/>
          <w:sz w:val="22"/>
          <w:szCs w:val="22"/>
        </w:rPr>
        <w:t xml:space="preserve"> stażysty (pkt 10), </w:t>
      </w:r>
      <w:r w:rsidR="000A55F3" w:rsidRPr="00DD7CFC">
        <w:rPr>
          <w:rFonts w:cs="Times New Roman"/>
          <w:bCs/>
          <w:sz w:val="22"/>
          <w:szCs w:val="22"/>
        </w:rPr>
        <w:t>zezwolenia na pobyt czasowy dla</w:t>
      </w:r>
      <w:r w:rsidR="000A55F3">
        <w:rPr>
          <w:rFonts w:cs="Times New Roman"/>
          <w:bCs/>
          <w:sz w:val="22"/>
          <w:szCs w:val="22"/>
        </w:rPr>
        <w:t xml:space="preserve"> wolontariusza (pkt 11), </w:t>
      </w:r>
      <w:r w:rsidRPr="00DD7CFC">
        <w:rPr>
          <w:rFonts w:cs="Times New Roman"/>
          <w:bCs/>
          <w:sz w:val="22"/>
          <w:szCs w:val="22"/>
        </w:rPr>
        <w:t>zezwolenia na pobyt czasowy dla członków rodzin cudzoziemców (pkt 1</w:t>
      </w:r>
      <w:r w:rsidR="000A55F3">
        <w:rPr>
          <w:rFonts w:cs="Times New Roman"/>
          <w:bCs/>
          <w:sz w:val="22"/>
          <w:szCs w:val="22"/>
        </w:rPr>
        <w:t>3</w:t>
      </w:r>
      <w:r w:rsidRPr="00DD7CFC">
        <w:rPr>
          <w:rFonts w:cs="Times New Roman"/>
          <w:bCs/>
          <w:sz w:val="22"/>
          <w:szCs w:val="22"/>
        </w:rPr>
        <w:t xml:space="preserve">), </w:t>
      </w:r>
      <w:r w:rsidRPr="00DD7CFC">
        <w:rPr>
          <w:rFonts w:eastAsia="Calibri" w:cs="Calibri"/>
          <w:sz w:val="22"/>
          <w:szCs w:val="22"/>
        </w:rPr>
        <w:t>zezwolenie na pobyt czasowy ze względu na pracę sezonową (pkt 1</w:t>
      </w:r>
      <w:r w:rsidR="000A55F3">
        <w:rPr>
          <w:rFonts w:eastAsia="Calibri" w:cs="Calibri"/>
          <w:sz w:val="22"/>
          <w:szCs w:val="22"/>
        </w:rPr>
        <w:t>6</w:t>
      </w:r>
      <w:r w:rsidRPr="00DD7CFC">
        <w:rPr>
          <w:rFonts w:eastAsia="Calibri" w:cs="Calibri"/>
          <w:sz w:val="22"/>
          <w:szCs w:val="22"/>
        </w:rPr>
        <w:t xml:space="preserve">), </w:t>
      </w:r>
      <w:r w:rsidRPr="00DD7CFC">
        <w:rPr>
          <w:rFonts w:cs="Times New Roman"/>
          <w:bCs/>
          <w:sz w:val="22"/>
          <w:szCs w:val="22"/>
        </w:rPr>
        <w:t xml:space="preserve"> zezwolenia na pobyt czasowy ze względu na inne okoliczności (pkt 1</w:t>
      </w:r>
      <w:r w:rsidR="000A55F3">
        <w:rPr>
          <w:rFonts w:cs="Times New Roman"/>
          <w:bCs/>
          <w:sz w:val="22"/>
          <w:szCs w:val="22"/>
        </w:rPr>
        <w:t>7</w:t>
      </w:r>
      <w:r w:rsidRPr="00DD7CFC">
        <w:rPr>
          <w:rFonts w:cs="Times New Roman"/>
          <w:bCs/>
          <w:sz w:val="22"/>
          <w:szCs w:val="22"/>
        </w:rPr>
        <w:t>)</w:t>
      </w:r>
    </w:p>
    <w:p w14:paraId="0166953D" w14:textId="07DFC65F" w:rsidR="00774182" w:rsidRPr="00DD7CFC" w:rsidRDefault="00774182" w:rsidP="00994C53">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DD7CFC">
        <w:rPr>
          <w:rFonts w:cs="Times New Roman"/>
          <w:sz w:val="22"/>
          <w:szCs w:val="22"/>
        </w:rPr>
        <w:t xml:space="preserve"> </w:t>
      </w:r>
      <w:r w:rsidRPr="00DD7CFC">
        <w:rPr>
          <w:rFonts w:cs="Times New Roman"/>
          <w:b/>
          <w:bCs/>
          <w:sz w:val="22"/>
          <w:szCs w:val="22"/>
        </w:rPr>
        <w:t xml:space="preserve">dokumenty potwierdzające posiadanie stabilnego i regularnego źródła dochodu </w:t>
      </w:r>
      <w:r w:rsidRPr="00DD7CFC">
        <w:rPr>
          <w:rFonts w:cs="Times New Roman"/>
          <w:sz w:val="22"/>
          <w:szCs w:val="22"/>
        </w:rPr>
        <w:t>(np. zeznania PIT o wysokości osiągniętego dochodu, zaświadczenia z ZUS itp.) wystarczającego na pokrycie kosztów utrzymania siebie i członków rodziny pozostających na jego utrzymaniu.</w:t>
      </w:r>
      <w:r w:rsidRPr="00DD7CFC">
        <w:rPr>
          <w:sz w:val="22"/>
          <w:szCs w:val="22"/>
        </w:rPr>
        <w:t xml:space="preserve"> </w:t>
      </w:r>
      <w:r w:rsidRPr="00DD7CFC">
        <w:rPr>
          <w:rFonts w:cs="Times New Roman"/>
          <w:sz w:val="22"/>
          <w:szCs w:val="22"/>
        </w:rPr>
        <w:t xml:space="preserve">Wysokość miesięcznego dochodu powinna być wyższa niż wysokość dochodu uprawniającego do świadczeń pieniężnych z pomocy społecznej określonych w ustawie z dnia 12 marca 2004 r. </w:t>
      </w:r>
      <w:r w:rsidR="00B61FFB">
        <w:rPr>
          <w:rFonts w:cs="Times New Roman"/>
          <w:sz w:val="22"/>
          <w:szCs w:val="22"/>
        </w:rPr>
        <w:t xml:space="preserve"> </w:t>
      </w:r>
      <w:r w:rsidRPr="00DD7CFC">
        <w:rPr>
          <w:rFonts w:cs="Times New Roman"/>
          <w:sz w:val="22"/>
          <w:szCs w:val="22"/>
        </w:rPr>
        <w:t>o pomocy społecznej</w:t>
      </w:r>
      <w:r w:rsidR="000A55F3">
        <w:rPr>
          <w:rFonts w:cs="Times New Roman"/>
          <w:sz w:val="22"/>
          <w:szCs w:val="22"/>
        </w:rPr>
        <w:t xml:space="preserve"> (</w:t>
      </w:r>
      <w:proofErr w:type="spellStart"/>
      <w:r w:rsidR="000A55F3">
        <w:rPr>
          <w:rFonts w:cs="Times New Roman"/>
          <w:sz w:val="22"/>
          <w:szCs w:val="22"/>
        </w:rPr>
        <w:t>t.j</w:t>
      </w:r>
      <w:proofErr w:type="spellEnd"/>
      <w:r w:rsidR="000A55F3">
        <w:rPr>
          <w:rFonts w:cs="Times New Roman"/>
          <w:sz w:val="22"/>
          <w:szCs w:val="22"/>
        </w:rPr>
        <w:t xml:space="preserve">. </w:t>
      </w:r>
      <w:r w:rsidR="000A55F3" w:rsidRPr="000A55F3">
        <w:rPr>
          <w:rFonts w:cs="Times New Roman"/>
          <w:sz w:val="22"/>
          <w:szCs w:val="22"/>
        </w:rPr>
        <w:t>Dz.U.</w:t>
      </w:r>
      <w:r w:rsidR="000A55F3">
        <w:rPr>
          <w:rFonts w:cs="Times New Roman"/>
          <w:sz w:val="22"/>
          <w:szCs w:val="22"/>
        </w:rPr>
        <w:t xml:space="preserve"> z </w:t>
      </w:r>
      <w:r w:rsidR="00795791" w:rsidRPr="000A55F3">
        <w:rPr>
          <w:rFonts w:cs="Times New Roman"/>
          <w:sz w:val="22"/>
          <w:szCs w:val="22"/>
        </w:rPr>
        <w:t>20</w:t>
      </w:r>
      <w:r w:rsidR="00795791">
        <w:rPr>
          <w:rFonts w:cs="Times New Roman"/>
          <w:sz w:val="22"/>
          <w:szCs w:val="22"/>
        </w:rPr>
        <w:t xml:space="preserve">25 </w:t>
      </w:r>
      <w:r w:rsidR="000A55F3">
        <w:rPr>
          <w:rFonts w:cs="Times New Roman"/>
          <w:sz w:val="22"/>
          <w:szCs w:val="22"/>
        </w:rPr>
        <w:t>r</w:t>
      </w:r>
      <w:r w:rsidR="000A55F3" w:rsidRPr="000A55F3">
        <w:rPr>
          <w:rFonts w:cs="Times New Roman"/>
          <w:sz w:val="22"/>
          <w:szCs w:val="22"/>
        </w:rPr>
        <w:t>.</w:t>
      </w:r>
      <w:r w:rsidR="000A55F3">
        <w:rPr>
          <w:rFonts w:cs="Times New Roman"/>
          <w:sz w:val="22"/>
          <w:szCs w:val="22"/>
        </w:rPr>
        <w:t xml:space="preserve"> poz. </w:t>
      </w:r>
      <w:bookmarkStart w:id="135" w:name="_Hlk215408375"/>
      <w:r w:rsidR="00795791">
        <w:rPr>
          <w:rFonts w:cs="Times New Roman"/>
          <w:sz w:val="22"/>
          <w:szCs w:val="22"/>
        </w:rPr>
        <w:t>1214</w:t>
      </w:r>
      <w:bookmarkEnd w:id="135"/>
      <w:r w:rsidR="00795791">
        <w:rPr>
          <w:rFonts w:cs="Times New Roman"/>
          <w:sz w:val="22"/>
          <w:szCs w:val="22"/>
        </w:rPr>
        <w:t xml:space="preserve"> </w:t>
      </w:r>
      <w:r w:rsidR="00994C53">
        <w:rPr>
          <w:rFonts w:cs="Times New Roman"/>
          <w:sz w:val="22"/>
          <w:szCs w:val="22"/>
        </w:rPr>
        <w:t xml:space="preserve">z </w:t>
      </w:r>
      <w:proofErr w:type="spellStart"/>
      <w:r w:rsidR="00994C53">
        <w:rPr>
          <w:rFonts w:cs="Times New Roman"/>
          <w:sz w:val="22"/>
          <w:szCs w:val="22"/>
        </w:rPr>
        <w:t>późn</w:t>
      </w:r>
      <w:proofErr w:type="spellEnd"/>
      <w:r w:rsidR="00994C53">
        <w:rPr>
          <w:rFonts w:cs="Times New Roman"/>
          <w:sz w:val="22"/>
          <w:szCs w:val="22"/>
        </w:rPr>
        <w:t>. zm.</w:t>
      </w:r>
      <w:r w:rsidR="000A55F3">
        <w:rPr>
          <w:rFonts w:cs="Times New Roman"/>
          <w:sz w:val="22"/>
          <w:szCs w:val="22"/>
        </w:rPr>
        <w:t>)</w:t>
      </w:r>
      <w:r w:rsidRPr="00DD7CFC">
        <w:rPr>
          <w:rFonts w:cs="Times New Roman"/>
          <w:sz w:val="22"/>
          <w:szCs w:val="22"/>
        </w:rPr>
        <w:t xml:space="preserve">, w odniesieniu do cudzoziemca </w:t>
      </w:r>
      <w:r w:rsidRPr="00DD7CFC">
        <w:rPr>
          <w:rFonts w:cs="Times New Roman"/>
          <w:sz w:val="22"/>
          <w:szCs w:val="22"/>
        </w:rPr>
        <w:lastRenderedPageBreak/>
        <w:t>oraz każdego członka rodziny pozostającego na jego utrzymaniu</w:t>
      </w:r>
      <w:r w:rsidR="00426015">
        <w:rPr>
          <w:rFonts w:cs="Times New Roman"/>
          <w:sz w:val="22"/>
          <w:szCs w:val="22"/>
        </w:rPr>
        <w:t xml:space="preserve"> </w:t>
      </w:r>
      <w:r w:rsidR="00F937DB">
        <w:rPr>
          <w:rFonts w:cs="Times New Roman"/>
          <w:sz w:val="22"/>
          <w:szCs w:val="22"/>
        </w:rPr>
        <w:t>(p</w:t>
      </w:r>
      <w:r w:rsidRPr="00DD7CFC">
        <w:rPr>
          <w:rFonts w:cs="Times New Roman"/>
          <w:sz w:val="22"/>
          <w:szCs w:val="22"/>
        </w:rPr>
        <w:t xml:space="preserve">owinna przekraczać  </w:t>
      </w:r>
      <w:bookmarkStart w:id="136" w:name="_Hlk215408463"/>
      <w:r w:rsidR="00426015" w:rsidRPr="00426015">
        <w:rPr>
          <w:rFonts w:cs="Times New Roman"/>
          <w:sz w:val="22"/>
          <w:szCs w:val="22"/>
        </w:rPr>
        <w:t>823</w:t>
      </w:r>
      <w:bookmarkEnd w:id="136"/>
      <w:r w:rsidR="003701E5" w:rsidRPr="00DD7CFC">
        <w:rPr>
          <w:rFonts w:cs="Times New Roman"/>
          <w:sz w:val="22"/>
          <w:szCs w:val="22"/>
        </w:rPr>
        <w:t xml:space="preserve"> </w:t>
      </w:r>
      <w:r w:rsidRPr="00DD7CFC">
        <w:rPr>
          <w:rFonts w:cs="Times New Roman"/>
          <w:sz w:val="22"/>
          <w:szCs w:val="22"/>
        </w:rPr>
        <w:t xml:space="preserve">zł dla osób w rodzinie lub </w:t>
      </w:r>
      <w:bookmarkStart w:id="137" w:name="_Hlk215408562"/>
      <w:r w:rsidR="009F0B06" w:rsidRPr="009F0B06">
        <w:rPr>
          <w:rFonts w:cs="Times New Roman"/>
          <w:sz w:val="22"/>
          <w:szCs w:val="22"/>
        </w:rPr>
        <w:t>1010</w:t>
      </w:r>
      <w:bookmarkEnd w:id="137"/>
      <w:r w:rsidR="00426015">
        <w:rPr>
          <w:rFonts w:cs="Times New Roman"/>
          <w:sz w:val="22"/>
          <w:szCs w:val="22"/>
        </w:rPr>
        <w:t xml:space="preserve"> </w:t>
      </w:r>
      <w:r w:rsidR="003701E5" w:rsidRPr="00DD7CFC">
        <w:rPr>
          <w:rFonts w:cs="Times New Roman"/>
          <w:sz w:val="22"/>
          <w:szCs w:val="22"/>
        </w:rPr>
        <w:t xml:space="preserve">zł </w:t>
      </w:r>
      <w:r w:rsidRPr="00DD7CFC">
        <w:rPr>
          <w:rFonts w:cs="Times New Roman"/>
          <w:sz w:val="22"/>
          <w:szCs w:val="22"/>
        </w:rPr>
        <w:t xml:space="preserve">dla osób samotnie gospodarujących) Ww. dokumenty należy dołączyć w przypadku ubiegania się o udzielenie: </w:t>
      </w:r>
      <w:r w:rsidRPr="00DD7CFC">
        <w:rPr>
          <w:rFonts w:cs="Times New Roman"/>
          <w:bCs/>
          <w:sz w:val="22"/>
          <w:szCs w:val="22"/>
        </w:rPr>
        <w:t>zezwolenia na pobyt czasowy w celu wykonywania pracy przez cudzoziemca delegowanego przez pracodawcę zagranicznego na terytorium Rzeczypospolitej Polskiej (pkt 5)</w:t>
      </w:r>
      <w:r w:rsidRPr="00DD7CFC">
        <w:rPr>
          <w:rFonts w:cs="Times New Roman"/>
          <w:sz w:val="22"/>
          <w:szCs w:val="22"/>
        </w:rPr>
        <w:t xml:space="preserve"> z</w:t>
      </w:r>
      <w:r w:rsidRPr="00DD7CFC">
        <w:rPr>
          <w:rFonts w:cs="Times New Roman"/>
          <w:bCs/>
          <w:sz w:val="22"/>
          <w:szCs w:val="22"/>
        </w:rPr>
        <w:t xml:space="preserve">ezwolenia na pobyt czasowy w celu prowadzenia działalności gospodarczej (pkt 6), zezwolenia na pobyt czasowy dla członków rodzin cudzoziemców (pkt </w:t>
      </w:r>
      <w:r w:rsidR="00F56281" w:rsidRPr="00DD7CFC">
        <w:rPr>
          <w:rFonts w:cs="Times New Roman"/>
          <w:bCs/>
          <w:sz w:val="22"/>
          <w:szCs w:val="22"/>
        </w:rPr>
        <w:t>1</w:t>
      </w:r>
      <w:r w:rsidR="00F56281">
        <w:rPr>
          <w:rFonts w:cs="Times New Roman"/>
          <w:bCs/>
          <w:sz w:val="22"/>
          <w:szCs w:val="22"/>
        </w:rPr>
        <w:t>3</w:t>
      </w:r>
      <w:r w:rsidRPr="00DD7CFC">
        <w:rPr>
          <w:rFonts w:cs="Times New Roman"/>
          <w:bCs/>
          <w:sz w:val="22"/>
          <w:szCs w:val="22"/>
        </w:rPr>
        <w:t>),</w:t>
      </w:r>
      <w:r w:rsidR="00B97AFE" w:rsidRPr="00DD7CFC">
        <w:rPr>
          <w:rFonts w:cs="Times New Roman"/>
          <w:bCs/>
          <w:sz w:val="22"/>
          <w:szCs w:val="22"/>
        </w:rPr>
        <w:t xml:space="preserve"> </w:t>
      </w:r>
      <w:r w:rsidRPr="00DD7CFC">
        <w:rPr>
          <w:rFonts w:eastAsia="Calibri" w:cs="Calibri"/>
          <w:sz w:val="22"/>
          <w:szCs w:val="22"/>
        </w:rPr>
        <w:t xml:space="preserve">zezwolenie na pobyt czasowy ze względu na pracę sezonową (pkt </w:t>
      </w:r>
      <w:r w:rsidR="00F56281" w:rsidRPr="00DD7CFC">
        <w:rPr>
          <w:rFonts w:eastAsia="Calibri" w:cs="Calibri"/>
          <w:sz w:val="22"/>
          <w:szCs w:val="22"/>
        </w:rPr>
        <w:t>1</w:t>
      </w:r>
      <w:r w:rsidR="00F56281">
        <w:rPr>
          <w:rFonts w:eastAsia="Calibri" w:cs="Calibri"/>
          <w:sz w:val="22"/>
          <w:szCs w:val="22"/>
        </w:rPr>
        <w:t>6</w:t>
      </w:r>
      <w:r w:rsidRPr="00DD7CFC">
        <w:rPr>
          <w:rFonts w:eastAsia="Calibri" w:cs="Calibri"/>
          <w:sz w:val="22"/>
          <w:szCs w:val="22"/>
        </w:rPr>
        <w:t>),</w:t>
      </w:r>
      <w:r w:rsidRPr="00DD7CFC">
        <w:rPr>
          <w:rFonts w:cs="Times New Roman"/>
          <w:bCs/>
          <w:sz w:val="22"/>
          <w:szCs w:val="22"/>
        </w:rPr>
        <w:t xml:space="preserve"> zezwolenia na pobyt czasowy ze względu na inne okoliczności takie jak szkolenie zawodowe (pkt </w:t>
      </w:r>
      <w:r w:rsidR="00F56281" w:rsidRPr="00DD7CFC">
        <w:rPr>
          <w:rFonts w:cs="Times New Roman"/>
          <w:bCs/>
          <w:sz w:val="22"/>
          <w:szCs w:val="22"/>
        </w:rPr>
        <w:t>1</w:t>
      </w:r>
      <w:r w:rsidR="00F56281">
        <w:rPr>
          <w:rFonts w:cs="Times New Roman"/>
          <w:bCs/>
          <w:sz w:val="22"/>
          <w:szCs w:val="22"/>
        </w:rPr>
        <w:t>7</w:t>
      </w:r>
      <w:r w:rsidRPr="00DD7CFC">
        <w:rPr>
          <w:rFonts w:cs="Times New Roman"/>
          <w:bCs/>
          <w:sz w:val="22"/>
          <w:szCs w:val="22"/>
        </w:rPr>
        <w:t xml:space="preserve">) </w:t>
      </w:r>
    </w:p>
    <w:p w14:paraId="5777E740" w14:textId="1005B3B7" w:rsidR="00774182" w:rsidRPr="009C66C7" w:rsidRDefault="00774182" w:rsidP="0059182F">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DD7CFC">
        <w:rPr>
          <w:rFonts w:cs="Times New Roman"/>
          <w:b/>
          <w:bCs/>
          <w:sz w:val="22"/>
          <w:szCs w:val="22"/>
        </w:rPr>
        <w:t>dokumenty potwierdzające posiadanie wystarczających środków finansowych na pokrycie kosztów utrzymania i podróży powrotnej do kraju pochodzenia</w:t>
      </w:r>
      <w:r w:rsidRPr="00DD7CFC">
        <w:rPr>
          <w:rFonts w:cs="TimesNewRomanPSMT"/>
          <w:sz w:val="22"/>
          <w:szCs w:val="22"/>
        </w:rPr>
        <w:t xml:space="preserve"> </w:t>
      </w:r>
      <w:r w:rsidRPr="00DD7CFC">
        <w:rPr>
          <w:rFonts w:cs="Times New Roman"/>
          <w:b/>
          <w:bCs/>
          <w:sz w:val="22"/>
          <w:szCs w:val="22"/>
        </w:rPr>
        <w:t>lub zamieszkania albo kosztów tranzytu do państwa trzeciego, które udzieli pozwolenia na wjazd</w:t>
      </w:r>
      <w:r w:rsidRPr="00DD7CFC">
        <w:rPr>
          <w:rFonts w:cs="Times New Roman"/>
          <w:sz w:val="22"/>
          <w:szCs w:val="22"/>
        </w:rPr>
        <w:t xml:space="preserve"> (np. czeki podróżne, zaświadczenia o wysokości limitu kart kredytowych, informacje o przyznanych stypendiach, itp.)</w:t>
      </w:r>
      <w:r w:rsidR="006050D8" w:rsidRPr="00DD7CFC">
        <w:rPr>
          <w:rFonts w:cs="Times New Roman"/>
          <w:sz w:val="22"/>
          <w:szCs w:val="22"/>
        </w:rPr>
        <w:t xml:space="preserve">. </w:t>
      </w:r>
      <w:r w:rsidRPr="00DD7CFC">
        <w:rPr>
          <w:rFonts w:cs="Times New Roman"/>
          <w:sz w:val="22"/>
          <w:szCs w:val="22"/>
        </w:rPr>
        <w:t xml:space="preserve">Ww. dokumenty należy dołączyć w przypadku ubiegania się o udzielenie: </w:t>
      </w:r>
      <w:r w:rsidRPr="00DD7CFC">
        <w:rPr>
          <w:rFonts w:cs="Times New Roman"/>
          <w:bCs/>
          <w:sz w:val="22"/>
          <w:szCs w:val="22"/>
        </w:rPr>
        <w:t>zezwolenia na pobyt czasowy w celu kształcenia się na studiach (pkt 7), zezwolenia na pobyt czasowy w celu prowadzenia badań naukowych (pkt 8),</w:t>
      </w:r>
      <w:r w:rsidR="00DC1858" w:rsidRPr="00DC1858">
        <w:rPr>
          <w:rFonts w:cs="Times New Roman"/>
          <w:bCs/>
          <w:sz w:val="22"/>
          <w:szCs w:val="22"/>
        </w:rPr>
        <w:t xml:space="preserve"> zezwolenia na pobyt czasowy w celu mobilności długoterminowej naukowca (pkt 9),</w:t>
      </w:r>
      <w:r w:rsidR="00DC1858" w:rsidRPr="00DC1858">
        <w:rPr>
          <w:rFonts w:cs="Times New Roman"/>
          <w:b/>
          <w:bCs/>
          <w:sz w:val="22"/>
          <w:szCs w:val="22"/>
        </w:rPr>
        <w:t xml:space="preserve"> </w:t>
      </w:r>
      <w:r w:rsidR="00DC1858" w:rsidRPr="00DC1858">
        <w:rPr>
          <w:rFonts w:cs="Times New Roman"/>
          <w:bCs/>
          <w:sz w:val="22"/>
          <w:szCs w:val="22"/>
        </w:rPr>
        <w:t>zezwolenia na pobyt czasowy dla stażysty (pkt 10), zezwolenia na pobyt czas</w:t>
      </w:r>
      <w:r w:rsidR="00D7551E">
        <w:rPr>
          <w:rFonts w:cs="Times New Roman"/>
          <w:bCs/>
          <w:sz w:val="22"/>
          <w:szCs w:val="22"/>
        </w:rPr>
        <w:t>owy dla wolontariusza (pkt 11).</w:t>
      </w:r>
      <w:r w:rsidRPr="00DD7CFC">
        <w:rPr>
          <w:rFonts w:eastAsia="Times New Roman" w:cs="Times New Roman"/>
          <w:bCs/>
          <w:sz w:val="22"/>
          <w:szCs w:val="22"/>
        </w:rPr>
        <w:t xml:space="preserve">Wysokość miesięcznych </w:t>
      </w:r>
      <w:r w:rsidRPr="00DD7CFC">
        <w:rPr>
          <w:rFonts w:eastAsia="Times New Roman" w:cs="Times New Roman"/>
          <w:sz w:val="22"/>
          <w:szCs w:val="22"/>
        </w:rPr>
        <w:t>środków finansowych,</w:t>
      </w:r>
      <w:r w:rsidR="0059182F" w:rsidRPr="009A4789">
        <w:rPr>
          <w:rFonts w:ascii="Helvetica" w:eastAsia="Times New Roman" w:hAnsi="Helvetica" w:cs="Helvetica"/>
          <w:color w:val="000000"/>
          <w:sz w:val="18"/>
          <w:szCs w:val="18"/>
          <w:lang w:eastAsia="pl-PL"/>
        </w:rPr>
        <w:t xml:space="preserve"> </w:t>
      </w:r>
      <w:r w:rsidR="0059182F" w:rsidRPr="0059182F">
        <w:rPr>
          <w:rFonts w:eastAsia="Times New Roman" w:cs="Times New Roman"/>
          <w:sz w:val="22"/>
          <w:szCs w:val="22"/>
        </w:rPr>
        <w:t>po odliczeniu środków przeznaczonych na pokrycie kosztów zamieszkania</w:t>
      </w:r>
      <w:r w:rsidR="0059182F">
        <w:rPr>
          <w:rFonts w:eastAsia="Times New Roman" w:cs="Times New Roman"/>
          <w:sz w:val="22"/>
          <w:szCs w:val="22"/>
        </w:rPr>
        <w:t>,</w:t>
      </w:r>
      <w:r w:rsidRPr="00DD7CFC">
        <w:rPr>
          <w:rFonts w:eastAsia="Times New Roman" w:cs="Times New Roman"/>
          <w:sz w:val="22"/>
          <w:szCs w:val="22"/>
        </w:rPr>
        <w:t xml:space="preserve"> które cudzoziemiec posiada na pokrycie kosztów utrzymania po</w:t>
      </w:r>
      <w:r w:rsidRPr="00DD7CFC">
        <w:rPr>
          <w:rFonts w:eastAsia="Times New Roman" w:cs="Times New Roman"/>
          <w:bCs/>
          <w:sz w:val="22"/>
          <w:szCs w:val="22"/>
        </w:rPr>
        <w:t>winna być wyższa niż wysokość dochodu uprawniającego do świadczeń pieniężnych z pomocy społecznej określonych w ustawie z dnia 12 marca 2004 r. o pomocy społecznej w odniesieniu do cudzoziemca oraz każdego członka rodziny pozostającego na jego utrzymaniu</w:t>
      </w:r>
      <w:r w:rsidR="00F937DB">
        <w:rPr>
          <w:rFonts w:eastAsia="Times New Roman" w:cs="Times New Roman"/>
          <w:bCs/>
          <w:sz w:val="22"/>
          <w:szCs w:val="22"/>
        </w:rPr>
        <w:t xml:space="preserve"> </w:t>
      </w:r>
      <w:r w:rsidRPr="00DD7CFC">
        <w:rPr>
          <w:rFonts w:eastAsia="Times New Roman" w:cs="Times New Roman"/>
          <w:bCs/>
          <w:sz w:val="22"/>
          <w:szCs w:val="22"/>
        </w:rPr>
        <w:t>(</w:t>
      </w:r>
      <w:r w:rsidR="00F937DB">
        <w:rPr>
          <w:rFonts w:eastAsia="Times New Roman" w:cs="Times New Roman"/>
          <w:bCs/>
          <w:sz w:val="22"/>
          <w:szCs w:val="22"/>
        </w:rPr>
        <w:t>p</w:t>
      </w:r>
      <w:r w:rsidRPr="00DD7CFC">
        <w:rPr>
          <w:rFonts w:eastAsia="Times New Roman" w:cs="Times New Roman"/>
          <w:bCs/>
          <w:sz w:val="22"/>
          <w:szCs w:val="22"/>
        </w:rPr>
        <w:t xml:space="preserve">owinna przekraczać  </w:t>
      </w:r>
      <w:r w:rsidR="00426015" w:rsidRPr="00426015">
        <w:rPr>
          <w:rFonts w:eastAsia="Times New Roman" w:cs="Times New Roman"/>
          <w:bCs/>
          <w:sz w:val="22"/>
          <w:szCs w:val="22"/>
        </w:rPr>
        <w:t>823</w:t>
      </w:r>
      <w:r w:rsidR="003701E5" w:rsidRPr="00DD7CFC">
        <w:rPr>
          <w:rFonts w:eastAsia="Times New Roman" w:cs="Times New Roman"/>
          <w:bCs/>
          <w:sz w:val="22"/>
          <w:szCs w:val="22"/>
        </w:rPr>
        <w:t xml:space="preserve"> </w:t>
      </w:r>
      <w:r w:rsidRPr="00DD7CFC">
        <w:rPr>
          <w:rFonts w:eastAsia="Times New Roman" w:cs="Times New Roman"/>
          <w:bCs/>
          <w:sz w:val="22"/>
          <w:szCs w:val="22"/>
        </w:rPr>
        <w:t xml:space="preserve">zł dla osób w rodzinie lub </w:t>
      </w:r>
      <w:r w:rsidR="00426015" w:rsidRPr="00426015">
        <w:rPr>
          <w:rFonts w:eastAsia="Times New Roman" w:cs="Times New Roman"/>
          <w:bCs/>
          <w:sz w:val="22"/>
          <w:szCs w:val="22"/>
        </w:rPr>
        <w:t>1010</w:t>
      </w:r>
      <w:r w:rsidR="003701E5" w:rsidRPr="00DD7CFC">
        <w:rPr>
          <w:rFonts w:eastAsia="Times New Roman" w:cs="Times New Roman"/>
          <w:bCs/>
          <w:sz w:val="22"/>
          <w:szCs w:val="22"/>
        </w:rPr>
        <w:t xml:space="preserve"> </w:t>
      </w:r>
      <w:r w:rsidRPr="00DD7CFC">
        <w:rPr>
          <w:rFonts w:eastAsia="Times New Roman" w:cs="Times New Roman"/>
          <w:bCs/>
          <w:sz w:val="22"/>
          <w:szCs w:val="22"/>
        </w:rPr>
        <w:t xml:space="preserve">zł dla osób samotnie gospodarujących). </w:t>
      </w:r>
      <w:r w:rsidR="0059182F" w:rsidRPr="0059182F">
        <w:rPr>
          <w:rFonts w:cs="Times New Roman"/>
          <w:bCs/>
          <w:sz w:val="22"/>
          <w:szCs w:val="22"/>
        </w:rPr>
        <w:t>Uwa</w:t>
      </w:r>
      <w:r w:rsidR="0059182F">
        <w:rPr>
          <w:rFonts w:cs="Times New Roman"/>
          <w:bCs/>
          <w:sz w:val="22"/>
          <w:szCs w:val="22"/>
        </w:rPr>
        <w:t xml:space="preserve">ża się, że wspomnienie wyżej </w:t>
      </w:r>
      <w:r w:rsidR="0059182F" w:rsidRPr="009C66C7">
        <w:rPr>
          <w:rFonts w:cs="Times New Roman"/>
          <w:b/>
          <w:bCs/>
          <w:sz w:val="22"/>
          <w:szCs w:val="22"/>
        </w:rPr>
        <w:t>koszty zamieszkania</w:t>
      </w:r>
      <w:r w:rsidR="0059182F">
        <w:rPr>
          <w:rFonts w:cs="Times New Roman"/>
          <w:bCs/>
          <w:sz w:val="22"/>
          <w:szCs w:val="22"/>
        </w:rPr>
        <w:t xml:space="preserve"> </w:t>
      </w:r>
      <w:r w:rsidR="0059182F" w:rsidRPr="0059182F">
        <w:rPr>
          <w:rFonts w:cs="Times New Roman"/>
          <w:bCs/>
          <w:sz w:val="22"/>
          <w:szCs w:val="22"/>
        </w:rPr>
        <w:t>obejmują co najmniej wysokość stałych opłat związanych z eksploatacją zajmowanego lokalu w rozliczeniu na liczbę osób zamieszkujących w tym lokalu, a ponadto opłaty za dostawy do lokalu energii, gazu, wody oraz odbiór ścieków, odpadów i nieczystości ciekłych.</w:t>
      </w:r>
      <w:r w:rsidR="0059182F">
        <w:rPr>
          <w:rFonts w:cs="Times New Roman"/>
          <w:bCs/>
          <w:sz w:val="22"/>
          <w:szCs w:val="22"/>
        </w:rPr>
        <w:t xml:space="preserve"> </w:t>
      </w:r>
      <w:r w:rsidRPr="00DD7CFC">
        <w:rPr>
          <w:rFonts w:eastAsia="Times New Roman" w:cs="Times New Roman"/>
          <w:sz w:val="22"/>
          <w:szCs w:val="22"/>
        </w:rPr>
        <w:t>Minimalna wysokość środków na pokrycie kosztów podróży powrotnej do kraju pochodzenia</w:t>
      </w:r>
      <w:r w:rsidRPr="00DD7CFC">
        <w:rPr>
          <w:rFonts w:eastAsia="Times New Roman" w:cs="TimesNewRomanPSMT"/>
          <w:sz w:val="22"/>
          <w:szCs w:val="22"/>
        </w:rPr>
        <w:t xml:space="preserve"> </w:t>
      </w:r>
      <w:r w:rsidRPr="00DD7CFC">
        <w:rPr>
          <w:rFonts w:eastAsia="Times New Roman" w:cs="Times New Roman"/>
          <w:sz w:val="22"/>
          <w:szCs w:val="22"/>
        </w:rPr>
        <w:t>lub zamieszkania albo kosztów tranzytu do państwa trzeciego, które udzieli pozwolenia na wjazd oraz d</w:t>
      </w:r>
      <w:r w:rsidRPr="00DD7CFC">
        <w:rPr>
          <w:rFonts w:cs="Times New Roman"/>
          <w:bCs/>
          <w:sz w:val="22"/>
          <w:szCs w:val="22"/>
        </w:rPr>
        <w:t xml:space="preserve">okumenty mogące potwierdzić uzyskanie </w:t>
      </w:r>
      <w:r w:rsidR="00E6412E" w:rsidRPr="00DD7CFC">
        <w:rPr>
          <w:rFonts w:cs="Times New Roman"/>
          <w:bCs/>
          <w:sz w:val="22"/>
          <w:szCs w:val="22"/>
        </w:rPr>
        <w:t xml:space="preserve">wymaganych środków finansowych </w:t>
      </w:r>
      <w:r w:rsidRPr="00DD7CFC">
        <w:rPr>
          <w:rFonts w:cs="Times New Roman"/>
          <w:bCs/>
          <w:sz w:val="22"/>
          <w:szCs w:val="22"/>
        </w:rPr>
        <w:t>określają odrębne rozporządzenia wykonawcze do ustawy o cudzoziemcach.</w:t>
      </w:r>
      <w:r w:rsidR="0059182F" w:rsidRPr="0059182F">
        <w:t xml:space="preserve"> </w:t>
      </w:r>
    </w:p>
    <w:p w14:paraId="2DEF74E5" w14:textId="473291D1" w:rsidR="00D7551E" w:rsidRPr="00D7551E" w:rsidRDefault="00D7551E" w:rsidP="00B75E36">
      <w:pPr>
        <w:numPr>
          <w:ilvl w:val="1"/>
          <w:numId w:val="18"/>
        </w:numPr>
        <w:spacing w:before="0" w:after="0" w:line="240" w:lineRule="auto"/>
        <w:ind w:left="1066" w:hanging="357"/>
        <w:jc w:val="both"/>
        <w:rPr>
          <w:rFonts w:cs="Times New Roman"/>
          <w:bCs/>
          <w:sz w:val="22"/>
          <w:szCs w:val="22"/>
        </w:rPr>
      </w:pPr>
      <w:r w:rsidRPr="00D7551E">
        <w:rPr>
          <w:rFonts w:cs="Times New Roman"/>
          <w:bCs/>
          <w:sz w:val="22"/>
          <w:szCs w:val="22"/>
        </w:rPr>
        <w:t>dokumenty potwierdzające posiadanie wystarczających środków finansowych na pokrycie kosztów utrzymania i podróży powrotnej do kraju pochodzenia lub zamieszkania albo kosztów tranzytu do państwa trzeciego, które udzieli pozwolenia na wjazd (np. czeki podróżne, zaświadczenia o wysokości limitu kart kredytowych, informacje o przyznanych stypendiach, itp.). Ww. dokumenty należy dołączyć w przypa</w:t>
      </w:r>
      <w:r>
        <w:rPr>
          <w:rFonts w:cs="Times New Roman"/>
          <w:bCs/>
          <w:sz w:val="22"/>
          <w:szCs w:val="22"/>
        </w:rPr>
        <w:t xml:space="preserve">dku ubiegania się o udzielenie </w:t>
      </w:r>
      <w:r w:rsidRPr="00D7551E">
        <w:rPr>
          <w:rFonts w:cs="Times New Roman"/>
          <w:bCs/>
          <w:sz w:val="22"/>
          <w:szCs w:val="22"/>
        </w:rPr>
        <w:t>zezwolenia na pobyt czasowy ze względu na inne okoliczności w celu odbywan</w:t>
      </w:r>
      <w:r>
        <w:rPr>
          <w:rFonts w:cs="Times New Roman"/>
          <w:bCs/>
          <w:sz w:val="22"/>
          <w:szCs w:val="22"/>
        </w:rPr>
        <w:t>ia lub kontynuacji nauki (pkt 17</w:t>
      </w:r>
      <w:r w:rsidRPr="00D7551E">
        <w:rPr>
          <w:rFonts w:cs="Times New Roman"/>
          <w:bCs/>
          <w:sz w:val="22"/>
          <w:szCs w:val="22"/>
        </w:rPr>
        <w:t>). Wysokość miesięcznych środków finansowych, które cudzoziemiec posiada na pokrycie kosztów utrzymania powinna być wyższa niż wysokość dochodu uprawniającego do świadczeń pieniężnych z pomocy społecznej określonych w ustawie z dnia 12 marca 2004 r. o pomocy społecznej w odniesieniu do cudzoziemca oraz każdego członka rodziny pozostającego na jego utrzy</w:t>
      </w:r>
      <w:r>
        <w:rPr>
          <w:rFonts w:cs="Times New Roman"/>
          <w:bCs/>
          <w:sz w:val="22"/>
          <w:szCs w:val="22"/>
        </w:rPr>
        <w:t>maniu</w:t>
      </w:r>
      <w:r w:rsidR="00B75E36">
        <w:rPr>
          <w:rFonts w:cs="Times New Roman"/>
          <w:bCs/>
          <w:sz w:val="22"/>
          <w:szCs w:val="22"/>
        </w:rPr>
        <w:t xml:space="preserve"> </w:t>
      </w:r>
      <w:r w:rsidR="00051352">
        <w:rPr>
          <w:rFonts w:cs="Times New Roman"/>
          <w:bCs/>
          <w:sz w:val="22"/>
          <w:szCs w:val="22"/>
        </w:rPr>
        <w:t>(p</w:t>
      </w:r>
      <w:r>
        <w:rPr>
          <w:rFonts w:cs="Times New Roman"/>
          <w:bCs/>
          <w:sz w:val="22"/>
          <w:szCs w:val="22"/>
        </w:rPr>
        <w:t xml:space="preserve">owinna przekraczać </w:t>
      </w:r>
      <w:r w:rsidR="00426015" w:rsidRPr="00426015">
        <w:rPr>
          <w:rFonts w:cs="Times New Roman"/>
          <w:bCs/>
          <w:sz w:val="22"/>
          <w:szCs w:val="22"/>
        </w:rPr>
        <w:t>823</w:t>
      </w:r>
      <w:r w:rsidR="003701E5">
        <w:rPr>
          <w:rFonts w:cs="Times New Roman"/>
          <w:bCs/>
          <w:sz w:val="22"/>
          <w:szCs w:val="22"/>
        </w:rPr>
        <w:t xml:space="preserve"> </w:t>
      </w:r>
      <w:r>
        <w:rPr>
          <w:rFonts w:cs="Times New Roman"/>
          <w:bCs/>
          <w:sz w:val="22"/>
          <w:szCs w:val="22"/>
        </w:rPr>
        <w:t xml:space="preserve">zł dla osób w rodzinie lub </w:t>
      </w:r>
      <w:r w:rsidR="00426015" w:rsidRPr="00426015">
        <w:rPr>
          <w:rFonts w:cs="Times New Roman"/>
          <w:bCs/>
          <w:sz w:val="22"/>
          <w:szCs w:val="22"/>
        </w:rPr>
        <w:t>1010</w:t>
      </w:r>
      <w:r w:rsidR="003701E5" w:rsidRPr="00D7551E">
        <w:rPr>
          <w:rFonts w:cs="Times New Roman"/>
          <w:bCs/>
          <w:sz w:val="22"/>
          <w:szCs w:val="22"/>
        </w:rPr>
        <w:t xml:space="preserve"> </w:t>
      </w:r>
      <w:r w:rsidRPr="00D7551E">
        <w:rPr>
          <w:rFonts w:cs="Times New Roman"/>
          <w:bCs/>
          <w:sz w:val="22"/>
          <w:szCs w:val="22"/>
        </w:rPr>
        <w:t>zł dla osób samotnie gospodarujących). Minimalna wysokość środków na pokrycie kosztów podróży powrotnej do kraju pochodzenia lub zamieszkania albo kosztów tranzytu do państwa trzeciego, które udzieli pozwolenia na wjazd oraz dokumenty mogące potwierdzić uzyskanie wymaganyc</w:t>
      </w:r>
      <w:r>
        <w:rPr>
          <w:rFonts w:cs="Times New Roman"/>
          <w:bCs/>
          <w:sz w:val="22"/>
          <w:szCs w:val="22"/>
        </w:rPr>
        <w:t>h środków finansowych określa odrębne rozporządzenie</w:t>
      </w:r>
      <w:r w:rsidRPr="00D7551E">
        <w:rPr>
          <w:rFonts w:cs="Times New Roman"/>
          <w:bCs/>
          <w:sz w:val="22"/>
          <w:szCs w:val="22"/>
        </w:rPr>
        <w:t xml:space="preserve"> wykonawcze do ustawy o cudzoziemcach</w:t>
      </w:r>
      <w:r>
        <w:rPr>
          <w:rFonts w:cs="Times New Roman"/>
          <w:bCs/>
          <w:sz w:val="22"/>
          <w:szCs w:val="22"/>
        </w:rPr>
        <w:t>.</w:t>
      </w:r>
    </w:p>
    <w:p w14:paraId="566430AF" w14:textId="3D83A226" w:rsidR="00774182" w:rsidRPr="00DD7CFC" w:rsidRDefault="00774182">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DD7CFC">
        <w:rPr>
          <w:rFonts w:eastAsia="Times New Roman" w:cs="A"/>
          <w:sz w:val="22"/>
          <w:szCs w:val="22"/>
        </w:rPr>
        <w:t xml:space="preserve"> </w:t>
      </w:r>
      <w:r w:rsidRPr="00DD7CFC">
        <w:rPr>
          <w:rFonts w:cs="Times New Roman"/>
          <w:b/>
          <w:bCs/>
          <w:sz w:val="22"/>
          <w:szCs w:val="22"/>
        </w:rPr>
        <w:t xml:space="preserve"> dokumenty potwierdzające zapewnione na terytorium Rzeczypospolitej Polskiej miejsce zamieszkania  (np. zaświadczenia o zameldowaniu lub umowy najmu mieszkania) </w:t>
      </w:r>
      <w:r w:rsidRPr="00DD7CFC">
        <w:rPr>
          <w:rFonts w:cs="Times New Roman"/>
          <w:sz w:val="22"/>
          <w:szCs w:val="22"/>
        </w:rPr>
        <w:t xml:space="preserve">należy dołączyć w przypadku ubiegania się o udzielenie: </w:t>
      </w:r>
      <w:r w:rsidRPr="00DD7CFC">
        <w:rPr>
          <w:rFonts w:eastAsia="Calibri" w:cs="Calibri"/>
          <w:sz w:val="22"/>
          <w:szCs w:val="22"/>
        </w:rPr>
        <w:t>zezwolenia na pobyt czasowy w celu wykonywania pracy w ramach przeniesienia wewnątrz przedsiębiorstwa (pkt 3),</w:t>
      </w:r>
      <w:r w:rsidRPr="00DD7CFC">
        <w:rPr>
          <w:rFonts w:eastAsia="Times New Roman" w:cs="A"/>
          <w:b/>
          <w:bCs/>
          <w:sz w:val="22"/>
          <w:szCs w:val="22"/>
        </w:rPr>
        <w:t xml:space="preserve"> </w:t>
      </w:r>
      <w:r w:rsidRPr="00DD7CFC">
        <w:rPr>
          <w:rFonts w:eastAsia="Calibri" w:cs="Calibri"/>
          <w:sz w:val="22"/>
          <w:szCs w:val="22"/>
        </w:rPr>
        <w:t>zezwolenia na pobyt czasowy w celu mobilności długoterminowej</w:t>
      </w:r>
      <w:r w:rsidR="00DC1858">
        <w:rPr>
          <w:rFonts w:eastAsia="Calibri" w:cs="Calibri"/>
          <w:sz w:val="22"/>
          <w:szCs w:val="22"/>
        </w:rPr>
        <w:t xml:space="preserve"> </w:t>
      </w:r>
      <w:r w:rsidR="00051352" w:rsidRPr="00051352">
        <w:rPr>
          <w:rFonts w:eastAsia="Calibri" w:cs="Calibri"/>
          <w:sz w:val="22"/>
          <w:szCs w:val="22"/>
        </w:rPr>
        <w:t>pracownika kadry kierowniczej, specjalisty lub pracownika odbywającego staż,</w:t>
      </w:r>
      <w:r w:rsidR="00051352">
        <w:rPr>
          <w:rFonts w:eastAsia="Calibri" w:cs="Calibri"/>
          <w:sz w:val="22"/>
          <w:szCs w:val="22"/>
        </w:rPr>
        <w:t xml:space="preserve"> </w:t>
      </w:r>
      <w:r w:rsidR="00DC1858" w:rsidRPr="00DC1858">
        <w:rPr>
          <w:rFonts w:eastAsia="Calibri" w:cs="Calibri"/>
          <w:sz w:val="22"/>
          <w:szCs w:val="22"/>
        </w:rPr>
        <w:t xml:space="preserve">w ramach przeniesienia wewnątrz </w:t>
      </w:r>
      <w:r w:rsidR="00DC1858" w:rsidRPr="00DC1858">
        <w:rPr>
          <w:rFonts w:eastAsia="Calibri" w:cs="Calibri"/>
          <w:sz w:val="22"/>
          <w:szCs w:val="22"/>
        </w:rPr>
        <w:lastRenderedPageBreak/>
        <w:t>przedsiębiorstwa</w:t>
      </w:r>
      <w:r w:rsidRPr="00DD7CFC">
        <w:rPr>
          <w:rFonts w:eastAsia="Calibri" w:cs="Calibri"/>
          <w:sz w:val="22"/>
          <w:szCs w:val="22"/>
        </w:rPr>
        <w:t xml:space="preserve"> (pkt 4),</w:t>
      </w:r>
      <w:r w:rsidRPr="00DD7CFC">
        <w:rPr>
          <w:rFonts w:cs="Times New Roman"/>
          <w:bCs/>
          <w:sz w:val="22"/>
          <w:szCs w:val="22"/>
        </w:rPr>
        <w:t xml:space="preserve"> zezwolenia na pobyt czasowy w celu wykonywania pracy przez cudzoziemca delegowanego przez pracodawcę zagranicznego na terytorium Rzeczypospolitej Polskiej (pkt 5),</w:t>
      </w:r>
      <w:r w:rsidRPr="00DD7CFC">
        <w:rPr>
          <w:rFonts w:eastAsia="Times New Roman" w:cs="Times New Roman"/>
          <w:sz w:val="22"/>
          <w:szCs w:val="22"/>
        </w:rPr>
        <w:t xml:space="preserve"> z</w:t>
      </w:r>
      <w:r w:rsidRPr="00DD7CFC">
        <w:rPr>
          <w:rFonts w:cs="Times New Roman"/>
          <w:bCs/>
          <w:sz w:val="22"/>
          <w:szCs w:val="22"/>
        </w:rPr>
        <w:t xml:space="preserve">ezwolenia na pobyt czasowy w celu prowadzenia działalności gospodarczej (pkt 6), </w:t>
      </w:r>
      <w:r w:rsidR="00DC1858" w:rsidRPr="00DC1858">
        <w:rPr>
          <w:rFonts w:cs="Times New Roman"/>
          <w:bCs/>
          <w:sz w:val="22"/>
          <w:szCs w:val="22"/>
        </w:rPr>
        <w:t>zezwolenia na pobyt czasowy w celu mobilności długoterminowej naukowca (pkt 9),</w:t>
      </w:r>
      <w:r w:rsidR="00DC1858" w:rsidRPr="00DC1858">
        <w:rPr>
          <w:rFonts w:cs="Times New Roman"/>
          <w:b/>
          <w:bCs/>
          <w:sz w:val="22"/>
          <w:szCs w:val="22"/>
        </w:rPr>
        <w:t xml:space="preserve"> </w:t>
      </w:r>
      <w:r w:rsidR="00DC1858" w:rsidRPr="00DC1858">
        <w:rPr>
          <w:rFonts w:cs="Times New Roman"/>
          <w:bCs/>
          <w:sz w:val="22"/>
          <w:szCs w:val="22"/>
        </w:rPr>
        <w:t xml:space="preserve">zezwolenia na pobyt czasowy dla stażysty (pkt 10), zezwolenia na pobyt czasowy dla wolontariusza (pkt 11), </w:t>
      </w:r>
      <w:r w:rsidRPr="00DD7CFC">
        <w:rPr>
          <w:rFonts w:cs="Times New Roman"/>
          <w:bCs/>
          <w:sz w:val="22"/>
          <w:szCs w:val="22"/>
        </w:rPr>
        <w:t>zezwolenia na pobyt czasowy dla członków rodzin cudzoziemców (pkt 1</w:t>
      </w:r>
      <w:r w:rsidR="00DC1858">
        <w:rPr>
          <w:rFonts w:cs="Times New Roman"/>
          <w:bCs/>
          <w:sz w:val="22"/>
          <w:szCs w:val="22"/>
        </w:rPr>
        <w:t>3</w:t>
      </w:r>
      <w:r w:rsidRPr="00DD7CFC">
        <w:rPr>
          <w:rFonts w:cs="Times New Roman"/>
          <w:bCs/>
          <w:sz w:val="22"/>
          <w:szCs w:val="22"/>
        </w:rPr>
        <w:t>), zezwolenia na pobyt czasowy ze względu na inne okoliczności (pkt 1</w:t>
      </w:r>
      <w:r w:rsidR="00DC1858">
        <w:rPr>
          <w:rFonts w:cs="Times New Roman"/>
          <w:bCs/>
          <w:sz w:val="22"/>
          <w:szCs w:val="22"/>
        </w:rPr>
        <w:t>7</w:t>
      </w:r>
      <w:r w:rsidRPr="00DD7CFC">
        <w:rPr>
          <w:rFonts w:cs="Times New Roman"/>
          <w:bCs/>
          <w:sz w:val="22"/>
          <w:szCs w:val="22"/>
        </w:rPr>
        <w:t>).</w:t>
      </w:r>
    </w:p>
    <w:p w14:paraId="5CAC8BF4" w14:textId="77777777" w:rsidR="00774182" w:rsidRPr="00DD7CFC"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rPr>
      </w:pPr>
      <w:r w:rsidRPr="00DD7CFC">
        <w:rPr>
          <w:rFonts w:cs="Times New Roman"/>
          <w:b/>
          <w:bCs/>
          <w:sz w:val="22"/>
          <w:szCs w:val="22"/>
        </w:rPr>
        <w:t>WYJĄTKI</w:t>
      </w:r>
    </w:p>
    <w:p w14:paraId="6281FC6F" w14:textId="77777777" w:rsidR="00774182" w:rsidRPr="00DD7CFC" w:rsidRDefault="00774182">
      <w:pPr>
        <w:tabs>
          <w:tab w:val="left" w:pos="2400"/>
        </w:tabs>
        <w:spacing w:line="100" w:lineRule="atLeast"/>
        <w:jc w:val="both"/>
        <w:rPr>
          <w:rFonts w:cs="Times New Roman"/>
          <w:b/>
          <w:bCs/>
          <w:sz w:val="22"/>
          <w:szCs w:val="22"/>
        </w:rPr>
      </w:pPr>
      <w:r w:rsidRPr="00DD7CFC">
        <w:rPr>
          <w:rFonts w:eastAsia="Calibri" w:cs="Calibri"/>
          <w:sz w:val="22"/>
          <w:szCs w:val="22"/>
        </w:rPr>
        <w:t xml:space="preserve">W przypadku zezwolenia na pobyt czasowy w celu </w:t>
      </w:r>
      <w:r w:rsidRPr="00DD7CFC">
        <w:rPr>
          <w:rFonts w:eastAsia="Calibri" w:cs="Calibri"/>
          <w:b/>
          <w:bCs/>
          <w:sz w:val="22"/>
          <w:szCs w:val="22"/>
        </w:rPr>
        <w:t>wykonywania pracy w ramach przeniesienia wewnątrz przedsiębiorstwa</w:t>
      </w:r>
      <w:r w:rsidRPr="00DD7CFC">
        <w:rPr>
          <w:rFonts w:eastAsia="Calibri" w:cs="Calibri"/>
          <w:sz w:val="22"/>
          <w:szCs w:val="22"/>
        </w:rPr>
        <w:t xml:space="preserve"> oraz zezwolenia na pobyt czasowy w celu </w:t>
      </w:r>
      <w:r w:rsidRPr="00DD7CFC">
        <w:rPr>
          <w:rFonts w:eastAsia="Calibri" w:cs="Calibri"/>
          <w:b/>
          <w:bCs/>
          <w:sz w:val="22"/>
          <w:szCs w:val="22"/>
        </w:rPr>
        <w:t xml:space="preserve">mobilności długoterminowej </w:t>
      </w:r>
      <w:r w:rsidR="003701E5" w:rsidRPr="003701E5">
        <w:rPr>
          <w:rFonts w:eastAsia="Calibri" w:cs="Calibri"/>
          <w:b/>
          <w:bCs/>
          <w:sz w:val="22"/>
          <w:szCs w:val="22"/>
        </w:rPr>
        <w:t xml:space="preserve">pracownika kadry kierowniczej, specjalisty lub pracownika odbywającego staż, w ramach przeniesienia wewnątrz przedsiębiorstwa </w:t>
      </w:r>
      <w:r w:rsidRPr="00DD7CFC">
        <w:rPr>
          <w:rFonts w:eastAsia="Calibri" w:cs="Calibri"/>
          <w:sz w:val="22"/>
          <w:szCs w:val="22"/>
        </w:rPr>
        <w:t>wniosek jest składany przez</w:t>
      </w:r>
      <w:r w:rsidRPr="00DD7CFC">
        <w:rPr>
          <w:rFonts w:eastAsia="Calibri" w:cs="Calibri"/>
          <w:b/>
          <w:bCs/>
          <w:sz w:val="22"/>
          <w:szCs w:val="22"/>
        </w:rPr>
        <w:t xml:space="preserve"> jednostkę przyjmując</w:t>
      </w:r>
      <w:r w:rsidR="00AE7813" w:rsidRPr="00DD7CFC">
        <w:rPr>
          <w:rFonts w:eastAsia="Calibri" w:cs="Calibri"/>
          <w:b/>
          <w:bCs/>
          <w:sz w:val="22"/>
          <w:szCs w:val="22"/>
        </w:rPr>
        <w:t>ą</w:t>
      </w:r>
      <w:r w:rsidRPr="00DD7CFC">
        <w:rPr>
          <w:rFonts w:eastAsia="Calibri" w:cs="Calibri"/>
          <w:b/>
          <w:bCs/>
          <w:sz w:val="22"/>
          <w:szCs w:val="22"/>
        </w:rPr>
        <w:t xml:space="preserve"> </w:t>
      </w:r>
      <w:r w:rsidRPr="00DD7CFC">
        <w:rPr>
          <w:rFonts w:eastAsia="Calibri" w:cs="Calibri"/>
          <w:sz w:val="22"/>
          <w:szCs w:val="22"/>
        </w:rPr>
        <w:t xml:space="preserve">i to ona jest obowiązana przedstawić </w:t>
      </w:r>
      <w:r w:rsidR="00AE7813" w:rsidRPr="00DD7CFC">
        <w:rPr>
          <w:rFonts w:eastAsia="Calibri" w:cs="Calibri"/>
          <w:sz w:val="22"/>
          <w:szCs w:val="22"/>
        </w:rPr>
        <w:t xml:space="preserve">wymagane </w:t>
      </w:r>
      <w:r w:rsidRPr="00DD7CFC">
        <w:rPr>
          <w:rFonts w:eastAsia="Calibri" w:cs="Calibri"/>
          <w:sz w:val="22"/>
          <w:szCs w:val="22"/>
        </w:rPr>
        <w:t xml:space="preserve">dokumenty. Ponadto jednostka przyjmująca </w:t>
      </w:r>
      <w:r w:rsidRPr="00DD7CFC">
        <w:rPr>
          <w:rFonts w:eastAsia="Calibri" w:cs="Times New Roman"/>
          <w:sz w:val="22"/>
          <w:szCs w:val="22"/>
        </w:rPr>
        <w:t xml:space="preserve">przedstawia </w:t>
      </w:r>
      <w:r w:rsidRPr="00DD7CFC">
        <w:rPr>
          <w:rFonts w:eastAsia="Calibri" w:cs="Times New Roman"/>
          <w:b/>
          <w:bCs/>
          <w:sz w:val="22"/>
          <w:szCs w:val="22"/>
        </w:rPr>
        <w:t>kopię</w:t>
      </w:r>
      <w:r w:rsidRPr="00DD7CFC">
        <w:rPr>
          <w:rFonts w:eastAsia="Calibri" w:cs="Times New Roman"/>
          <w:sz w:val="22"/>
          <w:szCs w:val="22"/>
        </w:rPr>
        <w:t xml:space="preserve"> </w:t>
      </w:r>
      <w:r w:rsidRPr="00DD7CFC">
        <w:rPr>
          <w:rFonts w:eastAsia="Calibri" w:cs="Times New Roman"/>
          <w:b/>
          <w:bCs/>
          <w:sz w:val="22"/>
          <w:szCs w:val="22"/>
        </w:rPr>
        <w:t xml:space="preserve">ważnego dokumentu podróży </w:t>
      </w:r>
      <w:r w:rsidRPr="00DD7CFC">
        <w:rPr>
          <w:rFonts w:eastAsia="Calibri" w:cs="Times New Roman"/>
          <w:sz w:val="22"/>
          <w:szCs w:val="22"/>
        </w:rPr>
        <w:t>cudzoziemca.</w:t>
      </w:r>
    </w:p>
    <w:p w14:paraId="2FBE24A3" w14:textId="356CD976" w:rsidR="00774182" w:rsidRPr="00DD7CFC" w:rsidRDefault="00774182">
      <w:pPr>
        <w:spacing w:line="100" w:lineRule="atLeast"/>
        <w:jc w:val="both"/>
        <w:rPr>
          <w:rFonts w:cs="Times New Roman"/>
          <w:b/>
          <w:bCs/>
          <w:sz w:val="22"/>
          <w:szCs w:val="22"/>
        </w:rPr>
      </w:pPr>
      <w:r w:rsidRPr="00DD7CFC">
        <w:rPr>
          <w:rFonts w:cs="Times New Roman"/>
          <w:b/>
          <w:bCs/>
          <w:sz w:val="22"/>
          <w:szCs w:val="22"/>
        </w:rPr>
        <w:t>Wymóg dot. przedstawienia dokumentów potwierdzających posiadanie: stabilnego i regularnego źródła dochodu, ubezpieczenia zdrowotnego oraz zapewnionego miejsca zamieszkania nie dotyczy</w:t>
      </w:r>
      <w:r w:rsidRPr="00DD7CFC">
        <w:rPr>
          <w:rFonts w:cs="Times New Roman"/>
          <w:sz w:val="22"/>
          <w:szCs w:val="22"/>
        </w:rPr>
        <w:t xml:space="preserve"> m.</w:t>
      </w:r>
      <w:r w:rsidRPr="00483AA1">
        <w:rPr>
          <w:rFonts w:cs="Times New Roman"/>
          <w:sz w:val="22"/>
          <w:szCs w:val="22"/>
        </w:rPr>
        <w:t>in.</w:t>
      </w:r>
      <w:r w:rsidR="009A3C0C" w:rsidRPr="00483AA1">
        <w:rPr>
          <w:rFonts w:cs="Times New Roman"/>
          <w:sz w:val="22"/>
          <w:szCs w:val="22"/>
        </w:rPr>
        <w:t xml:space="preserve"> zezwolenia dla</w:t>
      </w:r>
      <w:r w:rsidR="009A3C0C">
        <w:rPr>
          <w:rFonts w:cs="Times New Roman"/>
          <w:sz w:val="22"/>
          <w:szCs w:val="22"/>
        </w:rPr>
        <w:t xml:space="preserve"> </w:t>
      </w:r>
      <w:r w:rsidRPr="00DD7CFC">
        <w:rPr>
          <w:rFonts w:cs="Times New Roman"/>
          <w:sz w:val="22"/>
          <w:szCs w:val="22"/>
        </w:rPr>
        <w:t>małżonków obywateli polskich</w:t>
      </w:r>
      <w:r w:rsidR="00266CF6">
        <w:rPr>
          <w:rFonts w:cs="Times New Roman"/>
          <w:sz w:val="22"/>
          <w:szCs w:val="22"/>
        </w:rPr>
        <w:t>,</w:t>
      </w:r>
      <w:r w:rsidRPr="00DD7CFC">
        <w:rPr>
          <w:rFonts w:cs="Times New Roman"/>
          <w:sz w:val="22"/>
          <w:szCs w:val="22"/>
        </w:rPr>
        <w:t xml:space="preserve"> ofiar handlu ludźmi</w:t>
      </w:r>
      <w:r w:rsidR="00266CF6">
        <w:rPr>
          <w:rFonts w:cs="Times New Roman"/>
          <w:sz w:val="22"/>
          <w:szCs w:val="22"/>
        </w:rPr>
        <w:t xml:space="preserve"> oraz posiadaczy </w:t>
      </w:r>
      <w:r w:rsidR="00E54858">
        <w:rPr>
          <w:rFonts w:cs="Times New Roman"/>
          <w:sz w:val="22"/>
          <w:szCs w:val="22"/>
        </w:rPr>
        <w:t xml:space="preserve">wizy krajowej wydanej w celu przyjazdu </w:t>
      </w:r>
      <w:r w:rsidR="00E54858" w:rsidRPr="00C7617D">
        <w:rPr>
          <w:rFonts w:cs="Times New Roman"/>
          <w:sz w:val="22"/>
          <w:szCs w:val="22"/>
        </w:rPr>
        <w:t>ze względów humanitarnych, z uwagi na interes państwa lub zobowiązania międzynarodowe</w:t>
      </w:r>
      <w:r w:rsidR="00E54858" w:rsidRPr="00931DF1">
        <w:t xml:space="preserve"> </w:t>
      </w:r>
      <w:r w:rsidR="00E54858" w:rsidRPr="0073573A">
        <w:rPr>
          <w:sz w:val="22"/>
          <w:szCs w:val="22"/>
        </w:rPr>
        <w:t>(</w:t>
      </w:r>
      <w:r w:rsidR="00E54858" w:rsidRPr="0073573A">
        <w:rPr>
          <w:rFonts w:cs="Times New Roman"/>
          <w:sz w:val="22"/>
          <w:szCs w:val="22"/>
        </w:rPr>
        <w:t>obywatele Republiki Białorusi)</w:t>
      </w:r>
    </w:p>
    <w:p w14:paraId="2C9053CA" w14:textId="77777777" w:rsidR="00774182" w:rsidRPr="00DD7CFC" w:rsidRDefault="00774182">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sidRPr="00DD7CFC">
        <w:rPr>
          <w:rFonts w:cs="Times New Roman"/>
          <w:b/>
          <w:bCs/>
          <w:sz w:val="22"/>
          <w:szCs w:val="22"/>
        </w:rPr>
        <w:t xml:space="preserve">FORMULARZ WNIOSKU </w:t>
      </w:r>
    </w:p>
    <w:p w14:paraId="37EB264E" w14:textId="77777777" w:rsidR="00774182" w:rsidRDefault="00774182">
      <w:pPr>
        <w:tabs>
          <w:tab w:val="left" w:pos="2400"/>
        </w:tabs>
        <w:spacing w:line="100" w:lineRule="atLeast"/>
        <w:jc w:val="both"/>
        <w:rPr>
          <w:rFonts w:eastAsia="þ¿/Cò" w:cs="þ¿/Cò"/>
          <w:sz w:val="22"/>
          <w:szCs w:val="22"/>
        </w:rPr>
      </w:pPr>
      <w:r w:rsidRPr="00DD7CFC">
        <w:rPr>
          <w:rFonts w:cs="Times New Roman"/>
          <w:sz w:val="22"/>
          <w:szCs w:val="22"/>
        </w:rPr>
        <w:t>W przypadku</w:t>
      </w:r>
      <w:r w:rsidRPr="00DD7CFC">
        <w:rPr>
          <w:rFonts w:eastAsia="þ¿/Cò" w:cs="þ¿/Cò"/>
          <w:sz w:val="22"/>
          <w:szCs w:val="22"/>
        </w:rPr>
        <w:t xml:space="preserve"> ubiegania się przez cudzoziemca o udzielenie zezwolenia na </w:t>
      </w:r>
      <w:r w:rsidRPr="00DD7CFC">
        <w:rPr>
          <w:rFonts w:eastAsia="þ¿/Cò" w:cs="þ¿/Cò"/>
          <w:b/>
          <w:bCs/>
          <w:sz w:val="22"/>
          <w:szCs w:val="22"/>
        </w:rPr>
        <w:t>pobyt czasowy i pracę</w:t>
      </w:r>
      <w:r w:rsidRPr="00DD7CFC">
        <w:rPr>
          <w:rFonts w:eastAsia="þ¿/Cò" w:cs="þ¿/Cò"/>
          <w:sz w:val="22"/>
          <w:szCs w:val="22"/>
        </w:rPr>
        <w:t xml:space="preserve">, zezwolenia na pobyt czasowy w celu wykonywania </w:t>
      </w:r>
      <w:r w:rsidRPr="00DD7CFC">
        <w:rPr>
          <w:rFonts w:eastAsia="þ¿/Cò" w:cs="þ¿/Cò"/>
          <w:b/>
          <w:bCs/>
          <w:sz w:val="22"/>
          <w:szCs w:val="22"/>
        </w:rPr>
        <w:t>pracy w zawodzie wymagającym wysokich kwalifikacji</w:t>
      </w:r>
      <w:r w:rsidRPr="00DD7CFC">
        <w:rPr>
          <w:rFonts w:eastAsia="þ¿/Cò" w:cs="þ¿/Cò"/>
          <w:sz w:val="22"/>
          <w:szCs w:val="22"/>
        </w:rPr>
        <w:t xml:space="preserve"> albo zezwolenia na pobyt czasowy w celu </w:t>
      </w:r>
      <w:r w:rsidRPr="00DD7CFC">
        <w:rPr>
          <w:b/>
          <w:bCs/>
          <w:sz w:val="22"/>
          <w:szCs w:val="22"/>
        </w:rPr>
        <w:t>prowadzenia działalności gospodarczej</w:t>
      </w:r>
      <w:r w:rsidRPr="00DD7CFC">
        <w:rPr>
          <w:sz w:val="22"/>
          <w:szCs w:val="22"/>
        </w:rPr>
        <w:t xml:space="preserve">, jeżeli celem pobytu cudzoziemca jest wykonywanie pracy poprzez pełnienie </w:t>
      </w:r>
      <w:r w:rsidRPr="00DD7CFC">
        <w:rPr>
          <w:rFonts w:eastAsia="þ¿/Cò" w:cs="þ¿/Cò"/>
          <w:sz w:val="22"/>
          <w:szCs w:val="22"/>
        </w:rPr>
        <w:t xml:space="preserve">funkcji w zarządzie spółki z ograniczoną odpowiedzialnością lub spółki akcyjnej, którą utworzył lub której udziały lub akcje objął lub nabył </w:t>
      </w:r>
      <w:r w:rsidRPr="00DD7CFC">
        <w:rPr>
          <w:sz w:val="22"/>
          <w:szCs w:val="22"/>
        </w:rPr>
        <w:t xml:space="preserve">lub prowadzenie spraw spółki komandytowej lub komandytowo-akcyjnej przez komplementariusza, lub działanie w charakterze prokurenta </w:t>
      </w:r>
      <w:r w:rsidRPr="00DD7CFC">
        <w:rPr>
          <w:rFonts w:eastAsia="þ¿/Cò" w:cs="þ¿/Cò"/>
          <w:sz w:val="22"/>
          <w:szCs w:val="22"/>
        </w:rPr>
        <w:t xml:space="preserve">wraz z formularzem wniosku o udzielenie zezwolenie na pobyt czasowy należy dołączyć </w:t>
      </w:r>
      <w:r w:rsidRPr="00DD7CFC">
        <w:rPr>
          <w:rFonts w:eastAsia="þ¿/Cò" w:cs="þ¿/Cò"/>
          <w:b/>
          <w:bCs/>
          <w:sz w:val="22"/>
          <w:szCs w:val="22"/>
        </w:rPr>
        <w:t xml:space="preserve">załącznik nr 1 </w:t>
      </w:r>
      <w:r w:rsidRPr="00DD7CFC">
        <w:rPr>
          <w:rFonts w:eastAsia="þ¿/Cò" w:cs="þ¿/Cò"/>
          <w:sz w:val="22"/>
          <w:szCs w:val="22"/>
        </w:rPr>
        <w:t xml:space="preserve">wypełniany przez </w:t>
      </w:r>
      <w:r w:rsidRPr="00DD7CFC">
        <w:rPr>
          <w:rFonts w:eastAsia="þ¿/Cò" w:cs="þ¿/Cò"/>
          <w:b/>
          <w:bCs/>
          <w:sz w:val="22"/>
          <w:szCs w:val="22"/>
        </w:rPr>
        <w:t>podmiot powierzający wykonywanie pracy cudzoziemcowi</w:t>
      </w:r>
      <w:r w:rsidRPr="00DD7CFC">
        <w:rPr>
          <w:rFonts w:eastAsia="þ¿/Cò" w:cs="þ¿/Cò"/>
          <w:sz w:val="22"/>
          <w:szCs w:val="22"/>
        </w:rPr>
        <w:t xml:space="preserve"> (pracodawcę).</w:t>
      </w:r>
    </w:p>
    <w:p w14:paraId="53294179" w14:textId="77777777" w:rsidR="00CA050A" w:rsidRPr="00CA050A" w:rsidRDefault="00CA050A" w:rsidP="00CA050A">
      <w:pPr>
        <w:tabs>
          <w:tab w:val="left" w:pos="2400"/>
        </w:tabs>
        <w:spacing w:line="100" w:lineRule="atLeast"/>
        <w:jc w:val="both"/>
        <w:rPr>
          <w:rFonts w:eastAsia="þ¿/Cò" w:cs="þ¿/Cò"/>
          <w:sz w:val="22"/>
          <w:szCs w:val="22"/>
        </w:rPr>
      </w:pPr>
      <w:r w:rsidRPr="00CA050A">
        <w:rPr>
          <w:rFonts w:eastAsia="þ¿/Cò" w:cs="þ¿/Cò"/>
          <w:b/>
          <w:sz w:val="22"/>
          <w:szCs w:val="22"/>
        </w:rPr>
        <w:t>Wniosek o zmianę zezwolenia na pobyt czasowy i pracę cudzoziemiec składa na odrębnym formularzu</w:t>
      </w:r>
      <w:r w:rsidRPr="00CA050A">
        <w:rPr>
          <w:rFonts w:eastAsia="þ¿/Cò" w:cs="þ¿/Cò"/>
          <w:sz w:val="22"/>
          <w:szCs w:val="22"/>
        </w:rPr>
        <w:t xml:space="preserve"> </w:t>
      </w:r>
      <w:r w:rsidRPr="00CA050A">
        <w:rPr>
          <w:rFonts w:eastAsia="þ¿/Cò" w:cs="þ¿/Cò"/>
          <w:b/>
          <w:sz w:val="22"/>
          <w:szCs w:val="22"/>
        </w:rPr>
        <w:t>wniosku o zmianę zezwolenia na pobyt czasowy i pracę</w:t>
      </w:r>
      <w:r w:rsidRPr="00CA050A">
        <w:rPr>
          <w:rFonts w:eastAsia="þ¿/Cò" w:cs="þ¿/Cò"/>
          <w:sz w:val="22"/>
          <w:szCs w:val="22"/>
        </w:rPr>
        <w:t xml:space="preserve"> i dołącza do niego</w:t>
      </w:r>
      <w:r>
        <w:rPr>
          <w:rFonts w:eastAsia="þ¿/Cò" w:cs="þ¿/Cò"/>
          <w:sz w:val="22"/>
          <w:szCs w:val="22"/>
        </w:rPr>
        <w:t xml:space="preserve"> </w:t>
      </w:r>
      <w:r w:rsidRPr="00CA050A">
        <w:rPr>
          <w:rFonts w:eastAsia="þ¿/Cò" w:cs="þ¿/Cò"/>
          <w:sz w:val="22"/>
          <w:szCs w:val="22"/>
        </w:rPr>
        <w:t xml:space="preserve">wypełniony przez podmiot powierzający mu wykonywanie pracy </w:t>
      </w:r>
      <w:r w:rsidRPr="00F95794">
        <w:rPr>
          <w:rFonts w:eastAsia="þ¿/Cò" w:cs="þ¿/Cò"/>
          <w:b/>
          <w:sz w:val="22"/>
          <w:szCs w:val="22"/>
        </w:rPr>
        <w:t>załącznik nr 1</w:t>
      </w:r>
      <w:r w:rsidRPr="00CA050A">
        <w:rPr>
          <w:rFonts w:eastAsia="þ¿/Cò" w:cs="þ¿/Cò"/>
          <w:sz w:val="22"/>
          <w:szCs w:val="22"/>
        </w:rPr>
        <w:t xml:space="preserve"> dotyczący wniosku o udzielenie zezwolenia na pobyt czasowy i pracę</w:t>
      </w:r>
      <w:r>
        <w:rPr>
          <w:rFonts w:eastAsia="þ¿/Cò" w:cs="þ¿/Cò"/>
          <w:sz w:val="22"/>
          <w:szCs w:val="22"/>
        </w:rPr>
        <w:t>.</w:t>
      </w:r>
      <w:r w:rsidRPr="00CA050A">
        <w:rPr>
          <w:rFonts w:eastAsia="þ¿/Cò" w:cs="þ¿/Cò"/>
          <w:sz w:val="22"/>
          <w:szCs w:val="22"/>
        </w:rPr>
        <w:t xml:space="preserve"> </w:t>
      </w:r>
    </w:p>
    <w:p w14:paraId="70C18F34" w14:textId="656C794A" w:rsidR="00774182" w:rsidRDefault="00774182">
      <w:pPr>
        <w:tabs>
          <w:tab w:val="left" w:pos="2400"/>
        </w:tabs>
        <w:spacing w:line="100" w:lineRule="atLeast"/>
        <w:jc w:val="both"/>
        <w:rPr>
          <w:rFonts w:eastAsia="þ¿/Cò" w:cs="þ¿/Cò"/>
          <w:b/>
          <w:bCs/>
          <w:sz w:val="22"/>
          <w:szCs w:val="22"/>
        </w:rPr>
      </w:pPr>
      <w:r w:rsidRPr="00DD7CFC">
        <w:rPr>
          <w:rFonts w:eastAsia="þ¿/Cò" w:cs="þ¿/Cò"/>
          <w:sz w:val="22"/>
          <w:szCs w:val="22"/>
        </w:rPr>
        <w:t>Dodatkowo w</w:t>
      </w:r>
      <w:r w:rsidRPr="00DD7CFC">
        <w:rPr>
          <w:rFonts w:eastAsia="þ¿/Cò" w:cs="Times New Roman"/>
          <w:sz w:val="22"/>
          <w:szCs w:val="22"/>
        </w:rPr>
        <w:t xml:space="preserve"> przypadku</w:t>
      </w:r>
      <w:r w:rsidRPr="00DD7CFC">
        <w:rPr>
          <w:rFonts w:eastAsia="þ¿/Cò" w:cs="þ¿/Cò"/>
          <w:sz w:val="22"/>
          <w:szCs w:val="22"/>
        </w:rPr>
        <w:t xml:space="preserve"> ubiegania się przez cudzoziemca o udzielenie zezwolenia na pobyt czasowy w celu wykonywania </w:t>
      </w:r>
      <w:r w:rsidRPr="00DD7CFC">
        <w:rPr>
          <w:rFonts w:eastAsia="þ¿/Cò" w:cs="þ¿/Cò"/>
          <w:b/>
          <w:bCs/>
          <w:sz w:val="22"/>
          <w:szCs w:val="22"/>
        </w:rPr>
        <w:t xml:space="preserve">pracy w zawodzie wymagającym wysokich kwalifikacji </w:t>
      </w:r>
      <w:r w:rsidR="00D10848" w:rsidRPr="00D10848">
        <w:rPr>
          <w:rFonts w:eastAsia="þ¿/Cò" w:cs="þ¿/Cò"/>
          <w:b/>
          <w:bCs/>
          <w:sz w:val="22"/>
          <w:szCs w:val="22"/>
        </w:rPr>
        <w:t xml:space="preserve">lub zezwolenia na pobyt czasowy w celu mobilności długoterminowej posiadacza Niebieskiej Karty UE </w:t>
      </w:r>
      <w:r w:rsidRPr="00DD7CFC">
        <w:rPr>
          <w:rFonts w:eastAsia="þ¿/Cò" w:cs="þ¿/Cò"/>
          <w:sz w:val="22"/>
          <w:szCs w:val="22"/>
        </w:rPr>
        <w:t>cudzoziemiec jest obowiązany do formularza wniosku dołączyć</w:t>
      </w:r>
      <w:r w:rsidRPr="00DD7CFC">
        <w:rPr>
          <w:rFonts w:eastAsia="þ¿/Cò" w:cs="þ¿/Cò"/>
          <w:b/>
          <w:bCs/>
          <w:sz w:val="22"/>
          <w:szCs w:val="22"/>
        </w:rPr>
        <w:t xml:space="preserve"> załącznik nr 2.</w:t>
      </w:r>
      <w:r w:rsidR="00D845F7">
        <w:rPr>
          <w:rFonts w:eastAsia="þ¿/Cò" w:cs="þ¿/Cò"/>
          <w:b/>
          <w:bCs/>
          <w:sz w:val="22"/>
          <w:szCs w:val="22"/>
        </w:rPr>
        <w:t xml:space="preserve"> </w:t>
      </w:r>
    </w:p>
    <w:p w14:paraId="4C9FAC56" w14:textId="77777777" w:rsidR="00DC1858" w:rsidRPr="00DD7CFC" w:rsidRDefault="00841A88">
      <w:pPr>
        <w:tabs>
          <w:tab w:val="left" w:pos="2400"/>
        </w:tabs>
        <w:spacing w:line="100" w:lineRule="atLeast"/>
        <w:jc w:val="both"/>
        <w:rPr>
          <w:rFonts w:eastAsia="þ¿/Cò" w:cs="þ¿/Cò"/>
          <w:sz w:val="22"/>
          <w:szCs w:val="22"/>
        </w:rPr>
      </w:pPr>
      <w:r w:rsidRPr="00DC1858">
        <w:rPr>
          <w:rFonts w:eastAsia="þ¿/Cò" w:cs="þ¿/Cò"/>
          <w:sz w:val="22"/>
          <w:szCs w:val="22"/>
        </w:rPr>
        <w:t>W</w:t>
      </w:r>
      <w:r w:rsidR="00DC1858" w:rsidRPr="00DC1858">
        <w:rPr>
          <w:rFonts w:eastAsia="þ¿/Cò" w:cs="þ¿/Cò"/>
          <w:sz w:val="22"/>
          <w:szCs w:val="22"/>
        </w:rPr>
        <w:t xml:space="preserve"> przypadku ubiegania się przez cudzoziemca o udzielenie </w:t>
      </w:r>
      <w:r w:rsidRPr="00841A88">
        <w:rPr>
          <w:rFonts w:eastAsia="þ¿/Cò" w:cs="þ¿/Cò"/>
          <w:bCs/>
          <w:sz w:val="22"/>
          <w:szCs w:val="22"/>
        </w:rPr>
        <w:t>zezwolenia na pobyt czasowy dla</w:t>
      </w:r>
      <w:r>
        <w:rPr>
          <w:rFonts w:eastAsia="þ¿/Cò" w:cs="þ¿/Cò"/>
          <w:bCs/>
          <w:sz w:val="22"/>
          <w:szCs w:val="22"/>
        </w:rPr>
        <w:t xml:space="preserve"> </w:t>
      </w:r>
      <w:r w:rsidRPr="009C66C7">
        <w:rPr>
          <w:rFonts w:eastAsia="þ¿/Cò" w:cs="þ¿/Cò"/>
          <w:b/>
          <w:bCs/>
          <w:sz w:val="22"/>
          <w:szCs w:val="22"/>
        </w:rPr>
        <w:t>stażysty</w:t>
      </w:r>
      <w:r>
        <w:rPr>
          <w:rFonts w:eastAsia="þ¿/Cò" w:cs="þ¿/Cò"/>
          <w:bCs/>
          <w:sz w:val="22"/>
          <w:szCs w:val="22"/>
        </w:rPr>
        <w:t xml:space="preserve"> lub </w:t>
      </w:r>
      <w:r w:rsidRPr="00841A88">
        <w:rPr>
          <w:rFonts w:eastAsia="þ¿/Cò" w:cs="þ¿/Cò"/>
          <w:bCs/>
          <w:sz w:val="22"/>
          <w:szCs w:val="22"/>
        </w:rPr>
        <w:t xml:space="preserve">zezwolenia na pobyt czasowy dla </w:t>
      </w:r>
      <w:r w:rsidRPr="009C66C7">
        <w:rPr>
          <w:rFonts w:eastAsia="þ¿/Cò" w:cs="þ¿/Cò"/>
          <w:b/>
          <w:bCs/>
          <w:sz w:val="22"/>
          <w:szCs w:val="22"/>
        </w:rPr>
        <w:t>wolontariusza</w:t>
      </w:r>
      <w:r w:rsidRPr="00841A88">
        <w:rPr>
          <w:rFonts w:eastAsia="þ¿/Cò" w:cs="þ¿/Cò"/>
          <w:bCs/>
          <w:sz w:val="22"/>
          <w:szCs w:val="22"/>
        </w:rPr>
        <w:t xml:space="preserve"> </w:t>
      </w:r>
      <w:r w:rsidR="00DC1858" w:rsidRPr="00DC1858">
        <w:rPr>
          <w:rFonts w:eastAsia="þ¿/Cò" w:cs="þ¿/Cò"/>
          <w:sz w:val="22"/>
          <w:szCs w:val="22"/>
        </w:rPr>
        <w:t>cudzoziemiec jest obowiązany do formularza wniosku dołączy</w:t>
      </w:r>
      <w:r>
        <w:rPr>
          <w:rFonts w:eastAsia="þ¿/Cò" w:cs="þ¿/Cò"/>
          <w:sz w:val="22"/>
          <w:szCs w:val="22"/>
        </w:rPr>
        <w:t xml:space="preserve">ć </w:t>
      </w:r>
      <w:r w:rsidRPr="009C66C7">
        <w:rPr>
          <w:rFonts w:eastAsia="þ¿/Cò" w:cs="þ¿/Cò"/>
          <w:b/>
          <w:sz w:val="22"/>
          <w:szCs w:val="22"/>
        </w:rPr>
        <w:t>załącznik nr 3</w:t>
      </w:r>
      <w:r w:rsidR="00DC1858" w:rsidRPr="009C66C7">
        <w:rPr>
          <w:rFonts w:eastAsia="þ¿/Cò" w:cs="þ¿/Cò"/>
          <w:b/>
          <w:sz w:val="22"/>
          <w:szCs w:val="22"/>
        </w:rPr>
        <w:t>.</w:t>
      </w:r>
    </w:p>
    <w:p w14:paraId="24A32F31" w14:textId="77777777" w:rsidR="00841A88" w:rsidRPr="00841A88" w:rsidRDefault="00841A88" w:rsidP="00841A88">
      <w:pPr>
        <w:tabs>
          <w:tab w:val="left" w:pos="2400"/>
        </w:tabs>
        <w:spacing w:line="100" w:lineRule="atLeast"/>
        <w:jc w:val="both"/>
        <w:rPr>
          <w:rFonts w:eastAsia="þ¿/Cò" w:cs="þ¿/Cò"/>
          <w:sz w:val="22"/>
          <w:szCs w:val="22"/>
        </w:rPr>
      </w:pPr>
      <w:r>
        <w:rPr>
          <w:rFonts w:eastAsia="þ¿/Cò" w:cs="þ¿/Cò"/>
          <w:sz w:val="22"/>
          <w:szCs w:val="22"/>
        </w:rPr>
        <w:t xml:space="preserve">Cudzoziemiec ubiegający się o udzielenie </w:t>
      </w:r>
      <w:r>
        <w:rPr>
          <w:rFonts w:eastAsia="þ¿/Cò" w:cs="þ¿/Cò"/>
          <w:bCs/>
          <w:sz w:val="22"/>
          <w:szCs w:val="22"/>
        </w:rPr>
        <w:t>zezwolenia</w:t>
      </w:r>
      <w:r w:rsidRPr="00841A88">
        <w:rPr>
          <w:rFonts w:eastAsia="þ¿/Cò" w:cs="þ¿/Cò"/>
          <w:bCs/>
          <w:sz w:val="22"/>
          <w:szCs w:val="22"/>
        </w:rPr>
        <w:t xml:space="preserve"> na pobyt czasowy w celu </w:t>
      </w:r>
      <w:r w:rsidRPr="009C66C7">
        <w:rPr>
          <w:rFonts w:eastAsia="þ¿/Cò" w:cs="þ¿/Cò"/>
          <w:b/>
          <w:bCs/>
          <w:sz w:val="22"/>
          <w:szCs w:val="22"/>
        </w:rPr>
        <w:t>prowadzenia badań naukowych</w:t>
      </w:r>
      <w:r>
        <w:rPr>
          <w:rFonts w:eastAsia="þ¿/Cò" w:cs="þ¿/Cò"/>
          <w:bCs/>
          <w:sz w:val="22"/>
          <w:szCs w:val="22"/>
        </w:rPr>
        <w:t xml:space="preserve"> lub </w:t>
      </w:r>
      <w:r w:rsidRPr="00841A88">
        <w:rPr>
          <w:rFonts w:eastAsia="þ¿/Cò" w:cs="þ¿/Cò"/>
          <w:bCs/>
          <w:sz w:val="22"/>
          <w:szCs w:val="22"/>
        </w:rPr>
        <w:t xml:space="preserve">zezwolenia na pobyt czasowy w celu </w:t>
      </w:r>
      <w:r w:rsidRPr="009C66C7">
        <w:rPr>
          <w:rFonts w:eastAsia="þ¿/Cò" w:cs="þ¿/Cò"/>
          <w:b/>
          <w:bCs/>
          <w:sz w:val="22"/>
          <w:szCs w:val="22"/>
        </w:rPr>
        <w:t>mobilności długoterminowej naukowca</w:t>
      </w:r>
      <w:r>
        <w:rPr>
          <w:rFonts w:eastAsia="þ¿/Cò" w:cs="þ¿/Cò"/>
          <w:bCs/>
          <w:sz w:val="22"/>
          <w:szCs w:val="22"/>
        </w:rPr>
        <w:t xml:space="preserve"> do formularza wniosku dołącza dodatkowo </w:t>
      </w:r>
      <w:r w:rsidRPr="009C66C7">
        <w:rPr>
          <w:rFonts w:eastAsia="þ¿/Cò" w:cs="þ¿/Cò"/>
          <w:b/>
          <w:bCs/>
          <w:sz w:val="22"/>
          <w:szCs w:val="22"/>
        </w:rPr>
        <w:t>załącznik nr 4.</w:t>
      </w:r>
      <w:r>
        <w:rPr>
          <w:rFonts w:eastAsia="þ¿/Cò" w:cs="þ¿/Cò"/>
          <w:bCs/>
          <w:sz w:val="22"/>
          <w:szCs w:val="22"/>
        </w:rPr>
        <w:t xml:space="preserve"> </w:t>
      </w:r>
    </w:p>
    <w:p w14:paraId="23563D60" w14:textId="1FB47ED5" w:rsidR="00774182" w:rsidRDefault="00774182">
      <w:pPr>
        <w:tabs>
          <w:tab w:val="left" w:pos="2400"/>
        </w:tabs>
        <w:spacing w:line="100" w:lineRule="atLeast"/>
        <w:jc w:val="both"/>
        <w:rPr>
          <w:rFonts w:eastAsia="Calibri" w:cs="Calibri"/>
          <w:sz w:val="22"/>
          <w:szCs w:val="22"/>
        </w:rPr>
      </w:pPr>
      <w:r w:rsidRPr="00DD7CFC">
        <w:rPr>
          <w:rFonts w:eastAsia="þ¿/Cò" w:cs="þ¿/Cò"/>
          <w:sz w:val="22"/>
          <w:szCs w:val="22"/>
        </w:rPr>
        <w:t xml:space="preserve">W przypadku </w:t>
      </w:r>
      <w:r w:rsidRPr="00DD7CFC">
        <w:rPr>
          <w:rFonts w:eastAsia="Calibri" w:cs="Calibri"/>
          <w:sz w:val="22"/>
          <w:szCs w:val="22"/>
        </w:rPr>
        <w:t xml:space="preserve">zezwolenia na pobyt czasowy w celu </w:t>
      </w:r>
      <w:r w:rsidRPr="00DD7CFC">
        <w:rPr>
          <w:rFonts w:eastAsia="Calibri" w:cs="Calibri"/>
          <w:b/>
          <w:bCs/>
          <w:sz w:val="22"/>
          <w:szCs w:val="22"/>
        </w:rPr>
        <w:t>wykonywania pracy w ramach przeniesienia wewnątrz przedsiębiorstwa</w:t>
      </w:r>
      <w:r w:rsidRPr="00DD7CFC">
        <w:rPr>
          <w:rFonts w:eastAsia="Calibri" w:cs="Calibri"/>
          <w:sz w:val="22"/>
          <w:szCs w:val="22"/>
        </w:rPr>
        <w:t xml:space="preserve"> oraz zezwolenia na pobyt czasowy w celu </w:t>
      </w:r>
      <w:r w:rsidRPr="00DD7CFC">
        <w:rPr>
          <w:rFonts w:eastAsia="Calibri" w:cs="Calibri"/>
          <w:b/>
          <w:bCs/>
          <w:sz w:val="22"/>
          <w:szCs w:val="22"/>
        </w:rPr>
        <w:t xml:space="preserve">mobilności długoterminowej </w:t>
      </w:r>
      <w:r w:rsidR="002C57B4" w:rsidRPr="002C57B4">
        <w:rPr>
          <w:rFonts w:eastAsia="Calibri" w:cs="Calibri"/>
          <w:b/>
          <w:bCs/>
          <w:sz w:val="22"/>
          <w:szCs w:val="22"/>
        </w:rPr>
        <w:t xml:space="preserve">pracownika kadry kierowniczej, specjalisty lub pracownika odbywającego staż, w ramach przeniesienia wewnątrz </w:t>
      </w:r>
      <w:r w:rsidR="002C57B4" w:rsidRPr="002C57B4">
        <w:rPr>
          <w:rFonts w:eastAsia="Calibri" w:cs="Calibri"/>
          <w:b/>
          <w:bCs/>
          <w:sz w:val="22"/>
          <w:szCs w:val="22"/>
        </w:rPr>
        <w:lastRenderedPageBreak/>
        <w:t xml:space="preserve">przedsiębiorstwa </w:t>
      </w:r>
      <w:r w:rsidRPr="00DD7CFC">
        <w:rPr>
          <w:rFonts w:eastAsia="Calibri" w:cs="Calibri"/>
          <w:sz w:val="22"/>
          <w:szCs w:val="22"/>
        </w:rPr>
        <w:t xml:space="preserve">wniosek o udzielenie ww. zezwoleń składa się na specjalnie przeznaczonym do tego celu formularzu wniosku.  </w:t>
      </w:r>
    </w:p>
    <w:p w14:paraId="6A7276AF" w14:textId="77777777" w:rsidR="00826115" w:rsidRPr="00DD7CFC" w:rsidRDefault="00826115">
      <w:pPr>
        <w:tabs>
          <w:tab w:val="left" w:pos="2400"/>
        </w:tabs>
        <w:spacing w:line="100" w:lineRule="atLeast"/>
        <w:jc w:val="both"/>
      </w:pPr>
    </w:p>
    <w:p w14:paraId="3E7D45CC" w14:textId="44401873" w:rsidR="00774182" w:rsidRDefault="00774182">
      <w:pPr>
        <w:pStyle w:val="Nagwek2"/>
        <w:spacing w:after="200"/>
      </w:pPr>
      <w:bookmarkStart w:id="138" w:name="_Toc386286365"/>
      <w:bookmarkStart w:id="139" w:name="_Toc505338751"/>
      <w:bookmarkStart w:id="140" w:name="_Toc5972872"/>
      <w:bookmarkStart w:id="141" w:name="_Toc6319917"/>
      <w:bookmarkStart w:id="142" w:name="_Toc215522059"/>
      <w:r>
        <w:t>4.6  SZCZEGÓŁOWE REGULACJE DOT. ZEZWOLEŃ NA POBYT CZASOWY</w:t>
      </w:r>
      <w:bookmarkEnd w:id="138"/>
      <w:bookmarkEnd w:id="139"/>
      <w:bookmarkEnd w:id="140"/>
      <w:bookmarkEnd w:id="141"/>
      <w:r w:rsidR="00FA1A9D" w:rsidRPr="00FA1A9D">
        <w:rPr>
          <w:caps w:val="0"/>
          <w:spacing w:val="0"/>
          <w:sz w:val="20"/>
          <w:szCs w:val="20"/>
        </w:rPr>
        <w:t xml:space="preserve"> </w:t>
      </w:r>
      <w:r w:rsidR="00FA1A9D" w:rsidRPr="00FA1A9D">
        <w:t>ORAZ KORZYSTANIA Z MOBILNOŚCI</w:t>
      </w:r>
      <w:bookmarkEnd w:id="142"/>
    </w:p>
    <w:p w14:paraId="69F6DDCC" w14:textId="77777777" w:rsidR="00826115" w:rsidRPr="00826115" w:rsidRDefault="00826115" w:rsidP="00826115">
      <w:pPr>
        <w:pStyle w:val="Tekstpodstawowy"/>
      </w:pPr>
    </w:p>
    <w:p w14:paraId="66EB663E" w14:textId="77777777" w:rsidR="00774182" w:rsidRDefault="00774182">
      <w:pPr>
        <w:pStyle w:val="Nagwek3"/>
        <w:spacing w:after="200"/>
        <w:rPr>
          <w:rFonts w:cs="Times New Roman"/>
        </w:rPr>
      </w:pPr>
      <w:bookmarkStart w:id="143" w:name="_Toc386286366"/>
      <w:bookmarkStart w:id="144" w:name="_Toc505338752"/>
      <w:bookmarkStart w:id="145" w:name="_Toc5972873"/>
      <w:bookmarkStart w:id="146" w:name="_Toc6319918"/>
      <w:bookmarkStart w:id="147" w:name="_Toc215522060"/>
      <w:r>
        <w:t>4.6.1. ZEZWOLENIE NA POBYT CZASOWY I PRACĘ</w:t>
      </w:r>
      <w:bookmarkEnd w:id="143"/>
      <w:bookmarkEnd w:id="144"/>
      <w:bookmarkEnd w:id="145"/>
      <w:bookmarkEnd w:id="146"/>
      <w:bookmarkEnd w:id="147"/>
      <w:r>
        <w:t xml:space="preserve"> </w:t>
      </w:r>
    </w:p>
    <w:p w14:paraId="6FBE4F22" w14:textId="0A762FE1" w:rsidR="00774182" w:rsidRDefault="00A353F3">
      <w:pPr>
        <w:spacing w:line="100" w:lineRule="atLeast"/>
        <w:jc w:val="both"/>
        <w:rPr>
          <w:bCs/>
          <w:sz w:val="22"/>
          <w:szCs w:val="22"/>
        </w:rPr>
      </w:pPr>
      <w:r w:rsidRPr="00FA2B96">
        <w:rPr>
          <w:bCs/>
          <w:sz w:val="22"/>
          <w:szCs w:val="22"/>
        </w:rPr>
        <w:t>Zezwolenia na pobyt czasowy i pracę udziela się, gdy celem pobytu cudzoziemca na terytorium Rzeczypospolitej Polskiej jest wykonywanie pracy</w:t>
      </w:r>
      <w:r w:rsidR="000A66FB">
        <w:rPr>
          <w:bCs/>
          <w:sz w:val="22"/>
          <w:szCs w:val="22"/>
        </w:rPr>
        <w:t xml:space="preserve"> </w:t>
      </w:r>
      <w:bookmarkStart w:id="148" w:name="_Hlk209606488"/>
      <w:r w:rsidR="000A66FB">
        <w:rPr>
          <w:bCs/>
          <w:sz w:val="22"/>
          <w:szCs w:val="22"/>
        </w:rPr>
        <w:t>oraz spełni</w:t>
      </w:r>
      <w:r w:rsidR="00C01E70">
        <w:rPr>
          <w:bCs/>
          <w:sz w:val="22"/>
          <w:szCs w:val="22"/>
        </w:rPr>
        <w:t>a on wymagane warunki</w:t>
      </w:r>
      <w:bookmarkEnd w:id="148"/>
      <w:r w:rsidRPr="00FA2B96">
        <w:rPr>
          <w:bCs/>
          <w:sz w:val="22"/>
          <w:szCs w:val="22"/>
        </w:rPr>
        <w:t>.</w:t>
      </w:r>
    </w:p>
    <w:p w14:paraId="7C7E31FB" w14:textId="77777777" w:rsidR="00D90514" w:rsidRDefault="00C53690" w:rsidP="00212F4A">
      <w:pPr>
        <w:spacing w:line="100" w:lineRule="atLeast"/>
        <w:jc w:val="both"/>
        <w:rPr>
          <w:bCs/>
          <w:sz w:val="22"/>
          <w:szCs w:val="22"/>
        </w:rPr>
      </w:pPr>
      <w:r>
        <w:rPr>
          <w:bCs/>
          <w:sz w:val="22"/>
          <w:szCs w:val="22"/>
        </w:rPr>
        <w:t>W</w:t>
      </w:r>
      <w:r w:rsidRPr="00C53690">
        <w:rPr>
          <w:bCs/>
          <w:sz w:val="22"/>
          <w:szCs w:val="22"/>
        </w:rPr>
        <w:t xml:space="preserve">ykonywanie pracy </w:t>
      </w:r>
      <w:r>
        <w:rPr>
          <w:bCs/>
          <w:sz w:val="22"/>
          <w:szCs w:val="22"/>
        </w:rPr>
        <w:t>jest rozumiane jako</w:t>
      </w:r>
      <w:r w:rsidRPr="00C53690">
        <w:rPr>
          <w:bCs/>
          <w:sz w:val="22"/>
          <w:szCs w:val="22"/>
        </w:rPr>
        <w:t xml:space="preserve"> wykonywanie pracy przez cudzoziemca w związku z powierzeniem mu pracy w rozumieniu art. 2 pkt 9 ustawy z dnia 20 marca 2025 r. o warunkach dopuszczalności powierzania pracy cudzoziemcom na terytorium Rzeczypospolitej Polskiej (Dz. U. poz. 621)</w:t>
      </w:r>
      <w:r w:rsidR="00D90514">
        <w:rPr>
          <w:bCs/>
          <w:sz w:val="22"/>
          <w:szCs w:val="22"/>
        </w:rPr>
        <w:t>, tj. powierzeniem cudzoziemcowi:</w:t>
      </w:r>
    </w:p>
    <w:p w14:paraId="55B08A81" w14:textId="2BC9812B" w:rsidR="00212F4A" w:rsidRPr="00212F4A" w:rsidRDefault="00D90514" w:rsidP="00212F4A">
      <w:pPr>
        <w:spacing w:line="100" w:lineRule="atLeast"/>
        <w:jc w:val="both"/>
        <w:rPr>
          <w:bCs/>
          <w:sz w:val="22"/>
          <w:szCs w:val="22"/>
        </w:rPr>
      </w:pPr>
      <w:r>
        <w:rPr>
          <w:bCs/>
          <w:sz w:val="22"/>
          <w:szCs w:val="22"/>
        </w:rPr>
        <w:t xml:space="preserve">a) </w:t>
      </w:r>
      <w:r w:rsidR="00212F4A" w:rsidRPr="00212F4A">
        <w:rPr>
          <w:bCs/>
          <w:sz w:val="22"/>
          <w:szCs w:val="22"/>
        </w:rPr>
        <w:t>wykonywania pracy na terytorium Rzeczypospolitej Polskiej na podstawie stosunku pracy, stosunku służbowego lub umowy o pracę nakładczą lub</w:t>
      </w:r>
    </w:p>
    <w:p w14:paraId="54274D27" w14:textId="1EA87A23" w:rsidR="00212F4A" w:rsidRPr="00212F4A" w:rsidRDefault="00212F4A" w:rsidP="00212F4A">
      <w:pPr>
        <w:spacing w:line="100" w:lineRule="atLeast"/>
        <w:jc w:val="both"/>
        <w:rPr>
          <w:bCs/>
          <w:sz w:val="22"/>
          <w:szCs w:val="22"/>
        </w:rPr>
      </w:pPr>
      <w:r w:rsidRPr="00212F4A">
        <w:rPr>
          <w:bCs/>
          <w:sz w:val="22"/>
          <w:szCs w:val="22"/>
        </w:rPr>
        <w:t>b)</w:t>
      </w:r>
      <w:r w:rsidR="00D90514">
        <w:rPr>
          <w:bCs/>
          <w:sz w:val="22"/>
          <w:szCs w:val="22"/>
        </w:rPr>
        <w:t xml:space="preserve"> </w:t>
      </w:r>
      <w:r w:rsidRPr="00212F4A">
        <w:rPr>
          <w:bCs/>
          <w:sz w:val="22"/>
          <w:szCs w:val="22"/>
        </w:rPr>
        <w:t>wykonywania pracy lub świadczenia usług na terytorium Rzeczypospolitej Polskiej na podstawie umów cywilnoprawnych, w szczególności umowy zlecenia, umowy o świadczenie usług, umowy o dzieło lub umowy o pomocy przy zbiorach w rozumieniu przepisów o ubezpieczeniu społecznym rolników, albo wykonywania pracy w okresie członkostwa w rolniczej spółdzielni produkcyjnej, spółdzielni kółek rolniczych lub spółdzielni usług rolniczych, lub</w:t>
      </w:r>
    </w:p>
    <w:p w14:paraId="402386F8" w14:textId="115F2BDF" w:rsidR="00212F4A" w:rsidRPr="00212F4A" w:rsidRDefault="00212F4A" w:rsidP="00212F4A">
      <w:pPr>
        <w:spacing w:line="100" w:lineRule="atLeast"/>
        <w:jc w:val="both"/>
        <w:rPr>
          <w:bCs/>
          <w:sz w:val="22"/>
          <w:szCs w:val="22"/>
        </w:rPr>
      </w:pPr>
      <w:r w:rsidRPr="00212F4A">
        <w:rPr>
          <w:bCs/>
          <w:sz w:val="22"/>
          <w:szCs w:val="22"/>
        </w:rPr>
        <w:t>c)</w:t>
      </w:r>
      <w:r w:rsidR="00D90514">
        <w:rPr>
          <w:bCs/>
          <w:sz w:val="22"/>
          <w:szCs w:val="22"/>
        </w:rPr>
        <w:t xml:space="preserve"> </w:t>
      </w:r>
      <w:r w:rsidRPr="00212F4A">
        <w:rPr>
          <w:bCs/>
          <w:sz w:val="22"/>
          <w:szCs w:val="22"/>
        </w:rPr>
        <w:t>pełnienia funkcji w zarządach osób prawnych wpisanych do rejestru przedsiębiorców Krajowego Rejestru Sądowego, zwanego dalej "rejestrem przedsiębiorców KRS", lub spółek kapitałowych w organizacji, jeżeli cudzoziemiec przebywa na terytorium Rzeczypospolitej Polskiej, lub</w:t>
      </w:r>
    </w:p>
    <w:p w14:paraId="78440AA2" w14:textId="50CBDF10" w:rsidR="00212F4A" w:rsidRPr="00212F4A" w:rsidRDefault="00212F4A" w:rsidP="00212F4A">
      <w:pPr>
        <w:spacing w:line="100" w:lineRule="atLeast"/>
        <w:jc w:val="both"/>
        <w:rPr>
          <w:bCs/>
          <w:sz w:val="22"/>
          <w:szCs w:val="22"/>
        </w:rPr>
      </w:pPr>
      <w:r w:rsidRPr="00212F4A">
        <w:rPr>
          <w:bCs/>
          <w:sz w:val="22"/>
          <w:szCs w:val="22"/>
        </w:rPr>
        <w:t>d)</w:t>
      </w:r>
      <w:r w:rsidR="00D90514">
        <w:rPr>
          <w:bCs/>
          <w:sz w:val="22"/>
          <w:szCs w:val="22"/>
        </w:rPr>
        <w:t xml:space="preserve"> </w:t>
      </w:r>
      <w:r w:rsidRPr="00212F4A">
        <w:rPr>
          <w:bCs/>
          <w:sz w:val="22"/>
          <w:szCs w:val="22"/>
        </w:rPr>
        <w:t xml:space="preserve"> reprezentacji lub prowadzenia spraw spółki komandytowej lub komandytowo-akcyjnej wpisanej do rejestru przedsiębiorców KRS, jeżeli cudzoziemiec przebywa na terytorium Rzeczypospolitej Polskiej, lub</w:t>
      </w:r>
    </w:p>
    <w:p w14:paraId="76737840" w14:textId="1E8BB4F3" w:rsidR="00C53690" w:rsidRDefault="00212F4A" w:rsidP="00212F4A">
      <w:pPr>
        <w:spacing w:line="100" w:lineRule="atLeast"/>
        <w:jc w:val="both"/>
        <w:rPr>
          <w:bCs/>
          <w:sz w:val="22"/>
          <w:szCs w:val="22"/>
        </w:rPr>
      </w:pPr>
      <w:r w:rsidRPr="00212F4A">
        <w:rPr>
          <w:bCs/>
          <w:sz w:val="22"/>
          <w:szCs w:val="22"/>
        </w:rPr>
        <w:t>e)</w:t>
      </w:r>
      <w:r w:rsidR="00D90514">
        <w:rPr>
          <w:bCs/>
          <w:sz w:val="22"/>
          <w:szCs w:val="22"/>
        </w:rPr>
        <w:t xml:space="preserve"> </w:t>
      </w:r>
      <w:r w:rsidRPr="00212F4A">
        <w:rPr>
          <w:bCs/>
          <w:sz w:val="22"/>
          <w:szCs w:val="22"/>
        </w:rPr>
        <w:t>pełnienia funkcji prokurenta przedsiębiorcy wpisanego do rejestru przedsiębiorców KRS, jeżeli cudzoziemiec przebywa na terytorium Rzeczypospolitej Polskiej</w:t>
      </w:r>
      <w:r w:rsidR="00D90514">
        <w:rPr>
          <w:bCs/>
          <w:sz w:val="22"/>
          <w:szCs w:val="22"/>
        </w:rPr>
        <w:t>.</w:t>
      </w:r>
    </w:p>
    <w:p w14:paraId="70A987F8" w14:textId="77777777" w:rsidR="00D90514" w:rsidRPr="00FA2B96" w:rsidRDefault="00D90514" w:rsidP="00212F4A">
      <w:pPr>
        <w:spacing w:line="100" w:lineRule="atLeast"/>
        <w:jc w:val="both"/>
        <w:rPr>
          <w:bCs/>
          <w:sz w:val="22"/>
          <w:szCs w:val="22"/>
        </w:rPr>
      </w:pPr>
    </w:p>
    <w:p w14:paraId="22C4C3D1" w14:textId="2545EB88" w:rsidR="00394278" w:rsidRPr="00FA2B96" w:rsidRDefault="00394278">
      <w:pPr>
        <w:spacing w:line="100" w:lineRule="atLeast"/>
        <w:jc w:val="both"/>
        <w:rPr>
          <w:rFonts w:cs="Times New Roman"/>
          <w:b/>
          <w:bCs/>
          <w:sz w:val="22"/>
          <w:szCs w:val="22"/>
        </w:rPr>
      </w:pPr>
      <w:r>
        <w:rPr>
          <w:rFonts w:cs="Times New Roman"/>
          <w:b/>
          <w:sz w:val="22"/>
          <w:szCs w:val="22"/>
        </w:rPr>
        <w:t>Warunkami udzielenia</w:t>
      </w:r>
      <w:r>
        <w:rPr>
          <w:rFonts w:cs="Times New Roman"/>
          <w:sz w:val="22"/>
          <w:szCs w:val="22"/>
        </w:rPr>
        <w:t xml:space="preserve"> zezwolenia są:</w:t>
      </w:r>
    </w:p>
    <w:p w14:paraId="72EEB9CB" w14:textId="7917C580" w:rsidR="00774182" w:rsidRDefault="00394278">
      <w:pPr>
        <w:spacing w:line="100" w:lineRule="atLeast"/>
        <w:jc w:val="both"/>
        <w:rPr>
          <w:rFonts w:cs="Times New Roman"/>
          <w:sz w:val="22"/>
          <w:szCs w:val="22"/>
        </w:rPr>
      </w:pPr>
      <w:r>
        <w:rPr>
          <w:rFonts w:cs="Times New Roman"/>
          <w:sz w:val="22"/>
          <w:szCs w:val="22"/>
        </w:rPr>
        <w:t>—</w:t>
      </w:r>
      <w:r w:rsidR="00774182">
        <w:rPr>
          <w:rFonts w:cs="Times New Roman"/>
          <w:sz w:val="22"/>
          <w:szCs w:val="22"/>
        </w:rPr>
        <w:t>posiadani</w:t>
      </w:r>
      <w:r>
        <w:rPr>
          <w:rFonts w:cs="Times New Roman"/>
          <w:sz w:val="22"/>
          <w:szCs w:val="22"/>
        </w:rPr>
        <w:t>e przez cudzoziemca</w:t>
      </w:r>
      <w:r w:rsidR="00774182">
        <w:rPr>
          <w:rFonts w:cs="Times New Roman"/>
          <w:sz w:val="22"/>
          <w:szCs w:val="22"/>
        </w:rPr>
        <w:t xml:space="preserve"> </w:t>
      </w:r>
      <w:r w:rsidR="00774182">
        <w:rPr>
          <w:rFonts w:cs="Times New Roman"/>
          <w:b/>
          <w:sz w:val="22"/>
          <w:szCs w:val="22"/>
        </w:rPr>
        <w:t>ubezpieczenia zdrowotnego</w:t>
      </w:r>
      <w:r w:rsidR="003701E5">
        <w:rPr>
          <w:rFonts w:cs="Times New Roman"/>
          <w:b/>
          <w:sz w:val="22"/>
          <w:szCs w:val="22"/>
        </w:rPr>
        <w:t xml:space="preserve"> </w:t>
      </w:r>
      <w:r w:rsidR="00774182" w:rsidRPr="00361865">
        <w:rPr>
          <w:rFonts w:cs="Times New Roman"/>
          <w:sz w:val="22"/>
          <w:szCs w:val="22"/>
        </w:rPr>
        <w:t>(zob. pkt 4.5)</w:t>
      </w:r>
      <w:r w:rsidR="000F63C1">
        <w:rPr>
          <w:rFonts w:cs="Times New Roman"/>
          <w:sz w:val="22"/>
          <w:szCs w:val="22"/>
        </w:rPr>
        <w:t xml:space="preserve">. Wymóg ten </w:t>
      </w:r>
      <w:r w:rsidR="000F63C1" w:rsidRPr="000F63C1">
        <w:rPr>
          <w:rFonts w:cs="Times New Roman"/>
          <w:sz w:val="22"/>
          <w:szCs w:val="22"/>
        </w:rPr>
        <w:t>uważa się za spełniony, jeżeli cudzoziemiec będzie posiadał ubezpieczenie zdrowotne w rozumieniu przepisów ustawy z dnia 27 sierpnia 2004 r. o świadczeni</w:t>
      </w:r>
      <w:r w:rsidR="000F63C1">
        <w:rPr>
          <w:rFonts w:cs="Times New Roman"/>
          <w:sz w:val="22"/>
          <w:szCs w:val="22"/>
        </w:rPr>
        <w:t>ach opieki zdro</w:t>
      </w:r>
      <w:r w:rsidR="000F63C1" w:rsidRPr="000F63C1">
        <w:rPr>
          <w:rFonts w:cs="Times New Roman"/>
          <w:sz w:val="22"/>
          <w:szCs w:val="22"/>
        </w:rPr>
        <w:t>wotnej finansowanych ze środków publicznych w związku z wykonywaniem pr</w:t>
      </w:r>
      <w:r w:rsidR="000F63C1">
        <w:rPr>
          <w:rFonts w:cs="Times New Roman"/>
          <w:sz w:val="22"/>
          <w:szCs w:val="22"/>
        </w:rPr>
        <w:t>acy stanowiącej podstawę ubiega</w:t>
      </w:r>
      <w:r w:rsidR="000F63C1" w:rsidRPr="000F63C1">
        <w:rPr>
          <w:rFonts w:cs="Times New Roman"/>
          <w:sz w:val="22"/>
          <w:szCs w:val="22"/>
        </w:rPr>
        <w:t>nia się o udzielenie zezwolenia na pobyt czasowy</w:t>
      </w:r>
      <w:r>
        <w:rPr>
          <w:rFonts w:cs="Times New Roman"/>
          <w:sz w:val="22"/>
          <w:szCs w:val="22"/>
        </w:rPr>
        <w:t>;</w:t>
      </w:r>
      <w:r w:rsidR="00774182" w:rsidRPr="00361865">
        <w:rPr>
          <w:rFonts w:cs="Times New Roman"/>
          <w:sz w:val="22"/>
          <w:szCs w:val="22"/>
        </w:rPr>
        <w:t xml:space="preserve"> </w:t>
      </w:r>
    </w:p>
    <w:p w14:paraId="5C45D1B3" w14:textId="77777777" w:rsidR="004A08B8" w:rsidRDefault="00394278">
      <w:pPr>
        <w:spacing w:line="100" w:lineRule="atLeast"/>
        <w:jc w:val="both"/>
      </w:pPr>
      <w:r>
        <w:rPr>
          <w:sz w:val="22"/>
          <w:szCs w:val="22"/>
        </w:rPr>
        <w:t xml:space="preserve">- </w:t>
      </w:r>
      <w:bookmarkStart w:id="149" w:name="_Hlk209304175"/>
      <w:r w:rsidRPr="00FA2B96">
        <w:rPr>
          <w:sz w:val="22"/>
          <w:szCs w:val="22"/>
        </w:rPr>
        <w:t xml:space="preserve">cudzoziemiec będzie wykonywał pracę w zawodzie, który </w:t>
      </w:r>
      <w:r w:rsidRPr="00FA2B96">
        <w:rPr>
          <w:b/>
          <w:bCs/>
          <w:sz w:val="22"/>
          <w:szCs w:val="22"/>
        </w:rPr>
        <w:t>nie znajduje się na liście zawodów</w:t>
      </w:r>
      <w:r w:rsidRPr="00FA2B96">
        <w:rPr>
          <w:sz w:val="22"/>
          <w:szCs w:val="22"/>
        </w:rPr>
        <w:t xml:space="preserve">, </w:t>
      </w:r>
      <w:r w:rsidR="001539E0" w:rsidRPr="001539E0">
        <w:rPr>
          <w:b/>
          <w:sz w:val="22"/>
          <w:szCs w:val="22"/>
        </w:rPr>
        <w:t>w stosunku do których odmawia się wydania zezwolenia na pracę cudzoziemca ze względu na trudną sytuację na lokalnym rynku pracy</w:t>
      </w:r>
      <w:r w:rsidR="004A08B8">
        <w:rPr>
          <w:b/>
          <w:sz w:val="22"/>
          <w:szCs w:val="22"/>
        </w:rPr>
        <w:t>,</w:t>
      </w:r>
      <w:r w:rsidR="004A08B8" w:rsidRPr="004A08B8">
        <w:t xml:space="preserve"> </w:t>
      </w:r>
      <w:r w:rsidR="004A08B8" w:rsidRPr="00FA2B96">
        <w:rPr>
          <w:bCs/>
          <w:sz w:val="22"/>
          <w:szCs w:val="22"/>
        </w:rPr>
        <w:t>uzasadniającą ograniczenie możliwości podjęcia pracy przez cudzoziemców na terenie powiatu</w:t>
      </w:r>
      <w:r w:rsidR="004A08B8">
        <w:rPr>
          <w:bCs/>
          <w:sz w:val="22"/>
          <w:szCs w:val="22"/>
        </w:rPr>
        <w:t>,</w:t>
      </w:r>
      <w:r w:rsidR="004A08B8" w:rsidRPr="004A08B8">
        <w:t xml:space="preserve"> </w:t>
      </w:r>
      <w:r w:rsidR="004A08B8" w:rsidRPr="004A08B8">
        <w:rPr>
          <w:bCs/>
          <w:sz w:val="22"/>
          <w:szCs w:val="22"/>
        </w:rPr>
        <w:t>która może być określona przez starostę na podstawie</w:t>
      </w:r>
      <w:r w:rsidR="001539E0" w:rsidRPr="001539E0">
        <w:rPr>
          <w:sz w:val="22"/>
          <w:szCs w:val="22"/>
        </w:rPr>
        <w:t xml:space="preserve"> </w:t>
      </w:r>
      <w:r w:rsidRPr="00FA2B96">
        <w:rPr>
          <w:sz w:val="22"/>
          <w:szCs w:val="22"/>
        </w:rPr>
        <w:t>art. 31 ust. 3 ustawy z dnia 20 marca 2025 r. o warunkach dopuszczalności powierzania pracy cudzoziemcom na terytorium Rzeczypospolitej Polskiej</w:t>
      </w:r>
      <w:r>
        <w:rPr>
          <w:sz w:val="22"/>
          <w:szCs w:val="22"/>
        </w:rPr>
        <w:t>.</w:t>
      </w:r>
      <w:r w:rsidRPr="00394278">
        <w:t xml:space="preserve"> </w:t>
      </w:r>
      <w:bookmarkEnd w:id="149"/>
    </w:p>
    <w:p w14:paraId="0F2C79D3" w14:textId="5BD02C71" w:rsidR="00394278" w:rsidRDefault="00394278">
      <w:pPr>
        <w:spacing w:line="100" w:lineRule="atLeast"/>
        <w:jc w:val="both"/>
        <w:rPr>
          <w:sz w:val="22"/>
          <w:szCs w:val="22"/>
        </w:rPr>
      </w:pPr>
      <w:r w:rsidRPr="00394278">
        <w:rPr>
          <w:sz w:val="22"/>
          <w:szCs w:val="22"/>
        </w:rPr>
        <w:t xml:space="preserve">Wymogu tego </w:t>
      </w:r>
      <w:r w:rsidRPr="00FA2B96">
        <w:rPr>
          <w:b/>
          <w:bCs/>
          <w:sz w:val="22"/>
          <w:szCs w:val="22"/>
        </w:rPr>
        <w:t>nie stosuje się</w:t>
      </w:r>
      <w:r w:rsidRPr="00394278">
        <w:rPr>
          <w:sz w:val="22"/>
          <w:szCs w:val="22"/>
        </w:rPr>
        <w:t>, gdy cudzoziemiec spełnia warunki zwolnienia z wymogu posiadania zezwolenia na pracę, określone odrębnymi przepisami</w:t>
      </w:r>
      <w:r>
        <w:rPr>
          <w:sz w:val="22"/>
          <w:szCs w:val="22"/>
        </w:rPr>
        <w:t>;</w:t>
      </w:r>
    </w:p>
    <w:p w14:paraId="5141C6BA" w14:textId="65FA31FF" w:rsidR="004A08B8" w:rsidRDefault="004A08B8" w:rsidP="004A08B8">
      <w:pPr>
        <w:tabs>
          <w:tab w:val="left" w:pos="5153"/>
        </w:tabs>
        <w:spacing w:line="100" w:lineRule="atLeast"/>
        <w:jc w:val="both"/>
        <w:rPr>
          <w:rFonts w:cs="Times New Roman"/>
          <w:sz w:val="22"/>
          <w:szCs w:val="22"/>
        </w:rPr>
      </w:pPr>
      <w:bookmarkStart w:id="150" w:name="_Hlk209283724"/>
      <w:r>
        <w:rPr>
          <w:rFonts w:cs="Times New Roman"/>
          <w:sz w:val="22"/>
          <w:szCs w:val="22"/>
        </w:rPr>
        <w:lastRenderedPageBreak/>
        <w:t>R</w:t>
      </w:r>
      <w:r w:rsidRPr="00362B5A">
        <w:rPr>
          <w:rFonts w:cs="Times New Roman"/>
          <w:sz w:val="22"/>
          <w:szCs w:val="22"/>
        </w:rPr>
        <w:t xml:space="preserve">ejestr list zawodów, o których mowa w </w:t>
      </w:r>
      <w:r>
        <w:rPr>
          <w:rFonts w:cs="Times New Roman"/>
          <w:sz w:val="22"/>
          <w:szCs w:val="22"/>
        </w:rPr>
        <w:t xml:space="preserve">art. 31 </w:t>
      </w:r>
      <w:r w:rsidRPr="00362B5A">
        <w:rPr>
          <w:rFonts w:cs="Times New Roman"/>
          <w:sz w:val="22"/>
          <w:szCs w:val="22"/>
        </w:rPr>
        <w:t>ust. 3</w:t>
      </w:r>
      <w:r>
        <w:rPr>
          <w:rFonts w:cs="Times New Roman"/>
          <w:sz w:val="22"/>
          <w:szCs w:val="22"/>
        </w:rPr>
        <w:t xml:space="preserve"> w/w ustawy</w:t>
      </w:r>
      <w:r w:rsidRPr="00362B5A">
        <w:rPr>
          <w:rFonts w:cs="Times New Roman"/>
          <w:sz w:val="22"/>
          <w:szCs w:val="22"/>
        </w:rPr>
        <w:t xml:space="preserve">, w podziale na powiaty i województwa, </w:t>
      </w:r>
      <w:r w:rsidRPr="004A08B8">
        <w:rPr>
          <w:rFonts w:cs="Times New Roman"/>
          <w:sz w:val="22"/>
          <w:szCs w:val="22"/>
        </w:rPr>
        <w:t xml:space="preserve">prowadzi </w:t>
      </w:r>
      <w:r>
        <w:rPr>
          <w:rFonts w:cs="Times New Roman"/>
          <w:sz w:val="22"/>
          <w:szCs w:val="22"/>
        </w:rPr>
        <w:t>m</w:t>
      </w:r>
      <w:r w:rsidRPr="00362B5A">
        <w:rPr>
          <w:rFonts w:cs="Times New Roman"/>
          <w:sz w:val="22"/>
          <w:szCs w:val="22"/>
        </w:rPr>
        <w:t xml:space="preserve">inister właściwy do spraw pracy i umieszcza go w Biuletynie Informacji Publicznej na stronie podmiotowej urzędu obsługującego tego ministra oraz w systemie teleinformatycznym, o którym mowa w </w:t>
      </w:r>
      <w:r w:rsidRPr="00464894">
        <w:rPr>
          <w:rFonts w:cs="Times New Roman"/>
          <w:sz w:val="22"/>
          <w:szCs w:val="22"/>
        </w:rPr>
        <w:t>art. 26 ust. 1 pkt 7 lit. b</w:t>
      </w:r>
      <w:r w:rsidRPr="00362B5A">
        <w:rPr>
          <w:rFonts w:cs="Times New Roman"/>
          <w:sz w:val="22"/>
          <w:szCs w:val="22"/>
        </w:rPr>
        <w:t xml:space="preserve"> </w:t>
      </w:r>
      <w:r w:rsidRPr="007411C8">
        <w:rPr>
          <w:rFonts w:cs="Times New Roman"/>
          <w:sz w:val="22"/>
          <w:szCs w:val="22"/>
        </w:rPr>
        <w:t>ustawy</w:t>
      </w:r>
      <w:r w:rsidRPr="00424E1B">
        <w:rPr>
          <w:rFonts w:cs="Times New Roman"/>
          <w:sz w:val="22"/>
          <w:szCs w:val="22"/>
        </w:rPr>
        <w:t xml:space="preserve"> </w:t>
      </w:r>
      <w:r w:rsidRPr="00362B5A">
        <w:rPr>
          <w:rFonts w:cs="Times New Roman"/>
          <w:sz w:val="22"/>
          <w:szCs w:val="22"/>
        </w:rPr>
        <w:t>z dnia 20 marca 2025 r. o rynku pracy i służbach zatrudnienia.</w:t>
      </w:r>
      <w:r>
        <w:rPr>
          <w:rFonts w:cs="Times New Roman"/>
          <w:sz w:val="22"/>
          <w:szCs w:val="22"/>
        </w:rPr>
        <w:t xml:space="preserve"> </w:t>
      </w:r>
    </w:p>
    <w:bookmarkEnd w:id="150"/>
    <w:p w14:paraId="15D12AAF" w14:textId="4ACFAA67" w:rsidR="008D6547" w:rsidRDefault="00394278">
      <w:pPr>
        <w:spacing w:line="100" w:lineRule="atLeast"/>
        <w:jc w:val="both"/>
        <w:rPr>
          <w:rFonts w:cs="Times New Roman"/>
          <w:sz w:val="22"/>
          <w:szCs w:val="22"/>
        </w:rPr>
      </w:pPr>
      <w:r>
        <w:rPr>
          <w:rFonts w:cs="Times New Roman"/>
          <w:sz w:val="22"/>
          <w:szCs w:val="22"/>
        </w:rPr>
        <w:t>-</w:t>
      </w:r>
      <w:r w:rsidR="00774182" w:rsidRPr="00361865">
        <w:rPr>
          <w:rFonts w:cs="Times New Roman"/>
          <w:sz w:val="22"/>
          <w:szCs w:val="22"/>
        </w:rPr>
        <w:t xml:space="preserve"> </w:t>
      </w:r>
      <w:r w:rsidR="00774182" w:rsidRPr="00361865">
        <w:rPr>
          <w:rFonts w:cs="Times New Roman"/>
          <w:b/>
          <w:sz w:val="22"/>
          <w:szCs w:val="22"/>
        </w:rPr>
        <w:t>wysokość wynagrodzenia</w:t>
      </w:r>
      <w:r w:rsidR="00774182" w:rsidRPr="00361865">
        <w:rPr>
          <w:rFonts w:cs="Times New Roman"/>
          <w:sz w:val="22"/>
          <w:szCs w:val="22"/>
        </w:rPr>
        <w:t>, wskazana w załącznik</w:t>
      </w:r>
      <w:r w:rsidR="0080122F" w:rsidRPr="00361865">
        <w:rPr>
          <w:rFonts w:cs="Times New Roman"/>
          <w:sz w:val="22"/>
          <w:szCs w:val="22"/>
        </w:rPr>
        <w:t>u</w:t>
      </w:r>
      <w:r w:rsidR="00774182" w:rsidRPr="00361865">
        <w:rPr>
          <w:rFonts w:cs="Times New Roman"/>
          <w:sz w:val="22"/>
          <w:szCs w:val="22"/>
        </w:rPr>
        <w:t xml:space="preserve"> do wniosku o udzielenie zezwolenia na pobyt czasowy </w:t>
      </w:r>
      <w:r w:rsidR="00774182" w:rsidRPr="00361865">
        <w:rPr>
          <w:rFonts w:cs="Times New Roman"/>
          <w:b/>
          <w:sz w:val="22"/>
          <w:szCs w:val="22"/>
        </w:rPr>
        <w:t xml:space="preserve">przez podmiot (pracodawcę) powierzający </w:t>
      </w:r>
      <w:r w:rsidR="005A6475" w:rsidRPr="005A6475">
        <w:rPr>
          <w:rFonts w:cs="Times New Roman"/>
          <w:b/>
          <w:sz w:val="22"/>
          <w:szCs w:val="22"/>
        </w:rPr>
        <w:t>pracę cudzoziemcowi</w:t>
      </w:r>
      <w:r w:rsidR="00774182" w:rsidRPr="00361865">
        <w:rPr>
          <w:rFonts w:cs="Times New Roman"/>
          <w:b/>
          <w:sz w:val="22"/>
          <w:szCs w:val="22"/>
        </w:rPr>
        <w:t xml:space="preserve">, </w:t>
      </w:r>
      <w:r w:rsidR="00774182" w:rsidRPr="00361865">
        <w:rPr>
          <w:rFonts w:cs="Times New Roman"/>
          <w:sz w:val="22"/>
          <w:szCs w:val="22"/>
        </w:rPr>
        <w:t xml:space="preserve">nie powinna być niższa niż wysokość wynagrodzenia pracowników wykonujących w tym samym wymiarze czasu pracy </w:t>
      </w:r>
      <w:r w:rsidR="00774182" w:rsidRPr="00361865">
        <w:rPr>
          <w:rFonts w:cs="Times New Roman"/>
          <w:b/>
          <w:sz w:val="22"/>
          <w:szCs w:val="22"/>
        </w:rPr>
        <w:t>pracę porównywalnego rodzaju lub na porównywalnym stanowisku</w:t>
      </w:r>
      <w:r w:rsidR="00774182" w:rsidRPr="00361865">
        <w:rPr>
          <w:rFonts w:cs="Times New Roman"/>
          <w:sz w:val="22"/>
          <w:szCs w:val="22"/>
        </w:rPr>
        <w:t xml:space="preserve">. Wymogu tego </w:t>
      </w:r>
      <w:r w:rsidR="00774182" w:rsidRPr="00361865">
        <w:rPr>
          <w:rFonts w:cs="Times New Roman"/>
          <w:b/>
          <w:sz w:val="22"/>
          <w:szCs w:val="22"/>
        </w:rPr>
        <w:t>nie stosuje się</w:t>
      </w:r>
      <w:r w:rsidR="00774182" w:rsidRPr="00361865">
        <w:rPr>
          <w:rFonts w:cs="Times New Roman"/>
          <w:sz w:val="22"/>
          <w:szCs w:val="22"/>
        </w:rPr>
        <w:t xml:space="preserve">, gdy cudzoziemiec spełnia warunki zwolnienia z </w:t>
      </w:r>
      <w:r>
        <w:rPr>
          <w:rFonts w:cs="Times New Roman"/>
          <w:sz w:val="22"/>
          <w:szCs w:val="22"/>
        </w:rPr>
        <w:t>wymogu</w:t>
      </w:r>
      <w:r w:rsidRPr="00361865">
        <w:rPr>
          <w:rFonts w:cs="Times New Roman"/>
          <w:sz w:val="22"/>
          <w:szCs w:val="22"/>
        </w:rPr>
        <w:t xml:space="preserve"> </w:t>
      </w:r>
      <w:r w:rsidR="00774182" w:rsidRPr="00361865">
        <w:rPr>
          <w:rFonts w:cs="Times New Roman"/>
          <w:sz w:val="22"/>
          <w:szCs w:val="22"/>
        </w:rPr>
        <w:t xml:space="preserve">posiadania zezwolenia na pracę, określone odrębnymi przepisami. </w:t>
      </w:r>
    </w:p>
    <w:p w14:paraId="145F3918" w14:textId="7C3D5638" w:rsidR="00774182" w:rsidRDefault="00394278">
      <w:pPr>
        <w:spacing w:line="100" w:lineRule="atLeast"/>
        <w:jc w:val="both"/>
        <w:rPr>
          <w:rFonts w:eastAsia="Times New Roman" w:cs="Times New Roman"/>
          <w:bCs/>
          <w:sz w:val="22"/>
          <w:szCs w:val="22"/>
        </w:rPr>
      </w:pPr>
      <w:r>
        <w:rPr>
          <w:rFonts w:eastAsia="Times New Roman" w:cs="Times New Roman"/>
          <w:sz w:val="22"/>
          <w:szCs w:val="22"/>
        </w:rPr>
        <w:t>- w</w:t>
      </w:r>
      <w:r w:rsidR="00774182" w:rsidRPr="00361865">
        <w:rPr>
          <w:rFonts w:eastAsia="Times New Roman" w:cs="Times New Roman"/>
          <w:sz w:val="22"/>
          <w:szCs w:val="22"/>
        </w:rPr>
        <w:t xml:space="preserve">ysokość miesięcznego wynagrodzenia nie może być też niższa niż </w:t>
      </w:r>
      <w:r w:rsidR="00774182" w:rsidRPr="00361865">
        <w:rPr>
          <w:rFonts w:eastAsia="Times New Roman" w:cs="Times New Roman"/>
          <w:b/>
          <w:bCs/>
          <w:sz w:val="22"/>
          <w:szCs w:val="22"/>
        </w:rPr>
        <w:t xml:space="preserve">wysokość minimalnego wynagrodzenia za </w:t>
      </w:r>
      <w:r w:rsidR="00774182" w:rsidRPr="008D6547">
        <w:rPr>
          <w:rFonts w:eastAsia="Times New Roman" w:cs="Times New Roman"/>
          <w:b/>
          <w:bCs/>
          <w:sz w:val="22"/>
          <w:szCs w:val="22"/>
        </w:rPr>
        <w:t>pracę</w:t>
      </w:r>
      <w:r w:rsidR="00FF5906" w:rsidRPr="00F95794">
        <w:rPr>
          <w:b/>
        </w:rPr>
        <w:t xml:space="preserve"> </w:t>
      </w:r>
      <w:r w:rsidR="00FF5906" w:rsidRPr="008D6547">
        <w:rPr>
          <w:rFonts w:eastAsia="Times New Roman" w:cs="Times New Roman"/>
          <w:b/>
          <w:bCs/>
          <w:sz w:val="22"/>
          <w:szCs w:val="22"/>
        </w:rPr>
        <w:t>niezależnie od wymiaru czasu pracy i rodzaju stosunku prawnego</w:t>
      </w:r>
      <w:r w:rsidR="00FF5906" w:rsidRPr="00F95794">
        <w:rPr>
          <w:rFonts w:eastAsia="Times New Roman" w:cs="Times New Roman"/>
          <w:bCs/>
          <w:sz w:val="22"/>
          <w:szCs w:val="22"/>
        </w:rPr>
        <w:t xml:space="preserve"> stanowiącego podstawę wykonywania pracy przez cudzoziemca</w:t>
      </w:r>
      <w:r w:rsidR="00774182" w:rsidRPr="00F95794">
        <w:rPr>
          <w:rFonts w:eastAsia="Times New Roman" w:cs="Times New Roman"/>
          <w:bCs/>
          <w:sz w:val="22"/>
          <w:szCs w:val="22"/>
        </w:rPr>
        <w:t xml:space="preserve">. </w:t>
      </w:r>
      <w:r w:rsidR="008D6547" w:rsidRPr="008D6547">
        <w:rPr>
          <w:rFonts w:eastAsia="Times New Roman" w:cs="Times New Roman"/>
          <w:bCs/>
          <w:sz w:val="22"/>
          <w:szCs w:val="22"/>
        </w:rPr>
        <w:t xml:space="preserve">Wymóg ten </w:t>
      </w:r>
      <w:r w:rsidR="008D6547" w:rsidRPr="00F95794">
        <w:rPr>
          <w:rFonts w:eastAsia="Times New Roman" w:cs="Times New Roman"/>
          <w:bCs/>
          <w:sz w:val="22"/>
          <w:szCs w:val="22"/>
        </w:rPr>
        <w:t xml:space="preserve">uważa się za spełniony również wówczas, gdy celem pobytu cudzoziemca na terytorium Rzeczypospolitej Polskiej jest wykonywanie pracy na rzecz więcej niż jednego podmiotu powierzającego </w:t>
      </w:r>
      <w:r w:rsidR="00680EA6">
        <w:rPr>
          <w:rFonts w:eastAsia="Times New Roman" w:cs="Times New Roman"/>
          <w:bCs/>
          <w:sz w:val="22"/>
          <w:szCs w:val="22"/>
        </w:rPr>
        <w:t xml:space="preserve">pracę cudzoziemcowi </w:t>
      </w:r>
      <w:r w:rsidR="008D6547" w:rsidRPr="00F95794">
        <w:rPr>
          <w:rFonts w:eastAsia="Times New Roman" w:cs="Times New Roman"/>
          <w:bCs/>
          <w:sz w:val="22"/>
          <w:szCs w:val="22"/>
        </w:rPr>
        <w:t>i suma wynagrodzeń wskazanych w załącznikach do w</w:t>
      </w:r>
      <w:r w:rsidR="008D6547">
        <w:rPr>
          <w:rFonts w:eastAsia="Times New Roman" w:cs="Times New Roman"/>
          <w:bCs/>
          <w:sz w:val="22"/>
          <w:szCs w:val="22"/>
        </w:rPr>
        <w:t xml:space="preserve">niosku o udzielenie zezwolenia </w:t>
      </w:r>
      <w:r w:rsidR="008D6547" w:rsidRPr="008D6547">
        <w:rPr>
          <w:rFonts w:eastAsia="Times New Roman" w:cs="Times New Roman"/>
          <w:bCs/>
          <w:sz w:val="22"/>
          <w:szCs w:val="22"/>
        </w:rPr>
        <w:t xml:space="preserve">na pobyt czasowy </w:t>
      </w:r>
      <w:r w:rsidR="008D6547" w:rsidRPr="00F95794">
        <w:rPr>
          <w:rFonts w:eastAsia="Times New Roman" w:cs="Times New Roman"/>
          <w:bCs/>
          <w:sz w:val="22"/>
          <w:szCs w:val="22"/>
        </w:rPr>
        <w:t xml:space="preserve">nie jest niższa niż wysokość wynagrodzenia ustalonego w </w:t>
      </w:r>
      <w:r w:rsidR="008D6547">
        <w:rPr>
          <w:rFonts w:eastAsia="Times New Roman" w:cs="Times New Roman"/>
          <w:bCs/>
          <w:sz w:val="22"/>
          <w:szCs w:val="22"/>
        </w:rPr>
        <w:t xml:space="preserve">ten </w:t>
      </w:r>
      <w:r w:rsidR="008D6547" w:rsidRPr="008D6547">
        <w:rPr>
          <w:rFonts w:eastAsia="Times New Roman" w:cs="Times New Roman"/>
          <w:bCs/>
          <w:sz w:val="22"/>
          <w:szCs w:val="22"/>
        </w:rPr>
        <w:t>sposób</w:t>
      </w:r>
      <w:r w:rsidR="008D6547" w:rsidRPr="00F95794">
        <w:rPr>
          <w:rFonts w:eastAsia="Times New Roman" w:cs="Times New Roman"/>
          <w:bCs/>
          <w:sz w:val="22"/>
          <w:szCs w:val="22"/>
        </w:rPr>
        <w:t>.</w:t>
      </w:r>
    </w:p>
    <w:p w14:paraId="58219F19" w14:textId="77777777" w:rsidR="00911E3B" w:rsidRPr="008D6547" w:rsidRDefault="00911E3B">
      <w:pPr>
        <w:spacing w:line="100" w:lineRule="atLeast"/>
        <w:jc w:val="both"/>
        <w:rPr>
          <w:rFonts w:cs="Times New Roman"/>
          <w:sz w:val="22"/>
          <w:szCs w:val="22"/>
        </w:rPr>
      </w:pPr>
    </w:p>
    <w:p w14:paraId="241E0611"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Poza ogólnymi przypadkami odmowy wszczęcia postępowania (zob. pkt </w:t>
      </w:r>
      <w:r w:rsidRPr="00361865">
        <w:rPr>
          <w:rFonts w:cs="Times New Roman"/>
          <w:sz w:val="22"/>
          <w:szCs w:val="22"/>
          <w:shd w:val="clear" w:color="auto" w:fill="FFFFFF"/>
        </w:rPr>
        <w:t>4.9),</w:t>
      </w:r>
      <w:r w:rsidRPr="00361865">
        <w:rPr>
          <w:rFonts w:cs="Times New Roman"/>
          <w:sz w:val="22"/>
          <w:szCs w:val="22"/>
        </w:rPr>
        <w:t xml:space="preserve"> </w:t>
      </w:r>
      <w:r w:rsidRPr="00361865">
        <w:rPr>
          <w:rFonts w:cs="Times New Roman"/>
          <w:b/>
          <w:sz w:val="22"/>
          <w:szCs w:val="22"/>
        </w:rPr>
        <w:t>odmawia się wszczęcia postępowania</w:t>
      </w:r>
      <w:r w:rsidRPr="00361865">
        <w:rPr>
          <w:rFonts w:cs="Times New Roman"/>
          <w:sz w:val="22"/>
          <w:szCs w:val="22"/>
        </w:rPr>
        <w:t xml:space="preserve"> w sprawie udzielenia cudzoziemcowi zezwolenia na pobyt czasowy i pracę, gdy cudzoziemiec w dniu składania wniosku:</w:t>
      </w:r>
    </w:p>
    <w:p w14:paraId="2EDB846E" w14:textId="77777777" w:rsidR="00774182" w:rsidRPr="00361865" w:rsidRDefault="00774182">
      <w:pPr>
        <w:numPr>
          <w:ilvl w:val="0"/>
          <w:numId w:val="35"/>
        </w:numPr>
        <w:spacing w:line="100" w:lineRule="atLeast"/>
        <w:jc w:val="both"/>
        <w:rPr>
          <w:rFonts w:eastAsia="Times New Roman" w:cs="Times New Roman"/>
          <w:sz w:val="22"/>
          <w:szCs w:val="22"/>
        </w:rPr>
      </w:pPr>
      <w:r w:rsidRPr="00361865">
        <w:rPr>
          <w:rFonts w:cs="Times New Roman"/>
          <w:sz w:val="22"/>
          <w:szCs w:val="22"/>
        </w:rPr>
        <w:t xml:space="preserve">jest </w:t>
      </w:r>
      <w:r w:rsidRPr="00361865">
        <w:rPr>
          <w:rFonts w:cs="Times New Roman"/>
          <w:b/>
          <w:sz w:val="22"/>
          <w:szCs w:val="22"/>
        </w:rPr>
        <w:t>pracownikiem delegowanym</w:t>
      </w:r>
      <w:r w:rsidRPr="00361865">
        <w:rPr>
          <w:rFonts w:cs="Times New Roman"/>
          <w:sz w:val="22"/>
          <w:szCs w:val="22"/>
        </w:rPr>
        <w:t xml:space="preserve"> do pracy na terytorium Rzeczypospolitej Polskiej na określony czas przez pracodawcę mającego siedzibę poza granicami Rzeczypospolitej Polskiej – przez cały okres delegowania lub</w:t>
      </w:r>
    </w:p>
    <w:p w14:paraId="36744A07" w14:textId="77777777" w:rsidR="00774182" w:rsidRPr="00361865" w:rsidRDefault="00774182">
      <w:pPr>
        <w:numPr>
          <w:ilvl w:val="0"/>
          <w:numId w:val="35"/>
        </w:numPr>
        <w:spacing w:line="100" w:lineRule="atLeast"/>
        <w:jc w:val="both"/>
        <w:rPr>
          <w:rFonts w:cs="Times New Roman"/>
          <w:b/>
          <w:sz w:val="22"/>
          <w:szCs w:val="22"/>
        </w:rPr>
      </w:pPr>
      <w:r w:rsidRPr="00361865">
        <w:rPr>
          <w:rFonts w:eastAsia="Times New Roman" w:cs="Times New Roman"/>
          <w:sz w:val="22"/>
          <w:szCs w:val="22"/>
        </w:rPr>
        <w:t>przebywa na terytorium Rzeczypospolitej Polskiej na podstawie zobowiązań określonych w umowach międzynarodowych dotyczących ułatwienia wjazdu i czasowego pobytu niektórych kategorii osób fizycznych zajmujących się wymianą handlową lub inwestycjami, lub</w:t>
      </w:r>
      <w:r w:rsidRPr="00361865">
        <w:rPr>
          <w:rFonts w:ascii="Times New Roman" w:eastAsia="Times New Roman" w:hAnsi="Times New Roman" w:cs="Times New Roman"/>
          <w:sz w:val="23"/>
          <w:szCs w:val="23"/>
        </w:rPr>
        <w:t xml:space="preserve"> </w:t>
      </w:r>
    </w:p>
    <w:p w14:paraId="2648AEC2" w14:textId="77777777" w:rsidR="00774182" w:rsidRPr="00361865" w:rsidRDefault="00774182">
      <w:pPr>
        <w:numPr>
          <w:ilvl w:val="0"/>
          <w:numId w:val="35"/>
        </w:numPr>
        <w:spacing w:line="100" w:lineRule="atLeast"/>
        <w:jc w:val="both"/>
        <w:rPr>
          <w:rFonts w:eastAsia="Times New Roman" w:cs="Times New Roman"/>
          <w:sz w:val="22"/>
          <w:szCs w:val="22"/>
        </w:rPr>
      </w:pPr>
      <w:r w:rsidRPr="00361865">
        <w:rPr>
          <w:rFonts w:cs="Times New Roman"/>
          <w:b/>
          <w:sz w:val="22"/>
          <w:szCs w:val="22"/>
        </w:rPr>
        <w:t>prowadzi działalność gospodarczą</w:t>
      </w:r>
      <w:r w:rsidRPr="00361865">
        <w:rPr>
          <w:rFonts w:cs="Times New Roman"/>
          <w:sz w:val="22"/>
          <w:szCs w:val="22"/>
        </w:rPr>
        <w:t xml:space="preserve"> na terytorium Rzeczypospolitej Polskiej, lub</w:t>
      </w:r>
    </w:p>
    <w:p w14:paraId="4D651581" w14:textId="0C40ACCB" w:rsidR="00B91A66" w:rsidRPr="00906DCF" w:rsidRDefault="00396904" w:rsidP="009C66C7">
      <w:pPr>
        <w:numPr>
          <w:ilvl w:val="0"/>
          <w:numId w:val="35"/>
        </w:numPr>
        <w:spacing w:line="100" w:lineRule="atLeast"/>
        <w:jc w:val="both"/>
        <w:rPr>
          <w:rFonts w:cs="Times New Roman"/>
          <w:sz w:val="22"/>
          <w:szCs w:val="22"/>
        </w:rPr>
      </w:pPr>
      <w:r w:rsidRPr="00396904">
        <w:rPr>
          <w:rFonts w:eastAsia="Times New Roman" w:cs="Times New Roman"/>
          <w:sz w:val="22"/>
          <w:szCs w:val="22"/>
        </w:rPr>
        <w:t>przebywa na terytorium Rzeczypospolitej Polskiej w celu wykonywania pracy w zakresie działalności określonych w przepisach wydanych na podstawie art. 45 ust. 2 ustawy z dnia 20 marca 2025 r. o warunkach dopuszczalności powierzania pracy cudzoziemcom na terytorium Rzeczypospolitej Polskiej</w:t>
      </w:r>
      <w:r>
        <w:rPr>
          <w:rFonts w:eastAsia="Times New Roman" w:cs="Times New Roman"/>
          <w:sz w:val="22"/>
          <w:szCs w:val="22"/>
        </w:rPr>
        <w:t xml:space="preserve"> </w:t>
      </w:r>
      <w:r w:rsidR="00774182" w:rsidRPr="00361865">
        <w:rPr>
          <w:rFonts w:eastAsia="Times New Roman" w:cs="Times New Roman"/>
          <w:sz w:val="22"/>
          <w:szCs w:val="22"/>
        </w:rPr>
        <w:t>(praca sezonowa)</w:t>
      </w:r>
      <w:r w:rsidR="00B91A66">
        <w:rPr>
          <w:rFonts w:eastAsia="Times New Roman" w:cs="Times New Roman"/>
          <w:sz w:val="22"/>
          <w:szCs w:val="22"/>
        </w:rPr>
        <w:t xml:space="preserve">, lub </w:t>
      </w:r>
    </w:p>
    <w:p w14:paraId="19EE798C" w14:textId="05BA305D" w:rsidR="00DB5AE8" w:rsidRPr="00DB5AE8" w:rsidRDefault="00B91A66" w:rsidP="00FA2B96">
      <w:pPr>
        <w:numPr>
          <w:ilvl w:val="0"/>
          <w:numId w:val="35"/>
        </w:numPr>
        <w:spacing w:before="0" w:after="0" w:line="240" w:lineRule="auto"/>
        <w:ind w:left="709"/>
        <w:jc w:val="both"/>
        <w:rPr>
          <w:rFonts w:cs="Times New Roman"/>
          <w:sz w:val="22"/>
          <w:szCs w:val="22"/>
        </w:rPr>
      </w:pPr>
      <w:r w:rsidRPr="00DC3108">
        <w:rPr>
          <w:sz w:val="22"/>
          <w:szCs w:val="22"/>
        </w:rPr>
        <w:t xml:space="preserve">przebywa na terytorium Rzeczypospolitej Polskiej na podstawie </w:t>
      </w:r>
      <w:r w:rsidRPr="00DC3108">
        <w:rPr>
          <w:b/>
          <w:sz w:val="22"/>
          <w:szCs w:val="22"/>
        </w:rPr>
        <w:t xml:space="preserve">wizy wydanej </w:t>
      </w:r>
      <w:r w:rsidR="002F32EA" w:rsidRPr="00DC3108">
        <w:rPr>
          <w:b/>
          <w:sz w:val="22"/>
          <w:szCs w:val="22"/>
        </w:rPr>
        <w:t xml:space="preserve">przez polski organ </w:t>
      </w:r>
      <w:r w:rsidRPr="00DC3108">
        <w:rPr>
          <w:b/>
          <w:sz w:val="22"/>
          <w:szCs w:val="22"/>
        </w:rPr>
        <w:t>w celu</w:t>
      </w:r>
      <w:r w:rsidR="00396904" w:rsidRPr="00DC3108">
        <w:rPr>
          <w:b/>
          <w:sz w:val="22"/>
          <w:szCs w:val="22"/>
        </w:rPr>
        <w:t xml:space="preserve">, o którym mowa w art. 60 ust. 1 pkt 1-3, 7, 9-11, 14-16 lub 18 </w:t>
      </w:r>
      <w:r w:rsidR="00396904" w:rsidRPr="00FA2B96">
        <w:rPr>
          <w:bCs/>
          <w:sz w:val="22"/>
          <w:szCs w:val="22"/>
        </w:rPr>
        <w:t>ustawy o cudzoziemcach</w:t>
      </w:r>
      <w:r w:rsidR="00DC3108">
        <w:rPr>
          <w:sz w:val="22"/>
          <w:szCs w:val="22"/>
        </w:rPr>
        <w:t xml:space="preserve"> </w:t>
      </w:r>
      <w:r w:rsidR="00D953FA" w:rsidRPr="00DC3108">
        <w:rPr>
          <w:sz w:val="22"/>
          <w:szCs w:val="22"/>
        </w:rPr>
        <w:t xml:space="preserve">tj. </w:t>
      </w:r>
      <w:r w:rsidR="00DB5AE8">
        <w:rPr>
          <w:sz w:val="22"/>
          <w:szCs w:val="22"/>
        </w:rPr>
        <w:t xml:space="preserve">w celach: </w:t>
      </w:r>
    </w:p>
    <w:p w14:paraId="28B62C2D" w14:textId="77777777" w:rsidR="00DB5AE8" w:rsidRPr="00DB5AE8" w:rsidRDefault="009C6548" w:rsidP="00FA2B96">
      <w:pPr>
        <w:spacing w:before="0" w:after="0" w:line="240" w:lineRule="auto"/>
        <w:ind w:left="709"/>
        <w:jc w:val="both"/>
        <w:rPr>
          <w:rFonts w:cs="Times New Roman"/>
          <w:sz w:val="22"/>
          <w:szCs w:val="22"/>
        </w:rPr>
      </w:pPr>
      <w:r w:rsidRPr="009C6548">
        <w:rPr>
          <w:sz w:val="22"/>
          <w:szCs w:val="22"/>
        </w:rPr>
        <w:sym w:font="Symbol" w:char="F0B7"/>
      </w:r>
      <w:r w:rsidRPr="00DC3108">
        <w:rPr>
          <w:sz w:val="22"/>
          <w:szCs w:val="22"/>
        </w:rPr>
        <w:t xml:space="preserve"> </w:t>
      </w:r>
      <w:r w:rsidR="00D953FA" w:rsidRPr="00FA2B96">
        <w:rPr>
          <w:sz w:val="22"/>
          <w:szCs w:val="22"/>
        </w:rPr>
        <w:t>turystycznym</w:t>
      </w:r>
      <w:r w:rsidR="001A4E55" w:rsidRPr="00DC3108">
        <w:rPr>
          <w:sz w:val="22"/>
          <w:szCs w:val="22"/>
        </w:rPr>
        <w:t>, oznaczenie</w:t>
      </w:r>
      <w:r w:rsidR="00F51231" w:rsidRPr="00DC3108">
        <w:rPr>
          <w:sz w:val="22"/>
          <w:szCs w:val="22"/>
        </w:rPr>
        <w:t xml:space="preserve"> </w:t>
      </w:r>
      <w:r w:rsidR="00DC3108">
        <w:rPr>
          <w:sz w:val="22"/>
          <w:szCs w:val="22"/>
        </w:rPr>
        <w:t xml:space="preserve">wizy </w:t>
      </w:r>
      <w:r w:rsidR="00F51231" w:rsidRPr="00DC3108">
        <w:rPr>
          <w:sz w:val="22"/>
          <w:szCs w:val="22"/>
        </w:rPr>
        <w:t>w polu uwagi:</w:t>
      </w:r>
      <w:r w:rsidR="001A4E55" w:rsidRPr="00DC3108">
        <w:rPr>
          <w:sz w:val="22"/>
          <w:szCs w:val="22"/>
        </w:rPr>
        <w:t xml:space="preserve"> </w:t>
      </w:r>
      <w:r w:rsidR="00D953FA" w:rsidRPr="00DC3108">
        <w:rPr>
          <w:sz w:val="22"/>
          <w:szCs w:val="22"/>
        </w:rPr>
        <w:t>"01"</w:t>
      </w:r>
      <w:r w:rsidRPr="00DC3108">
        <w:rPr>
          <w:sz w:val="22"/>
          <w:szCs w:val="22"/>
        </w:rPr>
        <w:t>;</w:t>
      </w:r>
      <w:r w:rsidR="00D953FA" w:rsidRPr="00DC3108">
        <w:rPr>
          <w:sz w:val="22"/>
          <w:szCs w:val="22"/>
        </w:rPr>
        <w:t xml:space="preserve"> </w:t>
      </w:r>
    </w:p>
    <w:p w14:paraId="1EB1FBE0" w14:textId="77777777" w:rsidR="00DB5AE8" w:rsidRPr="00DB5AE8" w:rsidRDefault="009C6548" w:rsidP="00FA2B96">
      <w:pPr>
        <w:spacing w:before="0" w:after="0" w:line="240" w:lineRule="auto"/>
        <w:ind w:left="709"/>
        <w:jc w:val="both"/>
        <w:rPr>
          <w:rFonts w:cs="Times New Roman"/>
          <w:sz w:val="22"/>
          <w:szCs w:val="22"/>
        </w:rPr>
      </w:pPr>
      <w:r w:rsidRPr="009C6548">
        <w:rPr>
          <w:sz w:val="22"/>
          <w:szCs w:val="22"/>
        </w:rPr>
        <w:sym w:font="Symbol" w:char="F0B7"/>
      </w:r>
      <w:r w:rsidRPr="00DC3108">
        <w:rPr>
          <w:sz w:val="22"/>
          <w:szCs w:val="22"/>
        </w:rPr>
        <w:t xml:space="preserve"> </w:t>
      </w:r>
      <w:r w:rsidR="00D953FA" w:rsidRPr="00FA2B96">
        <w:rPr>
          <w:sz w:val="22"/>
          <w:szCs w:val="22"/>
        </w:rPr>
        <w:t xml:space="preserve">odwiedzin u rodziny lub przyjaciół </w:t>
      </w:r>
      <w:r w:rsidR="001A4E55" w:rsidRPr="00DC3108">
        <w:rPr>
          <w:sz w:val="22"/>
          <w:szCs w:val="22"/>
        </w:rPr>
        <w:t xml:space="preserve">- </w:t>
      </w:r>
      <w:r w:rsidR="00D953FA" w:rsidRPr="00DC3108">
        <w:rPr>
          <w:sz w:val="22"/>
          <w:szCs w:val="22"/>
        </w:rPr>
        <w:t>"02"</w:t>
      </w:r>
      <w:r w:rsidRPr="00DC3108">
        <w:rPr>
          <w:sz w:val="22"/>
          <w:szCs w:val="22"/>
        </w:rPr>
        <w:t>;</w:t>
      </w:r>
      <w:r w:rsidR="00D953FA" w:rsidRPr="00DC3108">
        <w:rPr>
          <w:sz w:val="22"/>
          <w:szCs w:val="22"/>
        </w:rPr>
        <w:t xml:space="preserve"> </w:t>
      </w:r>
      <w:bookmarkStart w:id="151" w:name="_Hlk209288303"/>
    </w:p>
    <w:p w14:paraId="22D88D8D" w14:textId="461C6082" w:rsidR="00DB5AE8" w:rsidRPr="00DB5AE8" w:rsidRDefault="00D953FA" w:rsidP="00FA2B96">
      <w:pPr>
        <w:spacing w:before="0" w:after="0" w:line="240" w:lineRule="auto"/>
        <w:ind w:left="709"/>
        <w:jc w:val="both"/>
        <w:rPr>
          <w:rFonts w:cs="Times New Roman"/>
          <w:sz w:val="22"/>
          <w:szCs w:val="22"/>
        </w:rPr>
      </w:pPr>
      <w:r w:rsidRPr="00FA2B96">
        <w:rPr>
          <w:sz w:val="22"/>
          <w:szCs w:val="22"/>
        </w:rPr>
        <w:sym w:font="Symbol" w:char="F0B7"/>
      </w:r>
      <w:bookmarkEnd w:id="151"/>
      <w:r w:rsidRPr="00FA2B96">
        <w:rPr>
          <w:sz w:val="22"/>
          <w:szCs w:val="22"/>
        </w:rPr>
        <w:t xml:space="preserve"> udziału w imprezach sportowych</w:t>
      </w:r>
      <w:r w:rsidRPr="00DC3108">
        <w:rPr>
          <w:sz w:val="22"/>
          <w:szCs w:val="22"/>
        </w:rPr>
        <w:t xml:space="preserve"> </w:t>
      </w:r>
      <w:bookmarkStart w:id="152" w:name="_Hlk209288493"/>
      <w:r w:rsidR="001A4E55" w:rsidRPr="00DC3108">
        <w:rPr>
          <w:sz w:val="22"/>
          <w:szCs w:val="22"/>
        </w:rPr>
        <w:t xml:space="preserve">- </w:t>
      </w:r>
      <w:r w:rsidRPr="00DC3108">
        <w:rPr>
          <w:sz w:val="22"/>
          <w:szCs w:val="22"/>
        </w:rPr>
        <w:t>"03</w:t>
      </w:r>
      <w:r w:rsidRPr="00DB5AE8">
        <w:rPr>
          <w:sz w:val="22"/>
          <w:szCs w:val="22"/>
        </w:rPr>
        <w:t>"</w:t>
      </w:r>
      <w:r w:rsidRPr="00FA2B96">
        <w:rPr>
          <w:sz w:val="22"/>
          <w:szCs w:val="22"/>
        </w:rPr>
        <w:t xml:space="preserve">; </w:t>
      </w:r>
      <w:bookmarkEnd w:id="152"/>
    </w:p>
    <w:p w14:paraId="700B6404" w14:textId="77777777" w:rsidR="00DB5AE8" w:rsidRPr="00DB5AE8" w:rsidRDefault="00D953FA" w:rsidP="00FA2B96">
      <w:pPr>
        <w:spacing w:before="0" w:after="0" w:line="240" w:lineRule="auto"/>
        <w:ind w:left="709"/>
        <w:jc w:val="both"/>
        <w:rPr>
          <w:rFonts w:cs="Times New Roman"/>
          <w:sz w:val="22"/>
          <w:szCs w:val="22"/>
        </w:rPr>
      </w:pPr>
      <w:r w:rsidRPr="00FA2B96">
        <w:rPr>
          <w:sz w:val="22"/>
          <w:szCs w:val="22"/>
        </w:rPr>
        <w:sym w:font="Symbol" w:char="F0B7"/>
      </w:r>
      <w:r w:rsidRPr="00FA2B96">
        <w:rPr>
          <w:sz w:val="22"/>
          <w:szCs w:val="22"/>
        </w:rPr>
        <w:t xml:space="preserve"> prowadzenia działalności kulturalnej lub udziału w konferencjach</w:t>
      </w:r>
      <w:r w:rsidR="001A4E55" w:rsidRPr="00DC3108">
        <w:rPr>
          <w:sz w:val="22"/>
          <w:szCs w:val="22"/>
        </w:rPr>
        <w:t xml:space="preserve"> -</w:t>
      </w:r>
      <w:r w:rsidR="009C6548" w:rsidRPr="00DC3108">
        <w:rPr>
          <w:sz w:val="22"/>
          <w:szCs w:val="22"/>
        </w:rPr>
        <w:t xml:space="preserve"> "07</w:t>
      </w:r>
      <w:r w:rsidR="009C6548" w:rsidRPr="00DB5AE8">
        <w:rPr>
          <w:sz w:val="22"/>
          <w:szCs w:val="22"/>
        </w:rPr>
        <w:t>"</w:t>
      </w:r>
      <w:r w:rsidRPr="00FA2B96">
        <w:rPr>
          <w:sz w:val="22"/>
          <w:szCs w:val="22"/>
        </w:rPr>
        <w:t xml:space="preserve">; </w:t>
      </w:r>
    </w:p>
    <w:p w14:paraId="7205129A" w14:textId="77777777" w:rsidR="00DB5AE8" w:rsidRDefault="00D953FA" w:rsidP="00FA2B96">
      <w:pPr>
        <w:spacing w:before="0" w:after="0" w:line="240" w:lineRule="auto"/>
        <w:ind w:left="709"/>
        <w:jc w:val="both"/>
        <w:rPr>
          <w:sz w:val="22"/>
          <w:szCs w:val="22"/>
        </w:rPr>
      </w:pPr>
      <w:r w:rsidRPr="00FA2B96">
        <w:rPr>
          <w:sz w:val="22"/>
          <w:szCs w:val="22"/>
        </w:rPr>
        <w:sym w:font="Symbol" w:char="F0B7"/>
      </w:r>
      <w:r w:rsidR="009C6548" w:rsidRPr="00DC3108">
        <w:rPr>
          <w:sz w:val="22"/>
          <w:szCs w:val="22"/>
        </w:rPr>
        <w:t xml:space="preserve"> </w:t>
      </w:r>
      <w:r w:rsidRPr="00FA2B96">
        <w:rPr>
          <w:sz w:val="22"/>
          <w:szCs w:val="22"/>
        </w:rPr>
        <w:t>odbycia studiów pierwszego stopnia, studiów drugiego stopnia lub jednolitych studiów magisterskich albo kształcenia się w szkole doktorskiej</w:t>
      </w:r>
      <w:r w:rsidR="009C6548" w:rsidRPr="00DC3108">
        <w:rPr>
          <w:sz w:val="22"/>
          <w:szCs w:val="22"/>
        </w:rPr>
        <w:t xml:space="preserve"> </w:t>
      </w:r>
      <w:r w:rsidR="001A4E55" w:rsidRPr="00DC3108">
        <w:rPr>
          <w:sz w:val="22"/>
          <w:szCs w:val="22"/>
        </w:rPr>
        <w:t xml:space="preserve">- </w:t>
      </w:r>
      <w:r w:rsidR="009C6548" w:rsidRPr="00DC3108">
        <w:rPr>
          <w:sz w:val="22"/>
          <w:szCs w:val="22"/>
        </w:rPr>
        <w:t>"0</w:t>
      </w:r>
      <w:r w:rsidR="009C6548" w:rsidRPr="00DB5AE8">
        <w:rPr>
          <w:sz w:val="22"/>
          <w:szCs w:val="22"/>
        </w:rPr>
        <w:t>9"</w:t>
      </w:r>
      <w:r w:rsidRPr="00FA2B96">
        <w:rPr>
          <w:sz w:val="22"/>
          <w:szCs w:val="22"/>
        </w:rPr>
        <w:t>;</w:t>
      </w:r>
    </w:p>
    <w:p w14:paraId="739A54DB" w14:textId="26A240D0" w:rsidR="00DB5AE8" w:rsidRDefault="00D953FA" w:rsidP="00FA2B96">
      <w:pPr>
        <w:spacing w:before="0" w:after="0" w:line="240" w:lineRule="auto"/>
        <w:jc w:val="both"/>
        <w:rPr>
          <w:sz w:val="22"/>
          <w:szCs w:val="22"/>
        </w:rPr>
      </w:pPr>
      <w:r w:rsidRPr="00FA2B96">
        <w:rPr>
          <w:sz w:val="22"/>
          <w:szCs w:val="22"/>
        </w:rPr>
        <w:t xml:space="preserve"> </w:t>
      </w:r>
      <w:r w:rsidR="00DB5AE8">
        <w:rPr>
          <w:sz w:val="22"/>
          <w:szCs w:val="22"/>
        </w:rPr>
        <w:t xml:space="preserve">             </w:t>
      </w:r>
      <w:r w:rsidRPr="00FA2B96">
        <w:rPr>
          <w:sz w:val="22"/>
          <w:szCs w:val="22"/>
        </w:rPr>
        <w:sym w:font="Symbol" w:char="F0B7"/>
      </w:r>
      <w:r w:rsidR="009C6548" w:rsidRPr="00DC3108">
        <w:rPr>
          <w:sz w:val="22"/>
          <w:szCs w:val="22"/>
        </w:rPr>
        <w:t xml:space="preserve"> </w:t>
      </w:r>
      <w:r w:rsidRPr="00FA2B96">
        <w:rPr>
          <w:sz w:val="22"/>
          <w:szCs w:val="22"/>
        </w:rPr>
        <w:t>szkolenia zawodowego</w:t>
      </w:r>
      <w:r w:rsidR="009C6548" w:rsidRPr="00DC3108">
        <w:rPr>
          <w:sz w:val="22"/>
          <w:szCs w:val="22"/>
        </w:rPr>
        <w:t xml:space="preserve"> </w:t>
      </w:r>
      <w:r w:rsidR="001A4E55" w:rsidRPr="00DC3108">
        <w:rPr>
          <w:sz w:val="22"/>
          <w:szCs w:val="22"/>
        </w:rPr>
        <w:t xml:space="preserve">- </w:t>
      </w:r>
      <w:r w:rsidR="009C6548" w:rsidRPr="00DC3108">
        <w:rPr>
          <w:sz w:val="22"/>
          <w:szCs w:val="22"/>
        </w:rPr>
        <w:t>"</w:t>
      </w:r>
      <w:r w:rsidR="009C6548" w:rsidRPr="00DB5AE8">
        <w:rPr>
          <w:sz w:val="22"/>
          <w:szCs w:val="22"/>
        </w:rPr>
        <w:t>10"</w:t>
      </w:r>
      <w:r w:rsidRPr="00FA2B96">
        <w:rPr>
          <w:sz w:val="22"/>
          <w:szCs w:val="22"/>
        </w:rPr>
        <w:t xml:space="preserve">; </w:t>
      </w:r>
    </w:p>
    <w:p w14:paraId="5C26EF85" w14:textId="523F1B5D" w:rsidR="00DB5AE8" w:rsidRDefault="00DB5AE8" w:rsidP="00FA2B96">
      <w:pPr>
        <w:spacing w:before="0" w:after="0" w:line="240" w:lineRule="auto"/>
        <w:jc w:val="both"/>
        <w:rPr>
          <w:sz w:val="22"/>
          <w:szCs w:val="22"/>
        </w:rPr>
      </w:pPr>
      <w:r>
        <w:rPr>
          <w:sz w:val="22"/>
          <w:szCs w:val="22"/>
        </w:rPr>
        <w:t xml:space="preserve">              </w:t>
      </w:r>
      <w:r w:rsidR="00D953FA" w:rsidRPr="00FA2B96">
        <w:rPr>
          <w:sz w:val="22"/>
          <w:szCs w:val="22"/>
        </w:rPr>
        <w:sym w:font="Symbol" w:char="F0B7"/>
      </w:r>
      <w:r w:rsidR="009C6548" w:rsidRPr="00DC3108">
        <w:rPr>
          <w:sz w:val="22"/>
          <w:szCs w:val="22"/>
        </w:rPr>
        <w:t xml:space="preserve"> </w:t>
      </w:r>
      <w:r w:rsidR="00D953FA" w:rsidRPr="00FA2B96">
        <w:rPr>
          <w:sz w:val="22"/>
          <w:szCs w:val="22"/>
        </w:rPr>
        <w:t>kształcenia się lub szkolenia w innej formie</w:t>
      </w:r>
      <w:r w:rsidR="009C6548" w:rsidRPr="00DC3108">
        <w:rPr>
          <w:sz w:val="22"/>
          <w:szCs w:val="22"/>
        </w:rPr>
        <w:t xml:space="preserve"> </w:t>
      </w:r>
      <w:r w:rsidR="001A4E55" w:rsidRPr="00DC3108">
        <w:rPr>
          <w:sz w:val="22"/>
          <w:szCs w:val="22"/>
        </w:rPr>
        <w:t xml:space="preserve">- </w:t>
      </w:r>
      <w:r w:rsidR="009C6548" w:rsidRPr="00DC3108">
        <w:rPr>
          <w:sz w:val="22"/>
          <w:szCs w:val="22"/>
        </w:rPr>
        <w:t>"11"</w:t>
      </w:r>
      <w:r w:rsidR="00D953FA" w:rsidRPr="00FA2B96">
        <w:rPr>
          <w:sz w:val="22"/>
          <w:szCs w:val="22"/>
        </w:rPr>
        <w:t xml:space="preserve">; </w:t>
      </w:r>
    </w:p>
    <w:p w14:paraId="3DA3A29D" w14:textId="734A49A9" w:rsidR="00DB5AE8" w:rsidRDefault="00DB5AE8" w:rsidP="00FA2B96">
      <w:pPr>
        <w:spacing w:before="0" w:after="0" w:line="240" w:lineRule="auto"/>
        <w:jc w:val="both"/>
        <w:rPr>
          <w:sz w:val="22"/>
          <w:szCs w:val="22"/>
        </w:rPr>
      </w:pPr>
      <w:r>
        <w:rPr>
          <w:sz w:val="22"/>
          <w:szCs w:val="22"/>
        </w:rPr>
        <w:t xml:space="preserve">              </w:t>
      </w:r>
      <w:r w:rsidR="00D953FA" w:rsidRPr="00FA2B96">
        <w:rPr>
          <w:sz w:val="22"/>
          <w:szCs w:val="22"/>
        </w:rPr>
        <w:sym w:font="Symbol" w:char="F0B7"/>
      </w:r>
      <w:r w:rsidR="00D953FA" w:rsidRPr="00FA2B96">
        <w:rPr>
          <w:sz w:val="22"/>
          <w:szCs w:val="22"/>
        </w:rPr>
        <w:t xml:space="preserve"> tranzytu;</w:t>
      </w:r>
    </w:p>
    <w:p w14:paraId="78198B43" w14:textId="5BBEE0F2" w:rsidR="00DB5AE8" w:rsidRDefault="00DB5AE8" w:rsidP="00FA2B96">
      <w:pPr>
        <w:spacing w:before="0" w:after="0" w:line="240" w:lineRule="auto"/>
        <w:jc w:val="both"/>
        <w:rPr>
          <w:sz w:val="22"/>
          <w:szCs w:val="22"/>
        </w:rPr>
      </w:pPr>
      <w:r>
        <w:rPr>
          <w:sz w:val="22"/>
          <w:szCs w:val="22"/>
        </w:rPr>
        <w:t xml:space="preserve">              </w:t>
      </w:r>
      <w:r w:rsidR="00D953FA" w:rsidRPr="00FA2B96">
        <w:rPr>
          <w:sz w:val="22"/>
          <w:szCs w:val="22"/>
        </w:rPr>
        <w:sym w:font="Symbol" w:char="F0B7"/>
      </w:r>
      <w:r w:rsidR="009C6548" w:rsidRPr="00DC3108">
        <w:rPr>
          <w:sz w:val="22"/>
          <w:szCs w:val="22"/>
        </w:rPr>
        <w:t xml:space="preserve"> </w:t>
      </w:r>
      <w:r w:rsidR="00D953FA" w:rsidRPr="00FA2B96">
        <w:rPr>
          <w:sz w:val="22"/>
          <w:szCs w:val="22"/>
        </w:rPr>
        <w:t>tranzytu lotniczego</w:t>
      </w:r>
      <w:r w:rsidR="00F51231" w:rsidRPr="00DC3108">
        <w:rPr>
          <w:sz w:val="22"/>
          <w:szCs w:val="22"/>
        </w:rPr>
        <w:t xml:space="preserve"> (</w:t>
      </w:r>
      <w:r w:rsidR="00DC3108">
        <w:rPr>
          <w:sz w:val="22"/>
          <w:szCs w:val="22"/>
        </w:rPr>
        <w:t>rodzaj</w:t>
      </w:r>
      <w:r w:rsidR="00D15973">
        <w:rPr>
          <w:sz w:val="22"/>
          <w:szCs w:val="22"/>
        </w:rPr>
        <w:t xml:space="preserve"> </w:t>
      </w:r>
      <w:r w:rsidR="00DC3108">
        <w:rPr>
          <w:sz w:val="22"/>
          <w:szCs w:val="22"/>
        </w:rPr>
        <w:t xml:space="preserve">wizy - </w:t>
      </w:r>
      <w:r w:rsidR="00F51231" w:rsidRPr="00DC3108">
        <w:rPr>
          <w:sz w:val="22"/>
          <w:szCs w:val="22"/>
        </w:rPr>
        <w:t>A)</w:t>
      </w:r>
      <w:r w:rsidR="00D953FA" w:rsidRPr="00FA2B96">
        <w:rPr>
          <w:sz w:val="22"/>
          <w:szCs w:val="22"/>
        </w:rPr>
        <w:t xml:space="preserve">; </w:t>
      </w:r>
    </w:p>
    <w:p w14:paraId="5D1C894C" w14:textId="2E6FD1EC" w:rsidR="00DB5AE8" w:rsidRDefault="00DB5AE8" w:rsidP="00FA2B96">
      <w:pPr>
        <w:spacing w:before="0" w:after="0" w:line="240" w:lineRule="auto"/>
        <w:jc w:val="both"/>
        <w:rPr>
          <w:sz w:val="22"/>
          <w:szCs w:val="22"/>
        </w:rPr>
      </w:pPr>
      <w:r>
        <w:rPr>
          <w:sz w:val="22"/>
          <w:szCs w:val="22"/>
        </w:rPr>
        <w:t xml:space="preserve">              </w:t>
      </w:r>
      <w:r w:rsidR="00D953FA" w:rsidRPr="00FA2B96">
        <w:rPr>
          <w:sz w:val="22"/>
          <w:szCs w:val="22"/>
        </w:rPr>
        <w:sym w:font="Symbol" w:char="F0B7"/>
      </w:r>
      <w:r w:rsidR="00D953FA" w:rsidRPr="00FA2B96">
        <w:rPr>
          <w:sz w:val="22"/>
          <w:szCs w:val="22"/>
        </w:rPr>
        <w:t xml:space="preserve"> leczenia</w:t>
      </w:r>
      <w:r w:rsidR="009C6548" w:rsidRPr="00DC3108">
        <w:rPr>
          <w:sz w:val="22"/>
          <w:szCs w:val="22"/>
        </w:rPr>
        <w:t xml:space="preserve"> </w:t>
      </w:r>
      <w:r w:rsidR="001A4E55" w:rsidRPr="00DC3108">
        <w:rPr>
          <w:sz w:val="22"/>
          <w:szCs w:val="22"/>
        </w:rPr>
        <w:t xml:space="preserve">- </w:t>
      </w:r>
      <w:r w:rsidR="009C6548" w:rsidRPr="00DC3108">
        <w:rPr>
          <w:sz w:val="22"/>
          <w:szCs w:val="22"/>
        </w:rPr>
        <w:t>"14"</w:t>
      </w:r>
      <w:r w:rsidR="00D953FA" w:rsidRPr="00FA2B96">
        <w:rPr>
          <w:sz w:val="22"/>
          <w:szCs w:val="22"/>
        </w:rPr>
        <w:t xml:space="preserve">; </w:t>
      </w:r>
    </w:p>
    <w:p w14:paraId="4E8882FC" w14:textId="0EE1B155" w:rsidR="00DB5AE8" w:rsidRDefault="00DB5AE8" w:rsidP="00DB5AE8">
      <w:pPr>
        <w:spacing w:before="0" w:after="0" w:line="240" w:lineRule="auto"/>
        <w:jc w:val="both"/>
        <w:rPr>
          <w:sz w:val="22"/>
          <w:szCs w:val="22"/>
        </w:rPr>
      </w:pPr>
      <w:r>
        <w:rPr>
          <w:sz w:val="22"/>
          <w:szCs w:val="22"/>
        </w:rPr>
        <w:t xml:space="preserve">              </w:t>
      </w:r>
      <w:r w:rsidR="00D953FA" w:rsidRPr="00FA2B96">
        <w:rPr>
          <w:sz w:val="22"/>
          <w:szCs w:val="22"/>
        </w:rPr>
        <w:sym w:font="Symbol" w:char="F0B7"/>
      </w:r>
      <w:r w:rsidR="00B01B8F" w:rsidRPr="00DC3108">
        <w:rPr>
          <w:sz w:val="22"/>
          <w:szCs w:val="22"/>
        </w:rPr>
        <w:t xml:space="preserve"> </w:t>
      </w:r>
      <w:r w:rsidR="00D953FA" w:rsidRPr="00FA2B96">
        <w:rPr>
          <w:sz w:val="22"/>
          <w:szCs w:val="22"/>
        </w:rPr>
        <w:t xml:space="preserve">udziału w programie wymiany kulturalnej lub edukacyjnej, programie pomocy humanitarnej lub </w:t>
      </w:r>
      <w:r>
        <w:rPr>
          <w:sz w:val="22"/>
          <w:szCs w:val="22"/>
        </w:rPr>
        <w:t xml:space="preserve">  </w:t>
      </w:r>
    </w:p>
    <w:p w14:paraId="39F6C537" w14:textId="3F9B93F9" w:rsidR="00B91A66" w:rsidRPr="00DC3108" w:rsidRDefault="00D953FA" w:rsidP="001C4411">
      <w:pPr>
        <w:spacing w:before="0" w:after="0" w:line="240" w:lineRule="auto"/>
        <w:ind w:left="851"/>
        <w:jc w:val="both"/>
        <w:rPr>
          <w:rFonts w:cs="Times New Roman"/>
          <w:sz w:val="22"/>
          <w:szCs w:val="22"/>
        </w:rPr>
      </w:pPr>
      <w:r w:rsidRPr="00FA2B96">
        <w:rPr>
          <w:sz w:val="22"/>
          <w:szCs w:val="22"/>
        </w:rPr>
        <w:t>programie pracy wakacyjnej</w:t>
      </w:r>
      <w:r w:rsidR="00B01B8F" w:rsidRPr="00DC3108">
        <w:rPr>
          <w:sz w:val="22"/>
          <w:szCs w:val="22"/>
        </w:rPr>
        <w:t xml:space="preserve"> </w:t>
      </w:r>
      <w:r w:rsidR="001A4E55" w:rsidRPr="00DC3108">
        <w:rPr>
          <w:sz w:val="22"/>
          <w:szCs w:val="22"/>
        </w:rPr>
        <w:t xml:space="preserve">- </w:t>
      </w:r>
      <w:r w:rsidR="00B01B8F" w:rsidRPr="00DC3108">
        <w:rPr>
          <w:sz w:val="22"/>
          <w:szCs w:val="22"/>
        </w:rPr>
        <w:t>"16"</w:t>
      </w:r>
      <w:r w:rsidRPr="00FA2B96">
        <w:rPr>
          <w:sz w:val="22"/>
          <w:szCs w:val="22"/>
        </w:rPr>
        <w:t>, lub</w:t>
      </w:r>
    </w:p>
    <w:p w14:paraId="4AF8902B" w14:textId="2B0F9EFC" w:rsidR="00774182" w:rsidRPr="004405D5" w:rsidRDefault="00B91A66" w:rsidP="009C66C7">
      <w:pPr>
        <w:numPr>
          <w:ilvl w:val="0"/>
          <w:numId w:val="35"/>
        </w:numPr>
        <w:spacing w:line="100" w:lineRule="atLeast"/>
        <w:jc w:val="both"/>
        <w:rPr>
          <w:rFonts w:cs="Times New Roman"/>
          <w:sz w:val="22"/>
          <w:szCs w:val="22"/>
        </w:rPr>
      </w:pPr>
      <w:r w:rsidRPr="009C66C7">
        <w:rPr>
          <w:sz w:val="22"/>
          <w:szCs w:val="22"/>
        </w:rPr>
        <w:lastRenderedPageBreak/>
        <w:t xml:space="preserve"> przebywa na terytorium Rzeczypospolitej Polskiej </w:t>
      </w:r>
      <w:r w:rsidRPr="009C66C7">
        <w:rPr>
          <w:b/>
          <w:sz w:val="22"/>
          <w:szCs w:val="22"/>
        </w:rPr>
        <w:t>w celu turystycznym lub w celu odwiedzin</w:t>
      </w:r>
      <w:r w:rsidRPr="009C66C7">
        <w:rPr>
          <w:sz w:val="22"/>
          <w:szCs w:val="22"/>
        </w:rPr>
        <w:t xml:space="preserve"> u rodziny lub przyjaciół, na podstawie </w:t>
      </w:r>
      <w:r w:rsidRPr="009C66C7">
        <w:rPr>
          <w:b/>
          <w:sz w:val="22"/>
          <w:szCs w:val="22"/>
        </w:rPr>
        <w:t xml:space="preserve">wizy wydanej przez inne państwo obszaru </w:t>
      </w:r>
      <w:proofErr w:type="spellStart"/>
      <w:r w:rsidRPr="009C66C7">
        <w:rPr>
          <w:b/>
          <w:sz w:val="22"/>
          <w:szCs w:val="22"/>
        </w:rPr>
        <w:t>Schengen</w:t>
      </w:r>
      <w:proofErr w:type="spellEnd"/>
      <w:r w:rsidR="00396904" w:rsidRPr="00FA2B96">
        <w:rPr>
          <w:bCs/>
          <w:sz w:val="22"/>
          <w:szCs w:val="22"/>
        </w:rPr>
        <w:t>, lub</w:t>
      </w:r>
      <w:r w:rsidRPr="009C66C7">
        <w:rPr>
          <w:sz w:val="22"/>
          <w:szCs w:val="22"/>
        </w:rPr>
        <w:t xml:space="preserve"> </w:t>
      </w:r>
    </w:p>
    <w:p w14:paraId="4C56DF19" w14:textId="0CB4BEA8" w:rsidR="00FB026C" w:rsidRPr="00FB026C" w:rsidRDefault="00FB026C" w:rsidP="001C4411">
      <w:pPr>
        <w:spacing w:line="100" w:lineRule="atLeast"/>
        <w:ind w:left="709" w:hanging="349"/>
        <w:jc w:val="both"/>
        <w:rPr>
          <w:rFonts w:cs="Times New Roman"/>
          <w:sz w:val="22"/>
          <w:szCs w:val="22"/>
        </w:rPr>
      </w:pPr>
      <w:r w:rsidRPr="00FB026C">
        <w:rPr>
          <w:rFonts w:cs="Times New Roman"/>
          <w:sz w:val="22"/>
          <w:szCs w:val="22"/>
        </w:rPr>
        <w:t>7)</w:t>
      </w:r>
      <w:r w:rsidR="001C4411">
        <w:rPr>
          <w:rFonts w:cs="Times New Roman"/>
          <w:sz w:val="22"/>
          <w:szCs w:val="22"/>
        </w:rPr>
        <w:t xml:space="preserve"> </w:t>
      </w:r>
      <w:r w:rsidRPr="00FB026C">
        <w:rPr>
          <w:rFonts w:cs="Times New Roman"/>
          <w:sz w:val="22"/>
          <w:szCs w:val="22"/>
        </w:rPr>
        <w:t xml:space="preserve"> </w:t>
      </w:r>
      <w:r w:rsidR="001C4411">
        <w:rPr>
          <w:rFonts w:cs="Times New Roman"/>
          <w:sz w:val="22"/>
          <w:szCs w:val="22"/>
        </w:rPr>
        <w:t xml:space="preserve"> </w:t>
      </w:r>
      <w:r w:rsidRPr="00FB026C">
        <w:rPr>
          <w:rFonts w:cs="Times New Roman"/>
          <w:sz w:val="22"/>
          <w:szCs w:val="22"/>
        </w:rPr>
        <w:t xml:space="preserve">przebywa na terytorium Rzeczypospolitej Polskiej </w:t>
      </w:r>
      <w:r w:rsidRPr="00FA2B96">
        <w:rPr>
          <w:rFonts w:cs="Times New Roman"/>
          <w:b/>
          <w:bCs/>
          <w:sz w:val="22"/>
          <w:szCs w:val="22"/>
        </w:rPr>
        <w:t>na podstawie wizy długoterminowej</w:t>
      </w:r>
      <w:r w:rsidRPr="00FB026C">
        <w:rPr>
          <w:rFonts w:cs="Times New Roman"/>
          <w:sz w:val="22"/>
          <w:szCs w:val="22"/>
        </w:rPr>
        <w:t xml:space="preserve">, o której mowa w art. 18 Konwencji Wykonawczej </w:t>
      </w:r>
      <w:proofErr w:type="spellStart"/>
      <w:r w:rsidRPr="00FB026C">
        <w:rPr>
          <w:rFonts w:cs="Times New Roman"/>
          <w:sz w:val="22"/>
          <w:szCs w:val="22"/>
        </w:rPr>
        <w:t>Schengen</w:t>
      </w:r>
      <w:proofErr w:type="spellEnd"/>
      <w:r w:rsidRPr="00FB026C">
        <w:rPr>
          <w:rFonts w:cs="Times New Roman"/>
          <w:sz w:val="22"/>
          <w:szCs w:val="22"/>
        </w:rPr>
        <w:t xml:space="preserve">, </w:t>
      </w:r>
      <w:r w:rsidRPr="00FA2B96">
        <w:rPr>
          <w:rFonts w:cs="Times New Roman"/>
          <w:b/>
          <w:bCs/>
          <w:sz w:val="22"/>
          <w:szCs w:val="22"/>
        </w:rPr>
        <w:t xml:space="preserve">wydanej przez inne państwo obszaru </w:t>
      </w:r>
      <w:proofErr w:type="spellStart"/>
      <w:r w:rsidRPr="00FA2B96">
        <w:rPr>
          <w:rFonts w:cs="Times New Roman"/>
          <w:b/>
          <w:bCs/>
          <w:sz w:val="22"/>
          <w:szCs w:val="22"/>
        </w:rPr>
        <w:t>Schengen</w:t>
      </w:r>
      <w:proofErr w:type="spellEnd"/>
      <w:r w:rsidRPr="00FB026C">
        <w:rPr>
          <w:rFonts w:cs="Times New Roman"/>
          <w:sz w:val="22"/>
          <w:szCs w:val="22"/>
        </w:rPr>
        <w:t xml:space="preserve">, </w:t>
      </w:r>
      <w:r w:rsidRPr="00FA2B96">
        <w:rPr>
          <w:rFonts w:cs="Times New Roman"/>
          <w:b/>
          <w:bCs/>
          <w:sz w:val="22"/>
          <w:szCs w:val="22"/>
        </w:rPr>
        <w:t>chyba że</w:t>
      </w:r>
      <w:r w:rsidRPr="00FB026C">
        <w:rPr>
          <w:rFonts w:cs="Times New Roman"/>
          <w:sz w:val="22"/>
          <w:szCs w:val="22"/>
        </w:rPr>
        <w:t xml:space="preserve"> przebywając na podstawie tej wizy </w:t>
      </w:r>
      <w:r w:rsidRPr="00FA2B96">
        <w:rPr>
          <w:rFonts w:cs="Times New Roman"/>
          <w:b/>
          <w:bCs/>
          <w:sz w:val="22"/>
          <w:szCs w:val="22"/>
        </w:rPr>
        <w:t>korzysta na terytorium Rzeczypospolitej Polskiej z mobilności</w:t>
      </w:r>
      <w:r w:rsidRPr="00FB026C">
        <w:rPr>
          <w:rFonts w:cs="Times New Roman"/>
          <w:sz w:val="22"/>
          <w:szCs w:val="22"/>
        </w:rPr>
        <w:t>, lub</w:t>
      </w:r>
    </w:p>
    <w:p w14:paraId="5E1A9650" w14:textId="0F7B6A96" w:rsidR="00FB026C" w:rsidRPr="00FB026C" w:rsidRDefault="00FB026C" w:rsidP="001C4411">
      <w:pPr>
        <w:spacing w:line="100" w:lineRule="atLeast"/>
        <w:ind w:left="709" w:hanging="349"/>
        <w:jc w:val="both"/>
        <w:rPr>
          <w:rFonts w:cs="Times New Roman"/>
          <w:sz w:val="22"/>
          <w:szCs w:val="22"/>
        </w:rPr>
      </w:pPr>
      <w:r w:rsidRPr="00FB026C">
        <w:rPr>
          <w:rFonts w:cs="Times New Roman"/>
          <w:sz w:val="22"/>
          <w:szCs w:val="22"/>
        </w:rPr>
        <w:t xml:space="preserve">8) </w:t>
      </w:r>
      <w:r w:rsidR="001C4411">
        <w:rPr>
          <w:rFonts w:cs="Times New Roman"/>
          <w:sz w:val="22"/>
          <w:szCs w:val="22"/>
        </w:rPr>
        <w:t xml:space="preserve"> </w:t>
      </w:r>
      <w:r w:rsidRPr="00FB026C">
        <w:rPr>
          <w:rFonts w:cs="Times New Roman"/>
          <w:sz w:val="22"/>
          <w:szCs w:val="22"/>
        </w:rPr>
        <w:t xml:space="preserve">przebywa na terytorium Rzeczypospolitej Polskiej </w:t>
      </w:r>
      <w:r w:rsidRPr="00FA2B96">
        <w:rPr>
          <w:rFonts w:cs="Times New Roman"/>
          <w:b/>
          <w:bCs/>
          <w:sz w:val="22"/>
          <w:szCs w:val="22"/>
        </w:rPr>
        <w:t>na podstawie dokumentu pobytowego</w:t>
      </w:r>
      <w:r w:rsidRPr="00FB026C">
        <w:rPr>
          <w:rFonts w:cs="Times New Roman"/>
          <w:sz w:val="22"/>
          <w:szCs w:val="22"/>
        </w:rPr>
        <w:t>, o którym mowa w art. 1 ust. 2 lit. a rozporządzenia nr 1030/2002</w:t>
      </w:r>
      <w:r w:rsidRPr="00FA2B96">
        <w:rPr>
          <w:rFonts w:cs="Times New Roman"/>
          <w:b/>
          <w:bCs/>
          <w:sz w:val="22"/>
          <w:szCs w:val="22"/>
        </w:rPr>
        <w:t xml:space="preserve">, wydanego przez inne państwo obszaru </w:t>
      </w:r>
      <w:proofErr w:type="spellStart"/>
      <w:r w:rsidRPr="00FA2B96">
        <w:rPr>
          <w:rFonts w:cs="Times New Roman"/>
          <w:b/>
          <w:bCs/>
          <w:sz w:val="22"/>
          <w:szCs w:val="22"/>
        </w:rPr>
        <w:t>Schengen</w:t>
      </w:r>
      <w:proofErr w:type="spellEnd"/>
      <w:r w:rsidRPr="00FA2B96">
        <w:rPr>
          <w:rFonts w:cs="Times New Roman"/>
          <w:b/>
          <w:bCs/>
          <w:sz w:val="22"/>
          <w:szCs w:val="22"/>
        </w:rPr>
        <w:t>, chyba że</w:t>
      </w:r>
      <w:r w:rsidRPr="00FB026C">
        <w:rPr>
          <w:rFonts w:cs="Times New Roman"/>
          <w:sz w:val="22"/>
          <w:szCs w:val="22"/>
        </w:rPr>
        <w:t xml:space="preserve"> przebywając na podstawie tego dokumentu </w:t>
      </w:r>
      <w:r w:rsidRPr="00FA2B96">
        <w:rPr>
          <w:rFonts w:cs="Times New Roman"/>
          <w:b/>
          <w:bCs/>
          <w:sz w:val="22"/>
          <w:szCs w:val="22"/>
        </w:rPr>
        <w:t>korzysta na terytorium Rzeczypospolitej Polskiej z mobilności</w:t>
      </w:r>
      <w:r w:rsidRPr="00FB026C">
        <w:rPr>
          <w:rFonts w:cs="Times New Roman"/>
          <w:sz w:val="22"/>
          <w:szCs w:val="22"/>
        </w:rPr>
        <w:t>, lub</w:t>
      </w:r>
    </w:p>
    <w:p w14:paraId="5B39DBB0" w14:textId="1CE16C8F" w:rsidR="00E75AA8" w:rsidRDefault="00FB026C" w:rsidP="001C4411">
      <w:pPr>
        <w:spacing w:line="100" w:lineRule="atLeast"/>
        <w:ind w:left="709" w:hanging="349"/>
        <w:jc w:val="both"/>
        <w:rPr>
          <w:rFonts w:cs="Times New Roman"/>
          <w:sz w:val="22"/>
          <w:szCs w:val="22"/>
        </w:rPr>
      </w:pPr>
      <w:r w:rsidRPr="00FB026C">
        <w:rPr>
          <w:rFonts w:cs="Times New Roman"/>
          <w:sz w:val="22"/>
          <w:szCs w:val="22"/>
        </w:rPr>
        <w:t xml:space="preserve">9) </w:t>
      </w:r>
      <w:r w:rsidR="001C4411">
        <w:rPr>
          <w:rFonts w:cs="Times New Roman"/>
          <w:sz w:val="22"/>
          <w:szCs w:val="22"/>
        </w:rPr>
        <w:t xml:space="preserve"> </w:t>
      </w:r>
      <w:r w:rsidRPr="00FB026C">
        <w:rPr>
          <w:rFonts w:cs="Times New Roman"/>
          <w:sz w:val="22"/>
          <w:szCs w:val="22"/>
        </w:rPr>
        <w:t>przebywa na terytorium Rzeczypospolitej Polskiej na podstawie zezwolenia na wjazd, o którym mowa w art. 32 ust. 1</w:t>
      </w:r>
      <w:r w:rsidR="00396904">
        <w:rPr>
          <w:rFonts w:cs="Times New Roman"/>
          <w:sz w:val="22"/>
          <w:szCs w:val="22"/>
        </w:rPr>
        <w:t xml:space="preserve"> ustawy o cudzoziemcach</w:t>
      </w:r>
      <w:r w:rsidR="001F61FA">
        <w:rPr>
          <w:rFonts w:cs="Times New Roman"/>
          <w:sz w:val="22"/>
          <w:szCs w:val="22"/>
        </w:rPr>
        <w:t>, u</w:t>
      </w:r>
      <w:r w:rsidR="001F61FA" w:rsidRPr="001F61FA">
        <w:rPr>
          <w:rFonts w:cs="Times New Roman"/>
          <w:sz w:val="22"/>
          <w:szCs w:val="22"/>
        </w:rPr>
        <w:t>dzielonego przez komendanta placówki Straży Granicznej (za zgodą Komendanta Głównego Straży Granicznej) cudzoziemcowi, który nie</w:t>
      </w:r>
      <w:r w:rsidR="001F61FA">
        <w:rPr>
          <w:rFonts w:cs="Times New Roman"/>
          <w:sz w:val="22"/>
          <w:szCs w:val="22"/>
        </w:rPr>
        <w:t xml:space="preserve"> </w:t>
      </w:r>
      <w:r w:rsidR="001F61FA" w:rsidRPr="001F61FA">
        <w:rPr>
          <w:rFonts w:cs="Times New Roman"/>
          <w:sz w:val="22"/>
          <w:szCs w:val="22"/>
        </w:rPr>
        <w:t xml:space="preserve">spełnia wszystkich warunków wjazdu na obszar </w:t>
      </w:r>
      <w:proofErr w:type="spellStart"/>
      <w:r w:rsidR="001F61FA" w:rsidRPr="001F61FA">
        <w:rPr>
          <w:rFonts w:cs="Times New Roman"/>
          <w:sz w:val="22"/>
          <w:szCs w:val="22"/>
        </w:rPr>
        <w:t>Schengen</w:t>
      </w:r>
      <w:proofErr w:type="spellEnd"/>
      <w:r w:rsidRPr="00FB026C">
        <w:rPr>
          <w:rFonts w:cs="Times New Roman"/>
          <w:sz w:val="22"/>
          <w:szCs w:val="22"/>
        </w:rPr>
        <w:t>.</w:t>
      </w:r>
    </w:p>
    <w:p w14:paraId="0F0E61B3" w14:textId="77777777" w:rsidR="00911E3B" w:rsidRDefault="00911E3B" w:rsidP="001C4411">
      <w:pPr>
        <w:spacing w:line="100" w:lineRule="atLeast"/>
        <w:ind w:left="709" w:hanging="349"/>
        <w:jc w:val="both"/>
        <w:rPr>
          <w:rFonts w:cs="Times New Roman"/>
          <w:sz w:val="22"/>
          <w:szCs w:val="22"/>
        </w:rPr>
      </w:pPr>
    </w:p>
    <w:p w14:paraId="3CBF9C82" w14:textId="29D0748D" w:rsidR="00774182" w:rsidRPr="00361865" w:rsidRDefault="00774182">
      <w:pPr>
        <w:spacing w:line="100" w:lineRule="atLeast"/>
        <w:jc w:val="both"/>
        <w:rPr>
          <w:rFonts w:cs="Times New Roman"/>
          <w:sz w:val="22"/>
          <w:szCs w:val="22"/>
        </w:rPr>
      </w:pPr>
      <w:r w:rsidRPr="00361865">
        <w:rPr>
          <w:rFonts w:cs="Times New Roman"/>
          <w:sz w:val="22"/>
          <w:szCs w:val="22"/>
        </w:rPr>
        <w:t xml:space="preserve">Poza ogólnymi przypadkami odmowy udzielenia zezwolenia na pobyt czasowy (zob. pkt 4.10), </w:t>
      </w:r>
      <w:r w:rsidRPr="00911E3B">
        <w:rPr>
          <w:rFonts w:cs="Times New Roman"/>
          <w:b/>
          <w:sz w:val="22"/>
          <w:szCs w:val="22"/>
        </w:rPr>
        <w:t>udzielenia zezwolenia na pobyt czasowy i pracę</w:t>
      </w:r>
      <w:r w:rsidRPr="00361865">
        <w:rPr>
          <w:rFonts w:cs="Times New Roman"/>
          <w:sz w:val="22"/>
          <w:szCs w:val="22"/>
        </w:rPr>
        <w:t xml:space="preserve"> cudzoziemcowi </w:t>
      </w:r>
      <w:r w:rsidRPr="00361865">
        <w:rPr>
          <w:rFonts w:cs="Times New Roman"/>
          <w:b/>
          <w:sz w:val="22"/>
          <w:szCs w:val="22"/>
        </w:rPr>
        <w:t>odmawia się</w:t>
      </w:r>
      <w:r w:rsidRPr="00361865">
        <w:rPr>
          <w:rFonts w:cs="Times New Roman"/>
          <w:sz w:val="22"/>
          <w:szCs w:val="22"/>
        </w:rPr>
        <w:t>, gdy</w:t>
      </w:r>
      <w:r w:rsidR="005F6B51">
        <w:rPr>
          <w:rFonts w:cs="Times New Roman"/>
          <w:sz w:val="22"/>
          <w:szCs w:val="22"/>
        </w:rPr>
        <w:t xml:space="preserve"> (</w:t>
      </w:r>
      <w:r w:rsidR="005F6B51" w:rsidRPr="002D1796">
        <w:rPr>
          <w:rFonts w:cs="Times New Roman"/>
          <w:sz w:val="22"/>
          <w:szCs w:val="22"/>
        </w:rPr>
        <w:t>art. 117 pkt 1 lub 2</w:t>
      </w:r>
      <w:r w:rsidR="00150211">
        <w:rPr>
          <w:rFonts w:cs="Times New Roman"/>
          <w:sz w:val="22"/>
          <w:szCs w:val="22"/>
        </w:rPr>
        <w:t xml:space="preserve"> </w:t>
      </w:r>
      <w:bookmarkStart w:id="153" w:name="_Hlk209708089"/>
      <w:r w:rsidR="00150211">
        <w:rPr>
          <w:rFonts w:cs="Times New Roman"/>
          <w:sz w:val="22"/>
          <w:szCs w:val="22"/>
        </w:rPr>
        <w:t>ustawy o cudzoziemcach</w:t>
      </w:r>
      <w:bookmarkEnd w:id="153"/>
      <w:r w:rsidR="005F6B51">
        <w:rPr>
          <w:rFonts w:cs="Times New Roman"/>
          <w:sz w:val="22"/>
          <w:szCs w:val="22"/>
        </w:rPr>
        <w:t>)</w:t>
      </w:r>
      <w:r w:rsidRPr="00361865">
        <w:rPr>
          <w:rFonts w:cs="Times New Roman"/>
          <w:sz w:val="22"/>
          <w:szCs w:val="22"/>
        </w:rPr>
        <w:t>:</w:t>
      </w:r>
    </w:p>
    <w:p w14:paraId="1DE40DBB" w14:textId="359C14A5" w:rsidR="00774182" w:rsidRPr="00361865" w:rsidRDefault="00774182">
      <w:pPr>
        <w:spacing w:line="100" w:lineRule="atLeast"/>
        <w:jc w:val="both"/>
        <w:rPr>
          <w:rFonts w:cs="Times New Roman"/>
          <w:sz w:val="22"/>
          <w:szCs w:val="22"/>
        </w:rPr>
      </w:pPr>
      <w:r w:rsidRPr="00361865">
        <w:rPr>
          <w:rFonts w:cs="Times New Roman"/>
          <w:sz w:val="22"/>
          <w:szCs w:val="22"/>
        </w:rPr>
        <w:t xml:space="preserve">1) </w:t>
      </w:r>
      <w:r w:rsidRPr="00361865">
        <w:rPr>
          <w:rFonts w:cs="Times New Roman"/>
          <w:b/>
          <w:sz w:val="22"/>
          <w:szCs w:val="22"/>
        </w:rPr>
        <w:t xml:space="preserve">podmiot powierzający </w:t>
      </w:r>
      <w:r w:rsidR="00D071AE" w:rsidRPr="00D071AE">
        <w:rPr>
          <w:rFonts w:cs="Times New Roman"/>
          <w:b/>
          <w:sz w:val="22"/>
          <w:szCs w:val="22"/>
        </w:rPr>
        <w:t>pracę cudzoziemcowi</w:t>
      </w:r>
      <w:r w:rsidR="00D071AE">
        <w:rPr>
          <w:rFonts w:cs="Times New Roman"/>
          <w:b/>
          <w:sz w:val="22"/>
          <w:szCs w:val="22"/>
        </w:rPr>
        <w:t xml:space="preserve"> </w:t>
      </w:r>
      <w:r w:rsidRPr="00361865">
        <w:rPr>
          <w:rFonts w:eastAsia="Times New Roman" w:cs="Times New Roman"/>
          <w:b/>
          <w:bCs/>
          <w:sz w:val="22"/>
          <w:szCs w:val="22"/>
        </w:rPr>
        <w:t>lub podmiot zarządzający nim lub kontrolujący go:</w:t>
      </w:r>
    </w:p>
    <w:p w14:paraId="72806B70" w14:textId="6A04C3EF" w:rsidR="00D071AE" w:rsidRPr="00D071AE" w:rsidRDefault="00D071AE" w:rsidP="00D071AE">
      <w:pPr>
        <w:spacing w:line="100" w:lineRule="atLeast"/>
        <w:jc w:val="both"/>
        <w:rPr>
          <w:rFonts w:cs="Times New Roman"/>
          <w:sz w:val="22"/>
          <w:szCs w:val="22"/>
        </w:rPr>
      </w:pPr>
      <w:r w:rsidRPr="00D071AE">
        <w:rPr>
          <w:rFonts w:cs="Times New Roman"/>
          <w:sz w:val="22"/>
          <w:szCs w:val="22"/>
        </w:rPr>
        <w:t>a)</w:t>
      </w:r>
      <w:r>
        <w:rPr>
          <w:rFonts w:cs="Times New Roman"/>
          <w:sz w:val="22"/>
          <w:szCs w:val="22"/>
        </w:rPr>
        <w:t xml:space="preserve"> </w:t>
      </w:r>
      <w:r w:rsidRPr="00D071AE">
        <w:rPr>
          <w:rFonts w:cs="Times New Roman"/>
          <w:sz w:val="22"/>
          <w:szCs w:val="22"/>
        </w:rPr>
        <w:t>został prawomocnie ukarany za wykroczenie, o którym mowa w art. 84 ust. 1 ustawy z dnia 20 marca 2025 r. o warunkach dopuszczalności powierzania pracy cudzoziemcom na terytorium Rzeczypospolitej Polskiej, i w ciągu 2 lat od ukarania został ponownie ukarany za podobne wykroczenie lub</w:t>
      </w:r>
    </w:p>
    <w:p w14:paraId="6847CCD2" w14:textId="2D9D5FAB" w:rsidR="00D071AE" w:rsidRPr="00D071AE" w:rsidRDefault="00D071AE" w:rsidP="00D071AE">
      <w:pPr>
        <w:spacing w:line="100" w:lineRule="atLeast"/>
        <w:jc w:val="both"/>
        <w:rPr>
          <w:rFonts w:cs="Times New Roman"/>
          <w:sz w:val="22"/>
          <w:szCs w:val="22"/>
        </w:rPr>
      </w:pPr>
      <w:r w:rsidRPr="00D071AE">
        <w:rPr>
          <w:rFonts w:cs="Times New Roman"/>
          <w:sz w:val="22"/>
          <w:szCs w:val="22"/>
        </w:rPr>
        <w:t>b)</w:t>
      </w:r>
      <w:r>
        <w:rPr>
          <w:rFonts w:cs="Times New Roman"/>
          <w:sz w:val="22"/>
          <w:szCs w:val="22"/>
        </w:rPr>
        <w:t xml:space="preserve"> </w:t>
      </w:r>
      <w:r w:rsidRPr="00D071AE">
        <w:rPr>
          <w:rFonts w:cs="Times New Roman"/>
          <w:sz w:val="22"/>
          <w:szCs w:val="22"/>
        </w:rPr>
        <w:t>został prawomocnie ukarany za wykroczenia, o których mowa w art. 84 ust. 3-5 ustawy z dnia 20 marca 2025 r. o warunkach dopuszczalności powierzania pracy cudzoziemcom na terytorium Rzeczypospolitej Polskiej, lub</w:t>
      </w:r>
    </w:p>
    <w:p w14:paraId="6AEF3DB8" w14:textId="771FB0BB" w:rsidR="00D071AE" w:rsidRDefault="00D071AE" w:rsidP="00D071AE">
      <w:pPr>
        <w:spacing w:line="100" w:lineRule="atLeast"/>
        <w:jc w:val="both"/>
        <w:rPr>
          <w:rFonts w:cs="Times New Roman"/>
          <w:sz w:val="22"/>
          <w:szCs w:val="22"/>
        </w:rPr>
      </w:pPr>
      <w:r w:rsidRPr="00D071AE">
        <w:rPr>
          <w:rFonts w:cs="Times New Roman"/>
          <w:sz w:val="22"/>
          <w:szCs w:val="22"/>
        </w:rPr>
        <w:t>c)</w:t>
      </w:r>
      <w:r>
        <w:rPr>
          <w:rFonts w:cs="Times New Roman"/>
          <w:sz w:val="22"/>
          <w:szCs w:val="22"/>
        </w:rPr>
        <w:t xml:space="preserve"> </w:t>
      </w:r>
      <w:r w:rsidRPr="00D071AE">
        <w:rPr>
          <w:rFonts w:cs="Times New Roman"/>
          <w:sz w:val="22"/>
          <w:szCs w:val="22"/>
        </w:rPr>
        <w:t>jest osobą fizyczną skazaną prawomocnym wyrokiem za przestępstwo, o którym mowa w art. 218-221, art. 270, art. 271, art. 272, art. 273 lub art. 275 Kodeksu karnego, lub,</w:t>
      </w:r>
    </w:p>
    <w:p w14:paraId="2B8A24FE" w14:textId="38FF00DA" w:rsidR="00D071AE" w:rsidRPr="00D071AE" w:rsidRDefault="00D071AE" w:rsidP="00D071AE">
      <w:pPr>
        <w:spacing w:line="100" w:lineRule="atLeast"/>
        <w:jc w:val="both"/>
        <w:rPr>
          <w:rFonts w:cs="Times New Roman"/>
          <w:sz w:val="22"/>
          <w:szCs w:val="22"/>
        </w:rPr>
      </w:pPr>
      <w:r>
        <w:rPr>
          <w:rFonts w:cs="Times New Roman"/>
          <w:sz w:val="22"/>
          <w:szCs w:val="22"/>
        </w:rPr>
        <w:t>d</w:t>
      </w:r>
      <w:r w:rsidRPr="00D071AE">
        <w:rPr>
          <w:rFonts w:cs="Times New Roman"/>
          <w:sz w:val="22"/>
          <w:szCs w:val="22"/>
        </w:rPr>
        <w:t>)</w:t>
      </w:r>
      <w:r>
        <w:rPr>
          <w:rFonts w:cs="Times New Roman"/>
          <w:sz w:val="22"/>
          <w:szCs w:val="22"/>
        </w:rPr>
        <w:t xml:space="preserve"> </w:t>
      </w:r>
      <w:r w:rsidRPr="00D071AE">
        <w:rPr>
          <w:rFonts w:cs="Times New Roman"/>
          <w:sz w:val="22"/>
          <w:szCs w:val="22"/>
        </w:rPr>
        <w:t xml:space="preserve">jest osobą fizyczną skazaną prawomocnym wyrokiem za przestępstwo, o którym mowa w </w:t>
      </w:r>
      <w:r w:rsidRPr="001C4411">
        <w:rPr>
          <w:rFonts w:cs="Times New Roman"/>
          <w:sz w:val="22"/>
          <w:szCs w:val="22"/>
        </w:rPr>
        <w:t>art. 9</w:t>
      </w:r>
      <w:r w:rsidRPr="00D071AE">
        <w:rPr>
          <w:rFonts w:cs="Times New Roman"/>
          <w:sz w:val="22"/>
          <w:szCs w:val="22"/>
        </w:rPr>
        <w:t xml:space="preserve"> lub </w:t>
      </w:r>
      <w:r w:rsidRPr="001C4411">
        <w:rPr>
          <w:rFonts w:cs="Times New Roman"/>
          <w:sz w:val="22"/>
          <w:szCs w:val="22"/>
        </w:rPr>
        <w:t>art. 10</w:t>
      </w:r>
      <w:r w:rsidRPr="00D071AE">
        <w:rPr>
          <w:rFonts w:cs="Times New Roman"/>
          <w:sz w:val="22"/>
          <w:szCs w:val="22"/>
        </w:rPr>
        <w:t xml:space="preserve"> ustawy z dnia 15 czerwca 2012 r. o skutkach powierzania wykonywania pracy </w:t>
      </w:r>
      <w:r w:rsidRPr="00FA2B96">
        <w:rPr>
          <w:rFonts w:cs="Times New Roman"/>
          <w:iCs/>
          <w:sz w:val="22"/>
          <w:szCs w:val="22"/>
        </w:rPr>
        <w:t>cudzoziemcom</w:t>
      </w:r>
      <w:r w:rsidRPr="00B85DEF">
        <w:rPr>
          <w:rFonts w:cs="Times New Roman"/>
          <w:sz w:val="22"/>
          <w:szCs w:val="22"/>
        </w:rPr>
        <w:t xml:space="preserve"> </w:t>
      </w:r>
      <w:r w:rsidRPr="00D071AE">
        <w:rPr>
          <w:rFonts w:cs="Times New Roman"/>
          <w:sz w:val="22"/>
          <w:szCs w:val="22"/>
        </w:rPr>
        <w:t>przebywającym wbrew przepisom na terytorium Rzeczypospolitej Polskiej, lub</w:t>
      </w:r>
    </w:p>
    <w:p w14:paraId="115F66D8" w14:textId="3D514338" w:rsidR="00D071AE" w:rsidRPr="00D071AE" w:rsidRDefault="00D071AE" w:rsidP="00D071AE">
      <w:pPr>
        <w:spacing w:line="100" w:lineRule="atLeast"/>
        <w:jc w:val="both"/>
        <w:rPr>
          <w:rFonts w:cs="Times New Roman"/>
          <w:sz w:val="22"/>
          <w:szCs w:val="22"/>
        </w:rPr>
      </w:pPr>
      <w:r>
        <w:rPr>
          <w:rFonts w:cs="Times New Roman"/>
          <w:sz w:val="22"/>
          <w:szCs w:val="22"/>
        </w:rPr>
        <w:t>e</w:t>
      </w:r>
      <w:r w:rsidRPr="00D071AE">
        <w:rPr>
          <w:rFonts w:cs="Times New Roman"/>
          <w:sz w:val="22"/>
          <w:szCs w:val="22"/>
        </w:rPr>
        <w:t>)</w:t>
      </w:r>
      <w:r>
        <w:rPr>
          <w:rFonts w:cs="Times New Roman"/>
          <w:sz w:val="22"/>
          <w:szCs w:val="22"/>
        </w:rPr>
        <w:t xml:space="preserve"> </w:t>
      </w:r>
      <w:r w:rsidRPr="00D071AE">
        <w:rPr>
          <w:rFonts w:cs="Times New Roman"/>
          <w:sz w:val="22"/>
          <w:szCs w:val="22"/>
        </w:rPr>
        <w:t xml:space="preserve">został prawomocnie ukarany za wykroczenie, o którym mowa w </w:t>
      </w:r>
      <w:r w:rsidRPr="001C4411">
        <w:rPr>
          <w:rFonts w:cs="Times New Roman"/>
          <w:sz w:val="22"/>
          <w:szCs w:val="22"/>
        </w:rPr>
        <w:t>art. 11</w:t>
      </w:r>
      <w:r w:rsidRPr="00D071AE">
        <w:rPr>
          <w:rFonts w:cs="Times New Roman"/>
          <w:sz w:val="22"/>
          <w:szCs w:val="22"/>
        </w:rPr>
        <w:t xml:space="preserve"> ustawy z dnia 15 czerwca 2012 r. o skutkach powierzania wykonywania pracy </w:t>
      </w:r>
      <w:r w:rsidRPr="00FA2B96">
        <w:rPr>
          <w:rFonts w:cs="Times New Roman"/>
          <w:iCs/>
          <w:sz w:val="22"/>
          <w:szCs w:val="22"/>
        </w:rPr>
        <w:t>cudzoziemcom</w:t>
      </w:r>
      <w:r w:rsidRPr="00D071AE">
        <w:rPr>
          <w:rFonts w:cs="Times New Roman"/>
          <w:sz w:val="22"/>
          <w:szCs w:val="22"/>
        </w:rPr>
        <w:t xml:space="preserve"> przebywającym wbrew przepisom na terytorium Rzeczypospolitej Polskiej, lub</w:t>
      </w:r>
    </w:p>
    <w:p w14:paraId="5614E68D" w14:textId="49ECB319" w:rsidR="00D071AE" w:rsidRPr="00D071AE" w:rsidRDefault="00D071AE" w:rsidP="00D071AE">
      <w:pPr>
        <w:spacing w:line="100" w:lineRule="atLeast"/>
        <w:jc w:val="both"/>
        <w:rPr>
          <w:rFonts w:cs="Times New Roman"/>
          <w:sz w:val="22"/>
          <w:szCs w:val="22"/>
        </w:rPr>
      </w:pPr>
      <w:r>
        <w:rPr>
          <w:rFonts w:cs="Times New Roman"/>
          <w:sz w:val="22"/>
          <w:szCs w:val="22"/>
        </w:rPr>
        <w:t>f</w:t>
      </w:r>
      <w:r w:rsidRPr="00D071AE">
        <w:rPr>
          <w:rFonts w:cs="Times New Roman"/>
          <w:sz w:val="22"/>
          <w:szCs w:val="22"/>
        </w:rPr>
        <w:t>)</w:t>
      </w:r>
      <w:r>
        <w:rPr>
          <w:rFonts w:cs="Times New Roman"/>
          <w:sz w:val="22"/>
          <w:szCs w:val="22"/>
        </w:rPr>
        <w:t xml:space="preserve"> </w:t>
      </w:r>
      <w:r w:rsidRPr="00D071AE">
        <w:rPr>
          <w:rFonts w:cs="Times New Roman"/>
          <w:sz w:val="22"/>
          <w:szCs w:val="22"/>
        </w:rPr>
        <w:t xml:space="preserve">jest osobą fizyczną prawomocnie skazaną za przestępstwo, o którym mowa w </w:t>
      </w:r>
      <w:r w:rsidRPr="001C4411">
        <w:rPr>
          <w:rFonts w:cs="Times New Roman"/>
          <w:sz w:val="22"/>
          <w:szCs w:val="22"/>
        </w:rPr>
        <w:t>art. 189a</w:t>
      </w:r>
      <w:r w:rsidRPr="00D071AE">
        <w:rPr>
          <w:rFonts w:cs="Times New Roman"/>
          <w:sz w:val="22"/>
          <w:szCs w:val="22"/>
        </w:rPr>
        <w:t xml:space="preserve"> Kodeksu karnego, lub skazaną w innym państwie za przestępstwo, o którym mowa w </w:t>
      </w:r>
      <w:r w:rsidRPr="001C4411">
        <w:rPr>
          <w:rFonts w:cs="Times New Roman"/>
          <w:sz w:val="22"/>
          <w:szCs w:val="22"/>
        </w:rPr>
        <w:t>Protokole o</w:t>
      </w:r>
      <w:r w:rsidRPr="00D071AE">
        <w:rPr>
          <w:rFonts w:cs="Times New Roman"/>
          <w:sz w:val="22"/>
          <w:szCs w:val="22"/>
        </w:rPr>
        <w:t xml:space="preserve"> zapobieganiu, zwalczaniu oraz karaniu za handel ludźmi, w szczególności kobietami i dziećmi, uzupełniającym Konwencję Narodów Zjednoczonych przeciwko międzynarodowej przestępczości zorganizowanej, przyjętym przez Zgromadzenie Ogólne Narodów Zjednoczonych dnia 15 listopada 2000 r. (Dz. U. z 2005 r. poz. 160), lub</w:t>
      </w:r>
    </w:p>
    <w:p w14:paraId="2344156E" w14:textId="0D19C708" w:rsidR="00D071AE" w:rsidRPr="00D071AE" w:rsidRDefault="00D071AE" w:rsidP="00D071AE">
      <w:pPr>
        <w:spacing w:line="100" w:lineRule="atLeast"/>
        <w:jc w:val="both"/>
        <w:rPr>
          <w:rFonts w:cs="Times New Roman"/>
          <w:sz w:val="22"/>
          <w:szCs w:val="22"/>
        </w:rPr>
      </w:pPr>
      <w:r>
        <w:rPr>
          <w:rFonts w:cs="Times New Roman"/>
          <w:sz w:val="22"/>
          <w:szCs w:val="22"/>
        </w:rPr>
        <w:t>g</w:t>
      </w:r>
      <w:r w:rsidRPr="00D071AE">
        <w:rPr>
          <w:rFonts w:cs="Times New Roman"/>
          <w:sz w:val="22"/>
          <w:szCs w:val="22"/>
        </w:rPr>
        <w:t>)</w:t>
      </w:r>
      <w:r>
        <w:rPr>
          <w:rFonts w:cs="Times New Roman"/>
          <w:sz w:val="22"/>
          <w:szCs w:val="22"/>
        </w:rPr>
        <w:t xml:space="preserve"> </w:t>
      </w:r>
      <w:r w:rsidRPr="00D071AE">
        <w:rPr>
          <w:rFonts w:cs="Times New Roman"/>
          <w:sz w:val="22"/>
          <w:szCs w:val="22"/>
        </w:rPr>
        <w:t>nie dopełnia obowiązku opłacania składek na ubezpieczenia społeczne, ubezpieczenie zdrowotne, Fundusz Pracy, Fundusz Gwarantowanych Świadczeń Pracowniczych, Fundusz Emerytur Pomostowych oraz Fundusz Solidarnościowy albo nie dopełnia obowiązku opłacania składek na ubezpieczenie społeczne rolników, z wyjątkiem przypadków, gdy uzyskał przewidziane prawem odroczenie terminu płatności lub rozłożenie na raty zaległych płatności lub gdy wysokość nieopłaconej składki nie przekracza kwoty kosztów upomnienia w postępowaniu egzekucyjnym, lub</w:t>
      </w:r>
    </w:p>
    <w:p w14:paraId="6BCC0625" w14:textId="4A96A136" w:rsidR="00D071AE" w:rsidRPr="00D071AE" w:rsidRDefault="00D071AE" w:rsidP="00D071AE">
      <w:pPr>
        <w:spacing w:line="100" w:lineRule="atLeast"/>
        <w:jc w:val="both"/>
        <w:rPr>
          <w:rFonts w:cs="Times New Roman"/>
          <w:sz w:val="22"/>
          <w:szCs w:val="22"/>
        </w:rPr>
      </w:pPr>
      <w:r>
        <w:rPr>
          <w:rFonts w:cs="Times New Roman"/>
          <w:sz w:val="22"/>
          <w:szCs w:val="22"/>
        </w:rPr>
        <w:lastRenderedPageBreak/>
        <w:t>h</w:t>
      </w:r>
      <w:r w:rsidRPr="00D071AE">
        <w:rPr>
          <w:rFonts w:cs="Times New Roman"/>
          <w:sz w:val="22"/>
          <w:szCs w:val="22"/>
        </w:rPr>
        <w:t>)</w:t>
      </w:r>
      <w:r>
        <w:rPr>
          <w:rFonts w:cs="Times New Roman"/>
          <w:sz w:val="22"/>
          <w:szCs w:val="22"/>
        </w:rPr>
        <w:t xml:space="preserve"> </w:t>
      </w:r>
      <w:r w:rsidRPr="00D071AE">
        <w:rPr>
          <w:rFonts w:cs="Times New Roman"/>
          <w:sz w:val="22"/>
          <w:szCs w:val="22"/>
        </w:rPr>
        <w:t>nie dopełnia obowiązku zgłoszenia do ubezpieczenia społecznego pracowników lub innych osób objętych obowiązkowym ubezpieczeniem społecznym, lub</w:t>
      </w:r>
    </w:p>
    <w:p w14:paraId="6E9E86A2" w14:textId="726D66FE" w:rsidR="00D071AE" w:rsidRPr="00D071AE" w:rsidRDefault="00D071AE" w:rsidP="00D071AE">
      <w:pPr>
        <w:spacing w:line="100" w:lineRule="atLeast"/>
        <w:jc w:val="both"/>
        <w:rPr>
          <w:rFonts w:cs="Times New Roman"/>
          <w:sz w:val="22"/>
          <w:szCs w:val="22"/>
        </w:rPr>
      </w:pPr>
      <w:r>
        <w:rPr>
          <w:rFonts w:cs="Times New Roman"/>
          <w:sz w:val="22"/>
          <w:szCs w:val="22"/>
        </w:rPr>
        <w:t>i</w:t>
      </w:r>
      <w:r w:rsidRPr="00D071AE">
        <w:rPr>
          <w:rFonts w:cs="Times New Roman"/>
          <w:sz w:val="22"/>
          <w:szCs w:val="22"/>
        </w:rPr>
        <w:t>)</w:t>
      </w:r>
      <w:r>
        <w:rPr>
          <w:rFonts w:cs="Times New Roman"/>
          <w:sz w:val="22"/>
          <w:szCs w:val="22"/>
        </w:rPr>
        <w:t xml:space="preserve"> </w:t>
      </w:r>
      <w:r w:rsidRPr="00D071AE">
        <w:rPr>
          <w:rFonts w:cs="Times New Roman"/>
          <w:sz w:val="22"/>
          <w:szCs w:val="22"/>
        </w:rPr>
        <w:t>zalega z uiszczeniem podatku dochodowego od osób fizycznych lub podatku dochodowego od osób prawnych, z wyjątkiem przypadków, gdy uzyskał przewidziane prawem zwolnienie, odroczenie, rozłożenie na raty zaległych płatności lub wstrzymanie w całości wykonania decyzji właściwego organu;</w:t>
      </w:r>
    </w:p>
    <w:p w14:paraId="66DA7B33"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2) </w:t>
      </w:r>
      <w:r w:rsidRPr="00361865">
        <w:rPr>
          <w:rFonts w:cs="Times New Roman"/>
          <w:b/>
          <w:sz w:val="22"/>
          <w:szCs w:val="22"/>
        </w:rPr>
        <w:t>cudzoziemiec</w:t>
      </w:r>
      <w:r w:rsidRPr="00361865">
        <w:rPr>
          <w:rFonts w:cs="Times New Roman"/>
          <w:sz w:val="22"/>
          <w:szCs w:val="22"/>
        </w:rPr>
        <w:t>:</w:t>
      </w:r>
    </w:p>
    <w:p w14:paraId="66B531EF" w14:textId="6746ADA1" w:rsidR="00774182" w:rsidRPr="00361865" w:rsidRDefault="00774182">
      <w:pPr>
        <w:spacing w:line="100" w:lineRule="atLeast"/>
        <w:jc w:val="both"/>
        <w:rPr>
          <w:rFonts w:cs="Times New Roman"/>
          <w:sz w:val="22"/>
          <w:szCs w:val="22"/>
        </w:rPr>
      </w:pPr>
      <w:r w:rsidRPr="00361865">
        <w:rPr>
          <w:rFonts w:cs="Times New Roman"/>
          <w:sz w:val="22"/>
          <w:szCs w:val="22"/>
        </w:rPr>
        <w:t xml:space="preserve">a) </w:t>
      </w:r>
      <w:r w:rsidRPr="00361865">
        <w:rPr>
          <w:rFonts w:cs="Times New Roman"/>
          <w:b/>
          <w:sz w:val="22"/>
          <w:szCs w:val="22"/>
        </w:rPr>
        <w:t xml:space="preserve">nie </w:t>
      </w:r>
      <w:r w:rsidR="00C2693E" w:rsidRPr="00361865">
        <w:rPr>
          <w:rFonts w:cs="Times New Roman"/>
          <w:b/>
          <w:sz w:val="22"/>
          <w:szCs w:val="22"/>
        </w:rPr>
        <w:t>posiada formalnych kwalifikacji lub nie spełnia</w:t>
      </w:r>
      <w:r w:rsidRPr="00361865">
        <w:rPr>
          <w:rFonts w:cs="Times New Roman"/>
          <w:sz w:val="22"/>
          <w:szCs w:val="22"/>
        </w:rPr>
        <w:t xml:space="preserve"> innych warunków w przypadku zamiaru powierzenia mu wykonywania pracy w zawodzie regulowanym w rozumieniu </w:t>
      </w:r>
      <w:r w:rsidR="0041580C" w:rsidRPr="00361865">
        <w:rPr>
          <w:rFonts w:cs="Times New Roman"/>
          <w:sz w:val="22"/>
          <w:szCs w:val="22"/>
        </w:rPr>
        <w:t>art. 5 pkt 4 ustawy z dnia 22 grudnia 2015 r. o zasadach uznawania kwalifikacji zawodowych nabytych w państwach członkowskich Unii Europejskiej (</w:t>
      </w:r>
      <w:proofErr w:type="spellStart"/>
      <w:r w:rsidR="005F1E5A" w:rsidRPr="00CE3997">
        <w:rPr>
          <w:rFonts w:cs="Times New Roman"/>
          <w:sz w:val="22"/>
          <w:szCs w:val="22"/>
        </w:rPr>
        <w:t>t.j</w:t>
      </w:r>
      <w:proofErr w:type="spellEnd"/>
      <w:r w:rsidR="005F1E5A" w:rsidRPr="00CE3997">
        <w:rPr>
          <w:rFonts w:cs="Times New Roman"/>
          <w:sz w:val="22"/>
          <w:szCs w:val="22"/>
        </w:rPr>
        <w:t xml:space="preserve">. </w:t>
      </w:r>
      <w:r w:rsidR="0041580C" w:rsidRPr="000F0B5A">
        <w:rPr>
          <w:rFonts w:cs="Times New Roman"/>
          <w:sz w:val="22"/>
          <w:szCs w:val="22"/>
        </w:rPr>
        <w:t xml:space="preserve">Dz.U. z </w:t>
      </w:r>
      <w:r w:rsidR="00CE3997" w:rsidRPr="00CE3997">
        <w:rPr>
          <w:rFonts w:cs="Times New Roman"/>
          <w:sz w:val="22"/>
          <w:szCs w:val="22"/>
        </w:rPr>
        <w:t>202</w:t>
      </w:r>
      <w:r w:rsidR="00CE3997" w:rsidRPr="00FA2B96">
        <w:rPr>
          <w:rFonts w:cs="Times New Roman"/>
          <w:sz w:val="22"/>
          <w:szCs w:val="22"/>
        </w:rPr>
        <w:t xml:space="preserve">3 </w:t>
      </w:r>
      <w:r w:rsidR="0041580C" w:rsidRPr="00CE3997">
        <w:rPr>
          <w:rFonts w:cs="Times New Roman"/>
          <w:sz w:val="22"/>
          <w:szCs w:val="22"/>
        </w:rPr>
        <w:t>r. poz.</w:t>
      </w:r>
      <w:bookmarkStart w:id="154" w:name="_Hlk215430502"/>
      <w:r w:rsidR="00CE3997" w:rsidRPr="00CE3997">
        <w:rPr>
          <w:rFonts w:cs="Times New Roman"/>
          <w:sz w:val="22"/>
          <w:szCs w:val="22"/>
        </w:rPr>
        <w:t>334</w:t>
      </w:r>
      <w:bookmarkEnd w:id="154"/>
      <w:r w:rsidR="00CE3997" w:rsidRPr="00CE3997">
        <w:rPr>
          <w:rFonts w:cs="Times New Roman"/>
          <w:sz w:val="22"/>
          <w:szCs w:val="22"/>
        </w:rPr>
        <w:t xml:space="preserve"> z </w:t>
      </w:r>
      <w:proofErr w:type="spellStart"/>
      <w:r w:rsidR="00CE3997" w:rsidRPr="00CE3997">
        <w:rPr>
          <w:rFonts w:cs="Times New Roman"/>
          <w:sz w:val="22"/>
          <w:szCs w:val="22"/>
        </w:rPr>
        <w:t>późn</w:t>
      </w:r>
      <w:proofErr w:type="spellEnd"/>
      <w:r w:rsidR="00CE3997" w:rsidRPr="00CE3997">
        <w:rPr>
          <w:rFonts w:cs="Times New Roman"/>
          <w:sz w:val="22"/>
          <w:szCs w:val="22"/>
        </w:rPr>
        <w:t>. zm.</w:t>
      </w:r>
      <w:r w:rsidR="0041580C" w:rsidRPr="00CE3997">
        <w:rPr>
          <w:rFonts w:cs="Times New Roman"/>
          <w:sz w:val="22"/>
          <w:szCs w:val="22"/>
        </w:rPr>
        <w:t>)</w:t>
      </w:r>
      <w:r w:rsidRPr="00CE3997">
        <w:rPr>
          <w:rFonts w:cs="Times New Roman"/>
          <w:sz w:val="22"/>
          <w:szCs w:val="22"/>
        </w:rPr>
        <w:t>, lub</w:t>
      </w:r>
    </w:p>
    <w:p w14:paraId="504998EE" w14:textId="422A3837" w:rsidR="00774182" w:rsidRPr="00361865" w:rsidRDefault="00774182">
      <w:pPr>
        <w:spacing w:line="100" w:lineRule="atLeast"/>
        <w:jc w:val="both"/>
        <w:rPr>
          <w:rFonts w:cs="Times New Roman"/>
          <w:sz w:val="22"/>
          <w:szCs w:val="22"/>
        </w:rPr>
      </w:pPr>
      <w:r w:rsidRPr="00361865">
        <w:rPr>
          <w:rFonts w:cs="Times New Roman"/>
          <w:sz w:val="22"/>
          <w:szCs w:val="22"/>
        </w:rPr>
        <w:t xml:space="preserve">b) został skazany prawomocnym wyrokiem za </w:t>
      </w:r>
      <w:r w:rsidRPr="00361865">
        <w:rPr>
          <w:rFonts w:cs="Times New Roman"/>
          <w:b/>
          <w:sz w:val="22"/>
          <w:szCs w:val="22"/>
        </w:rPr>
        <w:t>przestępstwo</w:t>
      </w:r>
      <w:r w:rsidRPr="00361865">
        <w:rPr>
          <w:rFonts w:cs="Times New Roman"/>
          <w:sz w:val="22"/>
          <w:szCs w:val="22"/>
        </w:rPr>
        <w:t>, o którym mowa w art. 270–275 Kodeksu karnego, popełnione w związku z postępowaniem w sprawie wydania zezwolenia na pracę lub udzielenia mu zezwolenia na pobyt czasowy i pracę</w:t>
      </w:r>
      <w:r w:rsidR="00D071AE">
        <w:rPr>
          <w:rFonts w:cs="Times New Roman"/>
          <w:sz w:val="22"/>
          <w:szCs w:val="22"/>
        </w:rPr>
        <w:t>.</w:t>
      </w:r>
    </w:p>
    <w:p w14:paraId="28F8444C" w14:textId="37E5B2E0" w:rsidR="000F0B5A" w:rsidRPr="000F0B5A" w:rsidRDefault="000F0B5A" w:rsidP="000F0B5A">
      <w:pPr>
        <w:spacing w:line="100" w:lineRule="atLeast"/>
        <w:jc w:val="both"/>
        <w:rPr>
          <w:rFonts w:eastAsia="Times New Roman" w:cs="Times New Roman"/>
          <w:sz w:val="22"/>
          <w:szCs w:val="22"/>
        </w:rPr>
      </w:pPr>
      <w:r w:rsidRPr="00FA2B96">
        <w:rPr>
          <w:rFonts w:eastAsia="Times New Roman" w:cs="Times New Roman"/>
          <w:b/>
          <w:bCs/>
          <w:sz w:val="22"/>
          <w:szCs w:val="22"/>
        </w:rPr>
        <w:t>Udzielenia zezwolenia</w:t>
      </w:r>
      <w:r w:rsidRPr="000F0B5A">
        <w:rPr>
          <w:rFonts w:eastAsia="Times New Roman" w:cs="Times New Roman"/>
          <w:sz w:val="22"/>
          <w:szCs w:val="22"/>
        </w:rPr>
        <w:t xml:space="preserve"> na pobyt czasowy i pracę </w:t>
      </w:r>
      <w:r w:rsidRPr="00FA2B96">
        <w:rPr>
          <w:rFonts w:eastAsia="Times New Roman" w:cs="Times New Roman"/>
          <w:b/>
          <w:bCs/>
          <w:sz w:val="22"/>
          <w:szCs w:val="22"/>
        </w:rPr>
        <w:t>odmawia się</w:t>
      </w:r>
      <w:r w:rsidR="007F4145">
        <w:rPr>
          <w:rFonts w:eastAsia="Times New Roman" w:cs="Times New Roman"/>
          <w:b/>
          <w:bCs/>
          <w:sz w:val="22"/>
          <w:szCs w:val="22"/>
        </w:rPr>
        <w:t xml:space="preserve"> </w:t>
      </w:r>
      <w:r w:rsidR="007F4145" w:rsidRPr="00FA2B96">
        <w:rPr>
          <w:rFonts w:eastAsia="Times New Roman" w:cs="Times New Roman"/>
          <w:sz w:val="22"/>
          <w:szCs w:val="22"/>
        </w:rPr>
        <w:t>także</w:t>
      </w:r>
      <w:r w:rsidRPr="007F4145">
        <w:rPr>
          <w:rFonts w:eastAsia="Times New Roman" w:cs="Times New Roman"/>
          <w:sz w:val="22"/>
          <w:szCs w:val="22"/>
        </w:rPr>
        <w:t>,</w:t>
      </w:r>
      <w:r w:rsidRPr="000F0B5A">
        <w:rPr>
          <w:rFonts w:eastAsia="Times New Roman" w:cs="Times New Roman"/>
          <w:sz w:val="22"/>
          <w:szCs w:val="22"/>
        </w:rPr>
        <w:t xml:space="preserve"> jeżeli</w:t>
      </w:r>
      <w:r w:rsidR="007F4145">
        <w:rPr>
          <w:rFonts w:eastAsia="Times New Roman" w:cs="Times New Roman"/>
          <w:sz w:val="22"/>
          <w:szCs w:val="22"/>
        </w:rPr>
        <w:t xml:space="preserve"> (art. 117a</w:t>
      </w:r>
      <w:r w:rsidR="00150211">
        <w:rPr>
          <w:rFonts w:eastAsia="Times New Roman" w:cs="Times New Roman"/>
          <w:sz w:val="22"/>
          <w:szCs w:val="22"/>
        </w:rPr>
        <w:t xml:space="preserve"> </w:t>
      </w:r>
      <w:r w:rsidR="00150211" w:rsidRPr="00150211">
        <w:rPr>
          <w:rFonts w:eastAsia="Times New Roman" w:cs="Times New Roman"/>
          <w:sz w:val="22"/>
          <w:szCs w:val="22"/>
        </w:rPr>
        <w:t>ustawy o cudzoziemcach</w:t>
      </w:r>
      <w:r w:rsidR="007F4145">
        <w:rPr>
          <w:rFonts w:eastAsia="Times New Roman" w:cs="Times New Roman"/>
          <w:sz w:val="22"/>
          <w:szCs w:val="22"/>
        </w:rPr>
        <w:t>)</w:t>
      </w:r>
      <w:r w:rsidRPr="000F0B5A">
        <w:rPr>
          <w:rFonts w:eastAsia="Times New Roman" w:cs="Times New Roman"/>
          <w:sz w:val="22"/>
          <w:szCs w:val="22"/>
        </w:rPr>
        <w:t>:</w:t>
      </w:r>
    </w:p>
    <w:p w14:paraId="3B864CAF" w14:textId="4866E119" w:rsidR="000F0B5A" w:rsidRPr="00FA2B96" w:rsidRDefault="000F0B5A" w:rsidP="00FA2B96">
      <w:pPr>
        <w:pStyle w:val="Akapitzlist"/>
        <w:numPr>
          <w:ilvl w:val="0"/>
          <w:numId w:val="54"/>
        </w:numPr>
        <w:spacing w:line="100" w:lineRule="atLeast"/>
        <w:ind w:left="284" w:hanging="284"/>
        <w:jc w:val="both"/>
        <w:rPr>
          <w:rFonts w:eastAsia="Times New Roman" w:cs="Times New Roman"/>
          <w:sz w:val="22"/>
          <w:szCs w:val="22"/>
        </w:rPr>
      </w:pPr>
      <w:r w:rsidRPr="00FA2B96">
        <w:rPr>
          <w:rFonts w:eastAsia="Times New Roman" w:cs="Times New Roman"/>
          <w:sz w:val="22"/>
          <w:szCs w:val="22"/>
        </w:rPr>
        <w:t xml:space="preserve">podmiot powierzający pracę cudzoziemcowi lub pracodawca użytkownik </w:t>
      </w:r>
      <w:r w:rsidRPr="00FA2B96">
        <w:rPr>
          <w:rFonts w:eastAsia="Times New Roman" w:cs="Times New Roman"/>
          <w:b/>
          <w:bCs/>
          <w:sz w:val="22"/>
          <w:szCs w:val="22"/>
        </w:rPr>
        <w:t>nie prowadzi działalności uzasadniającej</w:t>
      </w:r>
      <w:r w:rsidRPr="00FA2B96">
        <w:rPr>
          <w:rFonts w:eastAsia="Times New Roman" w:cs="Times New Roman"/>
          <w:sz w:val="22"/>
          <w:szCs w:val="22"/>
        </w:rPr>
        <w:t xml:space="preserve"> zatrudnienie danego cudzoziemca w danym okresie, w tym ma zawieszoną działalność gospodarczą, został wykreślony z właściwego rejestru lub jego działalność jest w okresie likwidacji lub</w:t>
      </w:r>
    </w:p>
    <w:p w14:paraId="5C749E41" w14:textId="20DD6120" w:rsidR="000F0B5A" w:rsidRPr="000F0B5A" w:rsidRDefault="000F0B5A" w:rsidP="000F0B5A">
      <w:pPr>
        <w:spacing w:line="100" w:lineRule="atLeast"/>
        <w:jc w:val="both"/>
        <w:rPr>
          <w:rFonts w:eastAsia="Times New Roman" w:cs="Times New Roman"/>
          <w:sz w:val="22"/>
          <w:szCs w:val="22"/>
        </w:rPr>
      </w:pPr>
      <w:r w:rsidRPr="000F0B5A">
        <w:rPr>
          <w:rFonts w:eastAsia="Times New Roman" w:cs="Times New Roman"/>
          <w:sz w:val="22"/>
          <w:szCs w:val="22"/>
        </w:rPr>
        <w:t>2)</w:t>
      </w:r>
      <w:r>
        <w:rPr>
          <w:rFonts w:eastAsia="Times New Roman" w:cs="Times New Roman"/>
          <w:sz w:val="22"/>
          <w:szCs w:val="22"/>
        </w:rPr>
        <w:t xml:space="preserve"> </w:t>
      </w:r>
      <w:r w:rsidRPr="000F0B5A">
        <w:rPr>
          <w:rFonts w:eastAsia="Times New Roman" w:cs="Times New Roman"/>
          <w:sz w:val="22"/>
          <w:szCs w:val="22"/>
        </w:rPr>
        <w:t xml:space="preserve">podmiot powierzający pracę cudzoziemcowi </w:t>
      </w:r>
      <w:r w:rsidRPr="00FA2B96">
        <w:rPr>
          <w:rFonts w:eastAsia="Times New Roman" w:cs="Times New Roman"/>
          <w:b/>
          <w:bCs/>
          <w:sz w:val="22"/>
          <w:szCs w:val="22"/>
        </w:rPr>
        <w:t>nie posiada środków finansowych</w:t>
      </w:r>
      <w:r w:rsidRPr="000F0B5A">
        <w:rPr>
          <w:rFonts w:eastAsia="Times New Roman" w:cs="Times New Roman"/>
          <w:sz w:val="22"/>
          <w:szCs w:val="22"/>
        </w:rPr>
        <w:t xml:space="preserve"> ani źródeł dochodu niezbędnych do pokrycia zobowiązań wynikających z zatrudnienia cudzoziemca, lub</w:t>
      </w:r>
    </w:p>
    <w:p w14:paraId="624316A9" w14:textId="0E8D6E33" w:rsidR="000F0B5A" w:rsidRPr="000F0B5A" w:rsidRDefault="000F0B5A" w:rsidP="000F0B5A">
      <w:pPr>
        <w:spacing w:line="100" w:lineRule="atLeast"/>
        <w:jc w:val="both"/>
        <w:rPr>
          <w:rFonts w:eastAsia="Times New Roman" w:cs="Times New Roman"/>
          <w:sz w:val="22"/>
          <w:szCs w:val="22"/>
        </w:rPr>
      </w:pPr>
      <w:r w:rsidRPr="000F0B5A">
        <w:rPr>
          <w:rFonts w:eastAsia="Times New Roman" w:cs="Times New Roman"/>
          <w:sz w:val="22"/>
          <w:szCs w:val="22"/>
        </w:rPr>
        <w:t>3)</w:t>
      </w:r>
      <w:r>
        <w:rPr>
          <w:rFonts w:eastAsia="Times New Roman" w:cs="Times New Roman"/>
          <w:sz w:val="22"/>
          <w:szCs w:val="22"/>
        </w:rPr>
        <w:t xml:space="preserve"> </w:t>
      </w:r>
      <w:r w:rsidRPr="000F0B5A">
        <w:rPr>
          <w:rFonts w:eastAsia="Times New Roman" w:cs="Times New Roman"/>
          <w:sz w:val="22"/>
          <w:szCs w:val="22"/>
        </w:rPr>
        <w:t xml:space="preserve">podmiot powierzający pracę cudzoziemcowi </w:t>
      </w:r>
      <w:r w:rsidRPr="00FA2B96">
        <w:rPr>
          <w:rFonts w:eastAsia="Times New Roman" w:cs="Times New Roman"/>
          <w:b/>
          <w:bCs/>
          <w:sz w:val="22"/>
          <w:szCs w:val="22"/>
        </w:rPr>
        <w:t>został ustanowiony lub działa głównie w celu ułatwiania cudzoziemcom wjazdu</w:t>
      </w:r>
      <w:r w:rsidRPr="000F0B5A">
        <w:rPr>
          <w:rFonts w:eastAsia="Times New Roman" w:cs="Times New Roman"/>
          <w:sz w:val="22"/>
          <w:szCs w:val="22"/>
        </w:rPr>
        <w:t xml:space="preserve"> na terytorium Rzeczypospolitej Polskiej, lub</w:t>
      </w:r>
    </w:p>
    <w:p w14:paraId="16E7A64A" w14:textId="47ABDC27" w:rsidR="000F0B5A" w:rsidRDefault="000F0B5A" w:rsidP="000F0B5A">
      <w:pPr>
        <w:spacing w:line="100" w:lineRule="atLeast"/>
        <w:jc w:val="both"/>
        <w:rPr>
          <w:rFonts w:eastAsia="Times New Roman" w:cs="Times New Roman"/>
          <w:sz w:val="22"/>
          <w:szCs w:val="22"/>
        </w:rPr>
      </w:pPr>
      <w:r w:rsidRPr="000F0B5A">
        <w:rPr>
          <w:rFonts w:eastAsia="Times New Roman" w:cs="Times New Roman"/>
          <w:sz w:val="22"/>
          <w:szCs w:val="22"/>
        </w:rPr>
        <w:t>4)</w:t>
      </w:r>
      <w:r>
        <w:rPr>
          <w:rFonts w:eastAsia="Times New Roman" w:cs="Times New Roman"/>
          <w:sz w:val="22"/>
          <w:szCs w:val="22"/>
        </w:rPr>
        <w:t xml:space="preserve"> </w:t>
      </w:r>
      <w:r w:rsidRPr="000F0B5A">
        <w:rPr>
          <w:rFonts w:eastAsia="Times New Roman" w:cs="Times New Roman"/>
          <w:sz w:val="22"/>
          <w:szCs w:val="22"/>
        </w:rPr>
        <w:t xml:space="preserve">z okoliczności sprawy wynika, że </w:t>
      </w:r>
      <w:r w:rsidRPr="00FA2B96">
        <w:rPr>
          <w:rFonts w:eastAsia="Times New Roman" w:cs="Times New Roman"/>
          <w:b/>
          <w:bCs/>
          <w:sz w:val="22"/>
          <w:szCs w:val="22"/>
        </w:rPr>
        <w:t xml:space="preserve">cudzoziemiec byłby zatrudniony przez podmiot, który nie jest agencją pracy tymczasowej </w:t>
      </w:r>
      <w:r w:rsidRPr="00400697">
        <w:rPr>
          <w:rFonts w:eastAsia="Times New Roman" w:cs="Times New Roman"/>
          <w:sz w:val="22"/>
          <w:szCs w:val="22"/>
        </w:rPr>
        <w:t>działającą na terytorium Rzeczypospolitej Polskiej zgodnie z obowiązującymi przepisami</w:t>
      </w:r>
      <w:r w:rsidRPr="00FA2B96">
        <w:rPr>
          <w:rFonts w:eastAsia="Times New Roman" w:cs="Times New Roman"/>
          <w:b/>
          <w:bCs/>
          <w:sz w:val="22"/>
          <w:szCs w:val="22"/>
        </w:rPr>
        <w:t>, a praca byłaby wykonywana na rzecz osoby trzeciej</w:t>
      </w:r>
      <w:r w:rsidRPr="000F0B5A">
        <w:rPr>
          <w:rFonts w:eastAsia="Times New Roman" w:cs="Times New Roman"/>
          <w:sz w:val="22"/>
          <w:szCs w:val="22"/>
        </w:rPr>
        <w:t>.</w:t>
      </w:r>
    </w:p>
    <w:p w14:paraId="236F52DA" w14:textId="77777777" w:rsidR="00E52E0C" w:rsidRDefault="00E52E0C" w:rsidP="00E52E0C">
      <w:pPr>
        <w:spacing w:line="100" w:lineRule="atLeast"/>
        <w:jc w:val="both"/>
        <w:rPr>
          <w:rFonts w:eastAsia="Times New Roman" w:cs="Times New Roman"/>
          <w:b/>
          <w:bCs/>
          <w:sz w:val="22"/>
          <w:szCs w:val="22"/>
        </w:rPr>
      </w:pPr>
    </w:p>
    <w:p w14:paraId="6EC63755" w14:textId="11EC8BE2" w:rsidR="00E52E0C" w:rsidRPr="00E52E0C" w:rsidRDefault="00E52E0C" w:rsidP="00E52E0C">
      <w:pPr>
        <w:spacing w:line="100" w:lineRule="atLeast"/>
        <w:jc w:val="both"/>
        <w:rPr>
          <w:rFonts w:eastAsia="Times New Roman" w:cs="Times New Roman"/>
          <w:sz w:val="22"/>
          <w:szCs w:val="22"/>
        </w:rPr>
      </w:pPr>
      <w:r w:rsidRPr="00E52E0C">
        <w:rPr>
          <w:rFonts w:eastAsia="Times New Roman" w:cs="Times New Roman"/>
          <w:b/>
          <w:bCs/>
          <w:sz w:val="22"/>
          <w:szCs w:val="22"/>
        </w:rPr>
        <w:t>W postępowaniu o udzielenie zezwolenia na pobyt czasowy i pracę stosuje się odpowiednio przepis art. 27 ustawy z dnia 20 marca 2025 r. o warunkach dopuszczalności powierzania pracy cudzoziemcom na terytorium Rzeczypospolitej Polskiej</w:t>
      </w:r>
      <w:r>
        <w:rPr>
          <w:rFonts w:eastAsia="Times New Roman" w:cs="Times New Roman"/>
          <w:b/>
          <w:bCs/>
          <w:sz w:val="22"/>
          <w:szCs w:val="22"/>
        </w:rPr>
        <w:t xml:space="preserve">, </w:t>
      </w:r>
      <w:r w:rsidRPr="00FA2B96">
        <w:rPr>
          <w:rFonts w:eastAsia="Times New Roman" w:cs="Times New Roman"/>
          <w:sz w:val="22"/>
          <w:szCs w:val="22"/>
        </w:rPr>
        <w:t>zgodnie z którym w</w:t>
      </w:r>
      <w:r w:rsidRPr="00E52E0C">
        <w:rPr>
          <w:rFonts w:eastAsia="Times New Roman" w:cs="Times New Roman"/>
          <w:sz w:val="22"/>
          <w:szCs w:val="22"/>
        </w:rPr>
        <w:t xml:space="preserve">ojewoda rozpatrując wnioski o wydanie zezwolenia na pracę cudzoziemca na rzecz polskiego podmiotu powierzającego pracę cudzoziemcowi </w:t>
      </w:r>
      <w:r w:rsidRPr="00FA2B96">
        <w:rPr>
          <w:rFonts w:eastAsia="Times New Roman" w:cs="Times New Roman"/>
          <w:b/>
          <w:bCs/>
          <w:sz w:val="22"/>
          <w:szCs w:val="22"/>
        </w:rPr>
        <w:t>uwzględnia w kolejności wnioski</w:t>
      </w:r>
      <w:r w:rsidRPr="00E52E0C">
        <w:rPr>
          <w:rFonts w:eastAsia="Times New Roman" w:cs="Times New Roman"/>
          <w:sz w:val="22"/>
          <w:szCs w:val="22"/>
        </w:rPr>
        <w:t>:</w:t>
      </w:r>
    </w:p>
    <w:p w14:paraId="1F63276A" w14:textId="53BB8377" w:rsidR="00E52E0C" w:rsidRPr="00E52E0C" w:rsidRDefault="00E52E0C" w:rsidP="001C4411">
      <w:pPr>
        <w:spacing w:line="100" w:lineRule="atLeast"/>
        <w:jc w:val="both"/>
        <w:rPr>
          <w:rFonts w:eastAsia="Times New Roman" w:cs="Times New Roman"/>
          <w:sz w:val="22"/>
          <w:szCs w:val="22"/>
        </w:rPr>
      </w:pPr>
      <w:r w:rsidRPr="00E52E0C">
        <w:rPr>
          <w:rFonts w:eastAsia="Times New Roman" w:cs="Times New Roman"/>
          <w:sz w:val="22"/>
          <w:szCs w:val="22"/>
        </w:rPr>
        <w:t>1)</w:t>
      </w:r>
      <w:r>
        <w:rPr>
          <w:rFonts w:eastAsia="Times New Roman" w:cs="Times New Roman"/>
          <w:sz w:val="22"/>
          <w:szCs w:val="22"/>
        </w:rPr>
        <w:t xml:space="preserve"> </w:t>
      </w:r>
      <w:r w:rsidRPr="00E52E0C">
        <w:rPr>
          <w:rFonts w:eastAsia="Times New Roman" w:cs="Times New Roman"/>
          <w:sz w:val="22"/>
          <w:szCs w:val="22"/>
        </w:rPr>
        <w:t>przedsiębiorców określonych w wykazie</w:t>
      </w:r>
      <w:r w:rsidR="00322E60">
        <w:rPr>
          <w:rFonts w:eastAsia="Times New Roman" w:cs="Times New Roman"/>
          <w:sz w:val="22"/>
          <w:szCs w:val="22"/>
        </w:rPr>
        <w:t xml:space="preserve"> </w:t>
      </w:r>
      <w:r w:rsidR="00322E60" w:rsidRPr="00322E60">
        <w:rPr>
          <w:rFonts w:eastAsia="Times New Roman" w:cs="Times New Roman"/>
          <w:sz w:val="22"/>
          <w:szCs w:val="22"/>
        </w:rPr>
        <w:t>przedsiębiorców wykonujących na terytorium Rzeczypospolitej Polskiej działalność gospodarczą o istotnym znaczeniu dla gospodarki narodowej</w:t>
      </w:r>
      <w:r w:rsidRPr="00E52E0C">
        <w:rPr>
          <w:rFonts w:eastAsia="Times New Roman" w:cs="Times New Roman"/>
          <w:sz w:val="22"/>
          <w:szCs w:val="22"/>
        </w:rPr>
        <w:t>, o którym mowa w art. 28 ust. 1</w:t>
      </w:r>
      <w:r w:rsidR="00322E60">
        <w:rPr>
          <w:rFonts w:eastAsia="Times New Roman" w:cs="Times New Roman"/>
          <w:sz w:val="22"/>
          <w:szCs w:val="22"/>
        </w:rPr>
        <w:t xml:space="preserve"> ww. ustawy. </w:t>
      </w:r>
      <w:r w:rsidR="00322E60" w:rsidRPr="00322E60">
        <w:rPr>
          <w:rFonts w:eastAsia="Times New Roman" w:cs="Times New Roman"/>
          <w:sz w:val="22"/>
          <w:szCs w:val="22"/>
        </w:rPr>
        <w:t>Minister właściwy do spraw gospodarki udostępnia wykaz przedsiębiorców w Biuletynie Informacji Publicznej, na stronie podmiotowej urzędu obsługującego tego ministra</w:t>
      </w:r>
      <w:r w:rsidR="00552300">
        <w:rPr>
          <w:rFonts w:eastAsia="Times New Roman" w:cs="Times New Roman"/>
          <w:sz w:val="22"/>
          <w:szCs w:val="22"/>
        </w:rPr>
        <w:t xml:space="preserve">: </w:t>
      </w:r>
      <w:hyperlink r:id="rId14" w:history="1">
        <w:r w:rsidR="00B60B4E" w:rsidRPr="00357A72">
          <w:rPr>
            <w:rStyle w:val="Hipercze"/>
            <w:rFonts w:eastAsia="Times New Roman" w:cs="Times New Roman"/>
            <w:sz w:val="22"/>
            <w:szCs w:val="22"/>
          </w:rPr>
          <w:t>https://www.gov.pl/web/rozwoj-technologia/wykaz-przedsiebiorcow-o-istotnym-znaczeniu-dla-gospodarki-narodowej</w:t>
        </w:r>
      </w:hyperlink>
      <w:r w:rsidRPr="00E52E0C">
        <w:rPr>
          <w:rFonts w:eastAsia="Times New Roman" w:cs="Times New Roman"/>
          <w:sz w:val="22"/>
          <w:szCs w:val="22"/>
        </w:rPr>
        <w:t>;</w:t>
      </w:r>
      <w:r w:rsidR="00B60B4E">
        <w:rPr>
          <w:rFonts w:eastAsia="Times New Roman" w:cs="Times New Roman"/>
          <w:sz w:val="22"/>
          <w:szCs w:val="22"/>
        </w:rPr>
        <w:t xml:space="preserve"> </w:t>
      </w:r>
    </w:p>
    <w:p w14:paraId="26D85862" w14:textId="6A02D98F" w:rsidR="00E52E0C" w:rsidRPr="00E52E0C" w:rsidRDefault="00E52E0C" w:rsidP="00E52E0C">
      <w:pPr>
        <w:spacing w:line="100" w:lineRule="atLeast"/>
        <w:jc w:val="both"/>
        <w:rPr>
          <w:rFonts w:eastAsia="Times New Roman" w:cs="Times New Roman"/>
          <w:sz w:val="22"/>
          <w:szCs w:val="22"/>
        </w:rPr>
      </w:pPr>
      <w:r w:rsidRPr="00E52E0C">
        <w:rPr>
          <w:rFonts w:eastAsia="Times New Roman" w:cs="Times New Roman"/>
          <w:sz w:val="22"/>
          <w:szCs w:val="22"/>
        </w:rPr>
        <w:t>2)</w:t>
      </w:r>
      <w:r>
        <w:rPr>
          <w:rFonts w:eastAsia="Times New Roman" w:cs="Times New Roman"/>
          <w:sz w:val="22"/>
          <w:szCs w:val="22"/>
        </w:rPr>
        <w:t xml:space="preserve"> </w:t>
      </w:r>
      <w:r w:rsidRPr="00E52E0C">
        <w:rPr>
          <w:rFonts w:eastAsia="Times New Roman" w:cs="Times New Roman"/>
          <w:sz w:val="22"/>
          <w:szCs w:val="22"/>
        </w:rPr>
        <w:t>o wydanie kolejnego zezwolenia na pracę dla tego samego polskiego podmiotu powierzającego pracę cudzoziemcowi i dla tego samego cudzoziemca w wymiarze czasu pracy nie niższym i za wynagrodzeniem nie niższym niż określone w uprzednio wydanym zezwoleniu na pracę, ważnym w dniu złożenia kolejnego wniosku o wydanie zezwolenia na pracę;</w:t>
      </w:r>
    </w:p>
    <w:p w14:paraId="65BABDBD" w14:textId="617A57E8" w:rsidR="00E52E0C" w:rsidRPr="00E52E0C" w:rsidRDefault="00E52E0C" w:rsidP="00E52E0C">
      <w:pPr>
        <w:spacing w:line="100" w:lineRule="atLeast"/>
        <w:jc w:val="both"/>
        <w:rPr>
          <w:rFonts w:eastAsia="Times New Roman" w:cs="Times New Roman"/>
          <w:sz w:val="22"/>
          <w:szCs w:val="22"/>
        </w:rPr>
      </w:pPr>
      <w:r w:rsidRPr="00E52E0C">
        <w:rPr>
          <w:rFonts w:eastAsia="Times New Roman" w:cs="Times New Roman"/>
          <w:sz w:val="22"/>
          <w:szCs w:val="22"/>
        </w:rPr>
        <w:t>3)</w:t>
      </w:r>
      <w:r>
        <w:rPr>
          <w:rFonts w:eastAsia="Times New Roman" w:cs="Times New Roman"/>
          <w:sz w:val="22"/>
          <w:szCs w:val="22"/>
        </w:rPr>
        <w:t xml:space="preserve"> </w:t>
      </w:r>
      <w:r w:rsidRPr="00E52E0C">
        <w:rPr>
          <w:rFonts w:eastAsia="Times New Roman" w:cs="Times New Roman"/>
          <w:sz w:val="22"/>
          <w:szCs w:val="22"/>
        </w:rPr>
        <w:t>dotyczące cudzoziemców mających wykonywać pracę w zawodach określonych w wykazie</w:t>
      </w:r>
      <w:r w:rsidR="00322E60" w:rsidRPr="00322E60">
        <w:t xml:space="preserve"> </w:t>
      </w:r>
      <w:r w:rsidR="00322E60" w:rsidRPr="00322E60">
        <w:rPr>
          <w:rFonts w:eastAsia="Times New Roman" w:cs="Times New Roman"/>
          <w:sz w:val="22"/>
          <w:szCs w:val="22"/>
        </w:rPr>
        <w:t>określający</w:t>
      </w:r>
      <w:r w:rsidR="00322E60">
        <w:rPr>
          <w:rFonts w:eastAsia="Times New Roman" w:cs="Times New Roman"/>
          <w:sz w:val="22"/>
          <w:szCs w:val="22"/>
        </w:rPr>
        <w:t>m</w:t>
      </w:r>
      <w:r w:rsidR="00322E60" w:rsidRPr="00322E60">
        <w:rPr>
          <w:rFonts w:eastAsia="Times New Roman" w:cs="Times New Roman"/>
          <w:sz w:val="22"/>
          <w:szCs w:val="22"/>
        </w:rPr>
        <w:t xml:space="preserve"> grupy zawodów, w których występują niedobory kadrowe</w:t>
      </w:r>
      <w:r w:rsidRPr="00E52E0C">
        <w:rPr>
          <w:rFonts w:eastAsia="Times New Roman" w:cs="Times New Roman"/>
          <w:sz w:val="22"/>
          <w:szCs w:val="22"/>
        </w:rPr>
        <w:t>, o którym mowa w art. 29 ust. 1</w:t>
      </w:r>
      <w:r w:rsidR="00322E60">
        <w:rPr>
          <w:rFonts w:eastAsia="Times New Roman" w:cs="Times New Roman"/>
          <w:sz w:val="22"/>
          <w:szCs w:val="22"/>
        </w:rPr>
        <w:t xml:space="preserve"> ww. ustawy</w:t>
      </w:r>
      <w:r w:rsidR="00552300">
        <w:rPr>
          <w:rFonts w:eastAsia="Times New Roman" w:cs="Times New Roman"/>
          <w:sz w:val="22"/>
          <w:szCs w:val="22"/>
        </w:rPr>
        <w:t>;</w:t>
      </w:r>
    </w:p>
    <w:p w14:paraId="56B2F670" w14:textId="2DA6A791" w:rsidR="00E52E0C" w:rsidRPr="00E52E0C" w:rsidRDefault="00E52E0C" w:rsidP="00E52E0C">
      <w:pPr>
        <w:spacing w:line="100" w:lineRule="atLeast"/>
        <w:jc w:val="both"/>
        <w:rPr>
          <w:rFonts w:eastAsia="Times New Roman" w:cs="Times New Roman"/>
          <w:sz w:val="22"/>
          <w:szCs w:val="22"/>
        </w:rPr>
      </w:pPr>
      <w:r w:rsidRPr="00E52E0C">
        <w:rPr>
          <w:rFonts w:eastAsia="Times New Roman" w:cs="Times New Roman"/>
          <w:sz w:val="22"/>
          <w:szCs w:val="22"/>
        </w:rPr>
        <w:t>4)</w:t>
      </w:r>
      <w:r>
        <w:rPr>
          <w:rFonts w:eastAsia="Times New Roman" w:cs="Times New Roman"/>
          <w:sz w:val="22"/>
          <w:szCs w:val="22"/>
        </w:rPr>
        <w:t xml:space="preserve"> </w:t>
      </w:r>
      <w:r w:rsidRPr="00E52E0C">
        <w:rPr>
          <w:rFonts w:eastAsia="Times New Roman" w:cs="Times New Roman"/>
          <w:sz w:val="22"/>
          <w:szCs w:val="22"/>
        </w:rPr>
        <w:t>pozostałe.</w:t>
      </w:r>
      <w:r w:rsidR="00322E60">
        <w:rPr>
          <w:rFonts w:eastAsia="Times New Roman" w:cs="Times New Roman"/>
          <w:sz w:val="22"/>
          <w:szCs w:val="22"/>
        </w:rPr>
        <w:t xml:space="preserve"> </w:t>
      </w:r>
    </w:p>
    <w:p w14:paraId="27298FB3" w14:textId="77777777" w:rsidR="00E52E0C" w:rsidRDefault="00E52E0C" w:rsidP="000F0B5A">
      <w:pPr>
        <w:spacing w:line="100" w:lineRule="atLeast"/>
        <w:jc w:val="both"/>
        <w:rPr>
          <w:rFonts w:eastAsia="Times New Roman" w:cs="Times New Roman"/>
          <w:sz w:val="22"/>
          <w:szCs w:val="22"/>
        </w:rPr>
      </w:pPr>
    </w:p>
    <w:p w14:paraId="1E927BF3" w14:textId="77777777" w:rsidR="00664349" w:rsidRPr="00664349" w:rsidRDefault="00664349" w:rsidP="00664349">
      <w:pPr>
        <w:spacing w:line="100" w:lineRule="atLeast"/>
        <w:jc w:val="both"/>
        <w:rPr>
          <w:rFonts w:eastAsia="Times New Roman" w:cs="Times New Roman"/>
          <w:sz w:val="22"/>
          <w:szCs w:val="22"/>
        </w:rPr>
      </w:pPr>
      <w:r w:rsidRPr="00F95794">
        <w:rPr>
          <w:rFonts w:eastAsia="Times New Roman" w:cs="Times New Roman"/>
          <w:b/>
          <w:sz w:val="22"/>
          <w:szCs w:val="22"/>
        </w:rPr>
        <w:t>W decyzji o udzieleniu cudzoziemcowi zezwolenia na pobyt czasowy i pracę</w:t>
      </w:r>
      <w:r w:rsidRPr="00664349">
        <w:rPr>
          <w:rFonts w:eastAsia="Times New Roman" w:cs="Times New Roman"/>
          <w:sz w:val="22"/>
          <w:szCs w:val="22"/>
        </w:rPr>
        <w:t xml:space="preserve">, poza okresem ważności tego zezwolenia, </w:t>
      </w:r>
      <w:r w:rsidRPr="00F95794">
        <w:rPr>
          <w:rFonts w:eastAsia="Times New Roman" w:cs="Times New Roman"/>
          <w:b/>
          <w:sz w:val="22"/>
          <w:szCs w:val="22"/>
        </w:rPr>
        <w:t>wskazuje się</w:t>
      </w:r>
      <w:r w:rsidRPr="00664349">
        <w:rPr>
          <w:rFonts w:eastAsia="Times New Roman" w:cs="Times New Roman"/>
          <w:sz w:val="22"/>
          <w:szCs w:val="22"/>
        </w:rPr>
        <w:t>:</w:t>
      </w:r>
    </w:p>
    <w:p w14:paraId="74A9EE51" w14:textId="566FD2CF"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1)</w:t>
      </w:r>
      <w:r>
        <w:rPr>
          <w:rFonts w:eastAsia="Times New Roman" w:cs="Times New Roman"/>
          <w:sz w:val="22"/>
          <w:szCs w:val="22"/>
        </w:rPr>
        <w:t xml:space="preserve"> </w:t>
      </w:r>
      <w:r w:rsidRPr="00664349">
        <w:rPr>
          <w:rFonts w:eastAsia="Times New Roman" w:cs="Times New Roman"/>
          <w:sz w:val="22"/>
          <w:szCs w:val="22"/>
        </w:rPr>
        <w:t xml:space="preserve">podmiot powierzający </w:t>
      </w:r>
      <w:bookmarkStart w:id="155" w:name="_Hlk209297843"/>
      <w:r w:rsidR="00B60B4E" w:rsidRPr="00B60B4E">
        <w:rPr>
          <w:rFonts w:eastAsia="Times New Roman" w:cs="Times New Roman"/>
          <w:sz w:val="22"/>
          <w:szCs w:val="22"/>
        </w:rPr>
        <w:t>pracę cudzoziemcowi</w:t>
      </w:r>
      <w:bookmarkEnd w:id="155"/>
      <w:r w:rsidRPr="00664349">
        <w:rPr>
          <w:rFonts w:eastAsia="Times New Roman" w:cs="Times New Roman"/>
          <w:sz w:val="22"/>
          <w:szCs w:val="22"/>
        </w:rPr>
        <w:t>, a w przypadku gdy cudzoziemiec będzie pracownikiem tymczasowym - także pracodawcę użytkownika;</w:t>
      </w:r>
    </w:p>
    <w:p w14:paraId="36289FD9" w14:textId="1AF7431E"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2)</w:t>
      </w:r>
      <w:r>
        <w:rPr>
          <w:rFonts w:eastAsia="Times New Roman" w:cs="Times New Roman"/>
          <w:sz w:val="22"/>
          <w:szCs w:val="22"/>
        </w:rPr>
        <w:t xml:space="preserve"> </w:t>
      </w:r>
      <w:r w:rsidRPr="00664349">
        <w:rPr>
          <w:rFonts w:eastAsia="Times New Roman" w:cs="Times New Roman"/>
          <w:sz w:val="22"/>
          <w:szCs w:val="22"/>
        </w:rPr>
        <w:t>stanowisko</w:t>
      </w:r>
      <w:r w:rsidR="00B60B4E">
        <w:rPr>
          <w:rFonts w:eastAsia="Times New Roman" w:cs="Times New Roman"/>
          <w:sz w:val="22"/>
          <w:szCs w:val="22"/>
        </w:rPr>
        <w:t xml:space="preserve"> </w:t>
      </w:r>
      <w:r w:rsidR="00B60B4E" w:rsidRPr="00B60B4E">
        <w:rPr>
          <w:rFonts w:eastAsia="Times New Roman" w:cs="Times New Roman"/>
          <w:sz w:val="22"/>
          <w:szCs w:val="22"/>
        </w:rPr>
        <w:t>lub rodzaj pracy</w:t>
      </w:r>
      <w:r w:rsidRPr="00664349">
        <w:rPr>
          <w:rFonts w:eastAsia="Times New Roman" w:cs="Times New Roman"/>
          <w:sz w:val="22"/>
          <w:szCs w:val="22"/>
        </w:rPr>
        <w:t>;</w:t>
      </w:r>
    </w:p>
    <w:p w14:paraId="4F891C93" w14:textId="1AD6894D"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3)</w:t>
      </w:r>
      <w:r>
        <w:rPr>
          <w:rFonts w:eastAsia="Times New Roman" w:cs="Times New Roman"/>
          <w:sz w:val="22"/>
          <w:szCs w:val="22"/>
        </w:rPr>
        <w:t xml:space="preserve"> </w:t>
      </w:r>
      <w:r w:rsidRPr="00664349">
        <w:rPr>
          <w:rFonts w:eastAsia="Times New Roman" w:cs="Times New Roman"/>
          <w:sz w:val="22"/>
          <w:szCs w:val="22"/>
        </w:rPr>
        <w:t xml:space="preserve">najniższe wynagrodzenie, które </w:t>
      </w:r>
      <w:r w:rsidR="0077784A">
        <w:rPr>
          <w:rFonts w:eastAsia="Times New Roman" w:cs="Times New Roman"/>
          <w:sz w:val="22"/>
          <w:szCs w:val="22"/>
        </w:rPr>
        <w:t xml:space="preserve">będzie </w:t>
      </w:r>
      <w:r w:rsidRPr="00664349">
        <w:rPr>
          <w:rFonts w:eastAsia="Times New Roman" w:cs="Times New Roman"/>
          <w:sz w:val="22"/>
          <w:szCs w:val="22"/>
        </w:rPr>
        <w:t>otrzymywać cudzoziemiec na danym stanowisku;</w:t>
      </w:r>
    </w:p>
    <w:p w14:paraId="5A1A1DF3" w14:textId="77777777"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4)</w:t>
      </w:r>
      <w:r>
        <w:rPr>
          <w:rFonts w:eastAsia="Times New Roman" w:cs="Times New Roman"/>
          <w:sz w:val="22"/>
          <w:szCs w:val="22"/>
        </w:rPr>
        <w:t xml:space="preserve"> </w:t>
      </w:r>
      <w:r w:rsidRPr="00664349">
        <w:rPr>
          <w:rFonts w:eastAsia="Times New Roman" w:cs="Times New Roman"/>
          <w:sz w:val="22"/>
          <w:szCs w:val="22"/>
        </w:rPr>
        <w:t>wymiar czasu pracy;</w:t>
      </w:r>
    </w:p>
    <w:p w14:paraId="36FBD85B" w14:textId="77777777"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5)</w:t>
      </w:r>
      <w:r>
        <w:rPr>
          <w:rFonts w:eastAsia="Times New Roman" w:cs="Times New Roman"/>
          <w:sz w:val="22"/>
          <w:szCs w:val="22"/>
        </w:rPr>
        <w:t xml:space="preserve"> </w:t>
      </w:r>
      <w:r w:rsidRPr="00664349">
        <w:rPr>
          <w:rFonts w:eastAsia="Times New Roman" w:cs="Times New Roman"/>
          <w:sz w:val="22"/>
          <w:szCs w:val="22"/>
        </w:rPr>
        <w:t>rodzaj umowy, na podstawie której cudzoziemiec ma wykonywać pracę.</w:t>
      </w:r>
    </w:p>
    <w:p w14:paraId="76A7F62B" w14:textId="3C0BDF5C" w:rsidR="00664349" w:rsidRP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 xml:space="preserve">W przypadku gdy w decyzji wskazuje się kilka podmiotów powierzających </w:t>
      </w:r>
      <w:r w:rsidR="0051124B" w:rsidRPr="0051124B">
        <w:rPr>
          <w:rFonts w:eastAsia="Times New Roman" w:cs="Times New Roman"/>
          <w:sz w:val="22"/>
          <w:szCs w:val="22"/>
        </w:rPr>
        <w:t>pracę cudzoziemcowi</w:t>
      </w:r>
      <w:r w:rsidR="002E366D">
        <w:rPr>
          <w:rFonts w:eastAsia="Times New Roman" w:cs="Times New Roman"/>
          <w:sz w:val="22"/>
          <w:szCs w:val="22"/>
        </w:rPr>
        <w:t xml:space="preserve">, warunki wykonywania pracy </w:t>
      </w:r>
      <w:r w:rsidRPr="00664349">
        <w:rPr>
          <w:rFonts w:eastAsia="Times New Roman" w:cs="Times New Roman"/>
          <w:sz w:val="22"/>
          <w:szCs w:val="22"/>
        </w:rPr>
        <w:t>określa się odrębnie dla każdego podmiotu.</w:t>
      </w:r>
    </w:p>
    <w:p w14:paraId="249BCB08" w14:textId="39B55FF9" w:rsidR="00664349" w:rsidRPr="00664349" w:rsidRDefault="002E366D" w:rsidP="00664349">
      <w:pPr>
        <w:spacing w:line="100" w:lineRule="atLeast"/>
        <w:jc w:val="both"/>
        <w:rPr>
          <w:rFonts w:eastAsia="Times New Roman" w:cs="Times New Roman"/>
          <w:sz w:val="22"/>
          <w:szCs w:val="22"/>
        </w:rPr>
      </w:pPr>
      <w:r w:rsidRPr="00664349">
        <w:rPr>
          <w:rFonts w:eastAsia="Times New Roman" w:cs="Times New Roman"/>
          <w:sz w:val="22"/>
          <w:szCs w:val="22"/>
        </w:rPr>
        <w:t>W decyzji o udzieleniu cudzoziemcowi zezwolenia na pobyt czasowy i pracę</w:t>
      </w:r>
      <w:r w:rsidRPr="002E366D">
        <w:rPr>
          <w:rFonts w:eastAsia="Times New Roman" w:cs="Times New Roman"/>
          <w:sz w:val="22"/>
          <w:szCs w:val="22"/>
        </w:rPr>
        <w:t xml:space="preserve"> </w:t>
      </w:r>
      <w:r w:rsidRPr="00F95794">
        <w:rPr>
          <w:rFonts w:eastAsia="Times New Roman" w:cs="Times New Roman"/>
          <w:b/>
          <w:sz w:val="22"/>
          <w:szCs w:val="22"/>
        </w:rPr>
        <w:t>nie wskazuje się</w:t>
      </w:r>
      <w:r>
        <w:rPr>
          <w:rFonts w:eastAsia="Times New Roman" w:cs="Times New Roman"/>
          <w:sz w:val="22"/>
          <w:szCs w:val="22"/>
        </w:rPr>
        <w:t xml:space="preserve"> </w:t>
      </w:r>
      <w:r w:rsidRPr="002E366D">
        <w:rPr>
          <w:rFonts w:eastAsia="Times New Roman" w:cs="Times New Roman"/>
          <w:sz w:val="22"/>
          <w:szCs w:val="22"/>
        </w:rPr>
        <w:t>podmiot</w:t>
      </w:r>
      <w:r>
        <w:rPr>
          <w:rFonts w:eastAsia="Times New Roman" w:cs="Times New Roman"/>
          <w:sz w:val="22"/>
          <w:szCs w:val="22"/>
        </w:rPr>
        <w:t>u</w:t>
      </w:r>
      <w:r w:rsidRPr="002E366D">
        <w:rPr>
          <w:rFonts w:eastAsia="Times New Roman" w:cs="Times New Roman"/>
          <w:sz w:val="22"/>
          <w:szCs w:val="22"/>
        </w:rPr>
        <w:t xml:space="preserve"> powierzając</w:t>
      </w:r>
      <w:r>
        <w:rPr>
          <w:rFonts w:eastAsia="Times New Roman" w:cs="Times New Roman"/>
          <w:sz w:val="22"/>
          <w:szCs w:val="22"/>
        </w:rPr>
        <w:t>ego</w:t>
      </w:r>
      <w:r w:rsidRPr="002E366D">
        <w:rPr>
          <w:rFonts w:eastAsia="Times New Roman" w:cs="Times New Roman"/>
          <w:sz w:val="22"/>
          <w:szCs w:val="22"/>
        </w:rPr>
        <w:t xml:space="preserve"> </w:t>
      </w:r>
      <w:r w:rsidR="0051124B" w:rsidRPr="0051124B">
        <w:rPr>
          <w:rFonts w:eastAsia="Times New Roman" w:cs="Times New Roman"/>
          <w:sz w:val="22"/>
          <w:szCs w:val="22"/>
        </w:rPr>
        <w:t>pracę cudzoziemcowi</w:t>
      </w:r>
      <w:r>
        <w:rPr>
          <w:rFonts w:eastAsia="Times New Roman" w:cs="Times New Roman"/>
          <w:sz w:val="22"/>
          <w:szCs w:val="22"/>
        </w:rPr>
        <w:t>, pracodawcy użytkownika oraz warunków wykonywania pracy</w:t>
      </w:r>
      <w:r w:rsidR="00664349" w:rsidRPr="00664349">
        <w:rPr>
          <w:rFonts w:eastAsia="Times New Roman" w:cs="Times New Roman"/>
          <w:sz w:val="22"/>
          <w:szCs w:val="22"/>
        </w:rPr>
        <w:t xml:space="preserve">, gdy cudzoziemiec </w:t>
      </w:r>
      <w:r w:rsidR="00664349" w:rsidRPr="00F95794">
        <w:rPr>
          <w:rFonts w:eastAsia="Times New Roman" w:cs="Times New Roman"/>
          <w:b/>
          <w:sz w:val="22"/>
          <w:szCs w:val="22"/>
        </w:rPr>
        <w:t xml:space="preserve">spełnia warunki zwolnienia z </w:t>
      </w:r>
      <w:r w:rsidR="0051124B" w:rsidRPr="0051124B">
        <w:rPr>
          <w:rFonts w:eastAsia="Times New Roman" w:cs="Times New Roman"/>
          <w:b/>
          <w:sz w:val="22"/>
          <w:szCs w:val="22"/>
        </w:rPr>
        <w:t>wymogu</w:t>
      </w:r>
      <w:r w:rsidR="00664349" w:rsidRPr="00F95794">
        <w:rPr>
          <w:rFonts w:eastAsia="Times New Roman" w:cs="Times New Roman"/>
          <w:b/>
          <w:sz w:val="22"/>
          <w:szCs w:val="22"/>
        </w:rPr>
        <w:t xml:space="preserve"> posiadania zezwolenia na pracę</w:t>
      </w:r>
      <w:r w:rsidR="00664349" w:rsidRPr="00664349">
        <w:rPr>
          <w:rFonts w:eastAsia="Times New Roman" w:cs="Times New Roman"/>
          <w:sz w:val="22"/>
          <w:szCs w:val="22"/>
        </w:rPr>
        <w:t>, określone odrębnymi przepisami.</w:t>
      </w:r>
      <w:r w:rsidR="006C233D">
        <w:rPr>
          <w:rFonts w:eastAsia="Times New Roman" w:cs="Times New Roman"/>
          <w:sz w:val="22"/>
          <w:szCs w:val="22"/>
        </w:rPr>
        <w:t xml:space="preserve"> </w:t>
      </w:r>
      <w:r w:rsidR="00664349" w:rsidRPr="00664349">
        <w:rPr>
          <w:rFonts w:eastAsia="Times New Roman" w:cs="Times New Roman"/>
          <w:sz w:val="22"/>
          <w:szCs w:val="22"/>
        </w:rPr>
        <w:t xml:space="preserve">W </w:t>
      </w:r>
      <w:r w:rsidR="006C233D">
        <w:rPr>
          <w:rFonts w:eastAsia="Times New Roman" w:cs="Times New Roman"/>
          <w:sz w:val="22"/>
          <w:szCs w:val="22"/>
        </w:rPr>
        <w:t xml:space="preserve">takim </w:t>
      </w:r>
      <w:r w:rsidR="00664349" w:rsidRPr="00664349">
        <w:rPr>
          <w:rFonts w:eastAsia="Times New Roman" w:cs="Times New Roman"/>
          <w:sz w:val="22"/>
          <w:szCs w:val="22"/>
        </w:rPr>
        <w:t>przypadku</w:t>
      </w:r>
      <w:r w:rsidR="006C233D">
        <w:rPr>
          <w:rFonts w:eastAsia="Times New Roman" w:cs="Times New Roman"/>
          <w:sz w:val="22"/>
          <w:szCs w:val="22"/>
        </w:rPr>
        <w:t xml:space="preserve"> </w:t>
      </w:r>
      <w:r w:rsidR="00664349" w:rsidRPr="00664349">
        <w:rPr>
          <w:rFonts w:eastAsia="Times New Roman" w:cs="Times New Roman"/>
          <w:sz w:val="22"/>
          <w:szCs w:val="22"/>
        </w:rPr>
        <w:t xml:space="preserve">w decyzji o udzieleniu zezwolenia na pobyt czasowy i pracę, poza okresem ważności zezwolenia, zamieszcza się informację, że cudzoziemiec jest uprawniony do wykonywania pracy na warunkach określonych w przepisie będącym podstawą zwolnienia z </w:t>
      </w:r>
      <w:r w:rsidR="0051124B" w:rsidRPr="0051124B">
        <w:rPr>
          <w:rFonts w:eastAsia="Times New Roman" w:cs="Times New Roman"/>
          <w:sz w:val="22"/>
          <w:szCs w:val="22"/>
        </w:rPr>
        <w:t>wymogu</w:t>
      </w:r>
      <w:r w:rsidR="00664349" w:rsidRPr="00664349">
        <w:rPr>
          <w:rFonts w:eastAsia="Times New Roman" w:cs="Times New Roman"/>
          <w:sz w:val="22"/>
          <w:szCs w:val="22"/>
        </w:rPr>
        <w:t xml:space="preserve"> posiadania zezwolenia na pracę.</w:t>
      </w:r>
      <w:r w:rsidR="0051124B">
        <w:rPr>
          <w:rFonts w:eastAsia="Times New Roman" w:cs="Times New Roman"/>
          <w:sz w:val="22"/>
          <w:szCs w:val="22"/>
        </w:rPr>
        <w:t xml:space="preserve"> </w:t>
      </w:r>
    </w:p>
    <w:p w14:paraId="07C8ABAE" w14:textId="77777777" w:rsidR="00664349" w:rsidRDefault="00664349" w:rsidP="00664349">
      <w:pPr>
        <w:spacing w:line="100" w:lineRule="atLeast"/>
        <w:jc w:val="both"/>
        <w:rPr>
          <w:rFonts w:eastAsia="Times New Roman" w:cs="Times New Roman"/>
          <w:sz w:val="22"/>
          <w:szCs w:val="22"/>
        </w:rPr>
      </w:pPr>
      <w:r w:rsidRPr="00664349">
        <w:rPr>
          <w:rFonts w:eastAsia="Times New Roman" w:cs="Times New Roman"/>
          <w:sz w:val="22"/>
          <w:szCs w:val="22"/>
        </w:rPr>
        <w:t>W przypadku gdy wniosek o udzielenie cudzoziemcowi zezwolenia na pobyt czasowy i pracę dotyczy pracy w niepełnym wymiarze czasu pracy lub pracy na podstawie umowy cywilnoprawnej, w decyzji o udzieleniu zezwolenia na pobyt czasowy i</w:t>
      </w:r>
      <w:r w:rsidR="006C233D">
        <w:rPr>
          <w:rFonts w:eastAsia="Times New Roman" w:cs="Times New Roman"/>
          <w:sz w:val="22"/>
          <w:szCs w:val="22"/>
        </w:rPr>
        <w:t xml:space="preserve"> pracę najniższe wynagrodzenie </w:t>
      </w:r>
      <w:r w:rsidRPr="00664349">
        <w:rPr>
          <w:rFonts w:eastAsia="Times New Roman" w:cs="Times New Roman"/>
          <w:sz w:val="22"/>
          <w:szCs w:val="22"/>
        </w:rPr>
        <w:t>wskazuje się proporcjonalnie do wymiaru czasu pracy lub przewidywanego okresu wykonywania zobowiązań wynikających z umowy.</w:t>
      </w:r>
    </w:p>
    <w:p w14:paraId="386EE769" w14:textId="77777777" w:rsidR="00664349" w:rsidRDefault="00664349">
      <w:pPr>
        <w:spacing w:line="100" w:lineRule="atLeast"/>
        <w:jc w:val="both"/>
        <w:rPr>
          <w:rFonts w:eastAsia="Times New Roman" w:cs="Times New Roman"/>
          <w:sz w:val="22"/>
          <w:szCs w:val="22"/>
        </w:rPr>
      </w:pPr>
    </w:p>
    <w:p w14:paraId="11B07FA3" w14:textId="77777777" w:rsidR="009232E5" w:rsidRPr="00E51DA2" w:rsidRDefault="009232E5">
      <w:pPr>
        <w:spacing w:line="100" w:lineRule="atLeast"/>
        <w:jc w:val="both"/>
        <w:rPr>
          <w:rFonts w:cs="Times New Roman"/>
          <w:b/>
          <w:sz w:val="22"/>
          <w:szCs w:val="22"/>
        </w:rPr>
      </w:pPr>
      <w:r w:rsidRPr="00E51DA2">
        <w:rPr>
          <w:rFonts w:eastAsia="Times New Roman" w:cs="Times New Roman"/>
          <w:b/>
          <w:sz w:val="22"/>
          <w:szCs w:val="22"/>
        </w:rPr>
        <w:t>ZMIANA ZEZWOLENIA NA POBYT CZASOWY I PRACĘ:</w:t>
      </w:r>
    </w:p>
    <w:p w14:paraId="3B1D578C" w14:textId="77777777" w:rsidR="007C124D" w:rsidRDefault="00774182">
      <w:pPr>
        <w:spacing w:line="100" w:lineRule="atLeast"/>
        <w:jc w:val="both"/>
        <w:rPr>
          <w:rFonts w:cs="Times New Roman"/>
          <w:sz w:val="22"/>
          <w:szCs w:val="22"/>
        </w:rPr>
      </w:pPr>
      <w:r w:rsidRPr="00361865">
        <w:rPr>
          <w:rFonts w:cs="Times New Roman"/>
          <w:sz w:val="22"/>
          <w:szCs w:val="22"/>
        </w:rPr>
        <w:t xml:space="preserve">Cudzoziemiec </w:t>
      </w:r>
      <w:r w:rsidRPr="00361865">
        <w:rPr>
          <w:rFonts w:cs="Times New Roman"/>
          <w:b/>
          <w:sz w:val="22"/>
          <w:szCs w:val="22"/>
        </w:rPr>
        <w:t xml:space="preserve">powinien wystąpić </w:t>
      </w:r>
      <w:r w:rsidRPr="00361865">
        <w:rPr>
          <w:rFonts w:cs="Times New Roman"/>
          <w:sz w:val="22"/>
          <w:szCs w:val="22"/>
        </w:rPr>
        <w:t>do wojewody właściwego ze względu na miejsce aktualnego pobytu o zmianę zezwolenia na pobyt czasowy, jeżeli zamierza wykonywać pracę</w:t>
      </w:r>
      <w:r w:rsidR="007C124D">
        <w:rPr>
          <w:rFonts w:cs="Times New Roman"/>
          <w:sz w:val="22"/>
          <w:szCs w:val="22"/>
        </w:rPr>
        <w:t>:</w:t>
      </w:r>
    </w:p>
    <w:p w14:paraId="6FB46CB3" w14:textId="1D6280B2" w:rsidR="007C124D" w:rsidRPr="007C124D" w:rsidRDefault="007C124D" w:rsidP="007C124D">
      <w:pPr>
        <w:spacing w:line="100" w:lineRule="atLeast"/>
        <w:jc w:val="both"/>
        <w:rPr>
          <w:rFonts w:cs="Times New Roman"/>
          <w:sz w:val="22"/>
          <w:szCs w:val="22"/>
        </w:rPr>
      </w:pPr>
      <w:r w:rsidRPr="007C124D">
        <w:rPr>
          <w:rFonts w:cs="Times New Roman"/>
          <w:sz w:val="22"/>
          <w:szCs w:val="22"/>
        </w:rPr>
        <w:t>1)</w:t>
      </w:r>
      <w:r>
        <w:rPr>
          <w:rFonts w:cs="Times New Roman"/>
          <w:sz w:val="22"/>
          <w:szCs w:val="22"/>
        </w:rPr>
        <w:t xml:space="preserve"> </w:t>
      </w:r>
      <w:r w:rsidRPr="00F95794">
        <w:rPr>
          <w:rFonts w:cs="Times New Roman"/>
          <w:b/>
          <w:sz w:val="22"/>
          <w:szCs w:val="22"/>
        </w:rPr>
        <w:t xml:space="preserve">u innego podmiotu powierzającego </w:t>
      </w:r>
      <w:r w:rsidR="00FE2F3E">
        <w:rPr>
          <w:rFonts w:cs="Times New Roman"/>
          <w:b/>
          <w:sz w:val="22"/>
          <w:szCs w:val="22"/>
        </w:rPr>
        <w:t>pracę</w:t>
      </w:r>
      <w:r w:rsidRPr="007C124D">
        <w:rPr>
          <w:rFonts w:cs="Times New Roman"/>
          <w:sz w:val="22"/>
          <w:szCs w:val="22"/>
        </w:rPr>
        <w:t xml:space="preserve"> </w:t>
      </w:r>
      <w:r w:rsidR="00C4621B">
        <w:rPr>
          <w:rFonts w:cs="Times New Roman"/>
          <w:sz w:val="22"/>
          <w:szCs w:val="22"/>
        </w:rPr>
        <w:t xml:space="preserve">(niż wymieniony w zezwoleniu) </w:t>
      </w:r>
      <w:r w:rsidRPr="00F95794">
        <w:rPr>
          <w:rFonts w:cs="Times New Roman"/>
          <w:b/>
          <w:sz w:val="22"/>
          <w:szCs w:val="22"/>
        </w:rPr>
        <w:t xml:space="preserve">lub w warunkach zwolnienia z </w:t>
      </w:r>
      <w:r w:rsidR="00FE2F3E">
        <w:rPr>
          <w:rFonts w:cs="Times New Roman"/>
          <w:b/>
          <w:sz w:val="22"/>
          <w:szCs w:val="22"/>
        </w:rPr>
        <w:t xml:space="preserve">wymogu </w:t>
      </w:r>
      <w:r w:rsidRPr="00F95794">
        <w:rPr>
          <w:rFonts w:cs="Times New Roman"/>
          <w:b/>
          <w:sz w:val="22"/>
          <w:szCs w:val="22"/>
        </w:rPr>
        <w:t>posiadania zezwolenia na pracę</w:t>
      </w:r>
      <w:r w:rsidRPr="007C124D">
        <w:rPr>
          <w:rFonts w:cs="Times New Roman"/>
          <w:sz w:val="22"/>
          <w:szCs w:val="22"/>
        </w:rPr>
        <w:t>, lub</w:t>
      </w:r>
    </w:p>
    <w:p w14:paraId="77BAFCDF" w14:textId="261F6495" w:rsidR="007C124D" w:rsidRDefault="007C124D">
      <w:pPr>
        <w:spacing w:line="100" w:lineRule="atLeast"/>
        <w:jc w:val="both"/>
        <w:rPr>
          <w:rFonts w:cs="Times New Roman"/>
          <w:sz w:val="22"/>
          <w:szCs w:val="22"/>
        </w:rPr>
      </w:pPr>
      <w:r w:rsidRPr="007C124D">
        <w:rPr>
          <w:rFonts w:cs="Times New Roman"/>
          <w:sz w:val="22"/>
          <w:szCs w:val="22"/>
        </w:rPr>
        <w:t>2)</w:t>
      </w:r>
      <w:r>
        <w:rPr>
          <w:rFonts w:cs="Times New Roman"/>
          <w:sz w:val="22"/>
          <w:szCs w:val="22"/>
        </w:rPr>
        <w:t xml:space="preserve"> </w:t>
      </w:r>
      <w:r w:rsidR="00774182" w:rsidRPr="00361865">
        <w:rPr>
          <w:rFonts w:cs="Times New Roman"/>
          <w:b/>
          <w:sz w:val="22"/>
          <w:szCs w:val="22"/>
        </w:rPr>
        <w:t>u innego pracodawcy użytkownika</w:t>
      </w:r>
      <w:r w:rsidR="00EF0235">
        <w:rPr>
          <w:rFonts w:cs="Times New Roman"/>
          <w:b/>
          <w:sz w:val="22"/>
          <w:szCs w:val="22"/>
        </w:rPr>
        <w:t xml:space="preserve"> </w:t>
      </w:r>
      <w:r w:rsidR="00EF0235">
        <w:rPr>
          <w:rFonts w:cs="Times New Roman"/>
          <w:sz w:val="22"/>
          <w:szCs w:val="22"/>
        </w:rPr>
        <w:t>(niż wymieniony w zezwoleniu)</w:t>
      </w:r>
      <w:r w:rsidR="00774182" w:rsidRPr="00361865">
        <w:rPr>
          <w:rFonts w:cs="Times New Roman"/>
          <w:sz w:val="22"/>
          <w:szCs w:val="22"/>
        </w:rPr>
        <w:t xml:space="preserve"> lub </w:t>
      </w:r>
    </w:p>
    <w:p w14:paraId="5B83DBF0" w14:textId="52375F88" w:rsidR="00774182" w:rsidRDefault="007C124D">
      <w:pPr>
        <w:spacing w:line="100" w:lineRule="atLeast"/>
        <w:jc w:val="both"/>
        <w:rPr>
          <w:rFonts w:cs="Times New Roman"/>
          <w:sz w:val="22"/>
          <w:szCs w:val="22"/>
        </w:rPr>
      </w:pPr>
      <w:r>
        <w:rPr>
          <w:rFonts w:cs="Times New Roman"/>
          <w:sz w:val="22"/>
          <w:szCs w:val="22"/>
        </w:rPr>
        <w:t xml:space="preserve">3) </w:t>
      </w:r>
      <w:r w:rsidR="00774182" w:rsidRPr="00361865">
        <w:rPr>
          <w:rFonts w:cs="Times New Roman"/>
          <w:b/>
          <w:sz w:val="22"/>
          <w:szCs w:val="22"/>
        </w:rPr>
        <w:t>na innych warunkach niż określone w zezwoleniu</w:t>
      </w:r>
      <w:r w:rsidR="00774182" w:rsidRPr="00361865">
        <w:rPr>
          <w:rFonts w:cs="Times New Roman"/>
          <w:sz w:val="22"/>
          <w:szCs w:val="22"/>
        </w:rPr>
        <w:t xml:space="preserve"> (tj. na innym stanowisku</w:t>
      </w:r>
      <w:r w:rsidR="00FE2F3E">
        <w:rPr>
          <w:rFonts w:cs="Times New Roman"/>
          <w:sz w:val="22"/>
          <w:szCs w:val="22"/>
        </w:rPr>
        <w:t xml:space="preserve"> lub rodzaju pracy</w:t>
      </w:r>
      <w:r w:rsidR="00774182" w:rsidRPr="00361865">
        <w:rPr>
          <w:rFonts w:cs="Times New Roman"/>
          <w:sz w:val="22"/>
          <w:szCs w:val="22"/>
        </w:rPr>
        <w:t>, z niższym wynagrodzeniem, w razie zmiany wymiaru czasu pracy lub rodzaju umowy będącej podstawą wykonywania pracy).</w:t>
      </w:r>
    </w:p>
    <w:p w14:paraId="6C9979CD" w14:textId="77777777" w:rsidR="007C124D" w:rsidRPr="00361865" w:rsidRDefault="00315A31">
      <w:pPr>
        <w:spacing w:line="100" w:lineRule="atLeast"/>
        <w:jc w:val="both"/>
        <w:rPr>
          <w:rFonts w:cs="Times New Roman"/>
          <w:strike/>
          <w:sz w:val="22"/>
          <w:szCs w:val="22"/>
        </w:rPr>
      </w:pPr>
      <w:r>
        <w:rPr>
          <w:rFonts w:cs="Times New Roman"/>
          <w:sz w:val="22"/>
          <w:szCs w:val="22"/>
        </w:rPr>
        <w:t>Alternatywnie cudzoziemiec może wystąpić w tej sytuacji o wydanie nowego zezwolenia na pobyt czasowy i pracę.</w:t>
      </w:r>
    </w:p>
    <w:p w14:paraId="41FF723D" w14:textId="21BEDF2A" w:rsidR="00CC62C7" w:rsidRPr="00CC62C7" w:rsidRDefault="00CC62C7" w:rsidP="00CC62C7">
      <w:pPr>
        <w:spacing w:line="100" w:lineRule="atLeast"/>
        <w:jc w:val="both"/>
        <w:rPr>
          <w:rFonts w:eastAsia="Times New Roman" w:cs="Times New Roman"/>
          <w:sz w:val="22"/>
          <w:szCs w:val="22"/>
        </w:rPr>
      </w:pPr>
      <w:r w:rsidRPr="00FA2B96">
        <w:rPr>
          <w:rFonts w:eastAsia="Times New Roman" w:cs="Times New Roman"/>
          <w:b/>
          <w:bCs/>
          <w:sz w:val="22"/>
          <w:szCs w:val="22"/>
        </w:rPr>
        <w:t>Zmiana lub udzielenie nowego zezwolenia</w:t>
      </w:r>
      <w:r w:rsidRPr="00CC62C7">
        <w:rPr>
          <w:rFonts w:eastAsia="Times New Roman" w:cs="Times New Roman"/>
          <w:sz w:val="22"/>
          <w:szCs w:val="22"/>
        </w:rPr>
        <w:t xml:space="preserve"> na pobyt czasowy i pracę </w:t>
      </w:r>
      <w:r w:rsidRPr="00FA2B96">
        <w:rPr>
          <w:rFonts w:eastAsia="Times New Roman" w:cs="Times New Roman"/>
          <w:b/>
          <w:bCs/>
          <w:sz w:val="22"/>
          <w:szCs w:val="22"/>
        </w:rPr>
        <w:t>nie są wymagane</w:t>
      </w:r>
      <w:r w:rsidRPr="00CC62C7">
        <w:rPr>
          <w:rFonts w:eastAsia="Times New Roman" w:cs="Times New Roman"/>
          <w:sz w:val="22"/>
          <w:szCs w:val="22"/>
        </w:rPr>
        <w:t>, jeżeli:</w:t>
      </w:r>
    </w:p>
    <w:p w14:paraId="2BCF014E" w14:textId="6F5CFEDD" w:rsidR="00CC62C7" w:rsidRPr="00CC62C7" w:rsidRDefault="00CC62C7" w:rsidP="00FA2B96">
      <w:pPr>
        <w:spacing w:before="0" w:after="0" w:line="240" w:lineRule="auto"/>
        <w:jc w:val="both"/>
        <w:rPr>
          <w:rFonts w:eastAsia="Times New Roman" w:cs="Times New Roman"/>
          <w:sz w:val="22"/>
          <w:szCs w:val="22"/>
        </w:rPr>
      </w:pPr>
      <w:bookmarkStart w:id="156" w:name="_Hlk209437161"/>
      <w:r w:rsidRPr="00CC62C7">
        <w:rPr>
          <w:rFonts w:eastAsia="Times New Roman" w:cs="Times New Roman"/>
          <w:sz w:val="22"/>
          <w:szCs w:val="22"/>
        </w:rPr>
        <w:t>1)</w:t>
      </w:r>
      <w:r>
        <w:rPr>
          <w:rFonts w:eastAsia="Times New Roman" w:cs="Times New Roman"/>
          <w:sz w:val="22"/>
          <w:szCs w:val="22"/>
        </w:rPr>
        <w:t xml:space="preserve"> </w:t>
      </w:r>
      <w:r w:rsidRPr="00CC62C7">
        <w:rPr>
          <w:rFonts w:eastAsia="Times New Roman" w:cs="Times New Roman"/>
          <w:sz w:val="22"/>
          <w:szCs w:val="22"/>
        </w:rPr>
        <w:t>nastąpiła zmiana siedziby lub miejsca zamieszkania, nazwy lub formy prawnej:</w:t>
      </w:r>
    </w:p>
    <w:p w14:paraId="0BE1A783" w14:textId="6B8210E1" w:rsidR="00CC62C7" w:rsidRPr="00CC62C7" w:rsidRDefault="00CC62C7" w:rsidP="00FA2B96">
      <w:pPr>
        <w:spacing w:before="0" w:after="0" w:line="240" w:lineRule="auto"/>
        <w:ind w:left="284"/>
        <w:jc w:val="both"/>
        <w:rPr>
          <w:rFonts w:eastAsia="Times New Roman" w:cs="Times New Roman"/>
          <w:sz w:val="22"/>
          <w:szCs w:val="22"/>
        </w:rPr>
      </w:pPr>
      <w:r w:rsidRPr="00CC62C7">
        <w:rPr>
          <w:rFonts w:eastAsia="Times New Roman" w:cs="Times New Roman"/>
          <w:sz w:val="22"/>
          <w:szCs w:val="22"/>
        </w:rPr>
        <w:t>a)</w:t>
      </w:r>
      <w:r>
        <w:rPr>
          <w:rFonts w:eastAsia="Times New Roman" w:cs="Times New Roman"/>
          <w:sz w:val="22"/>
          <w:szCs w:val="22"/>
        </w:rPr>
        <w:t xml:space="preserve"> </w:t>
      </w:r>
      <w:r w:rsidRPr="00CC62C7">
        <w:rPr>
          <w:rFonts w:eastAsia="Times New Roman" w:cs="Times New Roman"/>
          <w:sz w:val="22"/>
          <w:szCs w:val="22"/>
        </w:rPr>
        <w:t>podmiotu powierzającego pracę cudzoziemcowi,</w:t>
      </w:r>
    </w:p>
    <w:p w14:paraId="478D21BA" w14:textId="4584C570" w:rsidR="00CC62C7" w:rsidRPr="00CC62C7" w:rsidRDefault="00CC62C7" w:rsidP="00FA2B96">
      <w:pPr>
        <w:spacing w:before="0" w:after="0" w:line="240" w:lineRule="auto"/>
        <w:ind w:left="284"/>
        <w:jc w:val="both"/>
        <w:rPr>
          <w:rFonts w:eastAsia="Times New Roman" w:cs="Times New Roman"/>
          <w:sz w:val="22"/>
          <w:szCs w:val="22"/>
        </w:rPr>
      </w:pPr>
      <w:r w:rsidRPr="00CC62C7">
        <w:rPr>
          <w:rFonts w:eastAsia="Times New Roman" w:cs="Times New Roman"/>
          <w:sz w:val="22"/>
          <w:szCs w:val="22"/>
        </w:rPr>
        <w:t>b)</w:t>
      </w:r>
      <w:r>
        <w:rPr>
          <w:rFonts w:eastAsia="Times New Roman" w:cs="Times New Roman"/>
          <w:sz w:val="22"/>
          <w:szCs w:val="22"/>
        </w:rPr>
        <w:t xml:space="preserve"> </w:t>
      </w:r>
      <w:r w:rsidRPr="00CC62C7">
        <w:rPr>
          <w:rFonts w:eastAsia="Times New Roman" w:cs="Times New Roman"/>
          <w:sz w:val="22"/>
          <w:szCs w:val="22"/>
        </w:rPr>
        <w:t>pracodawcy użytkownika;</w:t>
      </w:r>
    </w:p>
    <w:p w14:paraId="03C01DDA" w14:textId="6DBBC249" w:rsidR="00CC62C7" w:rsidRPr="00CC62C7" w:rsidRDefault="00CC62C7" w:rsidP="00FA2B96">
      <w:pPr>
        <w:spacing w:before="0" w:after="0" w:line="240" w:lineRule="auto"/>
        <w:jc w:val="both"/>
        <w:rPr>
          <w:rFonts w:eastAsia="Times New Roman" w:cs="Times New Roman"/>
          <w:sz w:val="22"/>
          <w:szCs w:val="22"/>
        </w:rPr>
      </w:pPr>
      <w:r w:rsidRPr="00CC62C7">
        <w:rPr>
          <w:rFonts w:eastAsia="Times New Roman" w:cs="Times New Roman"/>
          <w:sz w:val="22"/>
          <w:szCs w:val="22"/>
        </w:rPr>
        <w:t>2)</w:t>
      </w:r>
      <w:r>
        <w:rPr>
          <w:rFonts w:eastAsia="Times New Roman" w:cs="Times New Roman"/>
          <w:sz w:val="22"/>
          <w:szCs w:val="22"/>
        </w:rPr>
        <w:t xml:space="preserve"> </w:t>
      </w:r>
      <w:r w:rsidRPr="00CC62C7">
        <w:rPr>
          <w:rFonts w:eastAsia="Times New Roman" w:cs="Times New Roman"/>
          <w:sz w:val="22"/>
          <w:szCs w:val="22"/>
        </w:rPr>
        <w:t>nastąpiło przejście zakładu pracy lub jego części na innego pracodawcę;</w:t>
      </w:r>
    </w:p>
    <w:p w14:paraId="230EA98D" w14:textId="04C9D0D6" w:rsidR="00CC62C7" w:rsidRPr="00CC62C7" w:rsidRDefault="00CC62C7" w:rsidP="00FA2B96">
      <w:pPr>
        <w:spacing w:before="0" w:after="0" w:line="240" w:lineRule="auto"/>
        <w:jc w:val="both"/>
        <w:rPr>
          <w:rFonts w:eastAsia="Times New Roman" w:cs="Times New Roman"/>
          <w:sz w:val="22"/>
          <w:szCs w:val="22"/>
        </w:rPr>
      </w:pPr>
      <w:r w:rsidRPr="00CC62C7">
        <w:rPr>
          <w:rFonts w:eastAsia="Times New Roman" w:cs="Times New Roman"/>
          <w:sz w:val="22"/>
          <w:szCs w:val="22"/>
        </w:rPr>
        <w:t>3)</w:t>
      </w:r>
      <w:r>
        <w:rPr>
          <w:rFonts w:eastAsia="Times New Roman" w:cs="Times New Roman"/>
          <w:sz w:val="22"/>
          <w:szCs w:val="22"/>
        </w:rPr>
        <w:t xml:space="preserve"> </w:t>
      </w:r>
      <w:r w:rsidRPr="00CC62C7">
        <w:rPr>
          <w:rFonts w:eastAsia="Times New Roman" w:cs="Times New Roman"/>
          <w:sz w:val="22"/>
          <w:szCs w:val="22"/>
        </w:rPr>
        <w:t>zwiększono wymiar czasu pracy określony w zezwoleniu na pobyt czasowy i pracę przy jednoczesnym proporcjonalnym zwiększeniu wynagrodzenia;</w:t>
      </w:r>
    </w:p>
    <w:p w14:paraId="70532A1B" w14:textId="12DCDD06" w:rsidR="00CC62C7" w:rsidRPr="00CC62C7" w:rsidRDefault="00CC62C7" w:rsidP="00FA2B96">
      <w:pPr>
        <w:spacing w:before="0" w:after="0" w:line="240" w:lineRule="auto"/>
        <w:jc w:val="both"/>
        <w:rPr>
          <w:rFonts w:eastAsia="Times New Roman" w:cs="Times New Roman"/>
          <w:sz w:val="22"/>
          <w:szCs w:val="22"/>
        </w:rPr>
      </w:pPr>
      <w:r w:rsidRPr="00CC62C7">
        <w:rPr>
          <w:rFonts w:eastAsia="Times New Roman" w:cs="Times New Roman"/>
          <w:sz w:val="22"/>
          <w:szCs w:val="22"/>
        </w:rPr>
        <w:t>4)</w:t>
      </w:r>
      <w:r>
        <w:rPr>
          <w:rFonts w:eastAsia="Times New Roman" w:cs="Times New Roman"/>
          <w:sz w:val="22"/>
          <w:szCs w:val="22"/>
        </w:rPr>
        <w:t xml:space="preserve"> </w:t>
      </w:r>
      <w:r w:rsidRPr="00CC62C7">
        <w:rPr>
          <w:rFonts w:eastAsia="Times New Roman" w:cs="Times New Roman"/>
          <w:sz w:val="22"/>
          <w:szCs w:val="22"/>
        </w:rPr>
        <w:t>nastąpiła zmiana nazwy stanowiska pracy bez zmiany zakresu obowiązków cudzoziemca;</w:t>
      </w:r>
    </w:p>
    <w:p w14:paraId="62357ECA" w14:textId="37A69E73" w:rsidR="00CC62C7" w:rsidRPr="00CC62C7" w:rsidRDefault="00CC62C7" w:rsidP="00FA2B96">
      <w:pPr>
        <w:spacing w:before="0" w:after="0" w:line="240" w:lineRule="auto"/>
        <w:jc w:val="both"/>
        <w:rPr>
          <w:rFonts w:eastAsia="Times New Roman" w:cs="Times New Roman"/>
          <w:sz w:val="22"/>
          <w:szCs w:val="22"/>
        </w:rPr>
      </w:pPr>
      <w:r w:rsidRPr="00CC62C7">
        <w:rPr>
          <w:rFonts w:eastAsia="Times New Roman" w:cs="Times New Roman"/>
          <w:sz w:val="22"/>
          <w:szCs w:val="22"/>
        </w:rPr>
        <w:lastRenderedPageBreak/>
        <w:t>5)</w:t>
      </w:r>
      <w:r>
        <w:rPr>
          <w:rFonts w:eastAsia="Times New Roman" w:cs="Times New Roman"/>
          <w:sz w:val="22"/>
          <w:szCs w:val="22"/>
        </w:rPr>
        <w:t xml:space="preserve"> </w:t>
      </w:r>
      <w:r w:rsidRPr="00CC62C7">
        <w:rPr>
          <w:rFonts w:eastAsia="Times New Roman" w:cs="Times New Roman"/>
          <w:sz w:val="22"/>
          <w:szCs w:val="22"/>
        </w:rPr>
        <w:t>zastąpiono umowę cywilnoprawną umową o pracę.</w:t>
      </w:r>
    </w:p>
    <w:bookmarkEnd w:id="156"/>
    <w:p w14:paraId="21D39150" w14:textId="672C1CD5" w:rsidR="00CC62C7" w:rsidRPr="00CC62C7" w:rsidRDefault="00857A03" w:rsidP="00CC62C7">
      <w:pPr>
        <w:spacing w:line="100" w:lineRule="atLeast"/>
        <w:jc w:val="both"/>
        <w:rPr>
          <w:rFonts w:eastAsia="Times New Roman" w:cs="Times New Roman"/>
          <w:sz w:val="22"/>
          <w:szCs w:val="22"/>
        </w:rPr>
      </w:pPr>
      <w:r>
        <w:rPr>
          <w:rFonts w:eastAsia="Times New Roman" w:cs="Times New Roman"/>
          <w:b/>
          <w:bCs/>
          <w:sz w:val="22"/>
          <w:szCs w:val="22"/>
        </w:rPr>
        <w:t xml:space="preserve">UWAGA: </w:t>
      </w:r>
      <w:bookmarkStart w:id="157" w:name="_Hlk209437117"/>
      <w:r w:rsidR="00CC62C7" w:rsidRPr="00FA2B96">
        <w:rPr>
          <w:rFonts w:eastAsia="Times New Roman" w:cs="Times New Roman"/>
          <w:b/>
          <w:bCs/>
          <w:sz w:val="22"/>
          <w:szCs w:val="22"/>
        </w:rPr>
        <w:t>Podmiot powierzający pracę</w:t>
      </w:r>
      <w:r w:rsidR="00CC62C7" w:rsidRPr="00CC62C7">
        <w:rPr>
          <w:rFonts w:eastAsia="Times New Roman" w:cs="Times New Roman"/>
          <w:sz w:val="22"/>
          <w:szCs w:val="22"/>
        </w:rPr>
        <w:t xml:space="preserve"> cudzoziemcowi </w:t>
      </w:r>
      <w:r w:rsidR="00CC62C7" w:rsidRPr="00FA2B96">
        <w:rPr>
          <w:rFonts w:eastAsia="Times New Roman" w:cs="Times New Roman"/>
          <w:b/>
          <w:bCs/>
          <w:sz w:val="22"/>
          <w:szCs w:val="22"/>
        </w:rPr>
        <w:t>zawiadamia pisemnie wojewodę</w:t>
      </w:r>
      <w:r w:rsidR="00CC62C7" w:rsidRPr="00CC62C7">
        <w:rPr>
          <w:rFonts w:eastAsia="Times New Roman" w:cs="Times New Roman"/>
          <w:sz w:val="22"/>
          <w:szCs w:val="22"/>
        </w:rPr>
        <w:t xml:space="preserve">, który udzielił zezwolenia na pobyt czasowy i pracę, </w:t>
      </w:r>
      <w:r w:rsidR="00CC62C7" w:rsidRPr="00FA2B96">
        <w:rPr>
          <w:rFonts w:eastAsia="Times New Roman" w:cs="Times New Roman"/>
          <w:b/>
          <w:bCs/>
          <w:sz w:val="22"/>
          <w:szCs w:val="22"/>
        </w:rPr>
        <w:t>w terminie 15 dni roboczych</w:t>
      </w:r>
      <w:r w:rsidR="00CC62C7" w:rsidRPr="00CC62C7">
        <w:rPr>
          <w:rFonts w:eastAsia="Times New Roman" w:cs="Times New Roman"/>
          <w:sz w:val="22"/>
          <w:szCs w:val="22"/>
        </w:rPr>
        <w:t xml:space="preserve">, o </w:t>
      </w:r>
      <w:r w:rsidR="00C6475E">
        <w:rPr>
          <w:rFonts w:eastAsia="Times New Roman" w:cs="Times New Roman"/>
          <w:sz w:val="22"/>
          <w:szCs w:val="22"/>
        </w:rPr>
        <w:t xml:space="preserve">ww. </w:t>
      </w:r>
      <w:r w:rsidR="00CC62C7" w:rsidRPr="00CC62C7">
        <w:rPr>
          <w:rFonts w:eastAsia="Times New Roman" w:cs="Times New Roman"/>
          <w:sz w:val="22"/>
          <w:szCs w:val="22"/>
        </w:rPr>
        <w:t>okolicznościach.</w:t>
      </w:r>
      <w:r w:rsidR="00CC62C7">
        <w:rPr>
          <w:rFonts w:eastAsia="Times New Roman" w:cs="Times New Roman"/>
          <w:sz w:val="22"/>
          <w:szCs w:val="22"/>
        </w:rPr>
        <w:t xml:space="preserve"> </w:t>
      </w:r>
      <w:r w:rsidR="00CC62C7" w:rsidRPr="00CC62C7">
        <w:rPr>
          <w:rFonts w:eastAsia="Times New Roman" w:cs="Times New Roman"/>
          <w:sz w:val="22"/>
          <w:szCs w:val="22"/>
        </w:rPr>
        <w:t>Jeżeli zezwolenia na pobyt czasowy i pracę udzielił Szef Urzędu w drugiej instancji, zawiadomienie</w:t>
      </w:r>
      <w:r w:rsidR="00CC62C7">
        <w:rPr>
          <w:rFonts w:eastAsia="Times New Roman" w:cs="Times New Roman"/>
          <w:sz w:val="22"/>
          <w:szCs w:val="22"/>
        </w:rPr>
        <w:t xml:space="preserve"> </w:t>
      </w:r>
      <w:r w:rsidR="00CC62C7" w:rsidRPr="00CC62C7">
        <w:rPr>
          <w:rFonts w:eastAsia="Times New Roman" w:cs="Times New Roman"/>
          <w:sz w:val="22"/>
          <w:szCs w:val="22"/>
        </w:rPr>
        <w:t>kieruje się do wojewody, który orzekał w sprawie udzielenia zezwolenia na pobyt czasowy i pracę w pierwszej instancji.</w:t>
      </w:r>
      <w:bookmarkEnd w:id="157"/>
    </w:p>
    <w:p w14:paraId="4CFD67E8" w14:textId="77777777" w:rsidR="001E101F" w:rsidRPr="00361865" w:rsidRDefault="001E101F">
      <w:pPr>
        <w:spacing w:line="100" w:lineRule="atLeast"/>
        <w:jc w:val="both"/>
        <w:rPr>
          <w:rFonts w:cs="Times New Roman"/>
          <w:sz w:val="22"/>
          <w:szCs w:val="22"/>
        </w:rPr>
      </w:pPr>
      <w:r w:rsidRPr="00F95794">
        <w:rPr>
          <w:rFonts w:cs="Times New Roman"/>
          <w:b/>
          <w:sz w:val="22"/>
          <w:szCs w:val="22"/>
        </w:rPr>
        <w:t>Zmianie nie podlega okres ważności zezwolenia na pobyt czasowy i pracę</w:t>
      </w:r>
      <w:r w:rsidRPr="001E101F">
        <w:rPr>
          <w:rFonts w:cs="Times New Roman"/>
          <w:sz w:val="22"/>
          <w:szCs w:val="22"/>
        </w:rPr>
        <w:t>.</w:t>
      </w:r>
    </w:p>
    <w:p w14:paraId="703CC020" w14:textId="77777777" w:rsidR="002D1796" w:rsidRDefault="002D1796">
      <w:pPr>
        <w:spacing w:line="100" w:lineRule="atLeast"/>
        <w:jc w:val="both"/>
        <w:rPr>
          <w:rFonts w:cs="Times New Roman"/>
          <w:sz w:val="22"/>
          <w:szCs w:val="22"/>
        </w:rPr>
      </w:pPr>
    </w:p>
    <w:p w14:paraId="65A387B4" w14:textId="7E0E4D6F"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Wojewoda </w:t>
      </w:r>
      <w:r w:rsidRPr="00F95794">
        <w:rPr>
          <w:rFonts w:cs="Times New Roman"/>
          <w:b/>
          <w:sz w:val="22"/>
          <w:szCs w:val="22"/>
        </w:rPr>
        <w:t>odmawia zmiany</w:t>
      </w:r>
      <w:r w:rsidRPr="002D1796">
        <w:rPr>
          <w:rFonts w:cs="Times New Roman"/>
          <w:sz w:val="22"/>
          <w:szCs w:val="22"/>
        </w:rPr>
        <w:t xml:space="preserve"> zezwolenia na pobyt czasowy i pracę w przypadk</w:t>
      </w:r>
      <w:r>
        <w:rPr>
          <w:rFonts w:cs="Times New Roman"/>
          <w:sz w:val="22"/>
          <w:szCs w:val="22"/>
        </w:rPr>
        <w:t>u zamiaru wykonywania pracy</w:t>
      </w:r>
      <w:r w:rsidRPr="002D1796">
        <w:rPr>
          <w:rFonts w:cs="Times New Roman"/>
          <w:sz w:val="22"/>
          <w:szCs w:val="22"/>
        </w:rPr>
        <w:t xml:space="preserve"> u innego podmiotu powierzającego </w:t>
      </w:r>
      <w:r w:rsidR="00A001AD" w:rsidRPr="00A001AD">
        <w:rPr>
          <w:rFonts w:cs="Times New Roman"/>
          <w:sz w:val="22"/>
          <w:szCs w:val="22"/>
        </w:rPr>
        <w:t>pracę cudzoziemcowi</w:t>
      </w:r>
      <w:r w:rsidRPr="002D1796">
        <w:rPr>
          <w:rFonts w:cs="Times New Roman"/>
          <w:sz w:val="22"/>
          <w:szCs w:val="22"/>
        </w:rPr>
        <w:t xml:space="preserve"> (niż wymieniony w zezwoleniu) lub w warunkach zwolnienia z </w:t>
      </w:r>
      <w:r w:rsidR="00A001AD">
        <w:rPr>
          <w:rFonts w:cs="Times New Roman"/>
          <w:sz w:val="22"/>
          <w:szCs w:val="22"/>
        </w:rPr>
        <w:t>wymogu</w:t>
      </w:r>
      <w:r w:rsidR="00A001AD" w:rsidRPr="002D1796">
        <w:rPr>
          <w:rFonts w:cs="Times New Roman"/>
          <w:sz w:val="22"/>
          <w:szCs w:val="22"/>
        </w:rPr>
        <w:t xml:space="preserve"> </w:t>
      </w:r>
      <w:r w:rsidRPr="002D1796">
        <w:rPr>
          <w:rFonts w:cs="Times New Roman"/>
          <w:sz w:val="22"/>
          <w:szCs w:val="22"/>
        </w:rPr>
        <w:t xml:space="preserve">posiadania zezwolenia na pracę, jeżeli: </w:t>
      </w:r>
    </w:p>
    <w:p w14:paraId="4D99FCCD"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1) cudzoziemiec nie spełnia warunk</w:t>
      </w:r>
      <w:r w:rsidR="005D3CA3">
        <w:rPr>
          <w:rFonts w:cs="Times New Roman"/>
          <w:sz w:val="22"/>
          <w:szCs w:val="22"/>
        </w:rPr>
        <w:t>u dotyczącego posiadania ubezpieczenia zdrowotnego</w:t>
      </w:r>
      <w:r w:rsidRPr="002D1796">
        <w:rPr>
          <w:rFonts w:cs="Times New Roman"/>
          <w:sz w:val="22"/>
          <w:szCs w:val="22"/>
        </w:rPr>
        <w:t xml:space="preserve">, lub </w:t>
      </w:r>
    </w:p>
    <w:p w14:paraId="27841A58" w14:textId="23805804" w:rsidR="002D1796" w:rsidRPr="002D1796" w:rsidRDefault="002D1796" w:rsidP="005D3CA3">
      <w:pPr>
        <w:spacing w:line="100" w:lineRule="atLeast"/>
        <w:jc w:val="both"/>
        <w:rPr>
          <w:rFonts w:cs="Times New Roman"/>
          <w:sz w:val="22"/>
          <w:szCs w:val="22"/>
        </w:rPr>
      </w:pPr>
      <w:r w:rsidRPr="002D1796">
        <w:rPr>
          <w:rFonts w:cs="Times New Roman"/>
          <w:sz w:val="22"/>
          <w:szCs w:val="22"/>
        </w:rPr>
        <w:t xml:space="preserve">2) podmiot powierzający </w:t>
      </w:r>
      <w:r w:rsidR="00FE2F3E">
        <w:rPr>
          <w:rFonts w:cs="Times New Roman"/>
          <w:sz w:val="22"/>
          <w:szCs w:val="22"/>
        </w:rPr>
        <w:t>pracę cudzoziemcowi</w:t>
      </w:r>
      <w:r w:rsidRPr="002D1796">
        <w:rPr>
          <w:rFonts w:cs="Times New Roman"/>
          <w:sz w:val="22"/>
          <w:szCs w:val="22"/>
        </w:rPr>
        <w:t xml:space="preserve"> nie spełnia warunk</w:t>
      </w:r>
      <w:r w:rsidR="005D3CA3">
        <w:rPr>
          <w:rFonts w:cs="Times New Roman"/>
          <w:sz w:val="22"/>
          <w:szCs w:val="22"/>
        </w:rPr>
        <w:t>u</w:t>
      </w:r>
      <w:r w:rsidRPr="002D1796">
        <w:rPr>
          <w:rFonts w:cs="Times New Roman"/>
          <w:sz w:val="22"/>
          <w:szCs w:val="22"/>
        </w:rPr>
        <w:t xml:space="preserve"> </w:t>
      </w:r>
      <w:r w:rsidR="005D3CA3">
        <w:rPr>
          <w:rFonts w:cs="Times New Roman"/>
          <w:sz w:val="22"/>
          <w:szCs w:val="22"/>
        </w:rPr>
        <w:t xml:space="preserve">dotyczącego </w:t>
      </w:r>
      <w:bookmarkStart w:id="158" w:name="_Hlk209305368"/>
      <w:r w:rsidR="00FE2F3E">
        <w:rPr>
          <w:rFonts w:cs="Times New Roman"/>
          <w:sz w:val="22"/>
          <w:szCs w:val="22"/>
        </w:rPr>
        <w:t xml:space="preserve">nie wykonywania pracy w </w:t>
      </w:r>
      <w:r w:rsidR="00FE2F3E" w:rsidRPr="00FE2F3E">
        <w:rPr>
          <w:rFonts w:cs="Times New Roman"/>
          <w:sz w:val="22"/>
          <w:szCs w:val="22"/>
        </w:rPr>
        <w:t xml:space="preserve">zawodzie, który znajduje się na liście zawodów, w stosunku do których odmawia się wydania zezwolenia na pracę cudzoziemca ze względu na trudną sytuację na lokalnym rynku pracy </w:t>
      </w:r>
      <w:bookmarkEnd w:id="158"/>
      <w:r w:rsidR="005D3CA3">
        <w:rPr>
          <w:rFonts w:cs="Times New Roman"/>
          <w:sz w:val="22"/>
          <w:szCs w:val="22"/>
        </w:rPr>
        <w:t xml:space="preserve">oraz </w:t>
      </w:r>
      <w:r w:rsidR="007F4145">
        <w:rPr>
          <w:rFonts w:cs="Times New Roman"/>
          <w:sz w:val="22"/>
          <w:szCs w:val="22"/>
        </w:rPr>
        <w:t xml:space="preserve">warunku </w:t>
      </w:r>
      <w:r w:rsidR="005D3CA3">
        <w:rPr>
          <w:rFonts w:cs="Times New Roman"/>
          <w:sz w:val="22"/>
          <w:szCs w:val="22"/>
        </w:rPr>
        <w:t xml:space="preserve">wynagrodzenia </w:t>
      </w:r>
      <w:r w:rsidR="005D3CA3" w:rsidRPr="005D3CA3">
        <w:rPr>
          <w:rFonts w:cs="Times New Roman"/>
          <w:sz w:val="22"/>
          <w:szCs w:val="22"/>
        </w:rPr>
        <w:t>nie niższe</w:t>
      </w:r>
      <w:r w:rsidR="005D3CA3">
        <w:rPr>
          <w:rFonts w:cs="Times New Roman"/>
          <w:sz w:val="22"/>
          <w:szCs w:val="22"/>
        </w:rPr>
        <w:t>go</w:t>
      </w:r>
      <w:r w:rsidR="005D3CA3" w:rsidRPr="005D3CA3">
        <w:rPr>
          <w:rFonts w:cs="Times New Roman"/>
          <w:sz w:val="22"/>
          <w:szCs w:val="22"/>
        </w:rPr>
        <w:t xml:space="preserve"> niż wynagrodzenie pracowników wykonujących w tym samym wymiarze czasu pracy pracę porównywalnego rodzaju lub na porównywalnym stanowisku</w:t>
      </w:r>
      <w:r w:rsidR="005D3CA3">
        <w:rPr>
          <w:rFonts w:cs="Times New Roman"/>
          <w:sz w:val="22"/>
          <w:szCs w:val="22"/>
        </w:rPr>
        <w:t>, lub</w:t>
      </w:r>
    </w:p>
    <w:p w14:paraId="11F35B97" w14:textId="05D95C1B" w:rsidR="002D1796" w:rsidRPr="002D1796" w:rsidRDefault="002D1796" w:rsidP="002D1796">
      <w:pPr>
        <w:spacing w:line="100" w:lineRule="atLeast"/>
        <w:jc w:val="both"/>
        <w:rPr>
          <w:rFonts w:cs="Times New Roman"/>
          <w:sz w:val="22"/>
          <w:szCs w:val="22"/>
        </w:rPr>
      </w:pPr>
      <w:r w:rsidRPr="002D1796">
        <w:rPr>
          <w:rFonts w:cs="Times New Roman"/>
          <w:sz w:val="22"/>
          <w:szCs w:val="22"/>
        </w:rPr>
        <w:t>3) zachodzą</w:t>
      </w:r>
      <w:r w:rsidR="005164FE">
        <w:rPr>
          <w:rFonts w:cs="Times New Roman"/>
          <w:sz w:val="22"/>
          <w:szCs w:val="22"/>
        </w:rPr>
        <w:t xml:space="preserve"> wyżej wymienione</w:t>
      </w:r>
      <w:r w:rsidRPr="002D1796">
        <w:rPr>
          <w:rFonts w:cs="Times New Roman"/>
          <w:sz w:val="22"/>
          <w:szCs w:val="22"/>
        </w:rPr>
        <w:t xml:space="preserve"> okoliczności</w:t>
      </w:r>
      <w:r w:rsidR="005164FE">
        <w:rPr>
          <w:rFonts w:cs="Times New Roman"/>
          <w:sz w:val="22"/>
          <w:szCs w:val="22"/>
        </w:rPr>
        <w:t xml:space="preserve"> dotyczące odmowy udzielenia zezwolenia na pobyt czasowy i pracę</w:t>
      </w:r>
      <w:r w:rsidRPr="002D1796">
        <w:rPr>
          <w:rFonts w:cs="Times New Roman"/>
          <w:sz w:val="22"/>
          <w:szCs w:val="22"/>
        </w:rPr>
        <w:t>, o których mowa w art. 117 pkt 1 lub 2</w:t>
      </w:r>
      <w:r w:rsidR="00150211">
        <w:rPr>
          <w:rFonts w:cs="Times New Roman"/>
          <w:sz w:val="22"/>
          <w:szCs w:val="22"/>
        </w:rPr>
        <w:t xml:space="preserve"> </w:t>
      </w:r>
      <w:r w:rsidR="00150211" w:rsidRPr="00150211">
        <w:rPr>
          <w:rFonts w:cs="Times New Roman"/>
          <w:sz w:val="22"/>
          <w:szCs w:val="22"/>
        </w:rPr>
        <w:t>ustawy o cudzoziemcach</w:t>
      </w:r>
      <w:r w:rsidRPr="002D1796">
        <w:rPr>
          <w:rFonts w:cs="Times New Roman"/>
          <w:sz w:val="22"/>
          <w:szCs w:val="22"/>
        </w:rPr>
        <w:t xml:space="preserve">, lub </w:t>
      </w:r>
    </w:p>
    <w:p w14:paraId="400D7D7B"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4) wysokość miesięcznego wynagrodzenia </w:t>
      </w:r>
      <w:r w:rsidR="005F6B51">
        <w:rPr>
          <w:rFonts w:cs="Times New Roman"/>
          <w:sz w:val="22"/>
          <w:szCs w:val="22"/>
        </w:rPr>
        <w:t>byłaby</w:t>
      </w:r>
      <w:r w:rsidR="005164FE" w:rsidRPr="00361865">
        <w:rPr>
          <w:rFonts w:eastAsia="Times New Roman" w:cs="Times New Roman"/>
          <w:sz w:val="22"/>
          <w:szCs w:val="22"/>
        </w:rPr>
        <w:t xml:space="preserve"> niższa niż </w:t>
      </w:r>
      <w:r w:rsidR="005164FE" w:rsidRPr="00F95794">
        <w:rPr>
          <w:rFonts w:eastAsia="Times New Roman" w:cs="Times New Roman"/>
          <w:bCs/>
          <w:sz w:val="22"/>
          <w:szCs w:val="22"/>
        </w:rPr>
        <w:t>wysokość minimalnego wynagrodzenia za pracę</w:t>
      </w:r>
      <w:r w:rsidR="005164FE" w:rsidRPr="00F95794">
        <w:t xml:space="preserve"> </w:t>
      </w:r>
      <w:r w:rsidR="005164FE" w:rsidRPr="00F95794">
        <w:rPr>
          <w:rFonts w:eastAsia="Times New Roman" w:cs="Times New Roman"/>
          <w:bCs/>
          <w:sz w:val="22"/>
          <w:szCs w:val="22"/>
        </w:rPr>
        <w:t>niezależnie od wymiaru czasu pracy i rodzaju stosunku prawnego</w:t>
      </w:r>
      <w:r w:rsidR="005164FE" w:rsidRPr="00D86C9E">
        <w:rPr>
          <w:rFonts w:eastAsia="Times New Roman" w:cs="Times New Roman"/>
          <w:bCs/>
          <w:sz w:val="22"/>
          <w:szCs w:val="22"/>
        </w:rPr>
        <w:t xml:space="preserve"> stanowiącego podstawę wykonywania pracy przez cudzoziemca</w:t>
      </w:r>
      <w:r w:rsidRPr="002D1796">
        <w:rPr>
          <w:rFonts w:cs="Times New Roman"/>
          <w:sz w:val="22"/>
          <w:szCs w:val="22"/>
        </w:rPr>
        <w:t xml:space="preserve">, lub </w:t>
      </w:r>
    </w:p>
    <w:p w14:paraId="6093B86A"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5) cudzoziemiec zamierza wykonywać pracę w okresie krótszym niż okres ważności zmienianego zezwolenia na pobyt czasowy i pracę, lub </w:t>
      </w:r>
    </w:p>
    <w:p w14:paraId="1E16A775"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6) cudzoziemiec nie powiadomił wojewody o utracie pracy w terminie </w:t>
      </w:r>
      <w:r w:rsidR="000A7B55">
        <w:t>15 dni roboczych</w:t>
      </w:r>
      <w:r w:rsidRPr="002D1796">
        <w:rPr>
          <w:rFonts w:cs="Times New Roman"/>
          <w:sz w:val="22"/>
          <w:szCs w:val="22"/>
        </w:rPr>
        <w:t xml:space="preserve">. </w:t>
      </w:r>
    </w:p>
    <w:p w14:paraId="1A8E8315" w14:textId="6ABE3250" w:rsidR="00931ACF" w:rsidRDefault="002D1796" w:rsidP="00931ACF">
      <w:pPr>
        <w:spacing w:line="100" w:lineRule="atLeast"/>
        <w:jc w:val="both"/>
        <w:rPr>
          <w:rFonts w:cs="Times New Roman"/>
          <w:sz w:val="22"/>
          <w:szCs w:val="22"/>
        </w:rPr>
      </w:pPr>
      <w:r w:rsidRPr="002D1796">
        <w:rPr>
          <w:rFonts w:cs="Times New Roman"/>
          <w:sz w:val="22"/>
          <w:szCs w:val="22"/>
        </w:rPr>
        <w:t xml:space="preserve">Wojewoda </w:t>
      </w:r>
      <w:r w:rsidRPr="00F95794">
        <w:rPr>
          <w:rFonts w:cs="Times New Roman"/>
          <w:b/>
          <w:sz w:val="22"/>
          <w:szCs w:val="22"/>
        </w:rPr>
        <w:t>może odmówić zmiany</w:t>
      </w:r>
      <w:r w:rsidRPr="002D1796">
        <w:rPr>
          <w:rFonts w:cs="Times New Roman"/>
          <w:sz w:val="22"/>
          <w:szCs w:val="22"/>
        </w:rPr>
        <w:t xml:space="preserve"> zezwolenia na pobyt czasowy i pracę </w:t>
      </w:r>
      <w:r w:rsidR="00446ED0" w:rsidRPr="002D1796">
        <w:rPr>
          <w:rFonts w:cs="Times New Roman"/>
          <w:sz w:val="22"/>
          <w:szCs w:val="22"/>
        </w:rPr>
        <w:t>w przypadk</w:t>
      </w:r>
      <w:r w:rsidR="00446ED0">
        <w:rPr>
          <w:rFonts w:cs="Times New Roman"/>
          <w:sz w:val="22"/>
          <w:szCs w:val="22"/>
        </w:rPr>
        <w:t>u zamiaru wykonywania pracy</w:t>
      </w:r>
      <w:r w:rsidR="00446ED0" w:rsidRPr="002D1796">
        <w:rPr>
          <w:rFonts w:cs="Times New Roman"/>
          <w:sz w:val="22"/>
          <w:szCs w:val="22"/>
        </w:rPr>
        <w:t xml:space="preserve"> u innego podmiotu powierzającego </w:t>
      </w:r>
      <w:r w:rsidR="00931ACF">
        <w:rPr>
          <w:rFonts w:cs="Times New Roman"/>
          <w:sz w:val="22"/>
          <w:szCs w:val="22"/>
        </w:rPr>
        <w:t xml:space="preserve">pracę </w:t>
      </w:r>
      <w:r w:rsidR="00446ED0" w:rsidRPr="002D1796">
        <w:rPr>
          <w:rFonts w:cs="Times New Roman"/>
          <w:sz w:val="22"/>
          <w:szCs w:val="22"/>
        </w:rPr>
        <w:t xml:space="preserve">(niż wymieniony w zezwoleniu) lub w warunkach zwolnienia z </w:t>
      </w:r>
      <w:r w:rsidR="00931ACF">
        <w:rPr>
          <w:rFonts w:cs="Times New Roman"/>
          <w:sz w:val="22"/>
          <w:szCs w:val="22"/>
        </w:rPr>
        <w:t>wymogu</w:t>
      </w:r>
      <w:r w:rsidR="00931ACF" w:rsidRPr="002D1796">
        <w:rPr>
          <w:rFonts w:cs="Times New Roman"/>
          <w:sz w:val="22"/>
          <w:szCs w:val="22"/>
        </w:rPr>
        <w:t xml:space="preserve"> </w:t>
      </w:r>
      <w:r w:rsidR="00446ED0" w:rsidRPr="002D1796">
        <w:rPr>
          <w:rFonts w:cs="Times New Roman"/>
          <w:sz w:val="22"/>
          <w:szCs w:val="22"/>
        </w:rPr>
        <w:t>posiadania zezwolenia na pracę</w:t>
      </w:r>
      <w:r w:rsidRPr="002D1796">
        <w:rPr>
          <w:rFonts w:cs="Times New Roman"/>
          <w:sz w:val="22"/>
          <w:szCs w:val="22"/>
        </w:rPr>
        <w:t>, jeżeli</w:t>
      </w:r>
      <w:r w:rsidR="00931ACF">
        <w:rPr>
          <w:rFonts w:cs="Times New Roman"/>
          <w:sz w:val="22"/>
          <w:szCs w:val="22"/>
        </w:rPr>
        <w:t>:</w:t>
      </w:r>
    </w:p>
    <w:p w14:paraId="17BDE40E" w14:textId="48FFDB57" w:rsidR="00931ACF" w:rsidRPr="00931ACF" w:rsidRDefault="00931ACF" w:rsidP="00931ACF">
      <w:pPr>
        <w:spacing w:line="100" w:lineRule="atLeast"/>
        <w:jc w:val="both"/>
        <w:rPr>
          <w:rFonts w:cs="Times New Roman"/>
          <w:sz w:val="22"/>
          <w:szCs w:val="22"/>
        </w:rPr>
      </w:pPr>
      <w:r w:rsidRPr="00931ACF">
        <w:rPr>
          <w:rFonts w:cs="Times New Roman"/>
          <w:sz w:val="22"/>
          <w:szCs w:val="22"/>
        </w:rPr>
        <w:t>1)</w:t>
      </w:r>
      <w:r>
        <w:rPr>
          <w:rFonts w:cs="Times New Roman"/>
          <w:sz w:val="22"/>
          <w:szCs w:val="22"/>
        </w:rPr>
        <w:t xml:space="preserve"> </w:t>
      </w:r>
      <w:r w:rsidRPr="00931ACF">
        <w:rPr>
          <w:rFonts w:cs="Times New Roman"/>
          <w:sz w:val="22"/>
          <w:szCs w:val="22"/>
        </w:rPr>
        <w:t>podmiot powierzający pracę cudzoziemcowi lub pracodawca użytkownik nie prowadzi działalności uzasadniającej zatrudnienie danego cudzoziemca w danym okresie, w tym zawiesił działalność, został wykreślony z właściwego rejestru lub jego działalność jest w okresie likwidacji lub</w:t>
      </w:r>
    </w:p>
    <w:p w14:paraId="6622EB06" w14:textId="09F177AC" w:rsidR="002D1796" w:rsidRPr="002D1796" w:rsidRDefault="00931ACF" w:rsidP="00931ACF">
      <w:pPr>
        <w:spacing w:line="100" w:lineRule="atLeast"/>
        <w:jc w:val="both"/>
        <w:rPr>
          <w:rFonts w:cs="Times New Roman"/>
          <w:sz w:val="22"/>
          <w:szCs w:val="22"/>
        </w:rPr>
      </w:pPr>
      <w:r w:rsidRPr="00931ACF">
        <w:rPr>
          <w:rFonts w:cs="Times New Roman"/>
          <w:sz w:val="22"/>
          <w:szCs w:val="22"/>
        </w:rPr>
        <w:t>2) podmiot powierzający pracę cudzoziemcowi nie posiada środków finansowych ani źródeł dochodu niezbędnych do pokrycia zobowiązań wynikających z zatrudnienia cudzoziemca</w:t>
      </w:r>
      <w:r w:rsidR="002D1796" w:rsidRPr="002D1796">
        <w:rPr>
          <w:rFonts w:cs="Times New Roman"/>
          <w:sz w:val="22"/>
          <w:szCs w:val="22"/>
        </w:rPr>
        <w:t xml:space="preserve">. </w:t>
      </w:r>
      <w:r w:rsidR="00446ED0">
        <w:rPr>
          <w:rFonts w:cs="Times New Roman"/>
          <w:sz w:val="22"/>
          <w:szCs w:val="22"/>
        </w:rPr>
        <w:t xml:space="preserve"> </w:t>
      </w:r>
    </w:p>
    <w:p w14:paraId="649F35DF" w14:textId="66EFFAF6"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Wojewoda </w:t>
      </w:r>
      <w:r w:rsidRPr="00F95794">
        <w:rPr>
          <w:rFonts w:cs="Times New Roman"/>
          <w:b/>
          <w:sz w:val="22"/>
          <w:szCs w:val="22"/>
        </w:rPr>
        <w:t>może odmówić zmiany</w:t>
      </w:r>
      <w:r w:rsidRPr="002D1796">
        <w:rPr>
          <w:rFonts w:cs="Times New Roman"/>
          <w:sz w:val="22"/>
          <w:szCs w:val="22"/>
        </w:rPr>
        <w:t xml:space="preserve"> zezwolenia na pobyt czasowy i pracę </w:t>
      </w:r>
      <w:r w:rsidR="00446ED0" w:rsidRPr="002D1796">
        <w:rPr>
          <w:rFonts w:cs="Times New Roman"/>
          <w:sz w:val="22"/>
          <w:szCs w:val="22"/>
        </w:rPr>
        <w:t>w przypadk</w:t>
      </w:r>
      <w:r w:rsidR="00446ED0">
        <w:rPr>
          <w:rFonts w:cs="Times New Roman"/>
          <w:sz w:val="22"/>
          <w:szCs w:val="22"/>
        </w:rPr>
        <w:t xml:space="preserve">u zamiaru wykonywania </w:t>
      </w:r>
      <w:r w:rsidR="00446ED0" w:rsidRPr="000A7B55">
        <w:rPr>
          <w:rFonts w:cs="Times New Roman"/>
          <w:sz w:val="22"/>
          <w:szCs w:val="22"/>
        </w:rPr>
        <w:t xml:space="preserve">pracy </w:t>
      </w:r>
      <w:r w:rsidR="00446ED0" w:rsidRPr="00F95794">
        <w:rPr>
          <w:rFonts w:cs="Times New Roman"/>
          <w:sz w:val="22"/>
          <w:szCs w:val="22"/>
        </w:rPr>
        <w:t xml:space="preserve">u innego pracodawcy użytkownika </w:t>
      </w:r>
      <w:r w:rsidR="00446ED0" w:rsidRPr="000A7B55">
        <w:rPr>
          <w:rFonts w:cs="Times New Roman"/>
          <w:sz w:val="22"/>
          <w:szCs w:val="22"/>
        </w:rPr>
        <w:t xml:space="preserve">(niż wymieniony w zezwoleniu) lub </w:t>
      </w:r>
      <w:r w:rsidR="00446ED0" w:rsidRPr="00F95794">
        <w:rPr>
          <w:rFonts w:cs="Times New Roman"/>
          <w:sz w:val="22"/>
          <w:szCs w:val="22"/>
        </w:rPr>
        <w:t>na innych warunkach niż określone w zezwoleniu</w:t>
      </w:r>
      <w:r w:rsidRPr="002D1796">
        <w:rPr>
          <w:rFonts w:cs="Times New Roman"/>
          <w:sz w:val="22"/>
          <w:szCs w:val="22"/>
        </w:rPr>
        <w:t xml:space="preserve">, jeżeli: </w:t>
      </w:r>
    </w:p>
    <w:p w14:paraId="4AE28D0B" w14:textId="77777777" w:rsidR="002D1796" w:rsidRPr="002D1796" w:rsidRDefault="002D1796" w:rsidP="002D1796">
      <w:pPr>
        <w:spacing w:line="100" w:lineRule="atLeast"/>
        <w:jc w:val="both"/>
        <w:rPr>
          <w:rFonts w:cs="Times New Roman"/>
          <w:sz w:val="22"/>
          <w:szCs w:val="22"/>
        </w:rPr>
      </w:pPr>
      <w:r w:rsidRPr="002D1796">
        <w:rPr>
          <w:rFonts w:cs="Times New Roman"/>
          <w:sz w:val="22"/>
          <w:szCs w:val="22"/>
        </w:rPr>
        <w:t xml:space="preserve">1) cudzoziemiec nie spełnia </w:t>
      </w:r>
      <w:r w:rsidR="000A7B55" w:rsidRPr="002D1796">
        <w:rPr>
          <w:rFonts w:cs="Times New Roman"/>
          <w:sz w:val="22"/>
          <w:szCs w:val="22"/>
        </w:rPr>
        <w:t>warunk</w:t>
      </w:r>
      <w:r w:rsidR="000A7B55">
        <w:rPr>
          <w:rFonts w:cs="Times New Roman"/>
          <w:sz w:val="22"/>
          <w:szCs w:val="22"/>
        </w:rPr>
        <w:t>u dotyczącego posiadania ubezpieczenia zdrowotnego</w:t>
      </w:r>
      <w:r w:rsidR="000A7B55" w:rsidRPr="002D1796">
        <w:rPr>
          <w:rFonts w:cs="Times New Roman"/>
          <w:sz w:val="22"/>
          <w:szCs w:val="22"/>
        </w:rPr>
        <w:t xml:space="preserve">, </w:t>
      </w:r>
      <w:r w:rsidRPr="002D1796">
        <w:rPr>
          <w:rFonts w:cs="Times New Roman"/>
          <w:sz w:val="22"/>
          <w:szCs w:val="22"/>
        </w:rPr>
        <w:t xml:space="preserve">lub </w:t>
      </w:r>
    </w:p>
    <w:p w14:paraId="7049C173" w14:textId="76A499DF" w:rsidR="002D1796" w:rsidRDefault="002D1796" w:rsidP="002D1796">
      <w:pPr>
        <w:spacing w:line="100" w:lineRule="atLeast"/>
        <w:jc w:val="both"/>
        <w:rPr>
          <w:rFonts w:cs="Times New Roman"/>
          <w:sz w:val="22"/>
          <w:szCs w:val="22"/>
        </w:rPr>
      </w:pPr>
      <w:r w:rsidRPr="002D1796">
        <w:rPr>
          <w:rFonts w:cs="Times New Roman"/>
          <w:sz w:val="22"/>
          <w:szCs w:val="22"/>
        </w:rPr>
        <w:t xml:space="preserve">2) </w:t>
      </w:r>
      <w:r w:rsidR="000A7B55" w:rsidRPr="002D1796">
        <w:rPr>
          <w:rFonts w:cs="Times New Roman"/>
          <w:sz w:val="22"/>
          <w:szCs w:val="22"/>
        </w:rPr>
        <w:t xml:space="preserve">podmiot powierzający </w:t>
      </w:r>
      <w:r w:rsidR="00661371">
        <w:rPr>
          <w:rFonts w:cs="Times New Roman"/>
          <w:sz w:val="22"/>
          <w:szCs w:val="22"/>
        </w:rPr>
        <w:t>pracę cudzoziemcowi</w:t>
      </w:r>
      <w:r w:rsidR="000A7B55" w:rsidRPr="002D1796">
        <w:rPr>
          <w:rFonts w:cs="Times New Roman"/>
          <w:sz w:val="22"/>
          <w:szCs w:val="22"/>
        </w:rPr>
        <w:t xml:space="preserve"> nie spełnia warunk</w:t>
      </w:r>
      <w:r w:rsidR="000A7B55">
        <w:rPr>
          <w:rFonts w:cs="Times New Roman"/>
          <w:sz w:val="22"/>
          <w:szCs w:val="22"/>
        </w:rPr>
        <w:t>u</w:t>
      </w:r>
      <w:r w:rsidR="000A7B55" w:rsidRPr="002D1796">
        <w:rPr>
          <w:rFonts w:cs="Times New Roman"/>
          <w:sz w:val="22"/>
          <w:szCs w:val="22"/>
        </w:rPr>
        <w:t xml:space="preserve"> </w:t>
      </w:r>
      <w:r w:rsidR="000A7B55">
        <w:rPr>
          <w:rFonts w:cs="Times New Roman"/>
          <w:sz w:val="22"/>
          <w:szCs w:val="22"/>
        </w:rPr>
        <w:t xml:space="preserve">dotyczącego </w:t>
      </w:r>
      <w:r w:rsidR="00661371" w:rsidRPr="00661371">
        <w:rPr>
          <w:rFonts w:cs="Times New Roman"/>
          <w:sz w:val="22"/>
          <w:szCs w:val="22"/>
        </w:rPr>
        <w:t xml:space="preserve">nie wykonywania pracy w zawodzie, który znajduje się na liście zawodów, w stosunku do których odmawia się wydania zezwolenia na pracę cudzoziemca ze względu na trudną sytuację na lokalnym rynku pracy </w:t>
      </w:r>
      <w:r w:rsidR="00931400">
        <w:rPr>
          <w:rFonts w:cs="Times New Roman"/>
          <w:sz w:val="22"/>
          <w:szCs w:val="22"/>
        </w:rPr>
        <w:t>,</w:t>
      </w:r>
      <w:r w:rsidR="000A7B55">
        <w:rPr>
          <w:rFonts w:cs="Times New Roman"/>
          <w:sz w:val="22"/>
          <w:szCs w:val="22"/>
        </w:rPr>
        <w:t xml:space="preserve"> </w:t>
      </w:r>
      <w:r w:rsidR="00661371">
        <w:rPr>
          <w:rFonts w:cs="Times New Roman"/>
          <w:sz w:val="22"/>
          <w:szCs w:val="22"/>
        </w:rPr>
        <w:t xml:space="preserve">warunku </w:t>
      </w:r>
      <w:r w:rsidR="000A7B55">
        <w:rPr>
          <w:rFonts w:cs="Times New Roman"/>
          <w:sz w:val="22"/>
          <w:szCs w:val="22"/>
        </w:rPr>
        <w:t xml:space="preserve">wynagrodzenia </w:t>
      </w:r>
      <w:r w:rsidR="000A7B55" w:rsidRPr="005D3CA3">
        <w:rPr>
          <w:rFonts w:cs="Times New Roman"/>
          <w:sz w:val="22"/>
          <w:szCs w:val="22"/>
        </w:rPr>
        <w:t>nie niższe</w:t>
      </w:r>
      <w:r w:rsidR="000A7B55">
        <w:rPr>
          <w:rFonts w:cs="Times New Roman"/>
          <w:sz w:val="22"/>
          <w:szCs w:val="22"/>
        </w:rPr>
        <w:t>go</w:t>
      </w:r>
      <w:r w:rsidR="000A7B55" w:rsidRPr="005D3CA3">
        <w:rPr>
          <w:rFonts w:cs="Times New Roman"/>
          <w:sz w:val="22"/>
          <w:szCs w:val="22"/>
        </w:rPr>
        <w:t xml:space="preserve"> niż wynagrodzenie pracowników wykonujących w tym samym wymiarze czasu pracy pracę porównywalnego rodzaju lub na porównywalnym stanowisku</w:t>
      </w:r>
      <w:r w:rsidR="00931400">
        <w:rPr>
          <w:rFonts w:cs="Times New Roman"/>
          <w:sz w:val="22"/>
          <w:szCs w:val="22"/>
        </w:rPr>
        <w:t xml:space="preserve"> oraz warunku dotyczącego</w:t>
      </w:r>
      <w:r w:rsidR="00661371" w:rsidRPr="00661371">
        <w:t xml:space="preserve"> </w:t>
      </w:r>
      <w:r w:rsidR="00661371" w:rsidRPr="00661371">
        <w:rPr>
          <w:rFonts w:cs="Times New Roman"/>
          <w:sz w:val="22"/>
          <w:szCs w:val="22"/>
        </w:rPr>
        <w:t>wysokoś</w:t>
      </w:r>
      <w:r w:rsidR="00931400">
        <w:rPr>
          <w:rFonts w:cs="Times New Roman"/>
          <w:sz w:val="22"/>
          <w:szCs w:val="22"/>
        </w:rPr>
        <w:t>ci</w:t>
      </w:r>
      <w:r w:rsidR="00661371" w:rsidRPr="00661371">
        <w:rPr>
          <w:rFonts w:cs="Times New Roman"/>
          <w:sz w:val="22"/>
          <w:szCs w:val="22"/>
        </w:rPr>
        <w:t xml:space="preserve"> miesięcznego wynagrodzenia, nie niższ</w:t>
      </w:r>
      <w:r w:rsidR="00931400">
        <w:rPr>
          <w:rFonts w:cs="Times New Roman"/>
          <w:sz w:val="22"/>
          <w:szCs w:val="22"/>
        </w:rPr>
        <w:t>ej</w:t>
      </w:r>
      <w:r w:rsidR="00661371" w:rsidRPr="00661371">
        <w:rPr>
          <w:rFonts w:cs="Times New Roman"/>
          <w:sz w:val="22"/>
          <w:szCs w:val="22"/>
        </w:rPr>
        <w:t xml:space="preserve"> niż wysokość minimalnego wynagrodzenia za pracę niezależnie </w:t>
      </w:r>
      <w:r w:rsidR="00661371" w:rsidRPr="00661371">
        <w:rPr>
          <w:rFonts w:cs="Times New Roman"/>
          <w:sz w:val="22"/>
          <w:szCs w:val="22"/>
        </w:rPr>
        <w:lastRenderedPageBreak/>
        <w:t>od wymiaru czasu pracy i rodzaju stosunku prawnego stanowiącego podstawę wykonywania pracy przez cudzoziemca</w:t>
      </w:r>
      <w:r w:rsidRPr="002D1796">
        <w:rPr>
          <w:rFonts w:cs="Times New Roman"/>
          <w:sz w:val="22"/>
          <w:szCs w:val="22"/>
        </w:rPr>
        <w:t xml:space="preserve">. </w:t>
      </w:r>
    </w:p>
    <w:p w14:paraId="588F4C8A" w14:textId="77777777" w:rsidR="002D1796" w:rsidRPr="00361865" w:rsidRDefault="002D1796" w:rsidP="002D1796">
      <w:pPr>
        <w:spacing w:line="100" w:lineRule="atLeast"/>
        <w:jc w:val="both"/>
        <w:rPr>
          <w:rFonts w:cs="Times New Roman"/>
          <w:sz w:val="22"/>
          <w:szCs w:val="22"/>
        </w:rPr>
      </w:pPr>
      <w:r w:rsidRPr="002D1796">
        <w:rPr>
          <w:rFonts w:cs="Times New Roman"/>
          <w:sz w:val="22"/>
          <w:szCs w:val="22"/>
        </w:rPr>
        <w:t>Stroną postępowania w sprawie zmiany zezwolenia na pobyt czasowy i pr</w:t>
      </w:r>
      <w:r w:rsidR="00446ED0">
        <w:rPr>
          <w:rFonts w:cs="Times New Roman"/>
          <w:sz w:val="22"/>
          <w:szCs w:val="22"/>
        </w:rPr>
        <w:t>acę jest wyłącznie cudzoziemiec</w:t>
      </w:r>
      <w:r>
        <w:rPr>
          <w:rFonts w:cs="Times New Roman"/>
          <w:sz w:val="22"/>
          <w:szCs w:val="22"/>
        </w:rPr>
        <w:t>.</w:t>
      </w:r>
    </w:p>
    <w:p w14:paraId="0C783C67" w14:textId="77777777" w:rsidR="00F3046E" w:rsidRPr="00F3046E" w:rsidRDefault="00F3046E">
      <w:pPr>
        <w:spacing w:line="100" w:lineRule="atLeast"/>
        <w:jc w:val="both"/>
        <w:rPr>
          <w:rFonts w:cs="Times New Roman"/>
          <w:sz w:val="22"/>
          <w:szCs w:val="22"/>
        </w:rPr>
      </w:pPr>
      <w:r w:rsidRPr="00F95794">
        <w:rPr>
          <w:rFonts w:cs="Times New Roman"/>
          <w:b/>
          <w:sz w:val="22"/>
          <w:szCs w:val="22"/>
        </w:rPr>
        <w:t xml:space="preserve">Wniosek o zmianę zezwolenia na pobyt czasowy i pracę cudzoziemiec składa na </w:t>
      </w:r>
      <w:r>
        <w:rPr>
          <w:rFonts w:cs="Times New Roman"/>
          <w:b/>
          <w:sz w:val="22"/>
          <w:szCs w:val="22"/>
        </w:rPr>
        <w:t xml:space="preserve">odrębnym </w:t>
      </w:r>
      <w:r w:rsidRPr="00F95794">
        <w:rPr>
          <w:rFonts w:cs="Times New Roman"/>
          <w:b/>
          <w:sz w:val="22"/>
          <w:szCs w:val="22"/>
        </w:rPr>
        <w:t>formularzu</w:t>
      </w:r>
      <w:r w:rsidRPr="00F3046E">
        <w:rPr>
          <w:rFonts w:cs="Times New Roman"/>
          <w:sz w:val="22"/>
          <w:szCs w:val="22"/>
        </w:rPr>
        <w:t xml:space="preserve"> </w:t>
      </w:r>
      <w:r w:rsidR="00A87CF2" w:rsidRPr="00F95794">
        <w:rPr>
          <w:rFonts w:cs="Times New Roman"/>
          <w:b/>
          <w:sz w:val="22"/>
          <w:szCs w:val="22"/>
        </w:rPr>
        <w:t>wniosku o zmianę zezwolenia na pobyt czasowy i pracę</w:t>
      </w:r>
      <w:r w:rsidR="00A87CF2">
        <w:rPr>
          <w:rFonts w:cs="Times New Roman"/>
          <w:sz w:val="22"/>
          <w:szCs w:val="22"/>
        </w:rPr>
        <w:t xml:space="preserve"> </w:t>
      </w:r>
      <w:r>
        <w:rPr>
          <w:rFonts w:cs="Times New Roman"/>
          <w:sz w:val="22"/>
          <w:szCs w:val="22"/>
        </w:rPr>
        <w:t>i</w:t>
      </w:r>
      <w:r w:rsidRPr="00F3046E">
        <w:rPr>
          <w:rFonts w:cs="Times New Roman"/>
          <w:sz w:val="22"/>
          <w:szCs w:val="22"/>
        </w:rPr>
        <w:t xml:space="preserve"> dołącza do niego: </w:t>
      </w:r>
    </w:p>
    <w:p w14:paraId="7BB1EEF7" w14:textId="33863E66" w:rsidR="00F3046E" w:rsidRPr="00F3046E" w:rsidRDefault="00F3046E" w:rsidP="00F3046E">
      <w:pPr>
        <w:spacing w:line="100" w:lineRule="atLeast"/>
        <w:jc w:val="both"/>
        <w:rPr>
          <w:rFonts w:cs="Times New Roman"/>
          <w:sz w:val="22"/>
          <w:szCs w:val="22"/>
        </w:rPr>
      </w:pPr>
      <w:r w:rsidRPr="00F3046E">
        <w:rPr>
          <w:rFonts w:cs="Times New Roman"/>
          <w:sz w:val="22"/>
          <w:szCs w:val="22"/>
        </w:rPr>
        <w:t xml:space="preserve">1) wypełniony przez </w:t>
      </w:r>
      <w:r w:rsidRPr="009B3835">
        <w:rPr>
          <w:rFonts w:cs="Times New Roman"/>
          <w:sz w:val="22"/>
          <w:szCs w:val="22"/>
        </w:rPr>
        <w:t xml:space="preserve">podmiot powierzający </w:t>
      </w:r>
      <w:r w:rsidR="00B233E5" w:rsidRPr="00B233E5">
        <w:rPr>
          <w:rFonts w:cs="Times New Roman"/>
          <w:sz w:val="22"/>
          <w:szCs w:val="22"/>
        </w:rPr>
        <w:t>pracę cudzoziemcowi</w:t>
      </w:r>
      <w:r w:rsidR="00B233E5">
        <w:rPr>
          <w:rFonts w:cs="Times New Roman"/>
          <w:sz w:val="22"/>
          <w:szCs w:val="22"/>
        </w:rPr>
        <w:t xml:space="preserve"> </w:t>
      </w:r>
      <w:r w:rsidRPr="00B233E5">
        <w:rPr>
          <w:rFonts w:cs="Times New Roman"/>
          <w:sz w:val="22"/>
          <w:szCs w:val="22"/>
        </w:rPr>
        <w:t>załącznik</w:t>
      </w:r>
      <w:r>
        <w:rPr>
          <w:rFonts w:cs="Times New Roman"/>
          <w:sz w:val="22"/>
          <w:szCs w:val="22"/>
        </w:rPr>
        <w:t xml:space="preserve"> nr 1</w:t>
      </w:r>
      <w:r w:rsidR="00A87CF2">
        <w:rPr>
          <w:rFonts w:cs="Times New Roman"/>
          <w:sz w:val="22"/>
          <w:szCs w:val="22"/>
        </w:rPr>
        <w:t xml:space="preserve"> dotyczący wniosku o udzielenie zezwolenia na pobyt czasowy i pracę</w:t>
      </w:r>
      <w:r w:rsidRPr="00F3046E">
        <w:rPr>
          <w:rFonts w:cs="Times New Roman"/>
          <w:sz w:val="22"/>
          <w:szCs w:val="22"/>
        </w:rPr>
        <w:t xml:space="preserve">; </w:t>
      </w:r>
    </w:p>
    <w:p w14:paraId="742978BB" w14:textId="77777777" w:rsidR="00F3046E" w:rsidRPr="00F3046E" w:rsidRDefault="00F3046E" w:rsidP="00F3046E">
      <w:pPr>
        <w:spacing w:line="100" w:lineRule="atLeast"/>
        <w:jc w:val="both"/>
        <w:rPr>
          <w:rFonts w:cs="Times New Roman"/>
          <w:sz w:val="22"/>
          <w:szCs w:val="22"/>
        </w:rPr>
      </w:pPr>
      <w:r w:rsidRPr="00F3046E">
        <w:rPr>
          <w:rFonts w:cs="Times New Roman"/>
          <w:sz w:val="22"/>
          <w:szCs w:val="22"/>
        </w:rPr>
        <w:t xml:space="preserve">2) dokumenty niezbędne do potwierdzenia danych zawartych we wniosku i okoliczności uzasadniających zmianę zezwolenia na pobyt czasowy i pracę. </w:t>
      </w:r>
    </w:p>
    <w:p w14:paraId="760999A3" w14:textId="77777777" w:rsidR="00EF4E68" w:rsidRDefault="00EF4E68">
      <w:pPr>
        <w:spacing w:line="100" w:lineRule="atLeast"/>
        <w:jc w:val="both"/>
        <w:rPr>
          <w:rFonts w:cs="Times New Roman"/>
          <w:sz w:val="22"/>
          <w:szCs w:val="22"/>
        </w:rPr>
      </w:pPr>
    </w:p>
    <w:p w14:paraId="6957FE38" w14:textId="4014A047" w:rsidR="00774182" w:rsidRDefault="00774182">
      <w:pPr>
        <w:spacing w:line="100" w:lineRule="atLeast"/>
        <w:jc w:val="both"/>
        <w:rPr>
          <w:rFonts w:cs="Times New Roman"/>
          <w:sz w:val="22"/>
          <w:szCs w:val="22"/>
        </w:rPr>
      </w:pPr>
      <w:r w:rsidRPr="00361865">
        <w:rPr>
          <w:rFonts w:cs="Times New Roman"/>
          <w:sz w:val="22"/>
          <w:szCs w:val="22"/>
        </w:rPr>
        <w:t xml:space="preserve">Cudzoziemiec może wykonywać pracę </w:t>
      </w:r>
      <w:r w:rsidRPr="00361865">
        <w:rPr>
          <w:rFonts w:cs="Times New Roman"/>
          <w:b/>
          <w:sz w:val="22"/>
          <w:szCs w:val="22"/>
        </w:rPr>
        <w:t xml:space="preserve">u dodatkowego podmiotu powierzającego </w:t>
      </w:r>
      <w:r w:rsidR="001B78AE">
        <w:rPr>
          <w:rFonts w:cs="Times New Roman"/>
          <w:b/>
          <w:sz w:val="22"/>
          <w:szCs w:val="22"/>
        </w:rPr>
        <w:t>pracę</w:t>
      </w:r>
      <w:r w:rsidRPr="00361865">
        <w:rPr>
          <w:rFonts w:cs="Times New Roman"/>
          <w:b/>
          <w:sz w:val="22"/>
          <w:szCs w:val="22"/>
        </w:rPr>
        <w:t xml:space="preserve"> na podstawie odrębnego zezwolenia</w:t>
      </w:r>
      <w:r w:rsidRPr="00361865">
        <w:rPr>
          <w:rFonts w:cs="Times New Roman"/>
          <w:sz w:val="22"/>
          <w:szCs w:val="22"/>
        </w:rPr>
        <w:t xml:space="preserve"> </w:t>
      </w:r>
      <w:r w:rsidRPr="00361865">
        <w:rPr>
          <w:rFonts w:cs="Times New Roman"/>
          <w:b/>
          <w:sz w:val="22"/>
          <w:szCs w:val="22"/>
        </w:rPr>
        <w:t xml:space="preserve">na pracę – zezwolenie na pracę dla cudzoziemca uzyskuje w tym przypadku podmiot powierzający pracę. </w:t>
      </w:r>
      <w:r w:rsidRPr="00361865">
        <w:rPr>
          <w:rFonts w:cs="Times New Roman"/>
          <w:sz w:val="22"/>
          <w:szCs w:val="22"/>
        </w:rPr>
        <w:t xml:space="preserve"> </w:t>
      </w:r>
    </w:p>
    <w:p w14:paraId="40245176" w14:textId="77777777" w:rsidR="005E7DF7" w:rsidRDefault="005E7DF7">
      <w:pPr>
        <w:spacing w:line="100" w:lineRule="atLeast"/>
        <w:jc w:val="both"/>
        <w:rPr>
          <w:rFonts w:cs="Times New Roman"/>
          <w:sz w:val="22"/>
          <w:szCs w:val="22"/>
        </w:rPr>
      </w:pPr>
    </w:p>
    <w:p w14:paraId="4C976AEB" w14:textId="31303F04" w:rsidR="005E7DF7" w:rsidRPr="00FA2B96" w:rsidRDefault="005E7DF7">
      <w:pPr>
        <w:spacing w:line="100" w:lineRule="atLeast"/>
        <w:jc w:val="both"/>
        <w:rPr>
          <w:rFonts w:cs="Times New Roman"/>
          <w:b/>
          <w:sz w:val="22"/>
          <w:szCs w:val="22"/>
        </w:rPr>
      </w:pPr>
      <w:r w:rsidRPr="00FA2B96">
        <w:rPr>
          <w:rFonts w:cs="Times New Roman"/>
          <w:b/>
          <w:sz w:val="22"/>
          <w:szCs w:val="22"/>
        </w:rPr>
        <w:t>OBOWIĄZKI INFORMACYJNE:</w:t>
      </w:r>
    </w:p>
    <w:p w14:paraId="22EE4F1A" w14:textId="7CEF0B0D" w:rsidR="005E7DF7" w:rsidRPr="00FA2B96" w:rsidRDefault="005E7DF7" w:rsidP="00FA2B96">
      <w:pPr>
        <w:pStyle w:val="Akapitzlist"/>
        <w:numPr>
          <w:ilvl w:val="0"/>
          <w:numId w:val="55"/>
        </w:numPr>
        <w:spacing w:line="100" w:lineRule="atLeast"/>
        <w:jc w:val="both"/>
        <w:rPr>
          <w:rFonts w:cs="Times New Roman"/>
          <w:b/>
          <w:sz w:val="22"/>
          <w:szCs w:val="22"/>
        </w:rPr>
      </w:pPr>
      <w:r w:rsidRPr="00FA2B96">
        <w:rPr>
          <w:rFonts w:cs="Times New Roman"/>
          <w:b/>
          <w:sz w:val="22"/>
          <w:szCs w:val="22"/>
        </w:rPr>
        <w:t>Dotyczące zmian okoliczności, które nie wymagają zmiany lub wydania nowego zezwolenia na pobyt czasowy i pracę:</w:t>
      </w:r>
    </w:p>
    <w:p w14:paraId="648BF10C" w14:textId="3A8E2DDA" w:rsidR="005E7DF7" w:rsidRDefault="005E7DF7">
      <w:pPr>
        <w:spacing w:line="100" w:lineRule="atLeast"/>
        <w:jc w:val="both"/>
        <w:rPr>
          <w:rFonts w:cs="Times New Roman"/>
          <w:sz w:val="22"/>
          <w:szCs w:val="22"/>
        </w:rPr>
      </w:pPr>
      <w:r>
        <w:rPr>
          <w:rFonts w:cs="Times New Roman"/>
          <w:b/>
          <w:bCs/>
          <w:sz w:val="22"/>
          <w:szCs w:val="22"/>
        </w:rPr>
        <w:t xml:space="preserve">1. </w:t>
      </w:r>
      <w:r w:rsidRPr="005E7DF7">
        <w:rPr>
          <w:rFonts w:cs="Times New Roman"/>
          <w:b/>
          <w:bCs/>
          <w:sz w:val="22"/>
          <w:szCs w:val="22"/>
        </w:rPr>
        <w:t>Podmiot powierzający pracę</w:t>
      </w:r>
      <w:r w:rsidRPr="005E7DF7">
        <w:rPr>
          <w:rFonts w:cs="Times New Roman"/>
          <w:sz w:val="22"/>
          <w:szCs w:val="22"/>
        </w:rPr>
        <w:t xml:space="preserve"> cudzoziemcowi </w:t>
      </w:r>
      <w:r w:rsidRPr="005E7DF7">
        <w:rPr>
          <w:rFonts w:cs="Times New Roman"/>
          <w:b/>
          <w:bCs/>
          <w:sz w:val="22"/>
          <w:szCs w:val="22"/>
        </w:rPr>
        <w:t>zawiadamia pisemnie wojewodę</w:t>
      </w:r>
      <w:r w:rsidRPr="005E7DF7">
        <w:rPr>
          <w:rFonts w:cs="Times New Roman"/>
          <w:sz w:val="22"/>
          <w:szCs w:val="22"/>
        </w:rPr>
        <w:t xml:space="preserve">, który udzielił zezwolenia na pobyt czasowy i pracę, </w:t>
      </w:r>
      <w:r w:rsidRPr="005E7DF7">
        <w:rPr>
          <w:rFonts w:cs="Times New Roman"/>
          <w:b/>
          <w:bCs/>
          <w:sz w:val="22"/>
          <w:szCs w:val="22"/>
        </w:rPr>
        <w:t>w terminie 15 dni roboczych</w:t>
      </w:r>
      <w:r w:rsidRPr="005E7DF7">
        <w:rPr>
          <w:rFonts w:cs="Times New Roman"/>
          <w:sz w:val="22"/>
          <w:szCs w:val="22"/>
        </w:rPr>
        <w:t xml:space="preserve">, o </w:t>
      </w:r>
      <w:r>
        <w:rPr>
          <w:rFonts w:cs="Times New Roman"/>
          <w:sz w:val="22"/>
          <w:szCs w:val="22"/>
        </w:rPr>
        <w:t>następujących</w:t>
      </w:r>
      <w:r w:rsidRPr="005E7DF7">
        <w:rPr>
          <w:rFonts w:cs="Times New Roman"/>
          <w:sz w:val="22"/>
          <w:szCs w:val="22"/>
        </w:rPr>
        <w:t xml:space="preserve"> </w:t>
      </w:r>
      <w:bookmarkStart w:id="159" w:name="_Hlk209437372"/>
      <w:r w:rsidRPr="005E7DF7">
        <w:rPr>
          <w:rFonts w:cs="Times New Roman"/>
          <w:sz w:val="22"/>
          <w:szCs w:val="22"/>
        </w:rPr>
        <w:t>okolicznościach</w:t>
      </w:r>
      <w:r>
        <w:rPr>
          <w:rFonts w:cs="Times New Roman"/>
          <w:sz w:val="22"/>
          <w:szCs w:val="22"/>
        </w:rPr>
        <w:t>, które nie wymagają zmiany lub wydania nowego zezwolenia na pobyt czasowy i pracę</w:t>
      </w:r>
      <w:bookmarkEnd w:id="159"/>
      <w:r>
        <w:rPr>
          <w:rFonts w:cs="Times New Roman"/>
          <w:sz w:val="22"/>
          <w:szCs w:val="22"/>
        </w:rPr>
        <w:t>:</w:t>
      </w:r>
      <w:r w:rsidRPr="005E7DF7">
        <w:rPr>
          <w:rFonts w:cs="Times New Roman"/>
          <w:sz w:val="22"/>
          <w:szCs w:val="22"/>
        </w:rPr>
        <w:t xml:space="preserve"> </w:t>
      </w:r>
    </w:p>
    <w:p w14:paraId="10CFB323" w14:textId="77777777" w:rsidR="005E7DF7" w:rsidRPr="00CC62C7" w:rsidRDefault="005E7DF7" w:rsidP="005E7DF7">
      <w:pPr>
        <w:spacing w:before="0" w:after="0" w:line="240" w:lineRule="auto"/>
        <w:jc w:val="both"/>
        <w:rPr>
          <w:rFonts w:eastAsia="Times New Roman" w:cs="Times New Roman"/>
          <w:sz w:val="22"/>
          <w:szCs w:val="22"/>
        </w:rPr>
      </w:pPr>
      <w:r w:rsidRPr="00CC62C7">
        <w:rPr>
          <w:rFonts w:eastAsia="Times New Roman" w:cs="Times New Roman"/>
          <w:sz w:val="22"/>
          <w:szCs w:val="22"/>
        </w:rPr>
        <w:t>1)</w:t>
      </w:r>
      <w:r>
        <w:rPr>
          <w:rFonts w:eastAsia="Times New Roman" w:cs="Times New Roman"/>
          <w:sz w:val="22"/>
          <w:szCs w:val="22"/>
        </w:rPr>
        <w:t xml:space="preserve"> </w:t>
      </w:r>
      <w:r w:rsidRPr="00CC62C7">
        <w:rPr>
          <w:rFonts w:eastAsia="Times New Roman" w:cs="Times New Roman"/>
          <w:sz w:val="22"/>
          <w:szCs w:val="22"/>
        </w:rPr>
        <w:t>nastąpiła zmiana siedziby lub miejsca zamieszkania, nazwy lub formy prawnej:</w:t>
      </w:r>
    </w:p>
    <w:p w14:paraId="0B180A47" w14:textId="77777777" w:rsidR="005E7DF7" w:rsidRPr="00CC62C7" w:rsidRDefault="005E7DF7" w:rsidP="005E7DF7">
      <w:pPr>
        <w:spacing w:before="0" w:after="0" w:line="240" w:lineRule="auto"/>
        <w:ind w:left="284"/>
        <w:jc w:val="both"/>
        <w:rPr>
          <w:rFonts w:eastAsia="Times New Roman" w:cs="Times New Roman"/>
          <w:sz w:val="22"/>
          <w:szCs w:val="22"/>
        </w:rPr>
      </w:pPr>
      <w:r w:rsidRPr="00CC62C7">
        <w:rPr>
          <w:rFonts w:eastAsia="Times New Roman" w:cs="Times New Roman"/>
          <w:sz w:val="22"/>
          <w:szCs w:val="22"/>
        </w:rPr>
        <w:t>a)</w:t>
      </w:r>
      <w:r>
        <w:rPr>
          <w:rFonts w:eastAsia="Times New Roman" w:cs="Times New Roman"/>
          <w:sz w:val="22"/>
          <w:szCs w:val="22"/>
        </w:rPr>
        <w:t xml:space="preserve"> </w:t>
      </w:r>
      <w:r w:rsidRPr="00CC62C7">
        <w:rPr>
          <w:rFonts w:eastAsia="Times New Roman" w:cs="Times New Roman"/>
          <w:sz w:val="22"/>
          <w:szCs w:val="22"/>
        </w:rPr>
        <w:t>podmiotu powierzającego pracę cudzoziemcowi,</w:t>
      </w:r>
    </w:p>
    <w:p w14:paraId="344F00FD" w14:textId="77777777" w:rsidR="005E7DF7" w:rsidRPr="00CC62C7" w:rsidRDefault="005E7DF7" w:rsidP="005E7DF7">
      <w:pPr>
        <w:spacing w:before="0" w:after="0" w:line="240" w:lineRule="auto"/>
        <w:ind w:left="284"/>
        <w:jc w:val="both"/>
        <w:rPr>
          <w:rFonts w:eastAsia="Times New Roman" w:cs="Times New Roman"/>
          <w:sz w:val="22"/>
          <w:szCs w:val="22"/>
        </w:rPr>
      </w:pPr>
      <w:r w:rsidRPr="00CC62C7">
        <w:rPr>
          <w:rFonts w:eastAsia="Times New Roman" w:cs="Times New Roman"/>
          <w:sz w:val="22"/>
          <w:szCs w:val="22"/>
        </w:rPr>
        <w:t>b)</w:t>
      </w:r>
      <w:r>
        <w:rPr>
          <w:rFonts w:eastAsia="Times New Roman" w:cs="Times New Roman"/>
          <w:sz w:val="22"/>
          <w:szCs w:val="22"/>
        </w:rPr>
        <w:t xml:space="preserve"> </w:t>
      </w:r>
      <w:r w:rsidRPr="00CC62C7">
        <w:rPr>
          <w:rFonts w:eastAsia="Times New Roman" w:cs="Times New Roman"/>
          <w:sz w:val="22"/>
          <w:szCs w:val="22"/>
        </w:rPr>
        <w:t>pracodawcy użytkownika;</w:t>
      </w:r>
    </w:p>
    <w:p w14:paraId="55E5B06B" w14:textId="77777777" w:rsidR="005E7DF7" w:rsidRPr="00CC62C7" w:rsidRDefault="005E7DF7" w:rsidP="005E7DF7">
      <w:pPr>
        <w:spacing w:before="0" w:after="0" w:line="240" w:lineRule="auto"/>
        <w:jc w:val="both"/>
        <w:rPr>
          <w:rFonts w:eastAsia="Times New Roman" w:cs="Times New Roman"/>
          <w:sz w:val="22"/>
          <w:szCs w:val="22"/>
        </w:rPr>
      </w:pPr>
      <w:r w:rsidRPr="00CC62C7">
        <w:rPr>
          <w:rFonts w:eastAsia="Times New Roman" w:cs="Times New Roman"/>
          <w:sz w:val="22"/>
          <w:szCs w:val="22"/>
        </w:rPr>
        <w:t>2)</w:t>
      </w:r>
      <w:r>
        <w:rPr>
          <w:rFonts w:eastAsia="Times New Roman" w:cs="Times New Roman"/>
          <w:sz w:val="22"/>
          <w:szCs w:val="22"/>
        </w:rPr>
        <w:t xml:space="preserve"> </w:t>
      </w:r>
      <w:r w:rsidRPr="00CC62C7">
        <w:rPr>
          <w:rFonts w:eastAsia="Times New Roman" w:cs="Times New Roman"/>
          <w:sz w:val="22"/>
          <w:szCs w:val="22"/>
        </w:rPr>
        <w:t>nastąpiło przejście zakładu pracy lub jego części na innego pracodawcę;</w:t>
      </w:r>
    </w:p>
    <w:p w14:paraId="67ADCFC9" w14:textId="77777777" w:rsidR="005E7DF7" w:rsidRPr="00CC62C7" w:rsidRDefault="005E7DF7" w:rsidP="005E7DF7">
      <w:pPr>
        <w:spacing w:before="0" w:after="0" w:line="240" w:lineRule="auto"/>
        <w:jc w:val="both"/>
        <w:rPr>
          <w:rFonts w:eastAsia="Times New Roman" w:cs="Times New Roman"/>
          <w:sz w:val="22"/>
          <w:szCs w:val="22"/>
        </w:rPr>
      </w:pPr>
      <w:r w:rsidRPr="00CC62C7">
        <w:rPr>
          <w:rFonts w:eastAsia="Times New Roman" w:cs="Times New Roman"/>
          <w:sz w:val="22"/>
          <w:szCs w:val="22"/>
        </w:rPr>
        <w:t>3)</w:t>
      </w:r>
      <w:r>
        <w:rPr>
          <w:rFonts w:eastAsia="Times New Roman" w:cs="Times New Roman"/>
          <w:sz w:val="22"/>
          <w:szCs w:val="22"/>
        </w:rPr>
        <w:t xml:space="preserve"> </w:t>
      </w:r>
      <w:r w:rsidRPr="00CC62C7">
        <w:rPr>
          <w:rFonts w:eastAsia="Times New Roman" w:cs="Times New Roman"/>
          <w:sz w:val="22"/>
          <w:szCs w:val="22"/>
        </w:rPr>
        <w:t>zwiększono wymiar czasu pracy określony w zezwoleniu na pobyt czasowy i pracę przy jednoczesnym proporcjonalnym zwiększeniu wynagrodzenia;</w:t>
      </w:r>
    </w:p>
    <w:p w14:paraId="120946D6" w14:textId="77777777" w:rsidR="005E7DF7" w:rsidRPr="00CC62C7" w:rsidRDefault="005E7DF7" w:rsidP="005E7DF7">
      <w:pPr>
        <w:spacing w:before="0" w:after="0" w:line="240" w:lineRule="auto"/>
        <w:jc w:val="both"/>
        <w:rPr>
          <w:rFonts w:eastAsia="Times New Roman" w:cs="Times New Roman"/>
          <w:sz w:val="22"/>
          <w:szCs w:val="22"/>
        </w:rPr>
      </w:pPr>
      <w:r w:rsidRPr="00CC62C7">
        <w:rPr>
          <w:rFonts w:eastAsia="Times New Roman" w:cs="Times New Roman"/>
          <w:sz w:val="22"/>
          <w:szCs w:val="22"/>
        </w:rPr>
        <w:t>4)</w:t>
      </w:r>
      <w:r>
        <w:rPr>
          <w:rFonts w:eastAsia="Times New Roman" w:cs="Times New Roman"/>
          <w:sz w:val="22"/>
          <w:szCs w:val="22"/>
        </w:rPr>
        <w:t xml:space="preserve"> </w:t>
      </w:r>
      <w:r w:rsidRPr="00CC62C7">
        <w:rPr>
          <w:rFonts w:eastAsia="Times New Roman" w:cs="Times New Roman"/>
          <w:sz w:val="22"/>
          <w:szCs w:val="22"/>
        </w:rPr>
        <w:t>nastąpiła zmiana nazwy stanowiska pracy bez zmiany zakresu obowiązków cudzoziemca;</w:t>
      </w:r>
    </w:p>
    <w:p w14:paraId="08EF3A0A" w14:textId="77777777" w:rsidR="005E7DF7" w:rsidRPr="00CC62C7" w:rsidRDefault="005E7DF7" w:rsidP="005E7DF7">
      <w:pPr>
        <w:spacing w:before="0" w:after="0" w:line="240" w:lineRule="auto"/>
        <w:jc w:val="both"/>
        <w:rPr>
          <w:rFonts w:eastAsia="Times New Roman" w:cs="Times New Roman"/>
          <w:sz w:val="22"/>
          <w:szCs w:val="22"/>
        </w:rPr>
      </w:pPr>
      <w:r w:rsidRPr="00CC62C7">
        <w:rPr>
          <w:rFonts w:eastAsia="Times New Roman" w:cs="Times New Roman"/>
          <w:sz w:val="22"/>
          <w:szCs w:val="22"/>
        </w:rPr>
        <w:t>5)</w:t>
      </w:r>
      <w:r>
        <w:rPr>
          <w:rFonts w:eastAsia="Times New Roman" w:cs="Times New Roman"/>
          <w:sz w:val="22"/>
          <w:szCs w:val="22"/>
        </w:rPr>
        <w:t xml:space="preserve"> </w:t>
      </w:r>
      <w:r w:rsidRPr="00CC62C7">
        <w:rPr>
          <w:rFonts w:eastAsia="Times New Roman" w:cs="Times New Roman"/>
          <w:sz w:val="22"/>
          <w:szCs w:val="22"/>
        </w:rPr>
        <w:t>zastąpiono umowę cywilnoprawną umową o pracę.</w:t>
      </w:r>
    </w:p>
    <w:p w14:paraId="341B47CF" w14:textId="7987E7F5" w:rsidR="005E7DF7" w:rsidRDefault="005E7DF7">
      <w:pPr>
        <w:spacing w:line="100" w:lineRule="atLeast"/>
        <w:jc w:val="both"/>
        <w:rPr>
          <w:rFonts w:cs="Times New Roman"/>
          <w:sz w:val="22"/>
          <w:szCs w:val="22"/>
        </w:rPr>
      </w:pPr>
      <w:r w:rsidRPr="005E7DF7">
        <w:rPr>
          <w:rFonts w:cs="Times New Roman"/>
          <w:sz w:val="22"/>
          <w:szCs w:val="22"/>
        </w:rPr>
        <w:t>Jeżeli zezwolenia na pobyt czasowy i pracę udzielił Szef Urzędu w drugiej instancji, zawiadomienie kieruje się do wojewody, który orzekał w sprawie udzielenia zezwolenia na pobyt czasowy i pracę w pierwszej instancji.</w:t>
      </w:r>
    </w:p>
    <w:p w14:paraId="6DDA941E" w14:textId="73D64B24" w:rsidR="005E7DF7" w:rsidRPr="00FA2B96" w:rsidRDefault="005E7DF7" w:rsidP="00FA2B96">
      <w:pPr>
        <w:pStyle w:val="Akapitzlist"/>
        <w:numPr>
          <w:ilvl w:val="0"/>
          <w:numId w:val="56"/>
        </w:numPr>
        <w:spacing w:line="100" w:lineRule="atLeast"/>
        <w:jc w:val="both"/>
        <w:rPr>
          <w:rFonts w:cs="Times New Roman"/>
          <w:b/>
          <w:sz w:val="22"/>
          <w:szCs w:val="22"/>
        </w:rPr>
      </w:pPr>
      <w:r w:rsidRPr="00FA2B96">
        <w:rPr>
          <w:rFonts w:cs="Times New Roman"/>
          <w:b/>
          <w:sz w:val="22"/>
          <w:szCs w:val="22"/>
        </w:rPr>
        <w:t>Dotyczące utraty pracy:</w:t>
      </w:r>
    </w:p>
    <w:p w14:paraId="6FC09BDC" w14:textId="09BD78B4" w:rsidR="00774182" w:rsidRPr="00361865" w:rsidRDefault="005E7DF7">
      <w:pPr>
        <w:spacing w:line="100" w:lineRule="atLeast"/>
        <w:jc w:val="both"/>
        <w:rPr>
          <w:rFonts w:cs="Times New Roman"/>
          <w:sz w:val="22"/>
          <w:szCs w:val="22"/>
        </w:rPr>
      </w:pPr>
      <w:r w:rsidRPr="00FA2B96">
        <w:rPr>
          <w:rFonts w:cs="Times New Roman"/>
          <w:b/>
          <w:sz w:val="22"/>
          <w:szCs w:val="22"/>
        </w:rPr>
        <w:t>2.</w:t>
      </w:r>
      <w:r>
        <w:rPr>
          <w:rFonts w:cs="Times New Roman"/>
          <w:sz w:val="22"/>
          <w:szCs w:val="22"/>
        </w:rPr>
        <w:t xml:space="preserve"> </w:t>
      </w:r>
      <w:r w:rsidR="00774182" w:rsidRPr="00FA2B96">
        <w:rPr>
          <w:rFonts w:cs="Times New Roman"/>
          <w:b/>
          <w:sz w:val="22"/>
          <w:szCs w:val="22"/>
        </w:rPr>
        <w:t>Cudzoziemiec</w:t>
      </w:r>
      <w:r w:rsidR="00774182" w:rsidRPr="002D137E">
        <w:rPr>
          <w:rFonts w:cs="Times New Roman"/>
          <w:sz w:val="22"/>
          <w:szCs w:val="22"/>
        </w:rPr>
        <w:t xml:space="preserve"> przebywający</w:t>
      </w:r>
      <w:r w:rsidR="00774182" w:rsidRPr="00361865">
        <w:rPr>
          <w:rFonts w:cs="Times New Roman"/>
          <w:sz w:val="22"/>
          <w:szCs w:val="22"/>
        </w:rPr>
        <w:t xml:space="preserve"> w Polsce na podstawie zezwolenia na pobyt czasowy i pracę </w:t>
      </w:r>
      <w:r w:rsidR="00774182" w:rsidRPr="00361865">
        <w:rPr>
          <w:rFonts w:cs="Times New Roman"/>
          <w:b/>
          <w:sz w:val="22"/>
          <w:szCs w:val="22"/>
        </w:rPr>
        <w:t>jest obowiązany</w:t>
      </w:r>
      <w:r w:rsidR="00774182" w:rsidRPr="00361865">
        <w:rPr>
          <w:rFonts w:cs="Times New Roman"/>
          <w:sz w:val="22"/>
          <w:szCs w:val="22"/>
        </w:rPr>
        <w:t xml:space="preserve"> </w:t>
      </w:r>
      <w:r w:rsidR="00753BAD">
        <w:rPr>
          <w:rFonts w:cs="Times New Roman"/>
          <w:b/>
          <w:sz w:val="22"/>
          <w:szCs w:val="22"/>
        </w:rPr>
        <w:t>za</w:t>
      </w:r>
      <w:r w:rsidR="00753BAD" w:rsidRPr="00361865">
        <w:rPr>
          <w:rFonts w:cs="Times New Roman"/>
          <w:b/>
          <w:sz w:val="22"/>
          <w:szCs w:val="22"/>
        </w:rPr>
        <w:t xml:space="preserve">wiadomić </w:t>
      </w:r>
      <w:r w:rsidR="00774182" w:rsidRPr="00361865">
        <w:rPr>
          <w:rFonts w:cs="Times New Roman"/>
          <w:b/>
          <w:sz w:val="22"/>
          <w:szCs w:val="22"/>
        </w:rPr>
        <w:t>pisemnie wojewodę, który udzielił tego zezwolenia</w:t>
      </w:r>
      <w:r w:rsidR="00774182" w:rsidRPr="00361865">
        <w:rPr>
          <w:rFonts w:cs="Times New Roman"/>
          <w:sz w:val="22"/>
          <w:szCs w:val="22"/>
        </w:rPr>
        <w:t xml:space="preserve">, </w:t>
      </w:r>
      <w:r w:rsidR="00774182" w:rsidRPr="00361865">
        <w:rPr>
          <w:rFonts w:cs="Times New Roman"/>
          <w:b/>
          <w:sz w:val="22"/>
          <w:szCs w:val="22"/>
        </w:rPr>
        <w:t>w ciągu 15 dni roboczych</w:t>
      </w:r>
      <w:r w:rsidR="00774182" w:rsidRPr="00361865">
        <w:rPr>
          <w:rFonts w:cs="Times New Roman"/>
          <w:sz w:val="22"/>
          <w:szCs w:val="22"/>
        </w:rPr>
        <w:t xml:space="preserve">, </w:t>
      </w:r>
      <w:r w:rsidR="00774182" w:rsidRPr="00361865">
        <w:rPr>
          <w:rFonts w:cs="Times New Roman"/>
          <w:b/>
          <w:sz w:val="22"/>
          <w:szCs w:val="22"/>
        </w:rPr>
        <w:t xml:space="preserve">o utracie pracy u któregokolwiek </w:t>
      </w:r>
      <w:r w:rsidR="00774182" w:rsidRPr="00361865">
        <w:rPr>
          <w:rFonts w:cs="Times New Roman"/>
          <w:sz w:val="22"/>
          <w:szCs w:val="22"/>
        </w:rPr>
        <w:t xml:space="preserve">z wymienionych w zezwoleniu </w:t>
      </w:r>
      <w:r w:rsidR="00774182" w:rsidRPr="00361865">
        <w:rPr>
          <w:rFonts w:cs="Times New Roman"/>
          <w:b/>
          <w:sz w:val="22"/>
          <w:szCs w:val="22"/>
        </w:rPr>
        <w:t>podmiotów</w:t>
      </w:r>
      <w:r w:rsidR="00774182" w:rsidRPr="00361865">
        <w:rPr>
          <w:rFonts w:cs="Times New Roman"/>
          <w:sz w:val="22"/>
          <w:szCs w:val="22"/>
        </w:rPr>
        <w:t xml:space="preserve"> powierzających </w:t>
      </w:r>
      <w:r w:rsidR="00074875" w:rsidRPr="00074875">
        <w:rPr>
          <w:rFonts w:cs="Times New Roman"/>
          <w:sz w:val="22"/>
          <w:szCs w:val="22"/>
        </w:rPr>
        <w:t>pracę cudzoziemcowi</w:t>
      </w:r>
      <w:r w:rsidR="00074875" w:rsidRPr="00074875" w:rsidDel="00074875">
        <w:rPr>
          <w:rFonts w:cs="Times New Roman"/>
          <w:sz w:val="22"/>
          <w:szCs w:val="22"/>
        </w:rPr>
        <w:t xml:space="preserve"> </w:t>
      </w:r>
      <w:r w:rsidR="00774182" w:rsidRPr="00361865">
        <w:rPr>
          <w:rFonts w:cs="Times New Roman"/>
          <w:sz w:val="22"/>
          <w:szCs w:val="22"/>
        </w:rPr>
        <w:t xml:space="preserve">(pracodawców). </w:t>
      </w:r>
      <w:r w:rsidR="00774182" w:rsidRPr="00361865">
        <w:rPr>
          <w:rFonts w:eastAsia="Times New Roman" w:cs="Times New Roman"/>
          <w:sz w:val="22"/>
          <w:szCs w:val="22"/>
        </w:rPr>
        <w:t xml:space="preserve">Jeżeli zezwolenia na pobyt czasowy i pracę udzielił </w:t>
      </w:r>
      <w:r w:rsidR="00774182" w:rsidRPr="00361865">
        <w:rPr>
          <w:rFonts w:eastAsia="Times New Roman" w:cs="Times New Roman"/>
          <w:b/>
          <w:bCs/>
          <w:sz w:val="22"/>
          <w:szCs w:val="22"/>
        </w:rPr>
        <w:t xml:space="preserve">Szef Urzędu do Spraw Cudzoziemców </w:t>
      </w:r>
      <w:r w:rsidR="00774182" w:rsidRPr="00361865">
        <w:rPr>
          <w:rFonts w:eastAsia="Times New Roman" w:cs="Times New Roman"/>
          <w:sz w:val="22"/>
          <w:szCs w:val="22"/>
        </w:rPr>
        <w:t xml:space="preserve">w drugiej instancji, ww. zawiadomienie kieruje się do </w:t>
      </w:r>
      <w:r w:rsidR="00774182" w:rsidRPr="00361865">
        <w:rPr>
          <w:rFonts w:eastAsia="Times New Roman" w:cs="Times New Roman"/>
          <w:b/>
          <w:bCs/>
          <w:sz w:val="22"/>
          <w:szCs w:val="22"/>
        </w:rPr>
        <w:t>wojewody, który orzekał w sprawie udzielenia tego zezwolenia w pierwszej instancji</w:t>
      </w:r>
      <w:r w:rsidR="00774182" w:rsidRPr="00361865">
        <w:rPr>
          <w:rFonts w:eastAsia="Times New Roman" w:cs="Times New Roman"/>
          <w:sz w:val="22"/>
          <w:szCs w:val="22"/>
        </w:rPr>
        <w:t xml:space="preserve">. </w:t>
      </w:r>
      <w:r w:rsidR="000D2E53" w:rsidRPr="000D2E53">
        <w:rPr>
          <w:rFonts w:eastAsia="Times New Roman" w:cs="Times New Roman"/>
          <w:sz w:val="22"/>
          <w:szCs w:val="22"/>
        </w:rPr>
        <w:t xml:space="preserve">Obowiązek </w:t>
      </w:r>
      <w:r w:rsidR="000D2E53">
        <w:rPr>
          <w:rFonts w:eastAsia="Times New Roman" w:cs="Times New Roman"/>
          <w:sz w:val="22"/>
          <w:szCs w:val="22"/>
        </w:rPr>
        <w:t>ten</w:t>
      </w:r>
      <w:r w:rsidR="000D2E53" w:rsidRPr="000D2E53">
        <w:rPr>
          <w:rFonts w:eastAsia="Times New Roman" w:cs="Times New Roman"/>
          <w:sz w:val="22"/>
          <w:szCs w:val="22"/>
        </w:rPr>
        <w:t xml:space="preserve"> </w:t>
      </w:r>
      <w:r w:rsidR="000D2E53" w:rsidRPr="00F95794">
        <w:rPr>
          <w:rFonts w:eastAsia="Times New Roman" w:cs="Times New Roman"/>
          <w:b/>
          <w:sz w:val="22"/>
          <w:szCs w:val="22"/>
        </w:rPr>
        <w:t>uważa się za spełniony</w:t>
      </w:r>
      <w:r w:rsidR="000D2E53" w:rsidRPr="000D2E53">
        <w:rPr>
          <w:rFonts w:eastAsia="Times New Roman" w:cs="Times New Roman"/>
          <w:sz w:val="22"/>
          <w:szCs w:val="22"/>
        </w:rPr>
        <w:t xml:space="preserve">, jeżeli cudzoziemiec </w:t>
      </w:r>
      <w:r w:rsidR="000D2E53" w:rsidRPr="00F95794">
        <w:rPr>
          <w:rFonts w:eastAsia="Times New Roman" w:cs="Times New Roman"/>
          <w:b/>
          <w:sz w:val="22"/>
          <w:szCs w:val="22"/>
        </w:rPr>
        <w:t>w terminie 15 dni roboczych złożył wniosek o zmianę</w:t>
      </w:r>
      <w:r w:rsidR="000D2E53" w:rsidRPr="000D2E53">
        <w:rPr>
          <w:rFonts w:eastAsia="Times New Roman" w:cs="Times New Roman"/>
          <w:sz w:val="22"/>
          <w:szCs w:val="22"/>
        </w:rPr>
        <w:t xml:space="preserve"> zezwolenia na pobyt czasowy i pracę</w:t>
      </w:r>
      <w:r w:rsidR="000D2E53">
        <w:rPr>
          <w:rFonts w:eastAsia="Times New Roman" w:cs="Times New Roman"/>
          <w:sz w:val="22"/>
          <w:szCs w:val="22"/>
        </w:rPr>
        <w:t xml:space="preserve"> ze względu na</w:t>
      </w:r>
      <w:r w:rsidR="000D2E53">
        <w:rPr>
          <w:rFonts w:cs="Times New Roman"/>
          <w:sz w:val="22"/>
          <w:szCs w:val="22"/>
        </w:rPr>
        <w:t xml:space="preserve"> zamiar wykonywania pracy</w:t>
      </w:r>
      <w:r w:rsidR="000D2E53" w:rsidRPr="002D1796">
        <w:rPr>
          <w:rFonts w:cs="Times New Roman"/>
          <w:sz w:val="22"/>
          <w:szCs w:val="22"/>
        </w:rPr>
        <w:t xml:space="preserve"> u innego podmiotu powierzającego </w:t>
      </w:r>
      <w:r w:rsidR="00074875" w:rsidRPr="00074875">
        <w:rPr>
          <w:rFonts w:cs="Times New Roman"/>
          <w:sz w:val="22"/>
          <w:szCs w:val="22"/>
        </w:rPr>
        <w:t>pracę cudzoziemcowi</w:t>
      </w:r>
      <w:r w:rsidR="00074875" w:rsidRPr="00074875" w:rsidDel="00074875">
        <w:rPr>
          <w:rFonts w:cs="Times New Roman"/>
          <w:sz w:val="22"/>
          <w:szCs w:val="22"/>
        </w:rPr>
        <w:t xml:space="preserve"> </w:t>
      </w:r>
      <w:r w:rsidR="000D2E53" w:rsidRPr="002D1796">
        <w:rPr>
          <w:rFonts w:cs="Times New Roman"/>
          <w:sz w:val="22"/>
          <w:szCs w:val="22"/>
        </w:rPr>
        <w:t xml:space="preserve">(niż wymieniony w zezwoleniu) lub w warunkach zwolnienia z </w:t>
      </w:r>
      <w:r w:rsidR="008F4066">
        <w:rPr>
          <w:rFonts w:cs="Times New Roman"/>
          <w:sz w:val="22"/>
          <w:szCs w:val="22"/>
        </w:rPr>
        <w:t>wymogu</w:t>
      </w:r>
      <w:r w:rsidR="008F4066" w:rsidRPr="002D1796">
        <w:rPr>
          <w:rFonts w:cs="Times New Roman"/>
          <w:sz w:val="22"/>
          <w:szCs w:val="22"/>
        </w:rPr>
        <w:t xml:space="preserve"> </w:t>
      </w:r>
      <w:r w:rsidR="000D2E53" w:rsidRPr="002D1796">
        <w:rPr>
          <w:rFonts w:cs="Times New Roman"/>
          <w:sz w:val="22"/>
          <w:szCs w:val="22"/>
        </w:rPr>
        <w:t>posiadania zezwolenia na pracę</w:t>
      </w:r>
      <w:r w:rsidR="000D2E53" w:rsidRPr="000D2E53">
        <w:rPr>
          <w:rFonts w:eastAsia="Times New Roman" w:cs="Times New Roman"/>
          <w:sz w:val="22"/>
          <w:szCs w:val="22"/>
        </w:rPr>
        <w:t>.</w:t>
      </w:r>
    </w:p>
    <w:p w14:paraId="3BB73EB5" w14:textId="66B6FB43" w:rsidR="008E7C7E" w:rsidRDefault="008E7C7E">
      <w:pPr>
        <w:spacing w:line="100" w:lineRule="atLeast"/>
        <w:jc w:val="both"/>
        <w:rPr>
          <w:rFonts w:cs="Times New Roman"/>
          <w:sz w:val="22"/>
          <w:szCs w:val="22"/>
        </w:rPr>
      </w:pPr>
      <w:r w:rsidRPr="00FA2B96">
        <w:rPr>
          <w:rFonts w:cs="Times New Roman"/>
          <w:b/>
          <w:sz w:val="22"/>
          <w:szCs w:val="22"/>
        </w:rPr>
        <w:t>3.</w:t>
      </w:r>
      <w:r>
        <w:rPr>
          <w:rFonts w:cs="Times New Roman"/>
          <w:sz w:val="22"/>
          <w:szCs w:val="22"/>
        </w:rPr>
        <w:t xml:space="preserve"> </w:t>
      </w:r>
      <w:r w:rsidRPr="00FA2B96">
        <w:rPr>
          <w:rFonts w:cs="Times New Roman"/>
          <w:b/>
          <w:sz w:val="22"/>
          <w:szCs w:val="22"/>
        </w:rPr>
        <w:t>Podmiot powierzający pracę</w:t>
      </w:r>
      <w:r w:rsidRPr="008E7C7E">
        <w:rPr>
          <w:rFonts w:cs="Times New Roman"/>
          <w:sz w:val="22"/>
          <w:szCs w:val="22"/>
        </w:rPr>
        <w:t xml:space="preserve"> cudzoziemcowi wymieniony w zezwoleniu na pobyt czasowy i pracę </w:t>
      </w:r>
      <w:r w:rsidRPr="00FA2B96">
        <w:rPr>
          <w:rFonts w:cs="Times New Roman"/>
          <w:b/>
          <w:sz w:val="22"/>
          <w:szCs w:val="22"/>
        </w:rPr>
        <w:t>zawiadamia pisemnie wojewodę</w:t>
      </w:r>
      <w:r w:rsidRPr="008E7C7E">
        <w:rPr>
          <w:rFonts w:cs="Times New Roman"/>
          <w:sz w:val="22"/>
          <w:szCs w:val="22"/>
        </w:rPr>
        <w:t xml:space="preserve">, który udzielił tego zezwolenia, a w przypadku gdy zezwolenia na pobyt czasowy i pracę udzielił Szef Urzędu w drugiej instancji - wojewodę, który orzekał w sprawie udzielenia </w:t>
      </w:r>
      <w:r w:rsidRPr="008E7C7E">
        <w:rPr>
          <w:rFonts w:cs="Times New Roman"/>
          <w:sz w:val="22"/>
          <w:szCs w:val="22"/>
        </w:rPr>
        <w:lastRenderedPageBreak/>
        <w:t xml:space="preserve">zezwolenia na pobyt czasowy i pracę w pierwszej instancji, </w:t>
      </w:r>
      <w:r w:rsidRPr="00FA2B96">
        <w:rPr>
          <w:rFonts w:cs="Times New Roman"/>
          <w:b/>
          <w:sz w:val="22"/>
          <w:szCs w:val="22"/>
        </w:rPr>
        <w:t>o utracie pracy u niego przez cudzoziemca, któremu udzielono tego zezwolenia, w terminie 15 dni od tego zdarzenia</w:t>
      </w:r>
      <w:r w:rsidRPr="008E7C7E">
        <w:rPr>
          <w:rFonts w:cs="Times New Roman"/>
          <w:sz w:val="22"/>
          <w:szCs w:val="22"/>
        </w:rPr>
        <w:t>.</w:t>
      </w:r>
    </w:p>
    <w:p w14:paraId="52C3B8BB" w14:textId="77777777" w:rsidR="008E7C7E" w:rsidRDefault="008E7C7E">
      <w:pPr>
        <w:spacing w:line="100" w:lineRule="atLeast"/>
        <w:jc w:val="both"/>
        <w:rPr>
          <w:rFonts w:cs="Times New Roman"/>
          <w:sz w:val="22"/>
          <w:szCs w:val="22"/>
        </w:rPr>
      </w:pPr>
    </w:p>
    <w:p w14:paraId="54D2426E" w14:textId="63EB0DCB" w:rsidR="001A0A32" w:rsidRPr="00E51DA2" w:rsidRDefault="001A0A32">
      <w:pPr>
        <w:spacing w:line="100" w:lineRule="atLeast"/>
        <w:jc w:val="both"/>
        <w:rPr>
          <w:rFonts w:cs="Times New Roman"/>
          <w:b/>
          <w:sz w:val="22"/>
          <w:szCs w:val="22"/>
        </w:rPr>
      </w:pPr>
      <w:r w:rsidRPr="00E51DA2">
        <w:rPr>
          <w:rFonts w:cs="Times New Roman"/>
          <w:b/>
          <w:sz w:val="22"/>
          <w:szCs w:val="22"/>
        </w:rPr>
        <w:t>COFANIE ZEZWOLENIA:</w:t>
      </w:r>
    </w:p>
    <w:p w14:paraId="5F6E0F5B" w14:textId="21736496"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Poza przypadkami, o których mowa w pkt </w:t>
      </w:r>
      <w:r w:rsidRPr="00361865">
        <w:rPr>
          <w:rFonts w:cs="Times New Roman"/>
          <w:sz w:val="22"/>
          <w:szCs w:val="22"/>
          <w:shd w:val="clear" w:color="auto" w:fill="FFFFFF"/>
        </w:rPr>
        <w:t>4.11,</w:t>
      </w:r>
      <w:r w:rsidRPr="00361865">
        <w:rPr>
          <w:rFonts w:cs="Times New Roman"/>
          <w:sz w:val="22"/>
          <w:szCs w:val="22"/>
        </w:rPr>
        <w:t xml:space="preserve"> wojewoda </w:t>
      </w:r>
      <w:r w:rsidRPr="00E51DA2">
        <w:rPr>
          <w:b/>
          <w:sz w:val="22"/>
          <w:szCs w:val="22"/>
        </w:rPr>
        <w:t>cofa zezwolenie</w:t>
      </w:r>
      <w:r w:rsidRPr="00361865">
        <w:rPr>
          <w:rFonts w:cs="Times New Roman"/>
          <w:sz w:val="22"/>
          <w:szCs w:val="22"/>
        </w:rPr>
        <w:t xml:space="preserve"> na pobyt czasowy i pracę, jeżeli:</w:t>
      </w:r>
    </w:p>
    <w:p w14:paraId="1C500062" w14:textId="77777777" w:rsidR="00774182" w:rsidRPr="00361865" w:rsidRDefault="00774182">
      <w:pPr>
        <w:pStyle w:val="Default"/>
        <w:jc w:val="both"/>
        <w:rPr>
          <w:rFonts w:ascii="Calibri" w:hAnsi="Calibri"/>
          <w:color w:val="auto"/>
          <w:sz w:val="22"/>
          <w:szCs w:val="22"/>
        </w:rPr>
      </w:pPr>
      <w:r w:rsidRPr="00361865">
        <w:rPr>
          <w:rFonts w:ascii="Calibri" w:hAnsi="Calibri"/>
          <w:color w:val="auto"/>
          <w:sz w:val="22"/>
          <w:szCs w:val="22"/>
        </w:rPr>
        <w:t xml:space="preserve">1) </w:t>
      </w:r>
      <w:r w:rsidRPr="00361865">
        <w:rPr>
          <w:rFonts w:ascii="Calibri" w:hAnsi="Calibri"/>
          <w:b/>
          <w:bCs/>
          <w:color w:val="auto"/>
          <w:sz w:val="22"/>
          <w:szCs w:val="22"/>
        </w:rPr>
        <w:t>stanowisko</w:t>
      </w:r>
      <w:r w:rsidRPr="00361865">
        <w:rPr>
          <w:rFonts w:ascii="Calibri" w:hAnsi="Calibri"/>
          <w:color w:val="auto"/>
          <w:sz w:val="22"/>
          <w:szCs w:val="22"/>
        </w:rPr>
        <w:t xml:space="preserve"> określone w zezwoleniu </w:t>
      </w:r>
      <w:r w:rsidRPr="00361865">
        <w:rPr>
          <w:rFonts w:ascii="Calibri" w:hAnsi="Calibri"/>
          <w:b/>
          <w:bCs/>
          <w:color w:val="auto"/>
          <w:sz w:val="22"/>
          <w:szCs w:val="22"/>
        </w:rPr>
        <w:t>uległo zmianie</w:t>
      </w:r>
      <w:r w:rsidRPr="00361865">
        <w:rPr>
          <w:rFonts w:ascii="Calibri" w:hAnsi="Calibri"/>
          <w:color w:val="auto"/>
          <w:sz w:val="22"/>
          <w:szCs w:val="22"/>
        </w:rPr>
        <w:t xml:space="preserve"> lub </w:t>
      </w:r>
      <w:r w:rsidRPr="00361865">
        <w:rPr>
          <w:rFonts w:ascii="Calibri" w:hAnsi="Calibri"/>
          <w:b/>
          <w:bCs/>
          <w:color w:val="auto"/>
          <w:sz w:val="22"/>
          <w:szCs w:val="22"/>
        </w:rPr>
        <w:t>wysokość wynagrodzenia została obniżona</w:t>
      </w:r>
      <w:r w:rsidRPr="00361865">
        <w:rPr>
          <w:rFonts w:ascii="Calibri" w:hAnsi="Calibri"/>
          <w:color w:val="auto"/>
          <w:sz w:val="22"/>
          <w:szCs w:val="22"/>
        </w:rPr>
        <w:t>, a zezwolenie to</w:t>
      </w:r>
      <w:r w:rsidRPr="00361865">
        <w:rPr>
          <w:rFonts w:ascii="Calibri" w:hAnsi="Calibri"/>
          <w:b/>
          <w:bCs/>
          <w:color w:val="auto"/>
          <w:sz w:val="22"/>
          <w:szCs w:val="22"/>
        </w:rPr>
        <w:t xml:space="preserve"> nie zostało zmienione</w:t>
      </w:r>
      <w:r w:rsidRPr="00361865">
        <w:rPr>
          <w:rFonts w:ascii="Calibri" w:hAnsi="Calibri"/>
          <w:color w:val="auto"/>
          <w:sz w:val="22"/>
          <w:szCs w:val="22"/>
        </w:rPr>
        <w:t xml:space="preserve"> lub</w:t>
      </w:r>
    </w:p>
    <w:p w14:paraId="442B7FC6" w14:textId="42ACDAE4" w:rsidR="00774182" w:rsidRDefault="00774182">
      <w:pPr>
        <w:pStyle w:val="Default"/>
        <w:jc w:val="both"/>
        <w:rPr>
          <w:rFonts w:ascii="Calibri" w:hAnsi="Calibri"/>
          <w:color w:val="auto"/>
          <w:sz w:val="22"/>
          <w:szCs w:val="22"/>
        </w:rPr>
      </w:pPr>
      <w:r w:rsidRPr="00361865">
        <w:rPr>
          <w:rFonts w:ascii="Calibri" w:hAnsi="Calibri"/>
          <w:color w:val="auto"/>
          <w:sz w:val="22"/>
          <w:szCs w:val="22"/>
        </w:rPr>
        <w:t xml:space="preserve">2) podmiot powierzający </w:t>
      </w:r>
      <w:r w:rsidR="00D9784C">
        <w:rPr>
          <w:rFonts w:ascii="Calibri" w:hAnsi="Calibri"/>
          <w:color w:val="auto"/>
          <w:sz w:val="22"/>
          <w:szCs w:val="22"/>
        </w:rPr>
        <w:t>pracę</w:t>
      </w:r>
      <w:r w:rsidRPr="00361865">
        <w:rPr>
          <w:rFonts w:ascii="Calibri" w:hAnsi="Calibri"/>
          <w:color w:val="auto"/>
          <w:sz w:val="22"/>
          <w:szCs w:val="22"/>
        </w:rPr>
        <w:t xml:space="preserve"> cudzoziemcowi </w:t>
      </w:r>
      <w:r w:rsidRPr="00361865">
        <w:rPr>
          <w:rFonts w:ascii="Calibri" w:hAnsi="Calibri"/>
          <w:b/>
          <w:bCs/>
          <w:color w:val="auto"/>
          <w:sz w:val="22"/>
          <w:szCs w:val="22"/>
        </w:rPr>
        <w:t>nie prowadzi działalności gospodarczej, rolniczej lub statutowej</w:t>
      </w:r>
      <w:r w:rsidRPr="00361865">
        <w:rPr>
          <w:rFonts w:ascii="Calibri" w:hAnsi="Calibri"/>
          <w:color w:val="auto"/>
          <w:sz w:val="22"/>
          <w:szCs w:val="22"/>
        </w:rPr>
        <w:t xml:space="preserve">, w szczególności zawiesił działalność, został wykreślony z właściwego rejestru lub jest w okresie likwidacji. </w:t>
      </w:r>
    </w:p>
    <w:p w14:paraId="64249088" w14:textId="7C563D55" w:rsidR="001A0A32" w:rsidRPr="00361865" w:rsidRDefault="001A0A32" w:rsidP="001A0A32">
      <w:pPr>
        <w:spacing w:line="100" w:lineRule="atLeast"/>
        <w:jc w:val="both"/>
        <w:rPr>
          <w:rFonts w:cs="Times New Roman"/>
          <w:sz w:val="22"/>
          <w:szCs w:val="22"/>
        </w:rPr>
      </w:pPr>
      <w:r w:rsidRPr="00361865">
        <w:rPr>
          <w:rFonts w:cs="Times New Roman"/>
          <w:sz w:val="22"/>
          <w:szCs w:val="22"/>
        </w:rPr>
        <w:t xml:space="preserve">Zezwolenie na pobyt czasowy i pracę </w:t>
      </w:r>
      <w:r w:rsidRPr="00361865">
        <w:rPr>
          <w:rFonts w:cs="Times New Roman"/>
          <w:b/>
          <w:sz w:val="22"/>
          <w:szCs w:val="22"/>
        </w:rPr>
        <w:t>nie podlega cofnięciu</w:t>
      </w:r>
      <w:r w:rsidRPr="00361865">
        <w:rPr>
          <w:rFonts w:cs="Times New Roman"/>
          <w:sz w:val="22"/>
          <w:szCs w:val="22"/>
        </w:rPr>
        <w:t xml:space="preserve"> z powodu utraty pracy na rzecz podmiotu powierzającego </w:t>
      </w:r>
      <w:r w:rsidR="00D9784C" w:rsidRPr="00D9784C">
        <w:rPr>
          <w:rFonts w:cs="Times New Roman"/>
          <w:sz w:val="22"/>
          <w:szCs w:val="22"/>
        </w:rPr>
        <w:t>pracę cudzoziemcowi</w:t>
      </w:r>
      <w:r w:rsidRPr="00361865">
        <w:rPr>
          <w:rFonts w:cs="Times New Roman"/>
          <w:sz w:val="22"/>
          <w:szCs w:val="22"/>
        </w:rPr>
        <w:t xml:space="preserve">, wymienionego w zezwoleniu </w:t>
      </w:r>
      <w:r w:rsidRPr="00361865">
        <w:rPr>
          <w:rFonts w:cs="Times New Roman"/>
          <w:b/>
          <w:sz w:val="22"/>
          <w:szCs w:val="22"/>
        </w:rPr>
        <w:t>w okresie 30 dni liczonych od dnia utraty pracy</w:t>
      </w:r>
      <w:r w:rsidRPr="00361865">
        <w:rPr>
          <w:rFonts w:cs="Times New Roman"/>
          <w:sz w:val="22"/>
          <w:szCs w:val="22"/>
        </w:rPr>
        <w:t>:</w:t>
      </w:r>
    </w:p>
    <w:p w14:paraId="69C99D9A" w14:textId="77777777" w:rsidR="001A0A32" w:rsidRPr="00361865" w:rsidRDefault="001A0A32" w:rsidP="001A0A32">
      <w:pPr>
        <w:spacing w:line="100" w:lineRule="atLeast"/>
        <w:jc w:val="both"/>
        <w:rPr>
          <w:rFonts w:cs="Times New Roman"/>
          <w:sz w:val="22"/>
          <w:szCs w:val="22"/>
        </w:rPr>
      </w:pPr>
      <w:r w:rsidRPr="00361865">
        <w:rPr>
          <w:rFonts w:cs="Times New Roman"/>
          <w:sz w:val="22"/>
          <w:szCs w:val="22"/>
        </w:rPr>
        <w:t xml:space="preserve">1) jeżeli cudzoziemiec wykaże, że dopełnił obowiązku </w:t>
      </w:r>
      <w:r>
        <w:rPr>
          <w:rFonts w:cs="Times New Roman"/>
          <w:sz w:val="22"/>
          <w:szCs w:val="22"/>
        </w:rPr>
        <w:t>za</w:t>
      </w:r>
      <w:r w:rsidRPr="00361865">
        <w:rPr>
          <w:rFonts w:cs="Times New Roman"/>
          <w:sz w:val="22"/>
          <w:szCs w:val="22"/>
        </w:rPr>
        <w:t>wiadomienia</w:t>
      </w:r>
      <w:r>
        <w:rPr>
          <w:rFonts w:cs="Times New Roman"/>
          <w:sz w:val="22"/>
          <w:szCs w:val="22"/>
        </w:rPr>
        <w:t xml:space="preserve"> o utracie pracy</w:t>
      </w:r>
      <w:r w:rsidRPr="00361865">
        <w:rPr>
          <w:rFonts w:cs="Times New Roman"/>
          <w:sz w:val="22"/>
          <w:szCs w:val="22"/>
        </w:rPr>
        <w:t>, o którym mowa w wyżej, lub</w:t>
      </w:r>
    </w:p>
    <w:p w14:paraId="76B00D56" w14:textId="77777777" w:rsidR="001A0A32" w:rsidRPr="00361865" w:rsidRDefault="001A0A32" w:rsidP="001A0A32">
      <w:pPr>
        <w:spacing w:line="100" w:lineRule="atLeast"/>
        <w:jc w:val="both"/>
        <w:rPr>
          <w:rFonts w:cs="Times New Roman"/>
          <w:sz w:val="22"/>
          <w:szCs w:val="22"/>
        </w:rPr>
      </w:pPr>
      <w:r w:rsidRPr="00361865">
        <w:rPr>
          <w:rFonts w:cs="Times New Roman"/>
          <w:sz w:val="22"/>
          <w:szCs w:val="22"/>
        </w:rPr>
        <w:t xml:space="preserve">2) jeżeli </w:t>
      </w:r>
      <w:r>
        <w:rPr>
          <w:rFonts w:cs="Times New Roman"/>
          <w:sz w:val="22"/>
          <w:szCs w:val="22"/>
        </w:rPr>
        <w:t>za</w:t>
      </w:r>
      <w:r w:rsidRPr="00361865">
        <w:rPr>
          <w:rFonts w:cs="Times New Roman"/>
          <w:sz w:val="22"/>
          <w:szCs w:val="22"/>
        </w:rPr>
        <w:t>wiadomienie</w:t>
      </w:r>
      <w:r>
        <w:rPr>
          <w:rFonts w:cs="Times New Roman"/>
          <w:sz w:val="22"/>
          <w:szCs w:val="22"/>
        </w:rPr>
        <w:t xml:space="preserve"> o utracie pracy</w:t>
      </w:r>
      <w:r w:rsidRPr="00361865">
        <w:rPr>
          <w:rFonts w:cs="Times New Roman"/>
          <w:sz w:val="22"/>
          <w:szCs w:val="22"/>
        </w:rPr>
        <w:t>, o którym mowa wyżej, nie zostało doręczone wojewodzie z powodów niezależnych od cudzoziemca.</w:t>
      </w:r>
    </w:p>
    <w:p w14:paraId="5AFC87C3" w14:textId="12F1887C" w:rsidR="001A0A32" w:rsidRDefault="001A0A32" w:rsidP="001A0A32">
      <w:pPr>
        <w:spacing w:line="100" w:lineRule="atLeast"/>
        <w:jc w:val="both"/>
        <w:rPr>
          <w:rFonts w:cs="Times New Roman"/>
          <w:sz w:val="22"/>
          <w:szCs w:val="22"/>
        </w:rPr>
      </w:pPr>
      <w:r w:rsidRPr="00361865">
        <w:rPr>
          <w:rFonts w:cs="Times New Roman"/>
          <w:sz w:val="22"/>
          <w:szCs w:val="22"/>
        </w:rPr>
        <w:t xml:space="preserve">W przypadku utraty pracy u wszystkich podmiotów powierzających </w:t>
      </w:r>
      <w:r w:rsidR="00D9784C" w:rsidRPr="00D9784C">
        <w:rPr>
          <w:rFonts w:cs="Times New Roman"/>
          <w:sz w:val="22"/>
          <w:szCs w:val="22"/>
        </w:rPr>
        <w:t>pracę cudzoziemcowi</w:t>
      </w:r>
      <w:r w:rsidRPr="00361865">
        <w:rPr>
          <w:rFonts w:cs="Times New Roman"/>
          <w:sz w:val="22"/>
          <w:szCs w:val="22"/>
        </w:rPr>
        <w:t xml:space="preserve">, wymienionych w zezwoleniu, przepis ten ma zastosowanie </w:t>
      </w:r>
      <w:r w:rsidRPr="00361865">
        <w:rPr>
          <w:rFonts w:cs="Times New Roman"/>
          <w:b/>
          <w:sz w:val="22"/>
          <w:szCs w:val="22"/>
        </w:rPr>
        <w:t>nie więcej niż raz w trakcie ważności zezwolenia</w:t>
      </w:r>
      <w:r w:rsidRPr="00361865">
        <w:rPr>
          <w:rFonts w:cs="Times New Roman"/>
          <w:sz w:val="22"/>
          <w:szCs w:val="22"/>
        </w:rPr>
        <w:t>.</w:t>
      </w:r>
    </w:p>
    <w:p w14:paraId="2448D986" w14:textId="77777777" w:rsidR="001A0A32" w:rsidRDefault="001A0A32">
      <w:pPr>
        <w:pStyle w:val="Default"/>
        <w:jc w:val="both"/>
        <w:rPr>
          <w:rFonts w:ascii="Calibri" w:hAnsi="Calibri"/>
          <w:color w:val="auto"/>
          <w:sz w:val="22"/>
          <w:szCs w:val="22"/>
        </w:rPr>
      </w:pPr>
    </w:p>
    <w:p w14:paraId="53D1B668" w14:textId="77777777" w:rsidR="009232E5" w:rsidRPr="00464894" w:rsidRDefault="00F53C82">
      <w:pPr>
        <w:pStyle w:val="Default"/>
        <w:jc w:val="both"/>
        <w:rPr>
          <w:rFonts w:asciiTheme="minorHAnsi" w:hAnsiTheme="minorHAnsi"/>
          <w:b/>
          <w:strike/>
          <w:color w:val="auto"/>
          <w:sz w:val="22"/>
          <w:szCs w:val="22"/>
        </w:rPr>
      </w:pPr>
      <w:r w:rsidRPr="00464894">
        <w:rPr>
          <w:rStyle w:val="alb-s"/>
          <w:rFonts w:asciiTheme="minorHAnsi" w:hAnsiTheme="minorHAnsi"/>
          <w:b/>
          <w:sz w:val="22"/>
          <w:szCs w:val="22"/>
        </w:rPr>
        <w:t>ZEZWOLENIE NA POBYT CZASOWY I PRACĘ W PRZYPADKU PEŁNIENIA FUNKCJI W ZARZĄDZIE OSOBY PRAWNEJ</w:t>
      </w:r>
      <w:r w:rsidRPr="00464894">
        <w:rPr>
          <w:b/>
        </w:rPr>
        <w:t xml:space="preserve"> </w:t>
      </w:r>
      <w:r w:rsidRPr="00464894">
        <w:rPr>
          <w:rStyle w:val="alb-s"/>
          <w:rFonts w:asciiTheme="minorHAnsi" w:hAnsiTheme="minorHAnsi"/>
          <w:b/>
          <w:sz w:val="22"/>
          <w:szCs w:val="22"/>
        </w:rPr>
        <w:t>LUB DZIAŁANIA W CHARAKTERZE PROKURENTA</w:t>
      </w:r>
    </w:p>
    <w:p w14:paraId="2F4F87B4" w14:textId="0C5E0CC8" w:rsidR="00774182" w:rsidRDefault="00774182">
      <w:pPr>
        <w:spacing w:line="100" w:lineRule="atLeast"/>
        <w:jc w:val="both"/>
        <w:rPr>
          <w:rFonts w:cs="Times New Roman"/>
          <w:sz w:val="22"/>
          <w:szCs w:val="22"/>
        </w:rPr>
      </w:pPr>
      <w:r w:rsidRPr="00361865">
        <w:rPr>
          <w:rFonts w:cs="Times New Roman"/>
          <w:sz w:val="22"/>
          <w:szCs w:val="22"/>
        </w:rPr>
        <w:t xml:space="preserve">Jeżeli wykonywanie pracy na terytorium Rzeczypospolitej Polskiej polega na </w:t>
      </w:r>
      <w:r w:rsidRPr="00361865">
        <w:rPr>
          <w:rFonts w:cs="Times New Roman"/>
          <w:b/>
          <w:sz w:val="22"/>
          <w:szCs w:val="22"/>
        </w:rPr>
        <w:t>pełnieniu przez cudzoziemca funkcji w zarządzie osoby prawnej podlegającej wpisowi do rejestru przedsiębiorców, której udziałów lub akcji cudzoziemiec nie posiada lub działaniu w charakterze prokurenta</w:t>
      </w:r>
      <w:r w:rsidRPr="00361865">
        <w:rPr>
          <w:rFonts w:cs="Times New Roman"/>
          <w:sz w:val="22"/>
          <w:szCs w:val="22"/>
        </w:rPr>
        <w:t xml:space="preserve">, zezwolenia na pobyt czasowy i pracę udziela się, jeżeli </w:t>
      </w:r>
      <w:r w:rsidR="00247977" w:rsidRPr="00FA2B96">
        <w:rPr>
          <w:rFonts w:cs="Times New Roman"/>
          <w:b/>
          <w:sz w:val="22"/>
          <w:szCs w:val="22"/>
        </w:rPr>
        <w:t>cudzoziemiec posiada ubezpieczenie zdrowotne</w:t>
      </w:r>
      <w:r w:rsidR="00247977" w:rsidRPr="00247977">
        <w:rPr>
          <w:rFonts w:cs="Times New Roman"/>
          <w:sz w:val="22"/>
          <w:szCs w:val="22"/>
        </w:rPr>
        <w:t xml:space="preserve"> w rozumieniu przepisów ustawy z dnia 27 sierpnia 2004 r. o świadczeniach opieki zdrowotnej finansowanych ze środków publicznych lub potwierdzenie pokrycia przez ubezpieczyciela kosztów leczenia na terytorium Rzeczypospolitej Polskie</w:t>
      </w:r>
      <w:r w:rsidR="00812CEF">
        <w:rPr>
          <w:rFonts w:cs="Times New Roman"/>
          <w:sz w:val="22"/>
          <w:szCs w:val="22"/>
        </w:rPr>
        <w:t>j</w:t>
      </w:r>
      <w:r w:rsidR="00247977">
        <w:rPr>
          <w:rFonts w:cs="Times New Roman"/>
          <w:sz w:val="22"/>
          <w:szCs w:val="22"/>
        </w:rPr>
        <w:t xml:space="preserve"> a </w:t>
      </w:r>
      <w:r w:rsidRPr="00361865">
        <w:rPr>
          <w:rFonts w:cs="Times New Roman"/>
          <w:sz w:val="22"/>
          <w:szCs w:val="22"/>
        </w:rPr>
        <w:t xml:space="preserve">podmiot, którym cudzoziemiec zarządza lub będzie zarządzał, spełnia wymogi dot. </w:t>
      </w:r>
      <w:r w:rsidRPr="00361865">
        <w:rPr>
          <w:rFonts w:cs="Times New Roman"/>
          <w:b/>
          <w:sz w:val="22"/>
          <w:szCs w:val="22"/>
        </w:rPr>
        <w:t>korzystności działalności gospodarczej</w:t>
      </w:r>
      <w:r w:rsidRPr="00361865">
        <w:rPr>
          <w:rFonts w:cs="Times New Roman"/>
          <w:sz w:val="22"/>
          <w:szCs w:val="22"/>
        </w:rPr>
        <w:t xml:space="preserve"> (</w:t>
      </w:r>
      <w:r w:rsidRPr="00361865">
        <w:rPr>
          <w:rFonts w:cs="Times New Roman"/>
          <w:b/>
          <w:sz w:val="22"/>
          <w:szCs w:val="22"/>
        </w:rPr>
        <w:t>zob. pkt 4.6</w:t>
      </w:r>
      <w:r w:rsidR="00041FF6">
        <w:rPr>
          <w:rFonts w:cs="Times New Roman"/>
          <w:b/>
          <w:sz w:val="22"/>
          <w:szCs w:val="22"/>
        </w:rPr>
        <w:t>.6</w:t>
      </w:r>
      <w:r w:rsidRPr="00361865">
        <w:rPr>
          <w:rFonts w:cs="Times New Roman"/>
          <w:sz w:val="22"/>
          <w:szCs w:val="22"/>
        </w:rPr>
        <w:t>).</w:t>
      </w:r>
      <w:r w:rsidRPr="00361865">
        <w:rPr>
          <w:sz w:val="22"/>
          <w:szCs w:val="22"/>
        </w:rPr>
        <w:t xml:space="preserve"> </w:t>
      </w:r>
    </w:p>
    <w:p w14:paraId="1915C8A7" w14:textId="77777777" w:rsidR="008823F0" w:rsidRPr="00361865" w:rsidRDefault="008823F0">
      <w:pPr>
        <w:spacing w:line="100" w:lineRule="atLeast"/>
        <w:jc w:val="both"/>
        <w:rPr>
          <w:rFonts w:cs="Times New Roman"/>
          <w:sz w:val="22"/>
          <w:szCs w:val="22"/>
        </w:rPr>
      </w:pPr>
    </w:p>
    <w:p w14:paraId="73BF7459" w14:textId="77777777" w:rsidR="00774182" w:rsidRDefault="00774182">
      <w:pPr>
        <w:spacing w:line="100" w:lineRule="atLeast"/>
        <w:jc w:val="both"/>
        <w:rPr>
          <w:rFonts w:cs="Times New Roman"/>
          <w:sz w:val="22"/>
          <w:szCs w:val="22"/>
        </w:rPr>
      </w:pPr>
      <w:r w:rsidRPr="00361865">
        <w:rPr>
          <w:rFonts w:cs="Times New Roman"/>
          <w:sz w:val="22"/>
          <w:szCs w:val="22"/>
        </w:rPr>
        <w:t>Uzyskanie zezwolenia</w:t>
      </w:r>
      <w:r>
        <w:rPr>
          <w:rFonts w:cs="Times New Roman"/>
          <w:sz w:val="22"/>
          <w:szCs w:val="22"/>
        </w:rPr>
        <w:t xml:space="preserve"> na pobyt czasowy i pracę </w:t>
      </w:r>
      <w:r>
        <w:rPr>
          <w:rFonts w:cs="Times New Roman"/>
          <w:b/>
          <w:sz w:val="22"/>
          <w:szCs w:val="22"/>
        </w:rPr>
        <w:t>nie zwalnia od spełnienia określonych odrębnymi przepisami wymogów dotyczących wykonywania zawodów regulowanych lub działalności.</w:t>
      </w:r>
    </w:p>
    <w:p w14:paraId="12DF77B1" w14:textId="77777777" w:rsidR="00774182" w:rsidRDefault="00774182">
      <w:pPr>
        <w:spacing w:line="100" w:lineRule="atLeast"/>
        <w:jc w:val="both"/>
        <w:rPr>
          <w:rFonts w:cs="Times New Roman"/>
          <w:sz w:val="22"/>
          <w:szCs w:val="22"/>
        </w:rPr>
      </w:pPr>
    </w:p>
    <w:p w14:paraId="21FF706F" w14:textId="0F1D0CC8" w:rsidR="00774182" w:rsidRDefault="00774182">
      <w:pPr>
        <w:pStyle w:val="Nagwek3"/>
        <w:spacing w:after="200"/>
        <w:rPr>
          <w:rFonts w:cs="Times New Roman"/>
        </w:rPr>
      </w:pPr>
      <w:bookmarkStart w:id="160" w:name="_Toc386286367"/>
      <w:bookmarkStart w:id="161" w:name="_Toc505338753"/>
      <w:bookmarkStart w:id="162" w:name="_Toc5972874"/>
      <w:bookmarkStart w:id="163" w:name="_Toc6319919"/>
      <w:bookmarkStart w:id="164" w:name="_Toc215522061"/>
      <w:r>
        <w:t>4.6.2. ZEZWOLENIE NA POBYT CZASOWY W CELU WYKONYWANIA PRACY W ZAWODZIE WYMAGAJĄCYM WYSOKICH KWALIFIKACJI</w:t>
      </w:r>
      <w:bookmarkEnd w:id="160"/>
      <w:bookmarkEnd w:id="161"/>
      <w:bookmarkEnd w:id="162"/>
      <w:bookmarkEnd w:id="163"/>
      <w:bookmarkEnd w:id="164"/>
    </w:p>
    <w:p w14:paraId="08B2C9D1" w14:textId="58DFAD6E" w:rsidR="00BA7C13" w:rsidRDefault="00BA7C13">
      <w:pPr>
        <w:spacing w:line="100" w:lineRule="atLeast"/>
        <w:jc w:val="both"/>
        <w:rPr>
          <w:rFonts w:cs="Times New Roman"/>
          <w:sz w:val="22"/>
          <w:szCs w:val="22"/>
        </w:rPr>
      </w:pPr>
    </w:p>
    <w:p w14:paraId="72F05548" w14:textId="35944AF1" w:rsidR="006A4198" w:rsidRPr="00FA2B96" w:rsidRDefault="006A4198">
      <w:pPr>
        <w:spacing w:line="100" w:lineRule="atLeast"/>
        <w:jc w:val="both"/>
        <w:rPr>
          <w:rFonts w:cs="Times New Roman"/>
          <w:sz w:val="22"/>
          <w:szCs w:val="22"/>
        </w:rPr>
      </w:pPr>
      <w:r w:rsidRPr="006A4198">
        <w:rPr>
          <w:rFonts w:cs="Times New Roman"/>
          <w:b/>
          <w:sz w:val="22"/>
          <w:szCs w:val="22"/>
        </w:rPr>
        <w:t xml:space="preserve">Zezwolenia na pobyt czasowy w celu wykonywania pracy w zawodzie wymagającym wysokich kwalifikacji udziela się, gdy celem pobytu cudzoziemca na terytorium Rzeczypospolitej Polskiej jest </w:t>
      </w:r>
      <w:r w:rsidRPr="006A4198">
        <w:rPr>
          <w:rFonts w:cs="Times New Roman"/>
          <w:b/>
          <w:sz w:val="22"/>
          <w:szCs w:val="22"/>
        </w:rPr>
        <w:lastRenderedPageBreak/>
        <w:t>wykonywanie pracy w zawodzie wymagającym wysokich kwalifikacji</w:t>
      </w:r>
      <w:r w:rsidR="00650E19" w:rsidRPr="00650E19">
        <w:t xml:space="preserve"> </w:t>
      </w:r>
      <w:r w:rsidR="00650E19" w:rsidRPr="00FA2B96">
        <w:rPr>
          <w:rFonts w:cs="Times New Roman"/>
          <w:sz w:val="22"/>
          <w:szCs w:val="22"/>
        </w:rPr>
        <w:t>oraz spełnia on wymagane warunki</w:t>
      </w:r>
      <w:r w:rsidRPr="00FA2B96">
        <w:rPr>
          <w:rFonts w:cs="Times New Roman"/>
          <w:sz w:val="22"/>
          <w:szCs w:val="22"/>
        </w:rPr>
        <w:t xml:space="preserve">. </w:t>
      </w:r>
    </w:p>
    <w:p w14:paraId="3271CC21" w14:textId="0C592ABA" w:rsidR="00C61983" w:rsidRPr="00FA2B96" w:rsidRDefault="00AE7ED6" w:rsidP="00AE7ED6">
      <w:pPr>
        <w:spacing w:line="100" w:lineRule="atLeast"/>
        <w:jc w:val="both"/>
        <w:rPr>
          <w:rFonts w:cs="Times New Roman"/>
          <w:sz w:val="22"/>
          <w:szCs w:val="22"/>
        </w:rPr>
      </w:pPr>
      <w:r>
        <w:rPr>
          <w:rFonts w:cs="Times New Roman"/>
          <w:b/>
          <w:sz w:val="22"/>
          <w:szCs w:val="22"/>
        </w:rPr>
        <w:t>W</w:t>
      </w:r>
      <w:r w:rsidRPr="00AE7ED6">
        <w:rPr>
          <w:rFonts w:cs="Times New Roman"/>
          <w:b/>
          <w:sz w:val="22"/>
          <w:szCs w:val="22"/>
        </w:rPr>
        <w:t xml:space="preserve">yższe kwalifikacje zawodowe </w:t>
      </w:r>
      <w:r>
        <w:rPr>
          <w:rFonts w:cs="Times New Roman"/>
          <w:b/>
          <w:sz w:val="22"/>
          <w:szCs w:val="22"/>
        </w:rPr>
        <w:t>–</w:t>
      </w:r>
      <w:r w:rsidRPr="00AE7ED6">
        <w:rPr>
          <w:rFonts w:cs="Times New Roman"/>
          <w:b/>
          <w:sz w:val="22"/>
          <w:szCs w:val="22"/>
        </w:rPr>
        <w:t xml:space="preserve"> </w:t>
      </w:r>
      <w:r w:rsidRPr="00FA2B96">
        <w:rPr>
          <w:rFonts w:cs="Times New Roman"/>
          <w:sz w:val="22"/>
          <w:szCs w:val="22"/>
        </w:rPr>
        <w:t>oznaczają kwalifikacje uzyskane w wyniku ukończenia studiów wyższych albo kwalifikacje uzyskane w wyniku doświadczenia zawodowego.</w:t>
      </w:r>
    </w:p>
    <w:p w14:paraId="7E57007B" w14:textId="68C8E048" w:rsidR="00AE7ED6" w:rsidRDefault="00AE7ED6" w:rsidP="00AE7ED6">
      <w:pPr>
        <w:spacing w:line="100" w:lineRule="atLeast"/>
        <w:jc w:val="both"/>
        <w:rPr>
          <w:rFonts w:cs="Times New Roman"/>
          <w:sz w:val="22"/>
          <w:szCs w:val="22"/>
        </w:rPr>
      </w:pPr>
      <w:r>
        <w:rPr>
          <w:rFonts w:cs="Times New Roman"/>
          <w:b/>
          <w:sz w:val="22"/>
          <w:szCs w:val="22"/>
        </w:rPr>
        <w:t>K</w:t>
      </w:r>
      <w:r w:rsidRPr="00AE7ED6">
        <w:rPr>
          <w:rFonts w:cs="Times New Roman"/>
          <w:b/>
          <w:sz w:val="22"/>
          <w:szCs w:val="22"/>
        </w:rPr>
        <w:t xml:space="preserve">walifikacje uzyskane w wyniku ukończenia studiów wyższych </w:t>
      </w:r>
      <w:r w:rsidR="00342848">
        <w:rPr>
          <w:rFonts w:cs="Times New Roman"/>
          <w:b/>
          <w:sz w:val="22"/>
          <w:szCs w:val="22"/>
        </w:rPr>
        <w:t>–</w:t>
      </w:r>
      <w:r w:rsidRPr="00AE7ED6">
        <w:rPr>
          <w:rFonts w:cs="Times New Roman"/>
          <w:b/>
          <w:sz w:val="22"/>
          <w:szCs w:val="22"/>
        </w:rPr>
        <w:t xml:space="preserve"> </w:t>
      </w:r>
      <w:r w:rsidR="00342848" w:rsidRPr="00FA2B96">
        <w:rPr>
          <w:rFonts w:cs="Times New Roman"/>
          <w:sz w:val="22"/>
          <w:szCs w:val="22"/>
        </w:rPr>
        <w:t xml:space="preserve">to </w:t>
      </w:r>
      <w:r w:rsidRPr="00FA2B96">
        <w:rPr>
          <w:rFonts w:cs="Times New Roman"/>
          <w:sz w:val="22"/>
          <w:szCs w:val="22"/>
        </w:rPr>
        <w:t>kwalifikacje uzyskane w wyniku ukończenia z wynikiem pozytywnym, poświadczonego dyplomem, świadectwem lub innym dokumentem wydanym przez właściwy organ programu studiów wyższych, czyli cyklu zajęć prowadzonych przez instytucję edukacyjną uznaną za instytucję szkolnictwa wyższego przez państwo, w którym ma ona siedzibę, pod warunkiem</w:t>
      </w:r>
      <w:r w:rsidR="005E6B6D">
        <w:rPr>
          <w:rFonts w:cs="Times New Roman"/>
          <w:sz w:val="22"/>
          <w:szCs w:val="22"/>
        </w:rPr>
        <w:t>,</w:t>
      </w:r>
      <w:r w:rsidRPr="00FA2B96">
        <w:rPr>
          <w:rFonts w:cs="Times New Roman"/>
          <w:sz w:val="22"/>
          <w:szCs w:val="22"/>
        </w:rPr>
        <w:t xml:space="preserve"> że czas trwania studiów niezbędny do ich uzyskania wynosi co najmniej 3 lata</w:t>
      </w:r>
      <w:r w:rsidR="00342848">
        <w:rPr>
          <w:rFonts w:cs="Times New Roman"/>
          <w:sz w:val="22"/>
          <w:szCs w:val="22"/>
        </w:rPr>
        <w:t>.</w:t>
      </w:r>
    </w:p>
    <w:p w14:paraId="38383EEE" w14:textId="40752F73" w:rsidR="00342848" w:rsidRPr="00342848" w:rsidRDefault="00342848" w:rsidP="00342848">
      <w:pPr>
        <w:spacing w:line="100" w:lineRule="atLeast"/>
        <w:jc w:val="both"/>
        <w:rPr>
          <w:rFonts w:cs="Times New Roman"/>
          <w:sz w:val="22"/>
          <w:szCs w:val="22"/>
        </w:rPr>
      </w:pPr>
      <w:r w:rsidRPr="00FA2B96">
        <w:rPr>
          <w:rFonts w:cs="Times New Roman"/>
          <w:b/>
          <w:sz w:val="22"/>
          <w:szCs w:val="22"/>
        </w:rPr>
        <w:t>Kwalifikacje uzyskane w wyniku doświadczenia zawodowego</w:t>
      </w:r>
      <w:r w:rsidRPr="00342848">
        <w:rPr>
          <w:rFonts w:cs="Times New Roman"/>
          <w:sz w:val="22"/>
          <w:szCs w:val="22"/>
        </w:rPr>
        <w:t xml:space="preserve"> </w:t>
      </w:r>
      <w:r>
        <w:rPr>
          <w:rFonts w:cs="Times New Roman"/>
          <w:sz w:val="22"/>
          <w:szCs w:val="22"/>
        </w:rPr>
        <w:t>–</w:t>
      </w:r>
      <w:r w:rsidRPr="00342848">
        <w:rPr>
          <w:rFonts w:cs="Times New Roman"/>
          <w:sz w:val="22"/>
          <w:szCs w:val="22"/>
        </w:rPr>
        <w:t xml:space="preserve"> </w:t>
      </w:r>
      <w:r>
        <w:rPr>
          <w:rFonts w:cs="Times New Roman"/>
          <w:sz w:val="22"/>
          <w:szCs w:val="22"/>
        </w:rPr>
        <w:t xml:space="preserve">to </w:t>
      </w:r>
      <w:r w:rsidRPr="00342848">
        <w:rPr>
          <w:rFonts w:cs="Times New Roman"/>
          <w:sz w:val="22"/>
          <w:szCs w:val="22"/>
        </w:rPr>
        <w:t>kwalifikacje uzyskane w wyniku:</w:t>
      </w:r>
    </w:p>
    <w:p w14:paraId="18875CF2" w14:textId="0A7DEBA6" w:rsidR="00342848" w:rsidRPr="00342848" w:rsidRDefault="00342848" w:rsidP="00FA2B96">
      <w:pPr>
        <w:spacing w:line="100" w:lineRule="atLeast"/>
        <w:ind w:left="284"/>
        <w:jc w:val="both"/>
        <w:rPr>
          <w:rFonts w:cs="Times New Roman"/>
          <w:sz w:val="22"/>
          <w:szCs w:val="22"/>
        </w:rPr>
      </w:pPr>
      <w:r w:rsidRPr="00342848">
        <w:rPr>
          <w:rFonts w:cs="Times New Roman"/>
          <w:sz w:val="22"/>
          <w:szCs w:val="22"/>
        </w:rPr>
        <w:t xml:space="preserve">a) </w:t>
      </w:r>
      <w:r>
        <w:rPr>
          <w:rFonts w:cs="Times New Roman"/>
          <w:sz w:val="22"/>
          <w:szCs w:val="22"/>
        </w:rPr>
        <w:t>3-</w:t>
      </w:r>
      <w:r w:rsidRPr="00342848">
        <w:rPr>
          <w:rFonts w:cs="Times New Roman"/>
          <w:sz w:val="22"/>
          <w:szCs w:val="22"/>
        </w:rPr>
        <w:t xml:space="preserve">letniego doświadczenia zawodowego na poziomie porównywalnym z poziomem kwalifikacji uzyskanych w wyniku ukończenia studiów wyższych, niezbędnego do wykonywania pracy określonej w umowie, w okresie nie dłuższym niż 7 lat poprzedzających złożenie wniosku o udzielenie zezwolenia, jeżeli cudzoziemiec wykonuje zawód wymieniony w obwieszczeniu, o którym </w:t>
      </w:r>
      <w:r w:rsidRPr="00B11D72">
        <w:rPr>
          <w:rFonts w:cs="Times New Roman"/>
          <w:sz w:val="22"/>
          <w:szCs w:val="22"/>
        </w:rPr>
        <w:t>mowa w art. 138a</w:t>
      </w:r>
      <w:r w:rsidR="008E5785" w:rsidRPr="00FA2B96">
        <w:rPr>
          <w:rFonts w:cs="Times New Roman"/>
          <w:sz w:val="22"/>
          <w:szCs w:val="22"/>
        </w:rPr>
        <w:t xml:space="preserve"> ustawy</w:t>
      </w:r>
      <w:r w:rsidR="00150211">
        <w:rPr>
          <w:rFonts w:cs="Times New Roman"/>
          <w:sz w:val="22"/>
          <w:szCs w:val="22"/>
        </w:rPr>
        <w:t xml:space="preserve"> o cudzoziemcach</w:t>
      </w:r>
      <w:r w:rsidR="008E5785" w:rsidRPr="00FA2B96">
        <w:rPr>
          <w:rFonts w:cs="Times New Roman"/>
          <w:sz w:val="22"/>
          <w:szCs w:val="22"/>
        </w:rPr>
        <w:t xml:space="preserve"> (</w:t>
      </w:r>
      <w:bookmarkStart w:id="165" w:name="_Hlk208689125"/>
      <w:r w:rsidR="008E5785" w:rsidRPr="00FA2B96">
        <w:rPr>
          <w:rFonts w:cs="Times New Roman"/>
          <w:sz w:val="22"/>
          <w:szCs w:val="22"/>
        </w:rPr>
        <w:t>zob. Monitor Polski z 2025r., poz. 549)</w:t>
      </w:r>
      <w:r w:rsidRPr="00B11D72">
        <w:rPr>
          <w:rFonts w:cs="Times New Roman"/>
          <w:sz w:val="22"/>
          <w:szCs w:val="22"/>
        </w:rPr>
        <w:t>,</w:t>
      </w:r>
      <w:bookmarkEnd w:id="165"/>
    </w:p>
    <w:p w14:paraId="3399C807" w14:textId="7FD26B3B" w:rsidR="00342848" w:rsidRPr="00FA2B96" w:rsidRDefault="00342848" w:rsidP="00FA2B96">
      <w:pPr>
        <w:spacing w:line="100" w:lineRule="atLeast"/>
        <w:ind w:left="284"/>
        <w:jc w:val="both"/>
        <w:rPr>
          <w:rFonts w:cs="Times New Roman"/>
          <w:sz w:val="22"/>
          <w:szCs w:val="22"/>
        </w:rPr>
      </w:pPr>
      <w:r w:rsidRPr="00342848">
        <w:rPr>
          <w:rFonts w:cs="Times New Roman"/>
          <w:sz w:val="22"/>
          <w:szCs w:val="22"/>
        </w:rPr>
        <w:t>b)</w:t>
      </w:r>
      <w:r>
        <w:rPr>
          <w:rFonts w:cs="Times New Roman"/>
          <w:sz w:val="22"/>
          <w:szCs w:val="22"/>
        </w:rPr>
        <w:t xml:space="preserve"> </w:t>
      </w:r>
      <w:r w:rsidRPr="00342848">
        <w:rPr>
          <w:rFonts w:cs="Times New Roman"/>
          <w:sz w:val="22"/>
          <w:szCs w:val="22"/>
        </w:rPr>
        <w:t xml:space="preserve"> </w:t>
      </w:r>
      <w:r>
        <w:rPr>
          <w:rFonts w:cs="Times New Roman"/>
          <w:sz w:val="22"/>
          <w:szCs w:val="22"/>
        </w:rPr>
        <w:t>5-</w:t>
      </w:r>
      <w:r w:rsidRPr="00342848">
        <w:rPr>
          <w:rFonts w:cs="Times New Roman"/>
          <w:sz w:val="22"/>
          <w:szCs w:val="22"/>
        </w:rPr>
        <w:t xml:space="preserve">letniego doświadczenia zawodowego na poziomie porównywalnym z poziomem kwalifikacji uzyskanych w wyniku ukończenia studiów wyższych, niezbędnego do wykonywania pracy określonej w umowie, jeżeli cudzoziemiec nie wykonuje zawodu wymienionego w obwieszczeniu, o którym mowa w </w:t>
      </w:r>
      <w:r w:rsidRPr="00B11D72">
        <w:rPr>
          <w:rFonts w:cs="Times New Roman"/>
          <w:sz w:val="22"/>
          <w:szCs w:val="22"/>
        </w:rPr>
        <w:t>art. 138a</w:t>
      </w:r>
      <w:r w:rsidR="008E5785" w:rsidRPr="00012807">
        <w:rPr>
          <w:rFonts w:cs="Times New Roman"/>
          <w:sz w:val="22"/>
          <w:szCs w:val="22"/>
        </w:rPr>
        <w:t xml:space="preserve"> ustawy</w:t>
      </w:r>
      <w:r w:rsidR="00150211">
        <w:rPr>
          <w:rFonts w:cs="Times New Roman"/>
          <w:sz w:val="22"/>
          <w:szCs w:val="22"/>
        </w:rPr>
        <w:t xml:space="preserve"> o cudzoziemcach</w:t>
      </w:r>
      <w:r w:rsidR="008E5785">
        <w:rPr>
          <w:rFonts w:cs="Times New Roman"/>
          <w:sz w:val="22"/>
          <w:szCs w:val="22"/>
        </w:rPr>
        <w:t xml:space="preserve"> (</w:t>
      </w:r>
      <w:r w:rsidR="008E5785" w:rsidRPr="008E5785">
        <w:rPr>
          <w:rFonts w:cs="Times New Roman"/>
          <w:sz w:val="22"/>
          <w:szCs w:val="22"/>
        </w:rPr>
        <w:t>zob. Monitor Polski z 2025r., poz. 549)</w:t>
      </w:r>
      <w:r w:rsidR="008E5785">
        <w:rPr>
          <w:rFonts w:cs="Times New Roman"/>
          <w:sz w:val="22"/>
          <w:szCs w:val="22"/>
        </w:rPr>
        <w:t>.</w:t>
      </w:r>
    </w:p>
    <w:p w14:paraId="03153B4F" w14:textId="388F63A0" w:rsidR="00774182" w:rsidRDefault="00774182">
      <w:pPr>
        <w:spacing w:line="100" w:lineRule="atLeast"/>
        <w:jc w:val="both"/>
        <w:rPr>
          <w:rFonts w:cs="Times New Roman"/>
          <w:sz w:val="22"/>
          <w:szCs w:val="22"/>
        </w:rPr>
      </w:pPr>
      <w:bookmarkStart w:id="166" w:name="_Hlk209275339"/>
      <w:r>
        <w:rPr>
          <w:rFonts w:cs="Times New Roman"/>
          <w:b/>
          <w:sz w:val="22"/>
          <w:szCs w:val="22"/>
        </w:rPr>
        <w:t>Warunkami udzielenia</w:t>
      </w:r>
      <w:r>
        <w:rPr>
          <w:rFonts w:cs="Times New Roman"/>
          <w:sz w:val="22"/>
          <w:szCs w:val="22"/>
        </w:rPr>
        <w:t xml:space="preserve"> zezwolenia są</w:t>
      </w:r>
      <w:bookmarkEnd w:id="166"/>
      <w:r>
        <w:rPr>
          <w:rFonts w:cs="Times New Roman"/>
          <w:sz w:val="22"/>
          <w:szCs w:val="22"/>
        </w:rPr>
        <w:t>:</w:t>
      </w:r>
    </w:p>
    <w:p w14:paraId="6090F414" w14:textId="485CCB19" w:rsidR="00774182" w:rsidRDefault="00774182">
      <w:pPr>
        <w:spacing w:line="100" w:lineRule="atLeast"/>
        <w:jc w:val="both"/>
        <w:rPr>
          <w:rFonts w:cs="Times New Roman"/>
          <w:sz w:val="22"/>
          <w:szCs w:val="22"/>
        </w:rPr>
      </w:pPr>
      <w:r>
        <w:rPr>
          <w:rFonts w:cs="Times New Roman"/>
          <w:sz w:val="22"/>
          <w:szCs w:val="22"/>
        </w:rPr>
        <w:t xml:space="preserve">- </w:t>
      </w:r>
      <w:r w:rsidR="00FC423C">
        <w:rPr>
          <w:rFonts w:cs="Times New Roman"/>
          <w:sz w:val="22"/>
          <w:szCs w:val="22"/>
        </w:rPr>
        <w:t xml:space="preserve"> </w:t>
      </w:r>
      <w:r>
        <w:rPr>
          <w:rFonts w:cs="Times New Roman"/>
          <w:sz w:val="22"/>
          <w:szCs w:val="22"/>
        </w:rPr>
        <w:t xml:space="preserve">zawarcie, na </w:t>
      </w:r>
      <w:r w:rsidRPr="00366BFB">
        <w:rPr>
          <w:rFonts w:cs="Times New Roman"/>
          <w:b/>
          <w:sz w:val="22"/>
          <w:szCs w:val="22"/>
        </w:rPr>
        <w:t>o</w:t>
      </w:r>
      <w:r>
        <w:rPr>
          <w:rFonts w:cs="Times New Roman"/>
          <w:b/>
          <w:bCs/>
          <w:sz w:val="22"/>
          <w:szCs w:val="22"/>
        </w:rPr>
        <w:t>kres przynajmniej</w:t>
      </w:r>
      <w:r w:rsidR="003D6B6D">
        <w:rPr>
          <w:rFonts w:cs="Times New Roman"/>
          <w:b/>
          <w:bCs/>
          <w:sz w:val="22"/>
          <w:szCs w:val="22"/>
        </w:rPr>
        <w:t xml:space="preserve"> 6 miesięcy</w:t>
      </w:r>
      <w:r>
        <w:rPr>
          <w:rFonts w:cs="Times New Roman"/>
          <w:b/>
          <w:bCs/>
          <w:sz w:val="22"/>
          <w:szCs w:val="22"/>
        </w:rPr>
        <w:t>, umowy o pracę</w:t>
      </w:r>
      <w:r>
        <w:rPr>
          <w:rFonts w:cs="Times New Roman"/>
          <w:sz w:val="22"/>
          <w:szCs w:val="22"/>
        </w:rPr>
        <w:t>, umowy o pracę nakładczą, umowy cywilnoprawnej, na podstawie której wykonuje pracę, świadczy usługi lub pozostaje w stosunku służbowym,</w:t>
      </w:r>
    </w:p>
    <w:p w14:paraId="33F08DD1" w14:textId="2AE85573" w:rsidR="00774182" w:rsidRDefault="00774182">
      <w:pPr>
        <w:spacing w:line="100" w:lineRule="atLeast"/>
        <w:jc w:val="both"/>
        <w:rPr>
          <w:rFonts w:cs="Times New Roman"/>
          <w:sz w:val="22"/>
          <w:szCs w:val="22"/>
        </w:rPr>
      </w:pPr>
      <w:r>
        <w:rPr>
          <w:rFonts w:cs="Times New Roman"/>
          <w:sz w:val="22"/>
          <w:szCs w:val="22"/>
        </w:rPr>
        <w:t xml:space="preserve">- </w:t>
      </w:r>
      <w:r w:rsidR="00FC423C">
        <w:rPr>
          <w:rFonts w:cs="Times New Roman"/>
          <w:sz w:val="22"/>
          <w:szCs w:val="22"/>
        </w:rPr>
        <w:t xml:space="preserve"> </w:t>
      </w:r>
      <w:r w:rsidR="00103B9E">
        <w:rPr>
          <w:rFonts w:cs="Times New Roman"/>
          <w:sz w:val="22"/>
          <w:szCs w:val="22"/>
        </w:rPr>
        <w:t xml:space="preserve">posiadanie </w:t>
      </w:r>
      <w:r w:rsidR="00103B9E" w:rsidRPr="00103B9E">
        <w:rPr>
          <w:rFonts w:cs="Times New Roman"/>
          <w:b/>
          <w:sz w:val="22"/>
          <w:szCs w:val="22"/>
        </w:rPr>
        <w:t>formalnych kwalifikacji</w:t>
      </w:r>
      <w:r w:rsidR="00103B9E">
        <w:rPr>
          <w:rFonts w:cs="Times New Roman"/>
          <w:b/>
          <w:bCs/>
          <w:sz w:val="22"/>
          <w:szCs w:val="22"/>
        </w:rPr>
        <w:t xml:space="preserve"> </w:t>
      </w:r>
      <w:r>
        <w:rPr>
          <w:rFonts w:cs="Times New Roman"/>
          <w:b/>
          <w:bCs/>
          <w:sz w:val="22"/>
          <w:szCs w:val="22"/>
        </w:rPr>
        <w:t xml:space="preserve">i </w:t>
      </w:r>
      <w:r w:rsidR="00103B9E">
        <w:rPr>
          <w:rFonts w:cs="Times New Roman"/>
          <w:b/>
          <w:bCs/>
          <w:sz w:val="22"/>
          <w:szCs w:val="22"/>
        </w:rPr>
        <w:t xml:space="preserve">spełnianie </w:t>
      </w:r>
      <w:r>
        <w:rPr>
          <w:rFonts w:cs="Times New Roman"/>
          <w:b/>
          <w:bCs/>
          <w:sz w:val="22"/>
          <w:szCs w:val="22"/>
        </w:rPr>
        <w:t xml:space="preserve">innych warunków w przypadku zamiaru wykonywania pracy w zawodzie regulowanym </w:t>
      </w:r>
      <w:r>
        <w:rPr>
          <w:rFonts w:cs="Times New Roman"/>
          <w:sz w:val="22"/>
          <w:szCs w:val="22"/>
        </w:rPr>
        <w:t xml:space="preserve">w rozumieniu </w:t>
      </w:r>
      <w:r w:rsidR="00103B9E" w:rsidRPr="0041580C">
        <w:rPr>
          <w:rFonts w:cs="Times New Roman"/>
          <w:sz w:val="22"/>
          <w:szCs w:val="22"/>
        </w:rPr>
        <w:t xml:space="preserve">art. 5 pkt 4 ustawy z dnia 22 grudnia 2015 r. o zasadach </w:t>
      </w:r>
      <w:r w:rsidR="00103B9E" w:rsidRPr="00012807">
        <w:rPr>
          <w:rFonts w:cs="Times New Roman"/>
          <w:sz w:val="22"/>
          <w:szCs w:val="22"/>
        </w:rPr>
        <w:t>uznawania kwalifikacji zawodowych nabytych w państwach członkowskich Unii Europejskiej (</w:t>
      </w:r>
      <w:proofErr w:type="spellStart"/>
      <w:r w:rsidR="005F1E5A" w:rsidRPr="003144BA">
        <w:rPr>
          <w:rFonts w:cs="Times New Roman"/>
          <w:sz w:val="22"/>
          <w:szCs w:val="22"/>
        </w:rPr>
        <w:t>t.j</w:t>
      </w:r>
      <w:proofErr w:type="spellEnd"/>
      <w:r w:rsidR="005F1E5A" w:rsidRPr="003144BA">
        <w:rPr>
          <w:rFonts w:cs="Times New Roman"/>
          <w:sz w:val="22"/>
          <w:szCs w:val="22"/>
        </w:rPr>
        <w:t>.</w:t>
      </w:r>
      <w:r w:rsidR="005E6B6D">
        <w:rPr>
          <w:rFonts w:cs="Times New Roman"/>
          <w:sz w:val="22"/>
          <w:szCs w:val="22"/>
        </w:rPr>
        <w:t xml:space="preserve"> </w:t>
      </w:r>
      <w:r w:rsidR="00103B9E" w:rsidRPr="003144BA">
        <w:rPr>
          <w:rFonts w:cs="Times New Roman"/>
          <w:sz w:val="22"/>
          <w:szCs w:val="22"/>
        </w:rPr>
        <w:t xml:space="preserve">Dz.U. z </w:t>
      </w:r>
      <w:r w:rsidR="00012807" w:rsidRPr="00012807">
        <w:rPr>
          <w:rFonts w:cs="Times New Roman"/>
          <w:sz w:val="22"/>
          <w:szCs w:val="22"/>
        </w:rPr>
        <w:t>202</w:t>
      </w:r>
      <w:r w:rsidR="00012807" w:rsidRPr="00FA2B96">
        <w:rPr>
          <w:rFonts w:cs="Times New Roman"/>
          <w:sz w:val="22"/>
          <w:szCs w:val="22"/>
        </w:rPr>
        <w:t>3</w:t>
      </w:r>
      <w:r w:rsidR="00012807" w:rsidRPr="00012807">
        <w:rPr>
          <w:rFonts w:cs="Times New Roman"/>
          <w:sz w:val="22"/>
          <w:szCs w:val="22"/>
        </w:rPr>
        <w:t xml:space="preserve"> </w:t>
      </w:r>
      <w:r w:rsidR="00103B9E" w:rsidRPr="003144BA">
        <w:rPr>
          <w:rFonts w:cs="Times New Roman"/>
          <w:sz w:val="22"/>
          <w:szCs w:val="22"/>
        </w:rPr>
        <w:t xml:space="preserve">r. poz. </w:t>
      </w:r>
      <w:bookmarkStart w:id="167" w:name="_Hlk215433500"/>
      <w:r w:rsidR="00012807" w:rsidRPr="00012807">
        <w:rPr>
          <w:rFonts w:cs="Times New Roman"/>
          <w:sz w:val="22"/>
          <w:szCs w:val="22"/>
        </w:rPr>
        <w:t>334</w:t>
      </w:r>
      <w:bookmarkEnd w:id="167"/>
      <w:r w:rsidR="00012807">
        <w:rPr>
          <w:rFonts w:cs="Times New Roman"/>
          <w:sz w:val="22"/>
          <w:szCs w:val="22"/>
        </w:rPr>
        <w:t xml:space="preserve"> z </w:t>
      </w:r>
      <w:proofErr w:type="spellStart"/>
      <w:r w:rsidR="00012807">
        <w:rPr>
          <w:rFonts w:cs="Times New Roman"/>
          <w:sz w:val="22"/>
          <w:szCs w:val="22"/>
        </w:rPr>
        <w:t>późn</w:t>
      </w:r>
      <w:proofErr w:type="spellEnd"/>
      <w:r w:rsidR="00012807">
        <w:rPr>
          <w:rFonts w:cs="Times New Roman"/>
          <w:sz w:val="22"/>
          <w:szCs w:val="22"/>
        </w:rPr>
        <w:t>. zm.</w:t>
      </w:r>
      <w:r w:rsidR="00103B9E">
        <w:rPr>
          <w:rFonts w:cs="Times New Roman"/>
          <w:sz w:val="22"/>
          <w:szCs w:val="22"/>
        </w:rPr>
        <w:t>)</w:t>
      </w:r>
      <w:r>
        <w:rPr>
          <w:rFonts w:cs="Times New Roman"/>
          <w:sz w:val="22"/>
          <w:szCs w:val="22"/>
        </w:rPr>
        <w:t>,</w:t>
      </w:r>
    </w:p>
    <w:p w14:paraId="2E7D60A5" w14:textId="2E22EEAD" w:rsidR="00774182" w:rsidRDefault="00774182">
      <w:pPr>
        <w:spacing w:line="100" w:lineRule="atLeast"/>
        <w:jc w:val="both"/>
        <w:rPr>
          <w:rFonts w:cs="Times New Roman"/>
          <w:sz w:val="22"/>
          <w:szCs w:val="22"/>
        </w:rPr>
      </w:pPr>
      <w:r>
        <w:rPr>
          <w:rFonts w:cs="Times New Roman"/>
          <w:sz w:val="22"/>
          <w:szCs w:val="22"/>
        </w:rPr>
        <w:t>-</w:t>
      </w:r>
      <w:r w:rsidR="00FC423C">
        <w:rPr>
          <w:rFonts w:cs="Times New Roman"/>
          <w:sz w:val="22"/>
          <w:szCs w:val="22"/>
        </w:rPr>
        <w:t xml:space="preserve"> </w:t>
      </w:r>
      <w:r>
        <w:rPr>
          <w:rFonts w:cs="Times New Roman"/>
          <w:sz w:val="22"/>
          <w:szCs w:val="22"/>
        </w:rPr>
        <w:t xml:space="preserve"> posiadanie </w:t>
      </w:r>
      <w:r>
        <w:rPr>
          <w:rFonts w:cs="Times New Roman"/>
          <w:b/>
          <w:bCs/>
          <w:sz w:val="22"/>
          <w:szCs w:val="22"/>
        </w:rPr>
        <w:t xml:space="preserve">wyższych kwalifikacji </w:t>
      </w:r>
      <w:r w:rsidRPr="00366BFB">
        <w:rPr>
          <w:rFonts w:cs="Times New Roman"/>
          <w:b/>
          <w:bCs/>
          <w:sz w:val="22"/>
          <w:szCs w:val="22"/>
        </w:rPr>
        <w:t>zawodowyc</w:t>
      </w:r>
      <w:r w:rsidRPr="00366BFB">
        <w:rPr>
          <w:rFonts w:cs="Times New Roman"/>
          <w:b/>
          <w:sz w:val="22"/>
          <w:szCs w:val="22"/>
        </w:rPr>
        <w:t>h,</w:t>
      </w:r>
      <w:r w:rsidR="006A4198" w:rsidRPr="006A4198">
        <w:t xml:space="preserve"> </w:t>
      </w:r>
      <w:r w:rsidR="006A4198" w:rsidRPr="006A4198">
        <w:rPr>
          <w:rFonts w:cs="Times New Roman"/>
          <w:b/>
          <w:sz w:val="22"/>
          <w:szCs w:val="22"/>
        </w:rPr>
        <w:t>niezbędn</w:t>
      </w:r>
      <w:r w:rsidR="006A4198">
        <w:rPr>
          <w:rFonts w:cs="Times New Roman"/>
          <w:b/>
          <w:sz w:val="22"/>
          <w:szCs w:val="22"/>
        </w:rPr>
        <w:t>ych</w:t>
      </w:r>
      <w:r w:rsidR="006A4198" w:rsidRPr="006A4198">
        <w:rPr>
          <w:rFonts w:cs="Times New Roman"/>
          <w:b/>
          <w:sz w:val="22"/>
          <w:szCs w:val="22"/>
        </w:rPr>
        <w:t xml:space="preserve"> do wykonywania pracy w tym zawodzie, w przypadku zamiaru wykonywania pracy w zawodzie niebędącym zawodem regulowanym</w:t>
      </w:r>
      <w:r w:rsidR="006A4198">
        <w:rPr>
          <w:rFonts w:cs="Times New Roman"/>
          <w:b/>
          <w:sz w:val="22"/>
          <w:szCs w:val="22"/>
        </w:rPr>
        <w:t>,</w:t>
      </w:r>
    </w:p>
    <w:p w14:paraId="18CC47C6" w14:textId="10400A94" w:rsidR="006A4198" w:rsidRDefault="006A4198">
      <w:pPr>
        <w:tabs>
          <w:tab w:val="left" w:pos="5153"/>
        </w:tabs>
        <w:spacing w:line="100" w:lineRule="atLeast"/>
        <w:jc w:val="both"/>
        <w:rPr>
          <w:rFonts w:cs="Times New Roman"/>
          <w:sz w:val="22"/>
          <w:szCs w:val="22"/>
        </w:rPr>
      </w:pPr>
      <w:r>
        <w:rPr>
          <w:rFonts w:cs="Times New Roman"/>
          <w:sz w:val="22"/>
          <w:szCs w:val="22"/>
        </w:rPr>
        <w:t xml:space="preserve">- </w:t>
      </w:r>
      <w:r w:rsidR="00FC423C">
        <w:rPr>
          <w:rFonts w:cs="Times New Roman"/>
          <w:sz w:val="22"/>
          <w:szCs w:val="22"/>
        </w:rPr>
        <w:t xml:space="preserve"> </w:t>
      </w:r>
      <w:r>
        <w:rPr>
          <w:rFonts w:cs="Times New Roman"/>
          <w:sz w:val="22"/>
          <w:szCs w:val="22"/>
        </w:rPr>
        <w:t>posiadanie</w:t>
      </w:r>
      <w:r w:rsidRPr="006A4198">
        <w:rPr>
          <w:rFonts w:cs="Times New Roman"/>
          <w:sz w:val="22"/>
          <w:szCs w:val="22"/>
        </w:rPr>
        <w:t xml:space="preserve"> </w:t>
      </w:r>
      <w:r w:rsidRPr="00FA2B96">
        <w:rPr>
          <w:rFonts w:cs="Times New Roman"/>
          <w:b/>
          <w:sz w:val="22"/>
          <w:szCs w:val="22"/>
        </w:rPr>
        <w:t>ubezpieczeni</w:t>
      </w:r>
      <w:r w:rsidR="00394278">
        <w:rPr>
          <w:rFonts w:cs="Times New Roman"/>
          <w:b/>
          <w:sz w:val="22"/>
          <w:szCs w:val="22"/>
        </w:rPr>
        <w:t>a</w:t>
      </w:r>
      <w:r w:rsidRPr="00FA2B96">
        <w:rPr>
          <w:rFonts w:cs="Times New Roman"/>
          <w:b/>
          <w:sz w:val="22"/>
          <w:szCs w:val="22"/>
        </w:rPr>
        <w:t xml:space="preserve"> zdrowotne</w:t>
      </w:r>
      <w:r>
        <w:rPr>
          <w:rFonts w:cs="Times New Roman"/>
          <w:b/>
          <w:sz w:val="22"/>
          <w:szCs w:val="22"/>
        </w:rPr>
        <w:t>go</w:t>
      </w:r>
      <w:r w:rsidRPr="006A4198">
        <w:rPr>
          <w:rFonts w:cs="Times New Roman"/>
          <w:sz w:val="22"/>
          <w:szCs w:val="22"/>
        </w:rPr>
        <w:t xml:space="preserve"> </w:t>
      </w:r>
      <w:bookmarkStart w:id="168" w:name="_Hlk215433905"/>
      <w:r w:rsidRPr="006A4198">
        <w:rPr>
          <w:rFonts w:cs="Times New Roman"/>
          <w:sz w:val="22"/>
          <w:szCs w:val="22"/>
        </w:rPr>
        <w:t>(zob. pkt 4.5)</w:t>
      </w:r>
      <w:r w:rsidR="00930173">
        <w:rPr>
          <w:rFonts w:cs="Times New Roman"/>
          <w:sz w:val="22"/>
          <w:szCs w:val="22"/>
        </w:rPr>
        <w:t>,</w:t>
      </w:r>
      <w:bookmarkEnd w:id="168"/>
    </w:p>
    <w:p w14:paraId="21ABA819" w14:textId="03E29933" w:rsidR="008305F2" w:rsidRDefault="00930173" w:rsidP="00F448A9">
      <w:pPr>
        <w:tabs>
          <w:tab w:val="left" w:pos="5153"/>
        </w:tabs>
        <w:spacing w:line="100" w:lineRule="atLeast"/>
        <w:jc w:val="both"/>
        <w:rPr>
          <w:rFonts w:cs="Times New Roman"/>
          <w:sz w:val="22"/>
          <w:szCs w:val="22"/>
        </w:rPr>
      </w:pPr>
      <w:r>
        <w:rPr>
          <w:rFonts w:cs="Times New Roman"/>
          <w:sz w:val="22"/>
          <w:szCs w:val="22"/>
        </w:rPr>
        <w:t xml:space="preserve">- </w:t>
      </w:r>
      <w:bookmarkStart w:id="169" w:name="_Hlk209282157"/>
      <w:r w:rsidR="00FC423C">
        <w:rPr>
          <w:rFonts w:cs="Times New Roman"/>
          <w:sz w:val="22"/>
          <w:szCs w:val="22"/>
        </w:rPr>
        <w:t xml:space="preserve"> </w:t>
      </w:r>
      <w:r w:rsidRPr="00930173">
        <w:rPr>
          <w:rFonts w:cs="Times New Roman"/>
          <w:sz w:val="22"/>
          <w:szCs w:val="22"/>
        </w:rPr>
        <w:t xml:space="preserve">cudzoziemiec będzie wykonywał pracę </w:t>
      </w:r>
      <w:r w:rsidRPr="00FA2B96">
        <w:rPr>
          <w:rFonts w:cs="Times New Roman"/>
          <w:b/>
          <w:sz w:val="22"/>
          <w:szCs w:val="22"/>
        </w:rPr>
        <w:t>w zawodzie, który nie znajduje się na liście zawodów</w:t>
      </w:r>
      <w:r w:rsidR="00B47810" w:rsidRPr="00B47810">
        <w:rPr>
          <w:rFonts w:cs="Times New Roman"/>
          <w:b/>
          <w:sz w:val="22"/>
          <w:szCs w:val="22"/>
        </w:rPr>
        <w:t>, w stosunku do których odmawia się wydania zezwolenia na pracę cudzoziemca ze względu na trudną sytuację na lokalnym rynku pracy</w:t>
      </w:r>
      <w:r w:rsidRPr="00930173">
        <w:rPr>
          <w:rFonts w:cs="Times New Roman"/>
          <w:sz w:val="22"/>
          <w:szCs w:val="22"/>
        </w:rPr>
        <w:t xml:space="preserve">, </w:t>
      </w:r>
      <w:r w:rsidR="00DE106D" w:rsidRPr="00DE106D">
        <w:rPr>
          <w:rFonts w:cs="Times New Roman"/>
          <w:sz w:val="22"/>
          <w:szCs w:val="22"/>
        </w:rPr>
        <w:t>uzasadniającą ograniczenie możliwości podjęcia pracy przez cudzoziemców na terenie powiatu</w:t>
      </w:r>
      <w:r w:rsidR="00DE106D">
        <w:rPr>
          <w:rFonts w:cs="Times New Roman"/>
          <w:sz w:val="22"/>
          <w:szCs w:val="22"/>
        </w:rPr>
        <w:t xml:space="preserve">, </w:t>
      </w:r>
      <w:r w:rsidRPr="00930173">
        <w:rPr>
          <w:rFonts w:cs="Times New Roman"/>
          <w:sz w:val="22"/>
          <w:szCs w:val="22"/>
        </w:rPr>
        <w:t>któr</w:t>
      </w:r>
      <w:r w:rsidR="00A0072F">
        <w:rPr>
          <w:rFonts w:cs="Times New Roman"/>
          <w:sz w:val="22"/>
          <w:szCs w:val="22"/>
        </w:rPr>
        <w:t xml:space="preserve">a może być określona </w:t>
      </w:r>
      <w:r w:rsidR="00DE106D">
        <w:rPr>
          <w:rFonts w:cs="Times New Roman"/>
          <w:sz w:val="22"/>
          <w:szCs w:val="22"/>
        </w:rPr>
        <w:t xml:space="preserve">przez starostę </w:t>
      </w:r>
      <w:r w:rsidR="00A0072F">
        <w:rPr>
          <w:rFonts w:cs="Times New Roman"/>
          <w:sz w:val="22"/>
          <w:szCs w:val="22"/>
        </w:rPr>
        <w:t>na podstawie</w:t>
      </w:r>
      <w:r w:rsidRPr="00B47810">
        <w:rPr>
          <w:rFonts w:cs="Times New Roman"/>
          <w:sz w:val="22"/>
          <w:szCs w:val="22"/>
        </w:rPr>
        <w:t xml:space="preserve"> </w:t>
      </w:r>
      <w:r w:rsidRPr="00A0072F">
        <w:rPr>
          <w:rFonts w:cs="Times New Roman"/>
          <w:sz w:val="22"/>
          <w:szCs w:val="22"/>
        </w:rPr>
        <w:t>art. 31 ust. 3 ustawy</w:t>
      </w:r>
      <w:r w:rsidRPr="00930173">
        <w:rPr>
          <w:rFonts w:cs="Times New Roman"/>
          <w:sz w:val="22"/>
          <w:szCs w:val="22"/>
        </w:rPr>
        <w:t xml:space="preserve"> z dnia 20 marca 2025 r. o warunkach dopuszczalności powierzania pracy cudzoziemcom na terytorium Rzeczypospolitej Polskiej</w:t>
      </w:r>
      <w:r w:rsidR="00362B5A">
        <w:rPr>
          <w:rFonts w:cs="Times New Roman"/>
          <w:sz w:val="22"/>
          <w:szCs w:val="22"/>
        </w:rPr>
        <w:t xml:space="preserve">. </w:t>
      </w:r>
    </w:p>
    <w:p w14:paraId="5F28B0C4" w14:textId="7DD2B4C4" w:rsidR="00FE5095" w:rsidRDefault="00FE5095" w:rsidP="00FE5095">
      <w:pPr>
        <w:tabs>
          <w:tab w:val="left" w:pos="5153"/>
        </w:tabs>
        <w:spacing w:line="100" w:lineRule="atLeast"/>
        <w:jc w:val="both"/>
        <w:rPr>
          <w:rFonts w:cs="Times New Roman"/>
          <w:sz w:val="22"/>
          <w:szCs w:val="22"/>
        </w:rPr>
      </w:pPr>
      <w:r>
        <w:rPr>
          <w:rFonts w:cs="Times New Roman"/>
          <w:sz w:val="22"/>
          <w:szCs w:val="22"/>
        </w:rPr>
        <w:t>R</w:t>
      </w:r>
      <w:r w:rsidRPr="00362B5A">
        <w:rPr>
          <w:rFonts w:cs="Times New Roman"/>
          <w:sz w:val="22"/>
          <w:szCs w:val="22"/>
        </w:rPr>
        <w:t xml:space="preserve">ejestr list zawodów, o których mowa w </w:t>
      </w:r>
      <w:r>
        <w:rPr>
          <w:rFonts w:cs="Times New Roman"/>
          <w:sz w:val="22"/>
          <w:szCs w:val="22"/>
        </w:rPr>
        <w:t xml:space="preserve">art. 31 </w:t>
      </w:r>
      <w:r w:rsidRPr="00362B5A">
        <w:rPr>
          <w:rFonts w:cs="Times New Roman"/>
          <w:sz w:val="22"/>
          <w:szCs w:val="22"/>
        </w:rPr>
        <w:t>ust. 3</w:t>
      </w:r>
      <w:r>
        <w:rPr>
          <w:rFonts w:cs="Times New Roman"/>
          <w:sz w:val="22"/>
          <w:szCs w:val="22"/>
        </w:rPr>
        <w:t xml:space="preserve"> w/w ustawy</w:t>
      </w:r>
      <w:r w:rsidRPr="00362B5A">
        <w:rPr>
          <w:rFonts w:cs="Times New Roman"/>
          <w:sz w:val="22"/>
          <w:szCs w:val="22"/>
        </w:rPr>
        <w:t xml:space="preserve">, w podziale na powiaty i województwa, </w:t>
      </w:r>
      <w:r w:rsidRPr="004A08B8">
        <w:rPr>
          <w:rFonts w:cs="Times New Roman"/>
          <w:sz w:val="22"/>
          <w:szCs w:val="22"/>
        </w:rPr>
        <w:t xml:space="preserve">prowadzi </w:t>
      </w:r>
      <w:r>
        <w:rPr>
          <w:rFonts w:cs="Times New Roman"/>
          <w:sz w:val="22"/>
          <w:szCs w:val="22"/>
        </w:rPr>
        <w:t>m</w:t>
      </w:r>
      <w:r w:rsidRPr="00362B5A">
        <w:rPr>
          <w:rFonts w:cs="Times New Roman"/>
          <w:sz w:val="22"/>
          <w:szCs w:val="22"/>
        </w:rPr>
        <w:t xml:space="preserve">inister właściwy do spraw pracy i umieszcza go w Biuletynie Informacji Publicznej na stronie podmiotowej urzędu obsługującego tego ministra oraz w systemie teleinformatycznym, o którym mowa w </w:t>
      </w:r>
      <w:r w:rsidRPr="005E6B6D">
        <w:rPr>
          <w:rFonts w:cs="Times New Roman"/>
          <w:sz w:val="22"/>
          <w:szCs w:val="22"/>
        </w:rPr>
        <w:t>art. 26 ust. 1 pkt 7 lit. b</w:t>
      </w:r>
      <w:r w:rsidRPr="00362B5A">
        <w:rPr>
          <w:rFonts w:cs="Times New Roman"/>
          <w:sz w:val="22"/>
          <w:szCs w:val="22"/>
        </w:rPr>
        <w:t xml:space="preserve"> </w:t>
      </w:r>
      <w:r w:rsidRPr="007411C8">
        <w:rPr>
          <w:rFonts w:cs="Times New Roman"/>
          <w:sz w:val="22"/>
          <w:szCs w:val="22"/>
        </w:rPr>
        <w:t>ustawy</w:t>
      </w:r>
      <w:r w:rsidRPr="00424E1B">
        <w:rPr>
          <w:rFonts w:cs="Times New Roman"/>
          <w:sz w:val="22"/>
          <w:szCs w:val="22"/>
        </w:rPr>
        <w:t xml:space="preserve"> </w:t>
      </w:r>
      <w:r w:rsidRPr="00362B5A">
        <w:rPr>
          <w:rFonts w:cs="Times New Roman"/>
          <w:sz w:val="22"/>
          <w:szCs w:val="22"/>
        </w:rPr>
        <w:t>z dnia 20 marca 2025 r. o rynku pracy i służbach zatrudnienia.</w:t>
      </w:r>
      <w:r>
        <w:rPr>
          <w:rFonts w:cs="Times New Roman"/>
          <w:sz w:val="22"/>
          <w:szCs w:val="22"/>
        </w:rPr>
        <w:t xml:space="preserve"> </w:t>
      </w:r>
    </w:p>
    <w:bookmarkEnd w:id="169"/>
    <w:p w14:paraId="4BF20015" w14:textId="77777777" w:rsidR="00F448A9" w:rsidRPr="00F448A9" w:rsidRDefault="008305F2" w:rsidP="00F448A9">
      <w:pPr>
        <w:tabs>
          <w:tab w:val="left" w:pos="5153"/>
        </w:tabs>
        <w:spacing w:line="100" w:lineRule="atLeast"/>
        <w:jc w:val="both"/>
        <w:rPr>
          <w:rFonts w:cs="Times New Roman"/>
          <w:sz w:val="22"/>
          <w:szCs w:val="22"/>
        </w:rPr>
      </w:pPr>
      <w:r>
        <w:rPr>
          <w:rFonts w:cs="Times New Roman"/>
          <w:sz w:val="22"/>
          <w:szCs w:val="22"/>
        </w:rPr>
        <w:t xml:space="preserve">      </w:t>
      </w:r>
      <w:r w:rsidR="00362B5A" w:rsidRPr="00FA2B96">
        <w:rPr>
          <w:rFonts w:cs="Times New Roman"/>
          <w:b/>
          <w:bCs/>
          <w:sz w:val="22"/>
          <w:szCs w:val="22"/>
        </w:rPr>
        <w:t>Wymóg ten nie ma zastosowania, jeśli</w:t>
      </w:r>
      <w:r w:rsidR="00F448A9" w:rsidRPr="00F448A9">
        <w:rPr>
          <w:rFonts w:cs="Times New Roman"/>
          <w:sz w:val="22"/>
          <w:szCs w:val="22"/>
        </w:rPr>
        <w:t>:</w:t>
      </w:r>
    </w:p>
    <w:p w14:paraId="1DCCCD9C" w14:textId="6720F41C" w:rsidR="00F448A9" w:rsidRPr="00F448A9" w:rsidRDefault="00F448A9" w:rsidP="00EA19D3">
      <w:pPr>
        <w:tabs>
          <w:tab w:val="left" w:pos="5153"/>
        </w:tabs>
        <w:spacing w:line="100" w:lineRule="atLeast"/>
        <w:ind w:left="284"/>
        <w:jc w:val="both"/>
        <w:rPr>
          <w:rFonts w:cs="Times New Roman"/>
          <w:sz w:val="22"/>
          <w:szCs w:val="22"/>
        </w:rPr>
      </w:pPr>
      <w:bookmarkStart w:id="170" w:name="_Hlk209783077"/>
      <w:r w:rsidRPr="00F448A9">
        <w:rPr>
          <w:rFonts w:cs="Times New Roman"/>
          <w:sz w:val="22"/>
          <w:szCs w:val="22"/>
        </w:rPr>
        <w:t>1) cudzoziemiec, bezpośrednio przed złożeniem wniosku, posiadał zezwolenie na pracę lub zezwolenie na pobyt czasowy i pracę, lub zezwolenie</w:t>
      </w:r>
      <w:r w:rsidR="00EA19D3" w:rsidRPr="00EA19D3">
        <w:t xml:space="preserve"> </w:t>
      </w:r>
      <w:r w:rsidR="00EA19D3" w:rsidRPr="00EA19D3">
        <w:rPr>
          <w:rFonts w:cs="Times New Roman"/>
          <w:sz w:val="22"/>
          <w:szCs w:val="22"/>
        </w:rPr>
        <w:t>na pobyt czasowy w celu wykonywania pracy w zawodzie wymagającym wysokich kwalifikacji</w:t>
      </w:r>
      <w:r w:rsidRPr="00F448A9">
        <w:rPr>
          <w:rFonts w:cs="Times New Roman"/>
          <w:sz w:val="22"/>
          <w:szCs w:val="22"/>
        </w:rPr>
        <w:t>, u tego samego podmiotu powierzającego mu pracę na tym samym stanowisku lub</w:t>
      </w:r>
    </w:p>
    <w:p w14:paraId="5F70EF49" w14:textId="3CB17DBE" w:rsidR="00F448A9" w:rsidRPr="00F448A9" w:rsidRDefault="00F448A9" w:rsidP="00FA2B96">
      <w:pPr>
        <w:tabs>
          <w:tab w:val="left" w:pos="5153"/>
        </w:tabs>
        <w:spacing w:line="100" w:lineRule="atLeast"/>
        <w:ind w:left="284"/>
        <w:jc w:val="both"/>
        <w:rPr>
          <w:rFonts w:cs="Times New Roman"/>
          <w:sz w:val="22"/>
          <w:szCs w:val="22"/>
        </w:rPr>
      </w:pPr>
      <w:r w:rsidRPr="00F448A9">
        <w:rPr>
          <w:rFonts w:cs="Times New Roman"/>
          <w:sz w:val="22"/>
          <w:szCs w:val="22"/>
        </w:rPr>
        <w:lastRenderedPageBreak/>
        <w:t>2)</w:t>
      </w:r>
      <w:r>
        <w:rPr>
          <w:rFonts w:cs="Times New Roman"/>
          <w:sz w:val="22"/>
          <w:szCs w:val="22"/>
        </w:rPr>
        <w:t xml:space="preserve"> </w:t>
      </w:r>
      <w:r w:rsidRPr="00F448A9">
        <w:rPr>
          <w:rFonts w:cs="Times New Roman"/>
          <w:sz w:val="22"/>
          <w:szCs w:val="22"/>
        </w:rPr>
        <w:t xml:space="preserve"> cudzoziemiec był już legalnie zatrudniony na terytorium Rzeczypospolitej Polskiej przez okres 2 lat na podstawie zezwolenia</w:t>
      </w:r>
      <w:r w:rsidR="00EA19D3">
        <w:rPr>
          <w:rFonts w:cs="Times New Roman"/>
          <w:sz w:val="22"/>
          <w:szCs w:val="22"/>
        </w:rPr>
        <w:t xml:space="preserve"> </w:t>
      </w:r>
      <w:r w:rsidR="00EA19D3" w:rsidRPr="00EA19D3">
        <w:rPr>
          <w:rFonts w:cs="Times New Roman"/>
          <w:sz w:val="22"/>
          <w:szCs w:val="22"/>
        </w:rPr>
        <w:t>na pobyt czasowy w celu wykonywania pracy w zawodzie wymagającym wysokich kwalifikacji</w:t>
      </w:r>
      <w:r w:rsidRPr="00F448A9">
        <w:rPr>
          <w:rFonts w:cs="Times New Roman"/>
          <w:sz w:val="22"/>
          <w:szCs w:val="22"/>
        </w:rPr>
        <w:t>, lub</w:t>
      </w:r>
    </w:p>
    <w:p w14:paraId="08209B9D" w14:textId="1546BB4A" w:rsidR="00930173" w:rsidRPr="00361865" w:rsidRDefault="00F448A9" w:rsidP="00FA2B96">
      <w:pPr>
        <w:tabs>
          <w:tab w:val="left" w:pos="5153"/>
        </w:tabs>
        <w:spacing w:line="100" w:lineRule="atLeast"/>
        <w:ind w:left="284"/>
        <w:jc w:val="both"/>
        <w:rPr>
          <w:rFonts w:cs="Times New Roman"/>
          <w:sz w:val="22"/>
          <w:szCs w:val="22"/>
        </w:rPr>
      </w:pPr>
      <w:r w:rsidRPr="00F448A9">
        <w:rPr>
          <w:rFonts w:cs="Times New Roman"/>
          <w:sz w:val="22"/>
          <w:szCs w:val="22"/>
        </w:rPr>
        <w:t>3)</w:t>
      </w:r>
      <w:r>
        <w:rPr>
          <w:rFonts w:cs="Times New Roman"/>
          <w:sz w:val="22"/>
          <w:szCs w:val="22"/>
        </w:rPr>
        <w:t xml:space="preserve"> </w:t>
      </w:r>
      <w:r w:rsidRPr="00F448A9">
        <w:rPr>
          <w:rFonts w:cs="Times New Roman"/>
          <w:sz w:val="22"/>
          <w:szCs w:val="22"/>
        </w:rPr>
        <w:t>cudzoziemiec spełnia warunki zwolnienia z obowiązku posiadania zezwolenia na pracę określone odrębnymi przepisami.</w:t>
      </w:r>
    </w:p>
    <w:bookmarkEnd w:id="170"/>
    <w:p w14:paraId="197FE5D1" w14:textId="271BED4E" w:rsidR="003D6B6D" w:rsidRDefault="00774182">
      <w:pPr>
        <w:spacing w:line="100" w:lineRule="atLeast"/>
        <w:jc w:val="both"/>
        <w:rPr>
          <w:rFonts w:eastAsia="Times New Roman" w:cs="Times New Roman"/>
          <w:sz w:val="22"/>
          <w:szCs w:val="22"/>
        </w:rPr>
      </w:pPr>
      <w:r w:rsidRPr="00361865">
        <w:rPr>
          <w:rFonts w:cs="Times New Roman"/>
          <w:sz w:val="22"/>
          <w:szCs w:val="22"/>
        </w:rPr>
        <w:t xml:space="preserve">- </w:t>
      </w:r>
      <w:r w:rsidR="00FC423C">
        <w:rPr>
          <w:rFonts w:cs="Times New Roman"/>
          <w:sz w:val="22"/>
          <w:szCs w:val="22"/>
        </w:rPr>
        <w:t xml:space="preserve"> </w:t>
      </w:r>
      <w:r w:rsidRPr="00361865">
        <w:rPr>
          <w:rFonts w:eastAsia="Times New Roman" w:cs="Times New Roman"/>
          <w:b/>
          <w:bCs/>
          <w:sz w:val="22"/>
          <w:szCs w:val="22"/>
        </w:rPr>
        <w:t>roczne wynagrodzenie brutto</w:t>
      </w:r>
      <w:r w:rsidRPr="00361865">
        <w:rPr>
          <w:rFonts w:eastAsia="Times New Roman" w:cs="Times New Roman"/>
          <w:sz w:val="22"/>
          <w:szCs w:val="22"/>
        </w:rPr>
        <w:t xml:space="preserve"> wynikające z miesięcznego lub rocznego wynagrodzenia, wskazane w umowie, nie powinno być niższe niż </w:t>
      </w:r>
      <w:r w:rsidRPr="00361865">
        <w:rPr>
          <w:rFonts w:eastAsia="Times New Roman" w:cs="Times New Roman"/>
          <w:b/>
          <w:bCs/>
          <w:sz w:val="22"/>
          <w:szCs w:val="22"/>
        </w:rPr>
        <w:t xml:space="preserve">równowartość 150% kwoty przeciętnego wynagrodzenia w gospodarce narodowej w roku poprzedzającym </w:t>
      </w:r>
      <w:r w:rsidR="00AD161B" w:rsidRPr="00F95794">
        <w:rPr>
          <w:rFonts w:eastAsia="Times New Roman" w:cs="Times New Roman"/>
          <w:b/>
          <w:sz w:val="22"/>
          <w:szCs w:val="22"/>
        </w:rPr>
        <w:t>złożenie wniosku</w:t>
      </w:r>
      <w:r w:rsidR="00AD161B" w:rsidRPr="00FB19F1">
        <w:rPr>
          <w:rFonts w:eastAsia="Times New Roman" w:cs="Times New Roman"/>
          <w:sz w:val="22"/>
          <w:szCs w:val="22"/>
        </w:rPr>
        <w:t xml:space="preserve"> o udzielenie zezwolenia na pobyt czasowy w celu wykonywania pracy w zawodzie wymagającym wysokich kwalifikacji </w:t>
      </w:r>
      <w:r w:rsidRPr="00361865">
        <w:rPr>
          <w:rFonts w:eastAsia="Times New Roman" w:cs="Times New Roman"/>
          <w:sz w:val="22"/>
          <w:szCs w:val="22"/>
        </w:rPr>
        <w:t>ogłaszanego przez Prezesa Głównego Urzędu Statystycznego na podstawie art. 20 pkt 1 lit. a ustawy z dnia 17 grudnia 1998 r. o emeryturach i rentach z Funduszu Ubezpieczeń Społecznych (</w:t>
      </w:r>
      <w:proofErr w:type="spellStart"/>
      <w:r w:rsidRPr="00361865">
        <w:rPr>
          <w:rFonts w:eastAsia="Times New Roman" w:cs="Times New Roman"/>
          <w:sz w:val="22"/>
          <w:szCs w:val="22"/>
        </w:rPr>
        <w:t>t.j</w:t>
      </w:r>
      <w:proofErr w:type="spellEnd"/>
      <w:r w:rsidRPr="00361865">
        <w:rPr>
          <w:rFonts w:eastAsia="Times New Roman" w:cs="Times New Roman"/>
          <w:sz w:val="22"/>
          <w:szCs w:val="22"/>
        </w:rPr>
        <w:t xml:space="preserve">. Dz. U. </w:t>
      </w:r>
      <w:r w:rsidRPr="004C3F5C">
        <w:rPr>
          <w:rFonts w:eastAsia="Times New Roman" w:cs="Times New Roman"/>
          <w:sz w:val="22"/>
          <w:szCs w:val="22"/>
        </w:rPr>
        <w:t xml:space="preserve">z </w:t>
      </w:r>
      <w:r w:rsidR="003144BA" w:rsidRPr="004C3F5C">
        <w:rPr>
          <w:rFonts w:eastAsia="Times New Roman" w:cs="Times New Roman"/>
          <w:sz w:val="22"/>
          <w:szCs w:val="22"/>
        </w:rPr>
        <w:t>2024</w:t>
      </w:r>
      <w:r w:rsidR="003144BA" w:rsidRPr="00361865">
        <w:rPr>
          <w:rFonts w:eastAsia="Times New Roman" w:cs="Times New Roman"/>
          <w:sz w:val="22"/>
          <w:szCs w:val="22"/>
        </w:rPr>
        <w:t xml:space="preserve"> </w:t>
      </w:r>
      <w:r w:rsidRPr="00361865">
        <w:rPr>
          <w:rFonts w:eastAsia="Times New Roman" w:cs="Times New Roman"/>
          <w:sz w:val="22"/>
          <w:szCs w:val="22"/>
        </w:rPr>
        <w:t xml:space="preserve">r. poz. </w:t>
      </w:r>
      <w:bookmarkStart w:id="171" w:name="_Hlk215434536"/>
      <w:r w:rsidR="003144BA">
        <w:rPr>
          <w:rFonts w:eastAsia="Times New Roman" w:cs="Times New Roman"/>
          <w:sz w:val="22"/>
          <w:szCs w:val="22"/>
        </w:rPr>
        <w:t>1631</w:t>
      </w:r>
      <w:bookmarkEnd w:id="171"/>
      <w:r w:rsidR="001E5738">
        <w:rPr>
          <w:rFonts w:eastAsia="Times New Roman" w:cs="Times New Roman"/>
          <w:sz w:val="22"/>
          <w:szCs w:val="22"/>
        </w:rPr>
        <w:t xml:space="preserve">, z </w:t>
      </w:r>
      <w:proofErr w:type="spellStart"/>
      <w:r w:rsidR="001E5738">
        <w:rPr>
          <w:rFonts w:eastAsia="Times New Roman" w:cs="Times New Roman"/>
          <w:sz w:val="22"/>
          <w:szCs w:val="22"/>
        </w:rPr>
        <w:t>późn</w:t>
      </w:r>
      <w:proofErr w:type="spellEnd"/>
      <w:r w:rsidR="001E5738">
        <w:rPr>
          <w:rFonts w:eastAsia="Times New Roman" w:cs="Times New Roman"/>
          <w:sz w:val="22"/>
          <w:szCs w:val="22"/>
        </w:rPr>
        <w:t>. zm.</w:t>
      </w:r>
      <w:r w:rsidRPr="00361865">
        <w:rPr>
          <w:rFonts w:eastAsia="Times New Roman" w:cs="Times New Roman"/>
          <w:sz w:val="22"/>
          <w:szCs w:val="22"/>
        </w:rPr>
        <w:t>)</w:t>
      </w:r>
      <w:r w:rsidR="001B52EE">
        <w:rPr>
          <w:rFonts w:eastAsia="Times New Roman" w:cs="Times New Roman"/>
          <w:sz w:val="22"/>
          <w:szCs w:val="22"/>
        </w:rPr>
        <w:t xml:space="preserve"> </w:t>
      </w:r>
      <w:bookmarkStart w:id="172" w:name="_Hlk215434588"/>
      <w:r w:rsidR="001B52EE">
        <w:rPr>
          <w:rFonts w:eastAsia="Times New Roman" w:cs="Times New Roman"/>
          <w:sz w:val="22"/>
          <w:szCs w:val="22"/>
        </w:rPr>
        <w:t>(art. 127 pkt 3 ustawy)</w:t>
      </w:r>
      <w:r w:rsidR="00B97AFE" w:rsidRPr="00361865">
        <w:rPr>
          <w:rFonts w:eastAsia="Times New Roman" w:cs="Times New Roman"/>
          <w:sz w:val="22"/>
          <w:szCs w:val="22"/>
        </w:rPr>
        <w:t>.</w:t>
      </w:r>
      <w:bookmarkEnd w:id="172"/>
    </w:p>
    <w:p w14:paraId="3AC89EC7" w14:textId="0B424E2B" w:rsidR="00774182" w:rsidRPr="00361865" w:rsidRDefault="00774182">
      <w:pPr>
        <w:spacing w:line="100" w:lineRule="atLeast"/>
        <w:jc w:val="both"/>
        <w:rPr>
          <w:rFonts w:cs="Times New Roman"/>
          <w:sz w:val="22"/>
          <w:szCs w:val="22"/>
        </w:rPr>
      </w:pPr>
      <w:r w:rsidRPr="00361865">
        <w:rPr>
          <w:rFonts w:cs="Times New Roman"/>
          <w:sz w:val="22"/>
          <w:szCs w:val="22"/>
        </w:rPr>
        <w:t xml:space="preserve">Poza ogólnymi przypadkami odmowy </w:t>
      </w:r>
      <w:r w:rsidRPr="000E05B2">
        <w:rPr>
          <w:rFonts w:cs="Times New Roman"/>
          <w:sz w:val="22"/>
          <w:szCs w:val="22"/>
        </w:rPr>
        <w:t>wszczęcia postępowania</w:t>
      </w:r>
      <w:r w:rsidR="000D4BFA" w:rsidRPr="001221F1">
        <w:rPr>
          <w:rFonts w:cs="Times New Roman"/>
          <w:sz w:val="22"/>
          <w:szCs w:val="22"/>
        </w:rPr>
        <w:t xml:space="preserve">, </w:t>
      </w:r>
      <w:r w:rsidR="00D47EC6" w:rsidRPr="00FA2B96">
        <w:rPr>
          <w:rFonts w:cs="Times New Roman"/>
          <w:sz w:val="22"/>
          <w:szCs w:val="22"/>
        </w:rPr>
        <w:t xml:space="preserve">o </w:t>
      </w:r>
      <w:r w:rsidR="000D4BFA" w:rsidRPr="000E05B2">
        <w:rPr>
          <w:rFonts w:cs="Times New Roman"/>
          <w:sz w:val="22"/>
          <w:szCs w:val="22"/>
        </w:rPr>
        <w:t>których mowa w</w:t>
      </w:r>
      <w:r w:rsidRPr="000E05B2">
        <w:rPr>
          <w:rFonts w:cs="Times New Roman"/>
          <w:sz w:val="22"/>
          <w:szCs w:val="22"/>
        </w:rPr>
        <w:t xml:space="preserve"> pkt 4.9</w:t>
      </w:r>
      <w:r w:rsidR="000D4BFA" w:rsidRPr="001221F1">
        <w:rPr>
          <w:rFonts w:cs="Times New Roman"/>
          <w:sz w:val="22"/>
          <w:szCs w:val="22"/>
        </w:rPr>
        <w:t xml:space="preserve"> </w:t>
      </w:r>
      <w:bookmarkStart w:id="173" w:name="_Hlk215434669"/>
      <w:r w:rsidR="000D4BFA" w:rsidRPr="001221F1">
        <w:rPr>
          <w:rFonts w:cs="Times New Roman"/>
          <w:sz w:val="22"/>
          <w:szCs w:val="22"/>
        </w:rPr>
        <w:t xml:space="preserve">pkt 1-3 i </w:t>
      </w:r>
      <w:r w:rsidR="000D4BFA" w:rsidRPr="00DE3544">
        <w:rPr>
          <w:rFonts w:cs="Times New Roman"/>
          <w:sz w:val="22"/>
          <w:szCs w:val="22"/>
        </w:rPr>
        <w:t>5-11 po</w:t>
      </w:r>
      <w:r w:rsidR="000D4BFA" w:rsidRPr="000E05B2">
        <w:rPr>
          <w:rFonts w:cs="Times New Roman"/>
          <w:sz w:val="22"/>
          <w:szCs w:val="22"/>
        </w:rPr>
        <w:t>uczenia,</w:t>
      </w:r>
      <w:bookmarkEnd w:id="173"/>
      <w:r w:rsidRPr="000E05B2">
        <w:rPr>
          <w:rFonts w:cs="Times New Roman"/>
          <w:sz w:val="22"/>
          <w:szCs w:val="22"/>
        </w:rPr>
        <w:t xml:space="preserve"> </w:t>
      </w:r>
      <w:r w:rsidRPr="000E05B2">
        <w:rPr>
          <w:rFonts w:cs="Times New Roman"/>
          <w:b/>
          <w:sz w:val="22"/>
          <w:szCs w:val="22"/>
        </w:rPr>
        <w:t>odmawia się wszczęcia postę</w:t>
      </w:r>
      <w:r w:rsidRPr="00361865">
        <w:rPr>
          <w:rFonts w:cs="Times New Roman"/>
          <w:b/>
          <w:sz w:val="22"/>
          <w:szCs w:val="22"/>
        </w:rPr>
        <w:t>powania</w:t>
      </w:r>
      <w:r w:rsidRPr="00361865">
        <w:rPr>
          <w:rFonts w:cs="Times New Roman"/>
          <w:sz w:val="22"/>
          <w:szCs w:val="22"/>
        </w:rPr>
        <w:t xml:space="preserve"> w sprawie udzielenia cudzoziemcowi zezwolenia</w:t>
      </w:r>
      <w:r w:rsidRPr="00361865">
        <w:rPr>
          <w:sz w:val="22"/>
          <w:szCs w:val="22"/>
        </w:rPr>
        <w:t xml:space="preserve"> </w:t>
      </w:r>
      <w:r w:rsidRPr="00361865">
        <w:rPr>
          <w:rFonts w:cs="Times New Roman"/>
          <w:sz w:val="22"/>
          <w:szCs w:val="22"/>
        </w:rPr>
        <w:t xml:space="preserve">na pobyt czasowy w celu wykonywania pracy w zawodzie wymagającym wysokich kwalifikacji, gdy cudzoziemiec w dniu złożenia wniosku </w:t>
      </w:r>
      <w:r w:rsidRPr="00361865">
        <w:rPr>
          <w:rFonts w:cs="Times New Roman"/>
          <w:sz w:val="22"/>
          <w:szCs w:val="22"/>
        </w:rPr>
        <w:br/>
        <w:t>o udzielenie tego zezwolenia:</w:t>
      </w:r>
    </w:p>
    <w:p w14:paraId="3D801847" w14:textId="7BD09072" w:rsidR="00774182" w:rsidRPr="00361865" w:rsidRDefault="00774182">
      <w:pPr>
        <w:spacing w:line="100" w:lineRule="atLeast"/>
        <w:jc w:val="both"/>
        <w:rPr>
          <w:rFonts w:cs="Times New Roman"/>
          <w:sz w:val="22"/>
          <w:szCs w:val="22"/>
        </w:rPr>
      </w:pPr>
      <w:r w:rsidRPr="00361865">
        <w:rPr>
          <w:rFonts w:cs="Times New Roman"/>
          <w:sz w:val="22"/>
          <w:szCs w:val="22"/>
        </w:rPr>
        <w:t>1) ubiega się o zezwolenie na pobyt czasowy w celu prowadzenia badań naukowych</w:t>
      </w:r>
      <w:r w:rsidR="001C788A">
        <w:rPr>
          <w:rFonts w:cs="Times New Roman"/>
          <w:sz w:val="22"/>
          <w:szCs w:val="22"/>
        </w:rPr>
        <w:t xml:space="preserve"> lub zezwolenie</w:t>
      </w:r>
      <w:r w:rsidR="001C788A" w:rsidRPr="001C788A">
        <w:rPr>
          <w:rFonts w:cs="Times New Roman"/>
          <w:sz w:val="22"/>
          <w:szCs w:val="22"/>
        </w:rPr>
        <w:t xml:space="preserve"> na pobyt czasowy w celu mobilności długoterminowej naukowca</w:t>
      </w:r>
      <w:r w:rsidRPr="00361865">
        <w:rPr>
          <w:rFonts w:cs="Times New Roman"/>
          <w:sz w:val="22"/>
          <w:szCs w:val="22"/>
        </w:rPr>
        <w:t xml:space="preserve">, </w:t>
      </w:r>
      <w:r w:rsidR="001C788A">
        <w:rPr>
          <w:rFonts w:cs="Times New Roman"/>
          <w:sz w:val="22"/>
          <w:szCs w:val="22"/>
        </w:rPr>
        <w:t xml:space="preserve">bądź </w:t>
      </w:r>
      <w:r w:rsidRPr="00361865">
        <w:rPr>
          <w:rFonts w:cs="Times New Roman"/>
          <w:sz w:val="22"/>
          <w:szCs w:val="22"/>
        </w:rPr>
        <w:t>posiada takie zezwolenie lub</w:t>
      </w:r>
    </w:p>
    <w:p w14:paraId="7630296A" w14:textId="77777777" w:rsidR="00774182" w:rsidRPr="00361865" w:rsidRDefault="00774182">
      <w:pPr>
        <w:spacing w:line="100" w:lineRule="atLeast"/>
        <w:jc w:val="both"/>
        <w:rPr>
          <w:rFonts w:cs="Times New Roman"/>
          <w:sz w:val="22"/>
          <w:szCs w:val="22"/>
        </w:rPr>
      </w:pPr>
      <w:r w:rsidRPr="00361865">
        <w:rPr>
          <w:rFonts w:cs="Times New Roman"/>
          <w:sz w:val="22"/>
          <w:szCs w:val="22"/>
        </w:rPr>
        <w:t>2) jest pracownikiem przedsiębiorstwa prowadzącego działalność gospodarczą w innym państwie członkowskim Unii Europejskiej i jest czasowo oddelegowany przez pracodawcę w celu świadczenia usług na terytorium Rzeczypospolitej Polskiej, lub</w:t>
      </w:r>
    </w:p>
    <w:p w14:paraId="30B1CE9B" w14:textId="77777777" w:rsidR="00774182" w:rsidRPr="00361865" w:rsidRDefault="00774182">
      <w:pPr>
        <w:spacing w:line="100" w:lineRule="atLeast"/>
        <w:jc w:val="both"/>
        <w:rPr>
          <w:rFonts w:cs="Times New Roman"/>
          <w:strike/>
          <w:sz w:val="22"/>
          <w:szCs w:val="22"/>
        </w:rPr>
      </w:pPr>
      <w:r w:rsidRPr="00361865">
        <w:rPr>
          <w:rFonts w:cs="Times New Roman"/>
          <w:sz w:val="22"/>
          <w:szCs w:val="22"/>
        </w:rPr>
        <w:t xml:space="preserve">3) </w:t>
      </w:r>
      <w:r w:rsidRPr="00361865">
        <w:rPr>
          <w:rFonts w:eastAsia="Times New Roman" w:cs="Times New Roman"/>
          <w:sz w:val="22"/>
          <w:szCs w:val="22"/>
        </w:rPr>
        <w:t xml:space="preserve">przebywa na terytorium Rzeczypospolitej Polskiej na podstawie zobowiązań określonych w umowie międzynarodowej dotyczącej ułatwienia wjazdu i czasowego pobytu niektórych kategorii osób fizycznych zajmujących się wymianą handlową lub inwestycjami, lub </w:t>
      </w:r>
    </w:p>
    <w:p w14:paraId="304FD6F8" w14:textId="0C65A44D" w:rsidR="00774182" w:rsidRPr="00361865" w:rsidRDefault="00774182">
      <w:pPr>
        <w:spacing w:line="100" w:lineRule="atLeast"/>
        <w:jc w:val="both"/>
        <w:rPr>
          <w:rFonts w:cs="Times New Roman"/>
          <w:sz w:val="22"/>
          <w:szCs w:val="22"/>
        </w:rPr>
      </w:pPr>
      <w:r w:rsidRPr="00361865">
        <w:rPr>
          <w:rFonts w:cs="Times New Roman"/>
          <w:sz w:val="22"/>
          <w:szCs w:val="22"/>
        </w:rPr>
        <w:t xml:space="preserve">4) posiada zezwolenie, o którym mowa w art. 186 ust. 1 pkt 3 lit. a </w:t>
      </w:r>
      <w:r w:rsidR="00150211" w:rsidRPr="00150211">
        <w:rPr>
          <w:rFonts w:cs="Times New Roman"/>
          <w:sz w:val="22"/>
          <w:szCs w:val="22"/>
        </w:rPr>
        <w:t xml:space="preserve">ustawy o cudzoziemcach </w:t>
      </w:r>
      <w:r w:rsidRPr="00361865">
        <w:rPr>
          <w:rFonts w:cs="Times New Roman"/>
          <w:sz w:val="22"/>
          <w:szCs w:val="22"/>
        </w:rPr>
        <w:t>będąc rezydentem długoterminowym UE z innego państwa członkowskiego UE, lub</w:t>
      </w:r>
    </w:p>
    <w:p w14:paraId="6E618EB3" w14:textId="335949BD" w:rsidR="001C788A" w:rsidRDefault="005A4C1A" w:rsidP="001C788A">
      <w:pPr>
        <w:spacing w:line="100" w:lineRule="atLeast"/>
        <w:jc w:val="both"/>
        <w:rPr>
          <w:rFonts w:eastAsia="Calibri" w:cs="Calibri"/>
          <w:sz w:val="22"/>
          <w:szCs w:val="22"/>
        </w:rPr>
      </w:pPr>
      <w:r>
        <w:rPr>
          <w:rFonts w:eastAsia="Calibri" w:cs="Calibri"/>
          <w:sz w:val="22"/>
          <w:szCs w:val="22"/>
        </w:rPr>
        <w:t>5</w:t>
      </w:r>
      <w:r w:rsidR="001C788A">
        <w:rPr>
          <w:rFonts w:eastAsia="Calibri" w:cs="Calibri"/>
          <w:sz w:val="22"/>
          <w:szCs w:val="22"/>
        </w:rPr>
        <w:t xml:space="preserve">) </w:t>
      </w:r>
      <w:r w:rsidR="001C788A" w:rsidRPr="001C788A">
        <w:rPr>
          <w:rFonts w:eastAsia="Calibri" w:cs="Calibri"/>
          <w:sz w:val="22"/>
          <w:szCs w:val="22"/>
        </w:rPr>
        <w:t xml:space="preserve">przebywa na terytorium Rzeczypospolitej Polskiej na podstawie </w:t>
      </w:r>
      <w:r w:rsidR="001C788A" w:rsidRPr="001C788A">
        <w:rPr>
          <w:rFonts w:eastAsia="Calibri" w:cs="Calibri"/>
          <w:b/>
          <w:bCs/>
          <w:sz w:val="22"/>
          <w:szCs w:val="22"/>
        </w:rPr>
        <w:t xml:space="preserve">wizy wydanej </w:t>
      </w:r>
      <w:r w:rsidR="00B65B1E" w:rsidRPr="00B65B1E">
        <w:rPr>
          <w:rFonts w:eastAsia="Calibri" w:cs="Calibri"/>
          <w:b/>
          <w:bCs/>
          <w:sz w:val="22"/>
          <w:szCs w:val="22"/>
        </w:rPr>
        <w:t xml:space="preserve">przez polski organ </w:t>
      </w:r>
      <w:r w:rsidR="001C788A" w:rsidRPr="001C788A">
        <w:rPr>
          <w:rFonts w:eastAsia="Calibri" w:cs="Calibri"/>
          <w:b/>
          <w:bCs/>
          <w:sz w:val="22"/>
          <w:szCs w:val="22"/>
        </w:rPr>
        <w:t>w celu turystycznym</w:t>
      </w:r>
      <w:r w:rsidR="001C788A" w:rsidRPr="001C788A">
        <w:rPr>
          <w:rFonts w:eastAsia="Calibri" w:cs="Calibri"/>
          <w:sz w:val="22"/>
          <w:szCs w:val="22"/>
        </w:rPr>
        <w:t xml:space="preserve"> lub </w:t>
      </w:r>
      <w:r w:rsidR="001C788A" w:rsidRPr="001C788A">
        <w:rPr>
          <w:rFonts w:eastAsia="Calibri" w:cs="Calibri"/>
          <w:b/>
          <w:bCs/>
          <w:sz w:val="22"/>
          <w:szCs w:val="22"/>
        </w:rPr>
        <w:t>odwiedzin</w:t>
      </w:r>
      <w:r w:rsidR="001C788A" w:rsidRPr="001C788A">
        <w:rPr>
          <w:rFonts w:eastAsia="Calibri" w:cs="Calibri"/>
          <w:sz w:val="22"/>
          <w:szCs w:val="22"/>
        </w:rPr>
        <w:t xml:space="preserve"> u rodziny lub przyjaciół, lub </w:t>
      </w:r>
    </w:p>
    <w:p w14:paraId="3A5E8786" w14:textId="036EA1FE" w:rsidR="005A4C1A" w:rsidRDefault="005A4C1A">
      <w:pPr>
        <w:spacing w:line="100" w:lineRule="atLeast"/>
        <w:jc w:val="both"/>
        <w:rPr>
          <w:rFonts w:eastAsia="Calibri" w:cs="Calibri"/>
          <w:b/>
          <w:bCs/>
          <w:sz w:val="22"/>
          <w:szCs w:val="22"/>
        </w:rPr>
      </w:pPr>
      <w:r>
        <w:rPr>
          <w:rFonts w:eastAsia="Calibri" w:cs="Calibri"/>
          <w:sz w:val="22"/>
          <w:szCs w:val="22"/>
        </w:rPr>
        <w:t>6</w:t>
      </w:r>
      <w:r w:rsidR="001C788A">
        <w:rPr>
          <w:rFonts w:eastAsia="Calibri" w:cs="Calibri"/>
          <w:sz w:val="22"/>
          <w:szCs w:val="22"/>
        </w:rPr>
        <w:t xml:space="preserve">) </w:t>
      </w:r>
      <w:r w:rsidR="001C788A" w:rsidRPr="001C788A">
        <w:rPr>
          <w:rFonts w:eastAsia="Calibri" w:cs="Calibri"/>
          <w:sz w:val="22"/>
          <w:szCs w:val="22"/>
        </w:rPr>
        <w:t xml:space="preserve">przebywa na terytorium Rzeczypospolitej Polskiej </w:t>
      </w:r>
      <w:r w:rsidR="001C788A" w:rsidRPr="001C788A">
        <w:rPr>
          <w:rFonts w:eastAsia="Calibri" w:cs="Calibri"/>
          <w:b/>
          <w:bCs/>
          <w:sz w:val="22"/>
          <w:szCs w:val="22"/>
        </w:rPr>
        <w:t>w celu turystycznym lub w celu odwiedzin</w:t>
      </w:r>
      <w:r w:rsidR="001C788A" w:rsidRPr="001C788A">
        <w:rPr>
          <w:rFonts w:eastAsia="Calibri" w:cs="Calibri"/>
          <w:sz w:val="22"/>
          <w:szCs w:val="22"/>
        </w:rPr>
        <w:t xml:space="preserve"> u rodziny lub przyjaciół, na podstawie </w:t>
      </w:r>
      <w:r w:rsidR="001C788A" w:rsidRPr="001C788A">
        <w:rPr>
          <w:rFonts w:eastAsia="Calibri" w:cs="Calibri"/>
          <w:b/>
          <w:bCs/>
          <w:sz w:val="22"/>
          <w:szCs w:val="22"/>
        </w:rPr>
        <w:t xml:space="preserve">wizy wydanej przez inne państwo obszaru </w:t>
      </w:r>
      <w:proofErr w:type="spellStart"/>
      <w:r w:rsidR="001C788A" w:rsidRPr="001C788A">
        <w:rPr>
          <w:rFonts w:eastAsia="Calibri" w:cs="Calibri"/>
          <w:b/>
          <w:bCs/>
          <w:sz w:val="22"/>
          <w:szCs w:val="22"/>
        </w:rPr>
        <w:t>Schengen</w:t>
      </w:r>
      <w:proofErr w:type="spellEnd"/>
      <w:r w:rsidRPr="00FA2B96">
        <w:rPr>
          <w:rFonts w:eastAsia="Calibri" w:cs="Calibri"/>
          <w:bCs/>
          <w:sz w:val="22"/>
          <w:szCs w:val="22"/>
        </w:rPr>
        <w:t>, lub</w:t>
      </w:r>
    </w:p>
    <w:p w14:paraId="2FAC4A70" w14:textId="5F0E99C2" w:rsidR="00774182" w:rsidRPr="009C66C7" w:rsidRDefault="005A4C1A">
      <w:pPr>
        <w:spacing w:line="100" w:lineRule="atLeast"/>
        <w:jc w:val="both"/>
        <w:rPr>
          <w:rFonts w:eastAsia="Calibri" w:cs="Calibri"/>
          <w:sz w:val="22"/>
          <w:szCs w:val="22"/>
        </w:rPr>
      </w:pPr>
      <w:r>
        <w:rPr>
          <w:rFonts w:eastAsia="Calibri" w:cs="Calibri"/>
          <w:sz w:val="22"/>
          <w:szCs w:val="22"/>
        </w:rPr>
        <w:t xml:space="preserve">7) </w:t>
      </w:r>
      <w:r w:rsidRPr="005A4C1A">
        <w:rPr>
          <w:rFonts w:eastAsia="Calibri" w:cs="Calibri"/>
          <w:sz w:val="22"/>
          <w:szCs w:val="22"/>
        </w:rPr>
        <w:t>przebywa na terytorium Rzeczypospolitej Polskiej na podstawie zgody na pobyt tolerowany lub zgody na pobyt ze względów humanitarnych albo w związku z udzieleniem mu azylu lub ochrony czasowej w Rzeczypospolitej Polskiej</w:t>
      </w:r>
      <w:r w:rsidR="001C788A" w:rsidRPr="001C788A">
        <w:rPr>
          <w:rFonts w:eastAsia="Calibri" w:cs="Calibri"/>
          <w:sz w:val="22"/>
          <w:szCs w:val="22"/>
        </w:rPr>
        <w:t xml:space="preserve">. </w:t>
      </w:r>
    </w:p>
    <w:p w14:paraId="4259AF28" w14:textId="39C73CFB" w:rsidR="0088358F" w:rsidRPr="0088358F" w:rsidRDefault="00774182" w:rsidP="002919A6">
      <w:pPr>
        <w:spacing w:line="100" w:lineRule="atLeast"/>
        <w:jc w:val="both"/>
        <w:rPr>
          <w:rFonts w:cs="Times New Roman"/>
          <w:sz w:val="22"/>
          <w:szCs w:val="22"/>
        </w:rPr>
      </w:pPr>
      <w:bookmarkStart w:id="174" w:name="_Hlk208699632"/>
      <w:r w:rsidRPr="00361865">
        <w:rPr>
          <w:rFonts w:cs="Times New Roman"/>
          <w:sz w:val="22"/>
          <w:szCs w:val="22"/>
        </w:rPr>
        <w:t>Poza ogólnymi mającymi zastosowanie do tego zezwolenia przypadkami odmowy udzielenia zezwolenia na pobyt czasowy (zob. pkt 4.10</w:t>
      </w:r>
      <w:r w:rsidR="00064ECF">
        <w:rPr>
          <w:rFonts w:cs="Times New Roman"/>
          <w:sz w:val="22"/>
          <w:szCs w:val="22"/>
        </w:rPr>
        <w:t xml:space="preserve"> </w:t>
      </w:r>
      <w:bookmarkStart w:id="175" w:name="_Hlk215435089"/>
      <w:r w:rsidR="00064ECF">
        <w:rPr>
          <w:rFonts w:cs="Times New Roman"/>
          <w:sz w:val="22"/>
          <w:szCs w:val="22"/>
        </w:rPr>
        <w:t>pkt 1-5 i 8-9</w:t>
      </w:r>
      <w:bookmarkEnd w:id="175"/>
      <w:r w:rsidRPr="00361865">
        <w:rPr>
          <w:rFonts w:cs="Times New Roman"/>
          <w:sz w:val="22"/>
          <w:szCs w:val="22"/>
        </w:rPr>
        <w:t xml:space="preserve">), </w:t>
      </w:r>
      <w:bookmarkEnd w:id="174"/>
      <w:r w:rsidRPr="00361865">
        <w:rPr>
          <w:rFonts w:cs="Times New Roman"/>
          <w:sz w:val="22"/>
          <w:szCs w:val="22"/>
        </w:rPr>
        <w:t xml:space="preserve">udzielenia zezwolenia na pobyt czasowy w celu </w:t>
      </w:r>
      <w:bookmarkStart w:id="176" w:name="_Hlk215501163"/>
      <w:r w:rsidRPr="00361865">
        <w:rPr>
          <w:rFonts w:cs="Times New Roman"/>
          <w:sz w:val="22"/>
          <w:szCs w:val="22"/>
        </w:rPr>
        <w:t>wykonywania</w:t>
      </w:r>
      <w:r w:rsidR="00AA04E6">
        <w:rPr>
          <w:rFonts w:cs="Times New Roman"/>
          <w:sz w:val="22"/>
          <w:szCs w:val="22"/>
        </w:rPr>
        <w:t xml:space="preserve"> </w:t>
      </w:r>
      <w:r w:rsidRPr="00361865">
        <w:rPr>
          <w:rFonts w:cs="Times New Roman"/>
          <w:sz w:val="22"/>
          <w:szCs w:val="22"/>
        </w:rPr>
        <w:t>pracy</w:t>
      </w:r>
      <w:r w:rsidR="002919A6">
        <w:rPr>
          <w:rFonts w:cs="Times New Roman"/>
          <w:sz w:val="22"/>
          <w:szCs w:val="22"/>
        </w:rPr>
        <w:t xml:space="preserve"> </w:t>
      </w:r>
      <w:r w:rsidRPr="00361865">
        <w:rPr>
          <w:rFonts w:cs="Times New Roman"/>
          <w:sz w:val="22"/>
          <w:szCs w:val="22"/>
        </w:rPr>
        <w:t xml:space="preserve">w zawodzie wymagającym wysokich kwalifikacji cudzoziemcowi </w:t>
      </w:r>
      <w:r w:rsidRPr="00361865">
        <w:rPr>
          <w:rFonts w:cs="Times New Roman"/>
          <w:b/>
          <w:sz w:val="22"/>
          <w:szCs w:val="22"/>
        </w:rPr>
        <w:t>odmawia się</w:t>
      </w:r>
      <w:r w:rsidRPr="00361865">
        <w:rPr>
          <w:rFonts w:cs="Times New Roman"/>
          <w:sz w:val="22"/>
          <w:szCs w:val="22"/>
        </w:rPr>
        <w:t>, gdy</w:t>
      </w:r>
      <w:r w:rsidR="00ED77BC">
        <w:rPr>
          <w:rFonts w:cs="Times New Roman"/>
          <w:sz w:val="22"/>
          <w:szCs w:val="22"/>
        </w:rPr>
        <w:t xml:space="preserve"> </w:t>
      </w:r>
      <w:bookmarkEnd w:id="176"/>
      <w:r w:rsidR="0088358F" w:rsidRPr="00FA2B96">
        <w:rPr>
          <w:rFonts w:cs="Times New Roman"/>
          <w:b/>
          <w:sz w:val="22"/>
          <w:szCs w:val="22"/>
        </w:rPr>
        <w:t>podmiot powierzający pracę</w:t>
      </w:r>
      <w:r w:rsidR="0088358F" w:rsidRPr="0088358F">
        <w:rPr>
          <w:rFonts w:cs="Times New Roman"/>
          <w:sz w:val="22"/>
          <w:szCs w:val="22"/>
        </w:rPr>
        <w:t xml:space="preserve"> cudzoziemcowi:</w:t>
      </w:r>
    </w:p>
    <w:p w14:paraId="1ABE02EA" w14:textId="68F821DF" w:rsidR="0088358F" w:rsidRPr="0088358F" w:rsidRDefault="0088358F" w:rsidP="00FA2B96">
      <w:pPr>
        <w:spacing w:line="100" w:lineRule="atLeast"/>
        <w:ind w:left="142"/>
        <w:jc w:val="both"/>
        <w:rPr>
          <w:rFonts w:cs="Times New Roman"/>
          <w:sz w:val="22"/>
          <w:szCs w:val="22"/>
        </w:rPr>
      </w:pPr>
      <w:r w:rsidRPr="0088358F">
        <w:rPr>
          <w:rFonts w:cs="Times New Roman"/>
          <w:sz w:val="22"/>
          <w:szCs w:val="22"/>
        </w:rPr>
        <w:t>a) został ustanowiony lub działa głównie w celu ułatwiania cudzoziemcom wjazdu na terytorium Rzeczypospolitej Polskiej lub</w:t>
      </w:r>
    </w:p>
    <w:p w14:paraId="576EEA64" w14:textId="178D2878" w:rsidR="0088358F" w:rsidRPr="0088358F" w:rsidRDefault="0088358F" w:rsidP="00FA2B96">
      <w:pPr>
        <w:spacing w:line="100" w:lineRule="atLeast"/>
        <w:ind w:left="142"/>
        <w:jc w:val="both"/>
        <w:rPr>
          <w:rFonts w:cs="Times New Roman"/>
          <w:sz w:val="22"/>
          <w:szCs w:val="22"/>
        </w:rPr>
      </w:pPr>
      <w:r w:rsidRPr="0088358F">
        <w:rPr>
          <w:rFonts w:cs="Times New Roman"/>
          <w:sz w:val="22"/>
          <w:szCs w:val="22"/>
        </w:rPr>
        <w:t>b)</w:t>
      </w:r>
      <w:r>
        <w:rPr>
          <w:rFonts w:cs="Times New Roman"/>
          <w:sz w:val="22"/>
          <w:szCs w:val="22"/>
        </w:rPr>
        <w:t xml:space="preserve"> </w:t>
      </w:r>
      <w:r w:rsidRPr="0088358F">
        <w:rPr>
          <w:rFonts w:cs="Times New Roman"/>
          <w:sz w:val="22"/>
          <w:szCs w:val="22"/>
        </w:rPr>
        <w:t xml:space="preserve"> jest zarządzany lub kontrolowany przez osobę fizyczną prawomocnie:</w:t>
      </w:r>
    </w:p>
    <w:p w14:paraId="351C37AC" w14:textId="1D563546" w:rsidR="0088358F" w:rsidRPr="0088358F" w:rsidRDefault="0088358F" w:rsidP="00FA2B96">
      <w:pPr>
        <w:spacing w:line="100" w:lineRule="atLeast"/>
        <w:ind w:left="142"/>
        <w:jc w:val="both"/>
        <w:rPr>
          <w:rFonts w:cs="Times New Roman"/>
          <w:sz w:val="22"/>
          <w:szCs w:val="22"/>
        </w:rPr>
      </w:pPr>
      <w:r w:rsidRPr="0088358F">
        <w:rPr>
          <w:rFonts w:cs="Times New Roman"/>
          <w:sz w:val="22"/>
          <w:szCs w:val="22"/>
        </w:rPr>
        <w:t>– ukaraną za wykroczenie, o którym mowa w art. 84 ust. 1 ustawy z dnia 20 marca 2025 r. o warunkach dopuszczalności powierzania pracy cudzoziemcom na terytorium Rzeczypospolitej Polskiej (Dz. U. poz. 621), która w ciągu 2 lat od ukarania została ponownie ukarana za podobne wykroczenie, lub</w:t>
      </w:r>
    </w:p>
    <w:p w14:paraId="4486D21E" w14:textId="0F468251" w:rsidR="0088358F" w:rsidRPr="0088358F" w:rsidRDefault="0088358F" w:rsidP="00FA2B96">
      <w:pPr>
        <w:spacing w:line="100" w:lineRule="atLeast"/>
        <w:ind w:left="142"/>
        <w:jc w:val="both"/>
        <w:rPr>
          <w:rFonts w:cs="Times New Roman"/>
          <w:sz w:val="22"/>
          <w:szCs w:val="22"/>
        </w:rPr>
      </w:pPr>
      <w:r w:rsidRPr="0088358F">
        <w:rPr>
          <w:rFonts w:cs="Times New Roman"/>
          <w:sz w:val="22"/>
          <w:szCs w:val="22"/>
        </w:rPr>
        <w:lastRenderedPageBreak/>
        <w:t>– ukaraną za wykroczenia, o których mowa w art. 84 ust. 3-5 ustawy z dnia 20 marca 2025 r. o warunkach dopuszczalności powierzania pracy cudzoziemcom na terytorium Rzeczypospolitej Polskiej, lub</w:t>
      </w:r>
    </w:p>
    <w:p w14:paraId="08C6FA32" w14:textId="1F0226A2" w:rsidR="0088358F" w:rsidRPr="0088358F" w:rsidRDefault="0088358F" w:rsidP="00FA2B96">
      <w:pPr>
        <w:spacing w:line="100" w:lineRule="atLeast"/>
        <w:ind w:left="142"/>
        <w:jc w:val="both"/>
        <w:rPr>
          <w:rFonts w:cs="Times New Roman"/>
          <w:sz w:val="22"/>
          <w:szCs w:val="22"/>
        </w:rPr>
      </w:pPr>
      <w:r w:rsidRPr="0088358F">
        <w:rPr>
          <w:rFonts w:cs="Times New Roman"/>
          <w:sz w:val="22"/>
          <w:szCs w:val="22"/>
        </w:rPr>
        <w:t>– skazaną za przestępstwo, o którym mowa w art. 218-221 Kodeksu karnego, lub</w:t>
      </w:r>
    </w:p>
    <w:p w14:paraId="44B82EC6" w14:textId="3090DA16" w:rsidR="0088358F" w:rsidRPr="0088358F" w:rsidRDefault="0088358F" w:rsidP="00FA2B96">
      <w:pPr>
        <w:spacing w:line="100" w:lineRule="atLeast"/>
        <w:ind w:left="142"/>
        <w:jc w:val="both"/>
        <w:rPr>
          <w:rFonts w:cs="Times New Roman"/>
          <w:sz w:val="22"/>
          <w:szCs w:val="22"/>
        </w:rPr>
      </w:pPr>
      <w:r w:rsidRPr="0088358F">
        <w:rPr>
          <w:rFonts w:cs="Times New Roman"/>
          <w:sz w:val="22"/>
          <w:szCs w:val="22"/>
        </w:rPr>
        <w:t>– skazaną za przestępstwo, o którym mowa w art. 9 lub art. 10 ustawy z dnia 15 czerwca 2012 r. o skutkach powierzania wykonywania pracy cudzoziemcom przebywającym wbrew przepisom na terytorium Rzeczypospolitej Polskiej, lub</w:t>
      </w:r>
    </w:p>
    <w:p w14:paraId="0A45E23C" w14:textId="400B518A" w:rsidR="0088358F" w:rsidRPr="0088358F" w:rsidRDefault="0088358F" w:rsidP="00FA2B96">
      <w:pPr>
        <w:spacing w:line="100" w:lineRule="atLeast"/>
        <w:ind w:left="142"/>
        <w:jc w:val="both"/>
        <w:rPr>
          <w:rFonts w:cs="Times New Roman"/>
          <w:sz w:val="22"/>
          <w:szCs w:val="22"/>
        </w:rPr>
      </w:pPr>
      <w:r w:rsidRPr="0088358F">
        <w:rPr>
          <w:rFonts w:cs="Times New Roman"/>
          <w:sz w:val="22"/>
          <w:szCs w:val="22"/>
        </w:rPr>
        <w:t>– ukaraną za wykroczenie, o którym mowa w art. 11 ustawy z dnia 15 czerwca 2012 r. o skutkach powierzania wykonywania pracy cudzoziemcom przebywającym wbrew przepisom na terytorium Rzeczypospolitej Polskiej, lub</w:t>
      </w:r>
    </w:p>
    <w:p w14:paraId="6F0004BB" w14:textId="0D43E2EB" w:rsidR="0088358F" w:rsidRPr="0088358F" w:rsidRDefault="0088358F" w:rsidP="00FA2B96">
      <w:pPr>
        <w:spacing w:line="100" w:lineRule="atLeast"/>
        <w:ind w:left="142"/>
        <w:jc w:val="both"/>
        <w:rPr>
          <w:rFonts w:cs="Times New Roman"/>
          <w:sz w:val="22"/>
          <w:szCs w:val="22"/>
        </w:rPr>
      </w:pPr>
      <w:r w:rsidRPr="0088358F">
        <w:rPr>
          <w:rFonts w:cs="Times New Roman"/>
          <w:sz w:val="22"/>
          <w:szCs w:val="22"/>
        </w:rPr>
        <w:t>c) nie dopełnia obowiązku opłacania składek na ubezpieczenia społeczne, lub</w:t>
      </w:r>
    </w:p>
    <w:p w14:paraId="349B10A2" w14:textId="0065054D" w:rsidR="0088358F" w:rsidRPr="0088358F" w:rsidRDefault="0088358F" w:rsidP="00FA2B96">
      <w:pPr>
        <w:spacing w:line="100" w:lineRule="atLeast"/>
        <w:ind w:left="142"/>
        <w:jc w:val="both"/>
        <w:rPr>
          <w:rFonts w:cs="Times New Roman"/>
          <w:sz w:val="22"/>
          <w:szCs w:val="22"/>
        </w:rPr>
      </w:pPr>
      <w:r w:rsidRPr="0088358F">
        <w:rPr>
          <w:rFonts w:cs="Times New Roman"/>
          <w:sz w:val="22"/>
          <w:szCs w:val="22"/>
        </w:rPr>
        <w:t>d) zalega z uiszczeniem podatków, z wyjątkiem przypadków, gdy uzyskał przewidziane prawem zwolnienie, odroczenie, rozłożenie na raty zaległych płatności lub wstrzymanie w całości wykonania decyzji właściwego organu, lub</w:t>
      </w:r>
    </w:p>
    <w:p w14:paraId="74A4B18E" w14:textId="3E8909BA" w:rsidR="0088358F" w:rsidRPr="00361865" w:rsidRDefault="0088358F" w:rsidP="00FA2B96">
      <w:pPr>
        <w:spacing w:line="100" w:lineRule="atLeast"/>
        <w:ind w:left="142"/>
        <w:jc w:val="both"/>
        <w:rPr>
          <w:rFonts w:cs="Times New Roman"/>
          <w:sz w:val="22"/>
          <w:szCs w:val="22"/>
        </w:rPr>
      </w:pPr>
      <w:r w:rsidRPr="0088358F">
        <w:rPr>
          <w:rFonts w:cs="Times New Roman"/>
          <w:sz w:val="22"/>
          <w:szCs w:val="22"/>
        </w:rPr>
        <w:t>e) nie prowadzi działalności gospodarczej albo została ogłoszona jego upadłość.</w:t>
      </w:r>
    </w:p>
    <w:p w14:paraId="448DC6A4" w14:textId="77777777" w:rsidR="005E6B6D" w:rsidRDefault="005E6B6D">
      <w:pPr>
        <w:spacing w:line="100" w:lineRule="atLeast"/>
        <w:jc w:val="both"/>
        <w:rPr>
          <w:rFonts w:cs="Times New Roman"/>
          <w:sz w:val="22"/>
          <w:szCs w:val="22"/>
        </w:rPr>
      </w:pPr>
      <w:bookmarkStart w:id="177" w:name="_Hlk208703250"/>
    </w:p>
    <w:p w14:paraId="49877A57" w14:textId="7FC85C67" w:rsidR="0098296D" w:rsidRDefault="00A60FAD">
      <w:pPr>
        <w:spacing w:line="100" w:lineRule="atLeast"/>
        <w:jc w:val="both"/>
        <w:rPr>
          <w:rFonts w:cs="Times New Roman"/>
          <w:sz w:val="22"/>
          <w:szCs w:val="22"/>
        </w:rPr>
      </w:pPr>
      <w:r w:rsidRPr="00A60FAD">
        <w:rPr>
          <w:rFonts w:cs="Times New Roman"/>
          <w:sz w:val="22"/>
          <w:szCs w:val="22"/>
        </w:rPr>
        <w:t>W decyzji o udzieleniu cudzoziemcowi zezwolenia</w:t>
      </w:r>
      <w:r w:rsidR="00C37A0C" w:rsidRPr="00C37A0C">
        <w:t xml:space="preserve"> </w:t>
      </w:r>
      <w:r w:rsidR="00C37A0C" w:rsidRPr="00C37A0C">
        <w:rPr>
          <w:rFonts w:cs="Times New Roman"/>
          <w:sz w:val="22"/>
          <w:szCs w:val="22"/>
        </w:rPr>
        <w:t>na pobyt czasowy w celu wykonywania pracy w zawodzie wymagającym wysokich kwalifikacji</w:t>
      </w:r>
      <w:r w:rsidRPr="00A60FAD">
        <w:rPr>
          <w:rFonts w:cs="Times New Roman"/>
          <w:sz w:val="22"/>
          <w:szCs w:val="22"/>
        </w:rPr>
        <w:t xml:space="preserve">, określa się okres ważności tego zezwolenia i wskazuje się, że cudzoziemiec może wykonywać pracę w zawodzie wymagającym wysokich kwalifikacji za wynagrodzeniem nie niższym niż </w:t>
      </w:r>
      <w:r w:rsidRPr="001B52EE">
        <w:rPr>
          <w:rFonts w:cs="Times New Roman"/>
          <w:sz w:val="22"/>
          <w:szCs w:val="22"/>
        </w:rPr>
        <w:t>wynagrodzenie ustalone na podstawie art. 127</w:t>
      </w:r>
      <w:r w:rsidRPr="00A60FAD">
        <w:rPr>
          <w:rFonts w:cs="Times New Roman"/>
          <w:sz w:val="22"/>
          <w:szCs w:val="22"/>
        </w:rPr>
        <w:t xml:space="preserve"> pkt 3</w:t>
      </w:r>
      <w:r w:rsidR="001B52EE">
        <w:rPr>
          <w:rFonts w:cs="Times New Roman"/>
          <w:sz w:val="22"/>
          <w:szCs w:val="22"/>
        </w:rPr>
        <w:t xml:space="preserve"> ustawy</w:t>
      </w:r>
      <w:r w:rsidR="00150211">
        <w:rPr>
          <w:rFonts w:cs="Times New Roman"/>
          <w:sz w:val="22"/>
          <w:szCs w:val="22"/>
        </w:rPr>
        <w:t xml:space="preserve"> o cudzoziemcach</w:t>
      </w:r>
      <w:r w:rsidR="001B52EE">
        <w:rPr>
          <w:rFonts w:cs="Times New Roman"/>
          <w:sz w:val="22"/>
          <w:szCs w:val="22"/>
        </w:rPr>
        <w:t>, określającego wynagrodzenie wymagane do udzielenia tego zezwolenia</w:t>
      </w:r>
      <w:r w:rsidRPr="00A60FAD">
        <w:rPr>
          <w:rFonts w:cs="Times New Roman"/>
          <w:sz w:val="22"/>
          <w:szCs w:val="22"/>
        </w:rPr>
        <w:t>.</w:t>
      </w:r>
    </w:p>
    <w:bookmarkEnd w:id="177"/>
    <w:p w14:paraId="2F18712E" w14:textId="3DFA6E33" w:rsidR="00293EDF" w:rsidRDefault="00293EDF" w:rsidP="00293EDF">
      <w:pPr>
        <w:spacing w:line="100" w:lineRule="atLeast"/>
        <w:jc w:val="both"/>
        <w:rPr>
          <w:rFonts w:cs="Times New Roman"/>
          <w:sz w:val="22"/>
          <w:szCs w:val="22"/>
        </w:rPr>
      </w:pPr>
      <w:r w:rsidRPr="00293EDF">
        <w:rPr>
          <w:rFonts w:cs="Times New Roman"/>
          <w:b/>
          <w:sz w:val="22"/>
          <w:szCs w:val="22"/>
        </w:rPr>
        <w:t>Uzyskanie zezwolenia</w:t>
      </w:r>
      <w:r w:rsidRPr="00293EDF">
        <w:rPr>
          <w:rFonts w:cs="Times New Roman"/>
          <w:sz w:val="22"/>
          <w:szCs w:val="22"/>
        </w:rPr>
        <w:t xml:space="preserve"> na pobyt czasowy w celu wykonywania pracy w zawodzie wymagającym wysokich kwalifikacji, </w:t>
      </w:r>
      <w:r w:rsidRPr="00293EDF">
        <w:rPr>
          <w:rFonts w:cs="Times New Roman"/>
          <w:b/>
          <w:sz w:val="22"/>
          <w:szCs w:val="22"/>
        </w:rPr>
        <w:t>nie zwalnia od spełnienia określonych odrębnymi przepisami wymogów dotyczących wykonywania zawodów regulowanych lub działalności</w:t>
      </w:r>
      <w:r w:rsidRPr="00293EDF">
        <w:rPr>
          <w:rFonts w:cs="Times New Roman"/>
          <w:sz w:val="22"/>
          <w:szCs w:val="22"/>
        </w:rPr>
        <w:t>.</w:t>
      </w:r>
    </w:p>
    <w:p w14:paraId="4B626ED2" w14:textId="77777777" w:rsidR="005E6B6D" w:rsidRPr="00293EDF" w:rsidRDefault="005E6B6D" w:rsidP="00293EDF">
      <w:pPr>
        <w:spacing w:line="100" w:lineRule="atLeast"/>
        <w:jc w:val="both"/>
        <w:rPr>
          <w:rFonts w:cs="Times New Roman"/>
          <w:sz w:val="22"/>
          <w:szCs w:val="22"/>
        </w:rPr>
      </w:pPr>
    </w:p>
    <w:p w14:paraId="0D023449" w14:textId="0E0A58B9" w:rsidR="0098296D" w:rsidRDefault="0098296D">
      <w:pPr>
        <w:spacing w:line="100" w:lineRule="atLeast"/>
        <w:jc w:val="both"/>
        <w:rPr>
          <w:rFonts w:cs="Times New Roman"/>
          <w:b/>
          <w:sz w:val="22"/>
          <w:szCs w:val="22"/>
        </w:rPr>
      </w:pPr>
      <w:r w:rsidRPr="00FA2B96">
        <w:rPr>
          <w:rFonts w:cs="Times New Roman"/>
          <w:b/>
          <w:sz w:val="22"/>
          <w:szCs w:val="22"/>
        </w:rPr>
        <w:t>OBOWIĄZKI INFORMACYJNE POSIADACZA ZEZWOLENIA</w:t>
      </w:r>
      <w:r>
        <w:rPr>
          <w:rFonts w:cs="Times New Roman"/>
          <w:b/>
          <w:sz w:val="22"/>
          <w:szCs w:val="22"/>
        </w:rPr>
        <w:t>:</w:t>
      </w:r>
    </w:p>
    <w:p w14:paraId="3C100A3A" w14:textId="36C3563E" w:rsidR="0049475A" w:rsidRPr="00FA2B96" w:rsidRDefault="00774182" w:rsidP="00FA2B96">
      <w:pPr>
        <w:pStyle w:val="Akapitzlist"/>
        <w:spacing w:line="100" w:lineRule="atLeast"/>
        <w:jc w:val="both"/>
        <w:rPr>
          <w:rFonts w:cs="Times New Roman"/>
          <w:sz w:val="22"/>
          <w:szCs w:val="22"/>
        </w:rPr>
      </w:pPr>
      <w:r w:rsidRPr="00FA2B96">
        <w:rPr>
          <w:rFonts w:cs="Times New Roman"/>
          <w:sz w:val="22"/>
          <w:szCs w:val="22"/>
        </w:rPr>
        <w:t xml:space="preserve">Cudzoziemiec przebywający na terytorium RP na podstawie tego zezwolenia, jest </w:t>
      </w:r>
      <w:r w:rsidRPr="00FA2B96">
        <w:rPr>
          <w:rFonts w:cs="Times New Roman"/>
          <w:b/>
          <w:sz w:val="22"/>
          <w:szCs w:val="22"/>
        </w:rPr>
        <w:t>obowiązany w ciągu 15 dni roboczych powiadomić pisemnie wojewodę</w:t>
      </w:r>
      <w:r w:rsidRPr="00FA2B96">
        <w:rPr>
          <w:rFonts w:eastAsia="Times New Roman" w:cs="Times New Roman"/>
          <w:sz w:val="22"/>
          <w:szCs w:val="22"/>
        </w:rPr>
        <w:t>, który udzielił tego zezwolenia</w:t>
      </w:r>
      <w:r w:rsidR="0049475A">
        <w:rPr>
          <w:rFonts w:eastAsia="Times New Roman" w:cs="Times New Roman"/>
          <w:sz w:val="22"/>
          <w:szCs w:val="22"/>
        </w:rPr>
        <w:t>:</w:t>
      </w:r>
      <w:r w:rsidRPr="00FA2B96">
        <w:rPr>
          <w:rFonts w:eastAsia="Times New Roman" w:cs="Times New Roman"/>
          <w:sz w:val="22"/>
          <w:szCs w:val="22"/>
        </w:rPr>
        <w:t xml:space="preserve"> </w:t>
      </w:r>
    </w:p>
    <w:p w14:paraId="185F3081" w14:textId="45D8604C" w:rsidR="0049475A" w:rsidRPr="00FA2B96" w:rsidRDefault="0049475A" w:rsidP="00141503">
      <w:pPr>
        <w:pStyle w:val="Akapitzlist"/>
        <w:numPr>
          <w:ilvl w:val="0"/>
          <w:numId w:val="53"/>
        </w:numPr>
        <w:spacing w:line="100" w:lineRule="atLeast"/>
        <w:jc w:val="both"/>
        <w:rPr>
          <w:rFonts w:cs="Times New Roman"/>
          <w:sz w:val="22"/>
          <w:szCs w:val="22"/>
        </w:rPr>
      </w:pPr>
      <w:r w:rsidRPr="007C01CF">
        <w:rPr>
          <w:rFonts w:cs="Times New Roman"/>
          <w:b/>
          <w:sz w:val="22"/>
          <w:szCs w:val="22"/>
        </w:rPr>
        <w:t>o utracie pracy</w:t>
      </w:r>
      <w:r>
        <w:rPr>
          <w:rFonts w:cs="Times New Roman"/>
          <w:b/>
          <w:sz w:val="22"/>
          <w:szCs w:val="22"/>
        </w:rPr>
        <w:t>,</w:t>
      </w:r>
    </w:p>
    <w:p w14:paraId="70898E3B" w14:textId="69A92AD6" w:rsidR="0049475A" w:rsidRPr="00FA2B96" w:rsidRDefault="0049475A" w:rsidP="00141503">
      <w:pPr>
        <w:pStyle w:val="Akapitzlist"/>
        <w:numPr>
          <w:ilvl w:val="0"/>
          <w:numId w:val="53"/>
        </w:numPr>
        <w:spacing w:line="100" w:lineRule="atLeast"/>
        <w:jc w:val="both"/>
        <w:rPr>
          <w:rFonts w:cs="Times New Roman"/>
          <w:sz w:val="22"/>
          <w:szCs w:val="22"/>
        </w:rPr>
      </w:pPr>
      <w:r w:rsidRPr="007C01CF">
        <w:rPr>
          <w:rFonts w:cs="Times New Roman"/>
          <w:b/>
          <w:sz w:val="22"/>
          <w:szCs w:val="22"/>
        </w:rPr>
        <w:t>zmianie podmiotu powierzającego pracę cudzoziemcowi</w:t>
      </w:r>
      <w:r>
        <w:rPr>
          <w:rFonts w:cs="Times New Roman"/>
          <w:b/>
          <w:sz w:val="22"/>
          <w:szCs w:val="22"/>
        </w:rPr>
        <w:t>,</w:t>
      </w:r>
    </w:p>
    <w:p w14:paraId="0AACC536" w14:textId="4DCC09E3" w:rsidR="0049475A" w:rsidRPr="00FA2B96" w:rsidRDefault="0049475A" w:rsidP="00141503">
      <w:pPr>
        <w:pStyle w:val="Akapitzlist"/>
        <w:numPr>
          <w:ilvl w:val="0"/>
          <w:numId w:val="53"/>
        </w:numPr>
        <w:spacing w:line="100" w:lineRule="atLeast"/>
        <w:jc w:val="both"/>
        <w:rPr>
          <w:rFonts w:cs="Times New Roman"/>
          <w:sz w:val="22"/>
          <w:szCs w:val="22"/>
        </w:rPr>
      </w:pPr>
      <w:r w:rsidRPr="007C01CF">
        <w:rPr>
          <w:rFonts w:cs="Times New Roman"/>
          <w:b/>
          <w:sz w:val="22"/>
          <w:szCs w:val="22"/>
        </w:rPr>
        <w:t>zaprzestaniu spełniania wymogów udzielenia mu tego zezwolenia</w:t>
      </w:r>
      <w:r>
        <w:rPr>
          <w:rFonts w:cs="Times New Roman"/>
          <w:b/>
          <w:sz w:val="22"/>
          <w:szCs w:val="22"/>
        </w:rPr>
        <w:t>,</w:t>
      </w:r>
    </w:p>
    <w:p w14:paraId="722572E5" w14:textId="27A4197D" w:rsidR="0049475A" w:rsidRDefault="0049475A" w:rsidP="00141503">
      <w:pPr>
        <w:pStyle w:val="Akapitzlist"/>
        <w:numPr>
          <w:ilvl w:val="0"/>
          <w:numId w:val="53"/>
        </w:numPr>
        <w:spacing w:line="100" w:lineRule="atLeast"/>
        <w:jc w:val="both"/>
        <w:rPr>
          <w:rFonts w:cs="Times New Roman"/>
          <w:sz w:val="22"/>
          <w:szCs w:val="22"/>
        </w:rPr>
      </w:pPr>
      <w:r w:rsidRPr="00FA2B96">
        <w:rPr>
          <w:rFonts w:cs="Times New Roman"/>
          <w:b/>
          <w:sz w:val="22"/>
          <w:szCs w:val="22"/>
        </w:rPr>
        <w:t>o rozpoczęciu korzystania z mobilności długoterminowej posiadacza Niebieskiej Karty UE</w:t>
      </w:r>
      <w:r w:rsidRPr="007C01CF">
        <w:rPr>
          <w:rFonts w:cs="Times New Roman"/>
          <w:sz w:val="22"/>
          <w:szCs w:val="22"/>
        </w:rPr>
        <w:t xml:space="preserve">, </w:t>
      </w:r>
      <w:r w:rsidRPr="00FA2B96">
        <w:rPr>
          <w:rFonts w:cs="Times New Roman"/>
          <w:b/>
          <w:bCs/>
          <w:sz w:val="22"/>
          <w:szCs w:val="22"/>
        </w:rPr>
        <w:t>wskazując państwo członkowskie Unii Europejskiej, w którym z tej mobilności korzysta</w:t>
      </w:r>
      <w:r>
        <w:rPr>
          <w:rFonts w:cs="Times New Roman"/>
          <w:sz w:val="22"/>
          <w:szCs w:val="22"/>
        </w:rPr>
        <w:t>.</w:t>
      </w:r>
    </w:p>
    <w:p w14:paraId="3C2F1CAE" w14:textId="21165E1E" w:rsidR="00774182" w:rsidRPr="00FA2B96" w:rsidRDefault="00774182" w:rsidP="00FA2B96">
      <w:pPr>
        <w:spacing w:line="100" w:lineRule="atLeast"/>
        <w:ind w:left="360"/>
        <w:jc w:val="both"/>
        <w:rPr>
          <w:rFonts w:cs="Times New Roman"/>
          <w:sz w:val="22"/>
          <w:szCs w:val="22"/>
        </w:rPr>
      </w:pPr>
      <w:r w:rsidRPr="00FA2B96">
        <w:rPr>
          <w:rFonts w:eastAsia="Times New Roman" w:cs="Times New Roman"/>
          <w:sz w:val="22"/>
          <w:szCs w:val="22"/>
        </w:rPr>
        <w:t xml:space="preserve">Jeżeli zezwolenia udzielił Szef Urzędu do Spraw Cudzoziemców w drugiej instancji, ww. zawiadomienie kieruje się do </w:t>
      </w:r>
      <w:r w:rsidRPr="00FA2B96">
        <w:rPr>
          <w:rFonts w:eastAsia="Times New Roman" w:cs="Times New Roman"/>
          <w:b/>
          <w:bCs/>
          <w:sz w:val="22"/>
          <w:szCs w:val="22"/>
        </w:rPr>
        <w:t>wojewody, który orzekał w sprawie udzielenia zezwolenia w pierwszej instancji</w:t>
      </w:r>
      <w:r w:rsidRPr="00FA2B96">
        <w:rPr>
          <w:rFonts w:eastAsia="Times New Roman" w:cs="Times New Roman"/>
          <w:sz w:val="22"/>
          <w:szCs w:val="22"/>
        </w:rPr>
        <w:t xml:space="preserve">. </w:t>
      </w:r>
    </w:p>
    <w:p w14:paraId="35C9D492" w14:textId="77777777" w:rsidR="0049475A" w:rsidRDefault="0049475A">
      <w:pPr>
        <w:spacing w:line="100" w:lineRule="atLeast"/>
        <w:jc w:val="both"/>
        <w:rPr>
          <w:rFonts w:cs="Times New Roman"/>
          <w:b/>
          <w:sz w:val="22"/>
          <w:szCs w:val="22"/>
        </w:rPr>
      </w:pPr>
    </w:p>
    <w:p w14:paraId="6C3501B3" w14:textId="6386647C" w:rsidR="0098296D" w:rsidRPr="00361865" w:rsidRDefault="0098296D">
      <w:pPr>
        <w:spacing w:line="100" w:lineRule="atLeast"/>
        <w:jc w:val="both"/>
        <w:rPr>
          <w:rFonts w:cs="Times New Roman"/>
          <w:sz w:val="22"/>
          <w:szCs w:val="22"/>
        </w:rPr>
      </w:pPr>
      <w:r w:rsidRPr="00FA2B96">
        <w:rPr>
          <w:rFonts w:cs="Times New Roman"/>
          <w:b/>
          <w:sz w:val="22"/>
          <w:szCs w:val="22"/>
        </w:rPr>
        <w:t>COFANIE ZEZWOLENIA</w:t>
      </w:r>
      <w:r>
        <w:rPr>
          <w:rFonts w:cs="Times New Roman"/>
          <w:sz w:val="22"/>
          <w:szCs w:val="22"/>
        </w:rPr>
        <w:t>:</w:t>
      </w:r>
    </w:p>
    <w:p w14:paraId="018F938B" w14:textId="44933D46" w:rsidR="00774182" w:rsidRDefault="00774182">
      <w:pPr>
        <w:spacing w:line="100" w:lineRule="atLeast"/>
        <w:jc w:val="both"/>
        <w:rPr>
          <w:rFonts w:cs="Times New Roman"/>
          <w:sz w:val="22"/>
          <w:szCs w:val="22"/>
        </w:rPr>
      </w:pPr>
      <w:r w:rsidRPr="00361865">
        <w:rPr>
          <w:rFonts w:cs="Times New Roman"/>
          <w:sz w:val="22"/>
          <w:szCs w:val="22"/>
        </w:rPr>
        <w:t xml:space="preserve">Poza </w:t>
      </w:r>
      <w:r w:rsidR="004D5CED" w:rsidRPr="004D5CED">
        <w:rPr>
          <w:rFonts w:cs="Times New Roman"/>
          <w:sz w:val="22"/>
          <w:szCs w:val="22"/>
        </w:rPr>
        <w:t xml:space="preserve">ogólnymi mającymi zastosowanie do tego zezwolenia </w:t>
      </w:r>
      <w:r w:rsidRPr="00361865">
        <w:rPr>
          <w:rFonts w:cs="Times New Roman"/>
          <w:sz w:val="22"/>
          <w:szCs w:val="22"/>
        </w:rPr>
        <w:t>przypadkami</w:t>
      </w:r>
      <w:r>
        <w:rPr>
          <w:rFonts w:cs="Times New Roman"/>
          <w:sz w:val="22"/>
          <w:szCs w:val="22"/>
        </w:rPr>
        <w:t>, o których mowa w pkt 4.11</w:t>
      </w:r>
      <w:r w:rsidR="00064ECF">
        <w:rPr>
          <w:rFonts w:cs="Times New Roman"/>
          <w:sz w:val="22"/>
          <w:szCs w:val="22"/>
        </w:rPr>
        <w:t xml:space="preserve"> pkt 1-5 i 8</w:t>
      </w:r>
      <w:r>
        <w:rPr>
          <w:rFonts w:cs="Times New Roman"/>
          <w:sz w:val="22"/>
          <w:szCs w:val="22"/>
        </w:rPr>
        <w:t xml:space="preserve">, cudzoziemcowi </w:t>
      </w:r>
      <w:r>
        <w:rPr>
          <w:rFonts w:cs="Times New Roman"/>
          <w:b/>
          <w:sz w:val="22"/>
          <w:szCs w:val="22"/>
        </w:rPr>
        <w:t>cofa się zezwolenie</w:t>
      </w:r>
      <w:r>
        <w:rPr>
          <w:rFonts w:cs="Times New Roman"/>
          <w:sz w:val="22"/>
          <w:szCs w:val="22"/>
        </w:rPr>
        <w:t xml:space="preserve"> </w:t>
      </w:r>
      <w:bookmarkStart w:id="178" w:name="_Hlk208681559"/>
      <w:r>
        <w:rPr>
          <w:rFonts w:cs="Times New Roman"/>
          <w:sz w:val="22"/>
          <w:szCs w:val="22"/>
        </w:rPr>
        <w:t>na pobyt czasowy w celu wykonywania pracy w zawodzie wymagającym wysokich kwalifikacji</w:t>
      </w:r>
      <w:bookmarkEnd w:id="178"/>
      <w:r>
        <w:rPr>
          <w:rFonts w:cs="Times New Roman"/>
          <w:sz w:val="22"/>
          <w:szCs w:val="22"/>
        </w:rPr>
        <w:t>, gdy</w:t>
      </w:r>
      <w:r w:rsidR="00104F03">
        <w:rPr>
          <w:rFonts w:cs="Times New Roman"/>
          <w:sz w:val="22"/>
          <w:szCs w:val="22"/>
        </w:rPr>
        <w:t xml:space="preserve"> (</w:t>
      </w:r>
      <w:r w:rsidR="00104F03" w:rsidRPr="00104F03">
        <w:rPr>
          <w:rFonts w:cs="Times New Roman"/>
          <w:sz w:val="22"/>
          <w:szCs w:val="22"/>
        </w:rPr>
        <w:t>art. 133 ust. 1 pkt 1, 3 i 4 ustawy</w:t>
      </w:r>
      <w:r w:rsidR="00150211">
        <w:rPr>
          <w:rFonts w:cs="Times New Roman"/>
          <w:sz w:val="22"/>
          <w:szCs w:val="22"/>
        </w:rPr>
        <w:t xml:space="preserve"> o cudzoziemcach</w:t>
      </w:r>
      <w:r w:rsidR="00104F03" w:rsidRPr="00FA2B96">
        <w:rPr>
          <w:rFonts w:cs="Times New Roman"/>
          <w:bCs/>
          <w:sz w:val="22"/>
          <w:szCs w:val="22"/>
        </w:rPr>
        <w:t>)</w:t>
      </w:r>
      <w:r w:rsidR="00975A77">
        <w:rPr>
          <w:rFonts w:cs="Times New Roman"/>
          <w:bCs/>
          <w:sz w:val="22"/>
          <w:szCs w:val="22"/>
        </w:rPr>
        <w:t>:</w:t>
      </w:r>
      <w:r w:rsidR="00104F03">
        <w:rPr>
          <w:rFonts w:cs="Times New Roman"/>
          <w:b/>
          <w:sz w:val="22"/>
          <w:szCs w:val="22"/>
        </w:rPr>
        <w:t xml:space="preserve"> </w:t>
      </w:r>
    </w:p>
    <w:p w14:paraId="569CA815" w14:textId="7459DE67" w:rsidR="00B6083D" w:rsidRPr="00B6083D" w:rsidRDefault="00B6083D" w:rsidP="00B6083D">
      <w:pPr>
        <w:spacing w:line="100" w:lineRule="atLeast"/>
        <w:jc w:val="both"/>
        <w:rPr>
          <w:rFonts w:cs="Times New Roman"/>
          <w:sz w:val="22"/>
          <w:szCs w:val="22"/>
        </w:rPr>
      </w:pPr>
      <w:r w:rsidRPr="00B6083D">
        <w:rPr>
          <w:rFonts w:cs="Times New Roman"/>
          <w:sz w:val="22"/>
          <w:szCs w:val="22"/>
        </w:rPr>
        <w:t>1)</w:t>
      </w:r>
      <w:r>
        <w:rPr>
          <w:rFonts w:cs="Times New Roman"/>
          <w:sz w:val="22"/>
          <w:szCs w:val="22"/>
        </w:rPr>
        <w:t xml:space="preserve"> </w:t>
      </w:r>
      <w:r w:rsidRPr="00B6083D">
        <w:rPr>
          <w:rFonts w:cs="Times New Roman"/>
          <w:sz w:val="22"/>
          <w:szCs w:val="22"/>
        </w:rPr>
        <w:t xml:space="preserve"> okoliczności sprawy wskazują, że cudzoziemiec </w:t>
      </w:r>
      <w:r w:rsidRPr="00FA2B96">
        <w:rPr>
          <w:rFonts w:cs="Times New Roman"/>
          <w:b/>
          <w:sz w:val="22"/>
          <w:szCs w:val="22"/>
        </w:rPr>
        <w:t>nie wykonuje pracy w zawodzie wymagającym wysokich kwalifikacji</w:t>
      </w:r>
      <w:r w:rsidRPr="00B6083D">
        <w:rPr>
          <w:rFonts w:cs="Times New Roman"/>
          <w:sz w:val="22"/>
          <w:szCs w:val="22"/>
        </w:rPr>
        <w:t xml:space="preserve"> lub</w:t>
      </w:r>
    </w:p>
    <w:p w14:paraId="40D5FD0C" w14:textId="791D7A5B" w:rsidR="00E30A73" w:rsidRDefault="0001395F" w:rsidP="00834814">
      <w:pPr>
        <w:spacing w:line="100" w:lineRule="atLeast"/>
        <w:jc w:val="both"/>
        <w:rPr>
          <w:rFonts w:cs="Times New Roman"/>
          <w:sz w:val="22"/>
          <w:szCs w:val="22"/>
        </w:rPr>
      </w:pPr>
      <w:r>
        <w:rPr>
          <w:rFonts w:cs="Times New Roman"/>
          <w:sz w:val="22"/>
          <w:szCs w:val="22"/>
        </w:rPr>
        <w:t xml:space="preserve">2) </w:t>
      </w:r>
      <w:bookmarkStart w:id="179" w:name="_Hlk208683071"/>
      <w:r w:rsidR="00E30A73" w:rsidRPr="00E30A73">
        <w:rPr>
          <w:rFonts w:cs="Times New Roman"/>
          <w:sz w:val="22"/>
          <w:szCs w:val="22"/>
        </w:rPr>
        <w:t xml:space="preserve">podmiot powierzający pracę </w:t>
      </w:r>
      <w:bookmarkEnd w:id="179"/>
      <w:r w:rsidR="00E30A73" w:rsidRPr="00E30A73">
        <w:rPr>
          <w:rFonts w:cs="Times New Roman"/>
          <w:sz w:val="22"/>
          <w:szCs w:val="22"/>
        </w:rPr>
        <w:t>cudzoziemcowi</w:t>
      </w:r>
      <w:r w:rsidR="005E180B">
        <w:rPr>
          <w:rFonts w:cs="Times New Roman"/>
          <w:sz w:val="22"/>
          <w:szCs w:val="22"/>
        </w:rPr>
        <w:t>:</w:t>
      </w:r>
    </w:p>
    <w:p w14:paraId="3F1A7AB5" w14:textId="447943F5" w:rsidR="00834814" w:rsidRPr="00FA2B96" w:rsidRDefault="00834814" w:rsidP="00FA2B96">
      <w:pPr>
        <w:pStyle w:val="Akapitzlist"/>
        <w:numPr>
          <w:ilvl w:val="0"/>
          <w:numId w:val="51"/>
        </w:numPr>
        <w:spacing w:line="100" w:lineRule="atLeast"/>
        <w:jc w:val="both"/>
        <w:rPr>
          <w:rFonts w:cs="Times New Roman"/>
          <w:sz w:val="22"/>
          <w:szCs w:val="22"/>
        </w:rPr>
      </w:pPr>
      <w:bookmarkStart w:id="180" w:name="_Hlk208682982"/>
      <w:r w:rsidRPr="00FA2B96">
        <w:rPr>
          <w:rFonts w:cs="Times New Roman"/>
          <w:sz w:val="22"/>
          <w:szCs w:val="22"/>
        </w:rPr>
        <w:lastRenderedPageBreak/>
        <w:t>nie dopełnia obowiązku opłacania składek na ubezpieczenia społeczne</w:t>
      </w:r>
      <w:bookmarkEnd w:id="180"/>
      <w:r w:rsidRPr="00FA2B96">
        <w:rPr>
          <w:rFonts w:cs="Times New Roman"/>
          <w:sz w:val="22"/>
          <w:szCs w:val="22"/>
        </w:rPr>
        <w:t>, lub</w:t>
      </w:r>
    </w:p>
    <w:p w14:paraId="02CEB6AD" w14:textId="1F1E30ED" w:rsidR="00834814" w:rsidRPr="00FA2B96" w:rsidRDefault="00834814" w:rsidP="00FA2B96">
      <w:pPr>
        <w:pStyle w:val="Akapitzlist"/>
        <w:numPr>
          <w:ilvl w:val="0"/>
          <w:numId w:val="51"/>
        </w:numPr>
        <w:spacing w:line="100" w:lineRule="atLeast"/>
        <w:jc w:val="both"/>
        <w:rPr>
          <w:rFonts w:cs="Times New Roman"/>
          <w:sz w:val="22"/>
          <w:szCs w:val="22"/>
        </w:rPr>
      </w:pPr>
      <w:bookmarkStart w:id="181" w:name="_Hlk208683036"/>
      <w:r w:rsidRPr="00FA2B96">
        <w:rPr>
          <w:rFonts w:cs="Times New Roman"/>
          <w:sz w:val="22"/>
          <w:szCs w:val="22"/>
        </w:rPr>
        <w:t>zalega z uiszczeniem podatków</w:t>
      </w:r>
      <w:bookmarkEnd w:id="181"/>
      <w:r w:rsidRPr="00FA2B96">
        <w:rPr>
          <w:rFonts w:cs="Times New Roman"/>
          <w:sz w:val="22"/>
          <w:szCs w:val="22"/>
        </w:rPr>
        <w:t>, z wyjątkiem przypadków, gdy uzyskał przewidziane prawem zwolnienie, odroczenie, rozłożenie na raty zaległych płatności lub wstrzymanie w całości wykonania decyzji właściwego organu,</w:t>
      </w:r>
    </w:p>
    <w:p w14:paraId="2C75344B" w14:textId="693D9236" w:rsidR="005E180B" w:rsidRDefault="00F16464" w:rsidP="00B6083D">
      <w:pPr>
        <w:spacing w:line="100" w:lineRule="atLeast"/>
        <w:jc w:val="both"/>
        <w:rPr>
          <w:rFonts w:cs="Times New Roman"/>
          <w:sz w:val="22"/>
          <w:szCs w:val="22"/>
        </w:rPr>
      </w:pPr>
      <w:r>
        <w:rPr>
          <w:rFonts w:cs="Times New Roman"/>
          <w:sz w:val="22"/>
          <w:szCs w:val="22"/>
        </w:rPr>
        <w:t>3</w:t>
      </w:r>
      <w:r w:rsidR="00B6083D" w:rsidRPr="00B6083D">
        <w:rPr>
          <w:rFonts w:cs="Times New Roman"/>
          <w:sz w:val="22"/>
          <w:szCs w:val="22"/>
        </w:rPr>
        <w:t xml:space="preserve">) cudzoziemiec </w:t>
      </w:r>
      <w:r w:rsidR="00B6083D" w:rsidRPr="00FA2B96">
        <w:rPr>
          <w:rFonts w:cs="Times New Roman"/>
          <w:b/>
          <w:sz w:val="22"/>
          <w:szCs w:val="22"/>
        </w:rPr>
        <w:t>nie dopełnił obowiązku zawiadomienia</w:t>
      </w:r>
      <w:r w:rsidR="005E180B">
        <w:rPr>
          <w:rFonts w:cs="Times New Roman"/>
          <w:sz w:val="22"/>
          <w:szCs w:val="22"/>
        </w:rPr>
        <w:t xml:space="preserve"> </w:t>
      </w:r>
      <w:r w:rsidR="005E180B" w:rsidRPr="005E180B">
        <w:rPr>
          <w:rFonts w:cs="Times New Roman"/>
          <w:sz w:val="22"/>
          <w:szCs w:val="22"/>
        </w:rPr>
        <w:t>pisemnie</w:t>
      </w:r>
      <w:r w:rsidR="005E180B">
        <w:rPr>
          <w:rFonts w:cs="Times New Roman"/>
          <w:sz w:val="22"/>
          <w:szCs w:val="22"/>
        </w:rPr>
        <w:t>,</w:t>
      </w:r>
      <w:r w:rsidR="005E180B" w:rsidRPr="005E180B">
        <w:rPr>
          <w:rFonts w:cs="Times New Roman"/>
          <w:sz w:val="22"/>
          <w:szCs w:val="22"/>
        </w:rPr>
        <w:t xml:space="preserve"> w terminie 15 dni roboczych</w:t>
      </w:r>
      <w:r w:rsidR="005E180B">
        <w:rPr>
          <w:rFonts w:cs="Times New Roman"/>
          <w:sz w:val="22"/>
          <w:szCs w:val="22"/>
        </w:rPr>
        <w:t>,</w:t>
      </w:r>
      <w:r w:rsidR="005E180B" w:rsidRPr="005E180B">
        <w:rPr>
          <w:rFonts w:cs="Times New Roman"/>
          <w:sz w:val="22"/>
          <w:szCs w:val="22"/>
        </w:rPr>
        <w:t xml:space="preserve"> wojewod</w:t>
      </w:r>
      <w:r w:rsidR="00A50191">
        <w:rPr>
          <w:rFonts w:cs="Times New Roman"/>
          <w:sz w:val="22"/>
          <w:szCs w:val="22"/>
        </w:rPr>
        <w:t>y</w:t>
      </w:r>
      <w:r w:rsidR="005E180B" w:rsidRPr="005E180B">
        <w:rPr>
          <w:rFonts w:cs="Times New Roman"/>
          <w:sz w:val="22"/>
          <w:szCs w:val="22"/>
        </w:rPr>
        <w:t>, który udzielił tego zezwolenia</w:t>
      </w:r>
      <w:r w:rsidR="00B6083D" w:rsidRPr="00B6083D">
        <w:rPr>
          <w:rFonts w:cs="Times New Roman"/>
          <w:sz w:val="22"/>
          <w:szCs w:val="22"/>
        </w:rPr>
        <w:t xml:space="preserve">, </w:t>
      </w:r>
      <w:r w:rsidR="005E180B">
        <w:rPr>
          <w:rFonts w:cs="Times New Roman"/>
          <w:sz w:val="22"/>
          <w:szCs w:val="22"/>
        </w:rPr>
        <w:t xml:space="preserve">lub </w:t>
      </w:r>
      <w:r w:rsidR="005E180B" w:rsidRPr="005E180B">
        <w:rPr>
          <w:rFonts w:cs="Times New Roman"/>
          <w:sz w:val="22"/>
          <w:szCs w:val="22"/>
        </w:rPr>
        <w:t>który orzekał w sprawie udzielenia zezwolenia w pierwszej instancji</w:t>
      </w:r>
      <w:r w:rsidR="005E180B">
        <w:rPr>
          <w:rFonts w:cs="Times New Roman"/>
          <w:sz w:val="22"/>
          <w:szCs w:val="22"/>
        </w:rPr>
        <w:t>,</w:t>
      </w:r>
      <w:r w:rsidR="005E180B" w:rsidRPr="005E180B">
        <w:rPr>
          <w:rFonts w:cs="Times New Roman"/>
          <w:sz w:val="22"/>
          <w:szCs w:val="22"/>
        </w:rPr>
        <w:t xml:space="preserve"> </w:t>
      </w:r>
      <w:r w:rsidR="00B6083D" w:rsidRPr="00B6083D">
        <w:rPr>
          <w:rFonts w:cs="Times New Roman"/>
          <w:sz w:val="22"/>
          <w:szCs w:val="22"/>
        </w:rPr>
        <w:t>o</w:t>
      </w:r>
      <w:r w:rsidR="005E180B">
        <w:rPr>
          <w:rFonts w:cs="Times New Roman"/>
          <w:sz w:val="22"/>
          <w:szCs w:val="22"/>
        </w:rPr>
        <w:t>:</w:t>
      </w:r>
    </w:p>
    <w:p w14:paraId="0C55A975" w14:textId="58AE31EC" w:rsidR="00B6083D" w:rsidRPr="00FA2B96" w:rsidRDefault="005E180B" w:rsidP="00FA2B96">
      <w:pPr>
        <w:pStyle w:val="Akapitzlist"/>
        <w:numPr>
          <w:ilvl w:val="0"/>
          <w:numId w:val="52"/>
        </w:numPr>
        <w:spacing w:line="100" w:lineRule="atLeast"/>
        <w:jc w:val="both"/>
        <w:rPr>
          <w:rFonts w:cs="Times New Roman"/>
          <w:sz w:val="22"/>
          <w:szCs w:val="22"/>
        </w:rPr>
      </w:pPr>
      <w:r w:rsidRPr="00FA2B96">
        <w:rPr>
          <w:rFonts w:cs="Times New Roman"/>
          <w:b/>
          <w:sz w:val="22"/>
          <w:szCs w:val="22"/>
        </w:rPr>
        <w:t>utracie pracy</w:t>
      </w:r>
      <w:r w:rsidRPr="00FA2B96">
        <w:rPr>
          <w:rFonts w:cs="Times New Roman"/>
          <w:sz w:val="22"/>
          <w:szCs w:val="22"/>
        </w:rPr>
        <w:t>,</w:t>
      </w:r>
    </w:p>
    <w:p w14:paraId="5F588B38" w14:textId="61673BD5" w:rsidR="005E180B" w:rsidRPr="00FA2B96" w:rsidRDefault="005E180B" w:rsidP="00FA2B96">
      <w:pPr>
        <w:pStyle w:val="Akapitzlist"/>
        <w:numPr>
          <w:ilvl w:val="0"/>
          <w:numId w:val="52"/>
        </w:numPr>
        <w:spacing w:line="100" w:lineRule="atLeast"/>
        <w:jc w:val="both"/>
        <w:rPr>
          <w:rFonts w:cs="Times New Roman"/>
          <w:sz w:val="22"/>
          <w:szCs w:val="22"/>
        </w:rPr>
      </w:pPr>
      <w:r w:rsidRPr="00FA2B96">
        <w:rPr>
          <w:rFonts w:cs="Times New Roman"/>
          <w:b/>
          <w:sz w:val="22"/>
          <w:szCs w:val="22"/>
        </w:rPr>
        <w:t>zmianie podmiotu powierzającego pracę</w:t>
      </w:r>
      <w:r w:rsidRPr="00FA2B96">
        <w:rPr>
          <w:rFonts w:cs="Times New Roman"/>
          <w:sz w:val="22"/>
          <w:szCs w:val="22"/>
        </w:rPr>
        <w:t xml:space="preserve"> cudzoziemcowi, lub</w:t>
      </w:r>
    </w:p>
    <w:p w14:paraId="0D8A530E" w14:textId="77777777" w:rsidR="005E180B" w:rsidRPr="00FA2B96" w:rsidRDefault="005E180B" w:rsidP="00FA2B96">
      <w:pPr>
        <w:pStyle w:val="Akapitzlist"/>
        <w:numPr>
          <w:ilvl w:val="0"/>
          <w:numId w:val="52"/>
        </w:numPr>
        <w:spacing w:line="100" w:lineRule="atLeast"/>
        <w:jc w:val="both"/>
        <w:rPr>
          <w:rFonts w:cs="Times New Roman"/>
          <w:sz w:val="22"/>
          <w:szCs w:val="22"/>
        </w:rPr>
      </w:pPr>
      <w:r w:rsidRPr="00FA2B96">
        <w:rPr>
          <w:rFonts w:cs="Times New Roman"/>
          <w:b/>
          <w:sz w:val="22"/>
          <w:szCs w:val="22"/>
        </w:rPr>
        <w:t>zaprzestaniu spełniania wymogów udzielenia mu tego zezwolenia</w:t>
      </w:r>
      <w:r w:rsidRPr="00FA2B96">
        <w:rPr>
          <w:rFonts w:cs="Times New Roman"/>
          <w:sz w:val="22"/>
          <w:szCs w:val="22"/>
        </w:rPr>
        <w:t>.</w:t>
      </w:r>
    </w:p>
    <w:p w14:paraId="07F38DA0" w14:textId="116960F6" w:rsidR="00B6083D" w:rsidRDefault="00A50191" w:rsidP="00B6083D">
      <w:pPr>
        <w:spacing w:line="100" w:lineRule="atLeast"/>
        <w:jc w:val="both"/>
        <w:rPr>
          <w:rFonts w:cs="Times New Roman"/>
          <w:sz w:val="22"/>
          <w:szCs w:val="22"/>
        </w:rPr>
      </w:pPr>
      <w:r>
        <w:rPr>
          <w:rFonts w:cs="Times New Roman"/>
          <w:sz w:val="22"/>
          <w:szCs w:val="22"/>
        </w:rPr>
        <w:t>Przesłanka cofnięcia zezwolenia, o której mowa w pkt 3 nie ma zastosowania</w:t>
      </w:r>
      <w:r w:rsidR="00B6083D" w:rsidRPr="00B6083D">
        <w:rPr>
          <w:rFonts w:cs="Times New Roman"/>
          <w:sz w:val="22"/>
          <w:szCs w:val="22"/>
        </w:rPr>
        <w:t>, jeżeli</w:t>
      </w:r>
      <w:r w:rsidR="00B55991">
        <w:rPr>
          <w:rFonts w:cs="Times New Roman"/>
          <w:sz w:val="22"/>
          <w:szCs w:val="22"/>
        </w:rPr>
        <w:t xml:space="preserve"> </w:t>
      </w:r>
      <w:r w:rsidR="00B6083D" w:rsidRPr="00B6083D">
        <w:rPr>
          <w:rFonts w:cs="Times New Roman"/>
          <w:sz w:val="22"/>
          <w:szCs w:val="22"/>
        </w:rPr>
        <w:t>cudzoziemiec wykaże, że dopełnił obowiązku zawiadomienia, lub</w:t>
      </w:r>
      <w:r w:rsidR="00884D3D">
        <w:rPr>
          <w:rFonts w:cs="Times New Roman"/>
          <w:sz w:val="22"/>
          <w:szCs w:val="22"/>
        </w:rPr>
        <w:t xml:space="preserve"> </w:t>
      </w:r>
      <w:r w:rsidR="00B6083D" w:rsidRPr="00B6083D">
        <w:rPr>
          <w:rFonts w:cs="Times New Roman"/>
          <w:sz w:val="22"/>
          <w:szCs w:val="22"/>
        </w:rPr>
        <w:t>zawiadomienie</w:t>
      </w:r>
      <w:r>
        <w:rPr>
          <w:rFonts w:cs="Times New Roman"/>
          <w:sz w:val="22"/>
          <w:szCs w:val="22"/>
        </w:rPr>
        <w:t xml:space="preserve"> </w:t>
      </w:r>
      <w:r w:rsidR="00B6083D" w:rsidRPr="00B6083D">
        <w:rPr>
          <w:rFonts w:cs="Times New Roman"/>
          <w:sz w:val="22"/>
          <w:szCs w:val="22"/>
        </w:rPr>
        <w:t>nie zostało doręczone wojewodzie z powodów niezależnych od cudzoziemca.</w:t>
      </w:r>
    </w:p>
    <w:p w14:paraId="12B9798A" w14:textId="77777777" w:rsidR="00600A6C" w:rsidRDefault="00600A6C" w:rsidP="00B6083D">
      <w:pPr>
        <w:spacing w:line="100" w:lineRule="atLeast"/>
        <w:jc w:val="both"/>
        <w:rPr>
          <w:rFonts w:cs="Times New Roman"/>
          <w:sz w:val="22"/>
          <w:szCs w:val="22"/>
        </w:rPr>
      </w:pPr>
    </w:p>
    <w:p w14:paraId="29226F14" w14:textId="7D81B0BF" w:rsidR="00B82D69" w:rsidRPr="00B82D69" w:rsidRDefault="00DC0D4D" w:rsidP="005817DE">
      <w:pPr>
        <w:spacing w:line="100" w:lineRule="atLeast"/>
        <w:jc w:val="both"/>
        <w:rPr>
          <w:rFonts w:cs="Times New Roman"/>
          <w:sz w:val="22"/>
          <w:szCs w:val="22"/>
        </w:rPr>
      </w:pPr>
      <w:r>
        <w:rPr>
          <w:rFonts w:cs="Times New Roman"/>
          <w:sz w:val="22"/>
          <w:szCs w:val="22"/>
        </w:rPr>
        <w:t xml:space="preserve">Cudzoziemcowi </w:t>
      </w:r>
      <w:r w:rsidRPr="00FA2B96">
        <w:rPr>
          <w:rFonts w:cs="Times New Roman"/>
          <w:b/>
          <w:bCs/>
          <w:sz w:val="22"/>
          <w:szCs w:val="22"/>
        </w:rPr>
        <w:t>nie</w:t>
      </w:r>
      <w:r>
        <w:rPr>
          <w:rFonts w:cs="Times New Roman"/>
          <w:sz w:val="22"/>
          <w:szCs w:val="22"/>
        </w:rPr>
        <w:t xml:space="preserve"> </w:t>
      </w:r>
      <w:r w:rsidR="005817DE" w:rsidRPr="00FA2B96">
        <w:rPr>
          <w:rFonts w:cs="Times New Roman"/>
          <w:b/>
          <w:bCs/>
          <w:sz w:val="22"/>
          <w:szCs w:val="22"/>
        </w:rPr>
        <w:t xml:space="preserve">cofa się </w:t>
      </w:r>
      <w:r w:rsidRPr="00FA2B96">
        <w:rPr>
          <w:rFonts w:cs="Times New Roman"/>
          <w:sz w:val="22"/>
          <w:szCs w:val="22"/>
        </w:rPr>
        <w:t>zezwolenia na pobyt czasowy w celu wykonywania pracy w zawodzie wymagającym wysokich kwalifikacji</w:t>
      </w:r>
      <w:r>
        <w:rPr>
          <w:rFonts w:cs="Times New Roman"/>
          <w:sz w:val="22"/>
          <w:szCs w:val="22"/>
        </w:rPr>
        <w:t xml:space="preserve">, z powodu </w:t>
      </w:r>
      <w:r w:rsidRPr="00FA2B96">
        <w:rPr>
          <w:rFonts w:cs="Times New Roman"/>
          <w:b/>
          <w:bCs/>
          <w:sz w:val="22"/>
          <w:szCs w:val="22"/>
        </w:rPr>
        <w:t>ustania</w:t>
      </w:r>
      <w:r w:rsidR="005817DE" w:rsidRPr="00FA2B96">
        <w:rPr>
          <w:rFonts w:cs="Times New Roman"/>
          <w:b/>
          <w:bCs/>
          <w:sz w:val="22"/>
          <w:szCs w:val="22"/>
        </w:rPr>
        <w:t xml:space="preserve"> cel</w:t>
      </w:r>
      <w:r>
        <w:rPr>
          <w:rFonts w:cs="Times New Roman"/>
          <w:b/>
          <w:bCs/>
          <w:sz w:val="22"/>
          <w:szCs w:val="22"/>
        </w:rPr>
        <w:t>u</w:t>
      </w:r>
      <w:r w:rsidR="005817DE" w:rsidRPr="00FA2B96">
        <w:rPr>
          <w:rFonts w:cs="Times New Roman"/>
          <w:b/>
          <w:bCs/>
          <w:sz w:val="22"/>
          <w:szCs w:val="22"/>
        </w:rPr>
        <w:t xml:space="preserve"> pobytu</w:t>
      </w:r>
      <w:r w:rsidR="005817DE" w:rsidRPr="005817DE">
        <w:rPr>
          <w:rFonts w:cs="Times New Roman"/>
          <w:sz w:val="22"/>
          <w:szCs w:val="22"/>
        </w:rPr>
        <w:t>, który był powodem udzielenia zezwolenia lub</w:t>
      </w:r>
      <w:r w:rsidR="005817DE">
        <w:rPr>
          <w:rFonts w:cs="Times New Roman"/>
          <w:sz w:val="22"/>
          <w:szCs w:val="22"/>
        </w:rPr>
        <w:t xml:space="preserve"> </w:t>
      </w:r>
      <w:r>
        <w:rPr>
          <w:rFonts w:cs="Times New Roman"/>
          <w:sz w:val="22"/>
          <w:szCs w:val="22"/>
        </w:rPr>
        <w:t xml:space="preserve">z powodu </w:t>
      </w:r>
      <w:r w:rsidR="005817DE" w:rsidRPr="00FA2B96">
        <w:rPr>
          <w:rFonts w:cs="Times New Roman"/>
          <w:b/>
          <w:bCs/>
          <w:sz w:val="22"/>
          <w:szCs w:val="22"/>
        </w:rPr>
        <w:t>przesta</w:t>
      </w:r>
      <w:r>
        <w:rPr>
          <w:rFonts w:cs="Times New Roman"/>
          <w:b/>
          <w:bCs/>
          <w:sz w:val="22"/>
          <w:szCs w:val="22"/>
        </w:rPr>
        <w:t>nia</w:t>
      </w:r>
      <w:r w:rsidR="005817DE" w:rsidRPr="00FA2B96">
        <w:rPr>
          <w:rFonts w:cs="Times New Roman"/>
          <w:b/>
          <w:bCs/>
          <w:sz w:val="22"/>
          <w:szCs w:val="22"/>
        </w:rPr>
        <w:t xml:space="preserve"> spełnia</w:t>
      </w:r>
      <w:r>
        <w:rPr>
          <w:rFonts w:cs="Times New Roman"/>
          <w:b/>
          <w:bCs/>
          <w:sz w:val="22"/>
          <w:szCs w:val="22"/>
        </w:rPr>
        <w:t>nia</w:t>
      </w:r>
      <w:r w:rsidR="005817DE" w:rsidRPr="00FA2B96">
        <w:rPr>
          <w:rFonts w:cs="Times New Roman"/>
          <w:b/>
          <w:bCs/>
          <w:sz w:val="22"/>
          <w:szCs w:val="22"/>
        </w:rPr>
        <w:t xml:space="preserve"> wymog</w:t>
      </w:r>
      <w:r>
        <w:rPr>
          <w:rFonts w:cs="Times New Roman"/>
          <w:b/>
          <w:bCs/>
          <w:sz w:val="22"/>
          <w:szCs w:val="22"/>
        </w:rPr>
        <w:t>ów</w:t>
      </w:r>
      <w:r w:rsidR="005817DE" w:rsidRPr="00FA2B96">
        <w:rPr>
          <w:rFonts w:cs="Times New Roman"/>
          <w:b/>
          <w:bCs/>
          <w:sz w:val="22"/>
          <w:szCs w:val="22"/>
        </w:rPr>
        <w:t xml:space="preserve"> udzielenia</w:t>
      </w:r>
      <w:r w:rsidR="005817DE" w:rsidRPr="005817DE">
        <w:rPr>
          <w:rFonts w:cs="Times New Roman"/>
          <w:sz w:val="22"/>
          <w:szCs w:val="22"/>
        </w:rPr>
        <w:t xml:space="preserve"> </w:t>
      </w:r>
      <w:r w:rsidR="005817DE" w:rsidRPr="00FA2B96">
        <w:rPr>
          <w:rFonts w:cs="Times New Roman"/>
          <w:b/>
          <w:bCs/>
          <w:sz w:val="22"/>
          <w:szCs w:val="22"/>
        </w:rPr>
        <w:t xml:space="preserve">mu </w:t>
      </w:r>
      <w:r>
        <w:rPr>
          <w:rFonts w:cs="Times New Roman"/>
          <w:b/>
          <w:bCs/>
          <w:sz w:val="22"/>
          <w:szCs w:val="22"/>
        </w:rPr>
        <w:t xml:space="preserve">tego </w:t>
      </w:r>
      <w:r w:rsidR="005817DE" w:rsidRPr="00FA2B96">
        <w:rPr>
          <w:rFonts w:cs="Times New Roman"/>
          <w:b/>
          <w:bCs/>
          <w:sz w:val="22"/>
          <w:szCs w:val="22"/>
        </w:rPr>
        <w:t>zezwolenia</w:t>
      </w:r>
      <w:r w:rsidR="005817DE" w:rsidRPr="005817DE">
        <w:rPr>
          <w:rFonts w:cs="Times New Roman"/>
          <w:sz w:val="22"/>
          <w:szCs w:val="22"/>
        </w:rPr>
        <w:t xml:space="preserve"> ze względu na deklarowany cel pobytu</w:t>
      </w:r>
      <w:r w:rsidR="00B82D69" w:rsidRPr="00B82D69">
        <w:rPr>
          <w:rFonts w:cs="Times New Roman"/>
          <w:sz w:val="22"/>
          <w:szCs w:val="22"/>
        </w:rPr>
        <w:t>, jeżeli:</w:t>
      </w:r>
    </w:p>
    <w:p w14:paraId="5097F56A" w14:textId="707C5320" w:rsidR="00B82D69" w:rsidRPr="00B82D69" w:rsidRDefault="00B82D69" w:rsidP="00B82D69">
      <w:pPr>
        <w:spacing w:line="100" w:lineRule="atLeast"/>
        <w:jc w:val="both"/>
        <w:rPr>
          <w:rFonts w:cs="Times New Roman"/>
          <w:sz w:val="22"/>
          <w:szCs w:val="22"/>
        </w:rPr>
      </w:pPr>
      <w:r w:rsidRPr="00B82D69">
        <w:rPr>
          <w:rFonts w:cs="Times New Roman"/>
          <w:sz w:val="22"/>
          <w:szCs w:val="22"/>
        </w:rPr>
        <w:t>1)</w:t>
      </w:r>
      <w:r w:rsidR="00D1699B">
        <w:rPr>
          <w:rFonts w:cs="Times New Roman"/>
          <w:sz w:val="22"/>
          <w:szCs w:val="22"/>
        </w:rPr>
        <w:t xml:space="preserve"> </w:t>
      </w:r>
      <w:r w:rsidRPr="00FA2B96">
        <w:rPr>
          <w:rFonts w:cs="Times New Roman"/>
          <w:b/>
          <w:bCs/>
          <w:sz w:val="22"/>
          <w:szCs w:val="22"/>
        </w:rPr>
        <w:t>okres pozostawania cudzoziemca bez pracy nie przekroczył 3 miesięcy</w:t>
      </w:r>
      <w:r w:rsidRPr="00B82D69">
        <w:rPr>
          <w:rFonts w:cs="Times New Roman"/>
          <w:sz w:val="22"/>
          <w:szCs w:val="22"/>
        </w:rPr>
        <w:t xml:space="preserve">, jeżeli cudzoziemiec przebywa na terytorium Rzeczypospolitej Polskiej na podstawie </w:t>
      </w:r>
      <w:bookmarkStart w:id="182" w:name="_Hlk208682261"/>
      <w:r w:rsidRPr="00B82D69">
        <w:rPr>
          <w:rFonts w:cs="Times New Roman"/>
          <w:sz w:val="22"/>
          <w:szCs w:val="22"/>
        </w:rPr>
        <w:t>zezwolenia</w:t>
      </w:r>
      <w:r w:rsidR="005817DE" w:rsidRPr="005817DE">
        <w:t xml:space="preserve"> </w:t>
      </w:r>
      <w:r w:rsidR="005817DE" w:rsidRPr="005817DE">
        <w:rPr>
          <w:rFonts w:cs="Times New Roman"/>
          <w:sz w:val="22"/>
          <w:szCs w:val="22"/>
        </w:rPr>
        <w:t>na pobyt czasowy w celu wykonywania pracy w zawodzie wymagającym wysokich kwalifikacji</w:t>
      </w:r>
      <w:bookmarkEnd w:id="182"/>
      <w:r w:rsidRPr="00B82D69">
        <w:rPr>
          <w:rFonts w:cs="Times New Roman"/>
          <w:sz w:val="22"/>
          <w:szCs w:val="22"/>
        </w:rPr>
        <w:t>, przez okres krótszy niż 2 lata;</w:t>
      </w:r>
    </w:p>
    <w:p w14:paraId="7BBC8454" w14:textId="3918922E" w:rsidR="00B82D69" w:rsidRPr="00B82D69" w:rsidRDefault="00B82D69" w:rsidP="00B82D69">
      <w:pPr>
        <w:spacing w:line="100" w:lineRule="atLeast"/>
        <w:jc w:val="both"/>
        <w:rPr>
          <w:rFonts w:cs="Times New Roman"/>
          <w:sz w:val="22"/>
          <w:szCs w:val="22"/>
        </w:rPr>
      </w:pPr>
      <w:r w:rsidRPr="00B82D69">
        <w:rPr>
          <w:rFonts w:cs="Times New Roman"/>
          <w:sz w:val="22"/>
          <w:szCs w:val="22"/>
        </w:rPr>
        <w:t>2)</w:t>
      </w:r>
      <w:r w:rsidR="00D1699B">
        <w:rPr>
          <w:rFonts w:cs="Times New Roman"/>
          <w:sz w:val="22"/>
          <w:szCs w:val="22"/>
        </w:rPr>
        <w:t xml:space="preserve"> </w:t>
      </w:r>
      <w:r w:rsidRPr="00FA2B96">
        <w:rPr>
          <w:rFonts w:cs="Times New Roman"/>
          <w:b/>
          <w:bCs/>
          <w:sz w:val="22"/>
          <w:szCs w:val="22"/>
        </w:rPr>
        <w:t>okres pozostawania cudzoziemca bez pracy nie przekroczył 6 miesięcy</w:t>
      </w:r>
      <w:r w:rsidRPr="00B82D69">
        <w:rPr>
          <w:rFonts w:cs="Times New Roman"/>
          <w:sz w:val="22"/>
          <w:szCs w:val="22"/>
        </w:rPr>
        <w:t>, jeżeli cudzoziemiec przebywa na terytorium Rzeczypospolitej Polskiej na podstawie zezwolenia</w:t>
      </w:r>
      <w:r w:rsidR="005817DE" w:rsidRPr="005817DE">
        <w:t xml:space="preserve"> </w:t>
      </w:r>
      <w:r w:rsidR="005817DE" w:rsidRPr="005817DE">
        <w:rPr>
          <w:rFonts w:cs="Times New Roman"/>
          <w:sz w:val="22"/>
          <w:szCs w:val="22"/>
        </w:rPr>
        <w:t>na pobyt czasowy w celu wykonywania pracy w zawodzie wymagającym wysokich kwalifikacji</w:t>
      </w:r>
      <w:r w:rsidRPr="00B82D69">
        <w:rPr>
          <w:rFonts w:cs="Times New Roman"/>
          <w:sz w:val="22"/>
          <w:szCs w:val="22"/>
        </w:rPr>
        <w:t xml:space="preserve">, </w:t>
      </w:r>
      <w:r w:rsidRPr="00FA2B96">
        <w:rPr>
          <w:rFonts w:cs="Times New Roman"/>
          <w:b/>
          <w:bCs/>
          <w:sz w:val="22"/>
          <w:szCs w:val="22"/>
        </w:rPr>
        <w:t>przez okres nie krótszy niż 2 lata</w:t>
      </w:r>
      <w:r w:rsidRPr="00B82D69">
        <w:rPr>
          <w:rFonts w:cs="Times New Roman"/>
          <w:sz w:val="22"/>
          <w:szCs w:val="22"/>
        </w:rPr>
        <w:t>.</w:t>
      </w:r>
    </w:p>
    <w:p w14:paraId="13E5384E" w14:textId="77777777" w:rsidR="004C080C" w:rsidRDefault="004C080C" w:rsidP="00B82D69">
      <w:pPr>
        <w:spacing w:line="100" w:lineRule="atLeast"/>
        <w:jc w:val="both"/>
        <w:rPr>
          <w:rFonts w:cs="Times New Roman"/>
          <w:b/>
          <w:bCs/>
          <w:sz w:val="22"/>
          <w:szCs w:val="22"/>
        </w:rPr>
      </w:pPr>
    </w:p>
    <w:p w14:paraId="26610564" w14:textId="48C6F657" w:rsidR="00B82D69" w:rsidRPr="00B82D69" w:rsidRDefault="00B82D69" w:rsidP="00B82D69">
      <w:pPr>
        <w:spacing w:line="100" w:lineRule="atLeast"/>
        <w:jc w:val="both"/>
        <w:rPr>
          <w:rFonts w:cs="Times New Roman"/>
          <w:sz w:val="22"/>
          <w:szCs w:val="22"/>
        </w:rPr>
      </w:pPr>
      <w:r w:rsidRPr="00FA2B96">
        <w:rPr>
          <w:rFonts w:cs="Times New Roman"/>
          <w:b/>
          <w:bCs/>
          <w:sz w:val="22"/>
          <w:szCs w:val="22"/>
        </w:rPr>
        <w:t>Decyzję o cofnięciu</w:t>
      </w:r>
      <w:r w:rsidRPr="00B82D69">
        <w:rPr>
          <w:rFonts w:cs="Times New Roman"/>
          <w:sz w:val="22"/>
          <w:szCs w:val="22"/>
        </w:rPr>
        <w:t xml:space="preserve"> zezwolenia</w:t>
      </w:r>
      <w:r w:rsidR="00C5012D" w:rsidRPr="00C5012D">
        <w:rPr>
          <w:rFonts w:cs="Times New Roman"/>
          <w:sz w:val="22"/>
          <w:szCs w:val="22"/>
        </w:rPr>
        <w:t xml:space="preserve"> </w:t>
      </w:r>
      <w:bookmarkStart w:id="183" w:name="_Hlk208683493"/>
      <w:r w:rsidR="00C5012D" w:rsidRPr="00C5012D">
        <w:rPr>
          <w:rFonts w:cs="Times New Roman"/>
          <w:sz w:val="22"/>
          <w:szCs w:val="22"/>
        </w:rPr>
        <w:t>na pobyt czasowy w celu wykonywania pracy w zawodzie wymagającym wysokich kwalifikacji</w:t>
      </w:r>
      <w:bookmarkEnd w:id="183"/>
      <w:r w:rsidRPr="00B82D69">
        <w:rPr>
          <w:rFonts w:cs="Times New Roman"/>
          <w:sz w:val="22"/>
          <w:szCs w:val="22"/>
        </w:rPr>
        <w:t xml:space="preserve">, </w:t>
      </w:r>
      <w:r w:rsidR="00C5012D">
        <w:rPr>
          <w:rFonts w:cs="Times New Roman"/>
          <w:sz w:val="22"/>
          <w:szCs w:val="22"/>
        </w:rPr>
        <w:t xml:space="preserve">z uwagi na </w:t>
      </w:r>
      <w:r w:rsidR="00C5012D" w:rsidRPr="00C5012D">
        <w:rPr>
          <w:rFonts w:cs="Times New Roman"/>
          <w:sz w:val="22"/>
          <w:szCs w:val="22"/>
        </w:rPr>
        <w:t>nie dopełnia</w:t>
      </w:r>
      <w:r w:rsidR="00C5012D">
        <w:rPr>
          <w:rFonts w:cs="Times New Roman"/>
          <w:sz w:val="22"/>
          <w:szCs w:val="22"/>
        </w:rPr>
        <w:t>nie</w:t>
      </w:r>
      <w:r w:rsidR="00C5012D" w:rsidRPr="00C5012D">
        <w:rPr>
          <w:rFonts w:cs="Times New Roman"/>
          <w:sz w:val="22"/>
          <w:szCs w:val="22"/>
        </w:rPr>
        <w:t xml:space="preserve"> obowiązku opłacania składek na ubezpieczenia społeczne </w:t>
      </w:r>
      <w:r w:rsidR="00C5012D">
        <w:rPr>
          <w:rFonts w:cs="Times New Roman"/>
          <w:sz w:val="22"/>
          <w:szCs w:val="22"/>
        </w:rPr>
        <w:t xml:space="preserve">lub </w:t>
      </w:r>
      <w:r w:rsidR="00C5012D" w:rsidRPr="00C5012D">
        <w:rPr>
          <w:rFonts w:cs="Times New Roman"/>
          <w:sz w:val="22"/>
          <w:szCs w:val="22"/>
        </w:rPr>
        <w:t>zalega</w:t>
      </w:r>
      <w:r w:rsidR="00C5012D">
        <w:rPr>
          <w:rFonts w:cs="Times New Roman"/>
          <w:sz w:val="22"/>
          <w:szCs w:val="22"/>
        </w:rPr>
        <w:t>nie</w:t>
      </w:r>
      <w:r w:rsidR="00C5012D" w:rsidRPr="00C5012D">
        <w:rPr>
          <w:rFonts w:cs="Times New Roman"/>
          <w:sz w:val="22"/>
          <w:szCs w:val="22"/>
        </w:rPr>
        <w:t xml:space="preserve"> z uiszczeniem podatków</w:t>
      </w:r>
      <w:r w:rsidR="00C5012D">
        <w:rPr>
          <w:rFonts w:cs="Times New Roman"/>
          <w:sz w:val="22"/>
          <w:szCs w:val="22"/>
        </w:rPr>
        <w:t>, przez</w:t>
      </w:r>
      <w:r w:rsidR="00C5012D" w:rsidRPr="00C5012D">
        <w:rPr>
          <w:rFonts w:cs="Times New Roman"/>
          <w:sz w:val="22"/>
          <w:szCs w:val="22"/>
        </w:rPr>
        <w:t xml:space="preserve"> podmiot powierzający pracę</w:t>
      </w:r>
      <w:r w:rsidRPr="00B82D69">
        <w:rPr>
          <w:rFonts w:cs="Times New Roman"/>
          <w:sz w:val="22"/>
          <w:szCs w:val="22"/>
        </w:rPr>
        <w:t xml:space="preserve">, </w:t>
      </w:r>
      <w:r w:rsidRPr="00FA2B96">
        <w:rPr>
          <w:rFonts w:cs="Times New Roman"/>
          <w:b/>
          <w:bCs/>
          <w:sz w:val="22"/>
          <w:szCs w:val="22"/>
        </w:rPr>
        <w:t>wydaje się nie wcześniej niż</w:t>
      </w:r>
      <w:r w:rsidRPr="00B82D69">
        <w:rPr>
          <w:rFonts w:cs="Times New Roman"/>
          <w:sz w:val="22"/>
          <w:szCs w:val="22"/>
        </w:rPr>
        <w:t>:</w:t>
      </w:r>
    </w:p>
    <w:p w14:paraId="1336B548" w14:textId="2EFC9FE7" w:rsidR="00B82D69" w:rsidRPr="00B82D69" w:rsidRDefault="00B82D69" w:rsidP="00B82D69">
      <w:pPr>
        <w:spacing w:line="100" w:lineRule="atLeast"/>
        <w:jc w:val="both"/>
        <w:rPr>
          <w:rFonts w:cs="Times New Roman"/>
          <w:sz w:val="22"/>
          <w:szCs w:val="22"/>
        </w:rPr>
      </w:pPr>
      <w:r w:rsidRPr="00B82D69">
        <w:rPr>
          <w:rFonts w:cs="Times New Roman"/>
          <w:sz w:val="22"/>
          <w:szCs w:val="22"/>
        </w:rPr>
        <w:t>1)</w:t>
      </w:r>
      <w:r w:rsidR="00D1699B">
        <w:rPr>
          <w:rFonts w:cs="Times New Roman"/>
          <w:sz w:val="22"/>
          <w:szCs w:val="22"/>
        </w:rPr>
        <w:t xml:space="preserve"> </w:t>
      </w:r>
      <w:r w:rsidRPr="00B82D69">
        <w:rPr>
          <w:rFonts w:cs="Times New Roman"/>
          <w:sz w:val="22"/>
          <w:szCs w:val="22"/>
        </w:rPr>
        <w:t xml:space="preserve">po upływie 3 miesięcy od dnia wszczęcia postępowania w sprawie o cofnięcie tego zezwolenia, jeżeli cudzoziemiec przebywa na terytorium Rzeczypospolitej Polskiej na podstawie </w:t>
      </w:r>
      <w:r w:rsidR="00A75A4B">
        <w:rPr>
          <w:rFonts w:cs="Times New Roman"/>
          <w:sz w:val="22"/>
          <w:szCs w:val="22"/>
        </w:rPr>
        <w:t xml:space="preserve">tego </w:t>
      </w:r>
      <w:r w:rsidRPr="00B82D69">
        <w:rPr>
          <w:rFonts w:cs="Times New Roman"/>
          <w:sz w:val="22"/>
          <w:szCs w:val="22"/>
        </w:rPr>
        <w:t>zezwolenia, przez okres krótszy niż 2 lata;</w:t>
      </w:r>
    </w:p>
    <w:p w14:paraId="729A2C7D" w14:textId="64AA9AFC" w:rsidR="00B82D69" w:rsidRPr="00B82D69" w:rsidRDefault="00B82D69" w:rsidP="00B82D69">
      <w:pPr>
        <w:spacing w:line="100" w:lineRule="atLeast"/>
        <w:jc w:val="both"/>
        <w:rPr>
          <w:rFonts w:cs="Times New Roman"/>
          <w:sz w:val="22"/>
          <w:szCs w:val="22"/>
        </w:rPr>
      </w:pPr>
      <w:r w:rsidRPr="00B82D69">
        <w:rPr>
          <w:rFonts w:cs="Times New Roman"/>
          <w:sz w:val="22"/>
          <w:szCs w:val="22"/>
        </w:rPr>
        <w:t>2)</w:t>
      </w:r>
      <w:r w:rsidR="00D1699B">
        <w:rPr>
          <w:rFonts w:cs="Times New Roman"/>
          <w:sz w:val="22"/>
          <w:szCs w:val="22"/>
        </w:rPr>
        <w:t xml:space="preserve"> </w:t>
      </w:r>
      <w:r w:rsidRPr="00B82D69">
        <w:rPr>
          <w:rFonts w:cs="Times New Roman"/>
          <w:sz w:val="22"/>
          <w:szCs w:val="22"/>
        </w:rPr>
        <w:t xml:space="preserve">po upływie 6 miesięcy od dnia wszczęcia postępowania w sprawie o cofnięcie tego zezwolenia, jeżeli cudzoziemiec przebywa na terytorium Rzeczypospolitej Polskiej na podstawie </w:t>
      </w:r>
      <w:r w:rsidR="00175DBA">
        <w:rPr>
          <w:rFonts w:cs="Times New Roman"/>
          <w:sz w:val="22"/>
          <w:szCs w:val="22"/>
        </w:rPr>
        <w:t xml:space="preserve">tego </w:t>
      </w:r>
      <w:r w:rsidRPr="00B82D69">
        <w:rPr>
          <w:rFonts w:cs="Times New Roman"/>
          <w:sz w:val="22"/>
          <w:szCs w:val="22"/>
        </w:rPr>
        <w:t>zezwolenia, przez okres nie krótszy niż 2 lata.</w:t>
      </w:r>
    </w:p>
    <w:p w14:paraId="4A9A2EF1" w14:textId="529D91EF" w:rsidR="00B82D69" w:rsidRPr="00B82D69" w:rsidRDefault="00B82D69" w:rsidP="00B82D69">
      <w:pPr>
        <w:spacing w:line="100" w:lineRule="atLeast"/>
        <w:jc w:val="both"/>
        <w:rPr>
          <w:rFonts w:cs="Times New Roman"/>
          <w:sz w:val="22"/>
          <w:szCs w:val="22"/>
        </w:rPr>
      </w:pPr>
      <w:r w:rsidRPr="00B82D69">
        <w:rPr>
          <w:rFonts w:cs="Times New Roman"/>
          <w:sz w:val="22"/>
          <w:szCs w:val="22"/>
        </w:rPr>
        <w:t>W przypadku korzystania przez cudzoziemca w innym państwie członkowskim Unii Europejskiej z mobilności długoterminowej posiadacza Niebieskiej Karty UE decyzję o cofnięciu zezwolenia</w:t>
      </w:r>
      <w:r w:rsidR="008100AF" w:rsidRPr="008100AF">
        <w:rPr>
          <w:rFonts w:cs="Times New Roman"/>
          <w:sz w:val="22"/>
          <w:szCs w:val="22"/>
        </w:rPr>
        <w:t xml:space="preserve"> na pobyt czasowy w celu wykonywania pracy w zawodzie wymagającym wysokich kwalifikacji</w:t>
      </w:r>
      <w:r w:rsidRPr="00B82D69">
        <w:rPr>
          <w:rFonts w:cs="Times New Roman"/>
          <w:sz w:val="22"/>
          <w:szCs w:val="22"/>
        </w:rPr>
        <w:t xml:space="preserve">, w przypadkach, o których mowa w </w:t>
      </w:r>
      <w:r w:rsidRPr="00975A77">
        <w:rPr>
          <w:rFonts w:cs="Times New Roman"/>
          <w:sz w:val="22"/>
          <w:szCs w:val="22"/>
        </w:rPr>
        <w:t>art</w:t>
      </w:r>
      <w:r w:rsidRPr="00C37A0C">
        <w:rPr>
          <w:rFonts w:cs="Times New Roman"/>
          <w:sz w:val="22"/>
          <w:szCs w:val="22"/>
        </w:rPr>
        <w:t>. 133 ust. 1 pkt 1, 3 i 4</w:t>
      </w:r>
      <w:r w:rsidR="00A64CFD" w:rsidRPr="001B52EE">
        <w:rPr>
          <w:rFonts w:cs="Times New Roman"/>
          <w:sz w:val="22"/>
          <w:szCs w:val="22"/>
        </w:rPr>
        <w:t xml:space="preserve"> ustawy</w:t>
      </w:r>
      <w:r w:rsidR="00150211">
        <w:rPr>
          <w:rFonts w:cs="Times New Roman"/>
          <w:sz w:val="22"/>
          <w:szCs w:val="22"/>
        </w:rPr>
        <w:t xml:space="preserve"> o cudzoziemcach</w:t>
      </w:r>
      <w:r w:rsidRPr="00B82D69">
        <w:rPr>
          <w:rFonts w:cs="Times New Roman"/>
          <w:sz w:val="22"/>
          <w:szCs w:val="22"/>
        </w:rPr>
        <w:t xml:space="preserve">, wydaje się nie wcześniej niż po uzyskaniu informacji od tego państwa członkowskiego o wydaniu lub odmowie wydania cudzoziemcowi dokumentu pobytowego, o którym mowa w </w:t>
      </w:r>
      <w:r w:rsidRPr="00AA04E6">
        <w:rPr>
          <w:rFonts w:cs="Times New Roman"/>
          <w:sz w:val="22"/>
          <w:szCs w:val="22"/>
        </w:rPr>
        <w:t>art. 1 ust. 2 lit. a</w:t>
      </w:r>
      <w:r w:rsidRPr="00B82D69">
        <w:rPr>
          <w:rFonts w:cs="Times New Roman"/>
          <w:sz w:val="22"/>
          <w:szCs w:val="22"/>
        </w:rPr>
        <w:t xml:space="preserve"> rozporządzenia nr 1030/2002, z adnotacją "Niebieska Karta UE", wydanego z uwagi na korzystanie z mobilności długoterminowej posiadacza Niebieskiej Karty UE.</w:t>
      </w:r>
    </w:p>
    <w:p w14:paraId="780418F9" w14:textId="5AC10E21" w:rsidR="00B82D69" w:rsidRPr="00B82D69" w:rsidRDefault="00B82D69" w:rsidP="00B82D69">
      <w:pPr>
        <w:spacing w:line="100" w:lineRule="atLeast"/>
        <w:jc w:val="both"/>
        <w:rPr>
          <w:rFonts w:cs="Times New Roman"/>
          <w:sz w:val="22"/>
          <w:szCs w:val="22"/>
        </w:rPr>
      </w:pPr>
      <w:r w:rsidRPr="00B82D69">
        <w:rPr>
          <w:rFonts w:cs="Times New Roman"/>
          <w:sz w:val="22"/>
          <w:szCs w:val="22"/>
        </w:rPr>
        <w:t xml:space="preserve">W </w:t>
      </w:r>
      <w:r w:rsidR="00600A6C">
        <w:rPr>
          <w:rFonts w:cs="Times New Roman"/>
          <w:sz w:val="22"/>
          <w:szCs w:val="22"/>
        </w:rPr>
        <w:t xml:space="preserve">powyższych </w:t>
      </w:r>
      <w:r w:rsidRPr="00B82D69">
        <w:rPr>
          <w:rFonts w:cs="Times New Roman"/>
          <w:sz w:val="22"/>
          <w:szCs w:val="22"/>
        </w:rPr>
        <w:t>okresach</w:t>
      </w:r>
      <w:r w:rsidR="00600A6C">
        <w:rPr>
          <w:rFonts w:cs="Times New Roman"/>
          <w:sz w:val="22"/>
          <w:szCs w:val="22"/>
        </w:rPr>
        <w:t xml:space="preserve"> </w:t>
      </w:r>
      <w:r w:rsidRPr="00B82D69">
        <w:rPr>
          <w:rFonts w:cs="Times New Roman"/>
          <w:sz w:val="22"/>
          <w:szCs w:val="22"/>
        </w:rPr>
        <w:t xml:space="preserve">nie biegną określone w </w:t>
      </w:r>
      <w:r w:rsidRPr="00AA04E6">
        <w:rPr>
          <w:rFonts w:cs="Times New Roman"/>
          <w:sz w:val="22"/>
          <w:szCs w:val="22"/>
        </w:rPr>
        <w:t>art. 35 § 3</w:t>
      </w:r>
      <w:r w:rsidRPr="00B82D69">
        <w:rPr>
          <w:rFonts w:cs="Times New Roman"/>
          <w:sz w:val="22"/>
          <w:szCs w:val="22"/>
        </w:rPr>
        <w:t xml:space="preserve"> Kodeksu postępowania administracyjnego terminy załatwiania przez wojewodów spraw o cofnięcie zezwolenia</w:t>
      </w:r>
      <w:r w:rsidR="00600A6C" w:rsidRPr="00600A6C">
        <w:rPr>
          <w:rFonts w:cs="Times New Roman"/>
          <w:sz w:val="22"/>
          <w:szCs w:val="22"/>
        </w:rPr>
        <w:t xml:space="preserve"> na pobyt czasowy </w:t>
      </w:r>
      <w:bookmarkStart w:id="184" w:name="_Hlk208702592"/>
      <w:r w:rsidR="00600A6C" w:rsidRPr="00600A6C">
        <w:rPr>
          <w:rFonts w:cs="Times New Roman"/>
          <w:sz w:val="22"/>
          <w:szCs w:val="22"/>
        </w:rPr>
        <w:t>w celu wykonywania pracy w zawodzie wymagającym wysokich kwalifikacji</w:t>
      </w:r>
      <w:bookmarkEnd w:id="184"/>
      <w:r w:rsidRPr="00B82D69">
        <w:rPr>
          <w:rFonts w:cs="Times New Roman"/>
          <w:sz w:val="22"/>
          <w:szCs w:val="22"/>
        </w:rPr>
        <w:t>.</w:t>
      </w:r>
    </w:p>
    <w:p w14:paraId="46DD2147" w14:textId="2C527337" w:rsidR="00B82D69" w:rsidRDefault="00B82D69" w:rsidP="00B6083D">
      <w:pPr>
        <w:spacing w:line="100" w:lineRule="atLeast"/>
        <w:jc w:val="both"/>
        <w:rPr>
          <w:rFonts w:cs="Times New Roman"/>
          <w:sz w:val="22"/>
          <w:szCs w:val="22"/>
        </w:rPr>
      </w:pPr>
    </w:p>
    <w:p w14:paraId="6D511FCA" w14:textId="105474E7" w:rsidR="00E06CF5" w:rsidRPr="00E06CF5" w:rsidRDefault="00E06CF5" w:rsidP="00E06CF5">
      <w:pPr>
        <w:numPr>
          <w:ilvl w:val="2"/>
          <w:numId w:val="1"/>
        </w:numPr>
        <w:pBdr>
          <w:top w:val="single" w:sz="6" w:space="2" w:color="808080"/>
          <w:left w:val="single" w:sz="6" w:space="2" w:color="808080"/>
        </w:pBdr>
        <w:spacing w:before="300" w:line="100" w:lineRule="atLeast"/>
        <w:jc w:val="both"/>
        <w:outlineLvl w:val="2"/>
        <w:rPr>
          <w:caps/>
          <w:color w:val="243F60"/>
          <w:spacing w:val="15"/>
          <w:sz w:val="22"/>
          <w:szCs w:val="22"/>
        </w:rPr>
      </w:pPr>
      <w:bookmarkStart w:id="185" w:name="_Toc215522062"/>
      <w:r>
        <w:rPr>
          <w:caps/>
          <w:color w:val="243F60"/>
          <w:spacing w:val="15"/>
          <w:sz w:val="22"/>
          <w:szCs w:val="22"/>
        </w:rPr>
        <w:t>4</w:t>
      </w:r>
      <w:r w:rsidRPr="00E06CF5">
        <w:rPr>
          <w:caps/>
          <w:color w:val="243F60"/>
          <w:spacing w:val="15"/>
          <w:sz w:val="22"/>
          <w:szCs w:val="22"/>
        </w:rPr>
        <w:t>.6.</w:t>
      </w:r>
      <w:r>
        <w:rPr>
          <w:caps/>
          <w:color w:val="243F60"/>
          <w:spacing w:val="15"/>
          <w:sz w:val="22"/>
          <w:szCs w:val="22"/>
        </w:rPr>
        <w:t>2a</w:t>
      </w:r>
      <w:r w:rsidRPr="00E06CF5">
        <w:rPr>
          <w:caps/>
          <w:color w:val="243F60"/>
          <w:spacing w:val="15"/>
          <w:sz w:val="22"/>
          <w:szCs w:val="22"/>
        </w:rPr>
        <w:t>.</w:t>
      </w:r>
      <w:r w:rsidRPr="00E06CF5">
        <w:rPr>
          <w:rFonts w:cs="Times New Roman"/>
          <w:caps/>
          <w:spacing w:val="15"/>
          <w:sz w:val="22"/>
          <w:szCs w:val="22"/>
        </w:rPr>
        <w:t xml:space="preserve"> </w:t>
      </w:r>
      <w:bookmarkStart w:id="186" w:name="_Hlk208923980"/>
      <w:r w:rsidRPr="00E06CF5">
        <w:rPr>
          <w:caps/>
          <w:color w:val="243F60"/>
          <w:spacing w:val="15"/>
          <w:sz w:val="22"/>
          <w:szCs w:val="22"/>
        </w:rPr>
        <w:t xml:space="preserve">POBYT CUDZOZIEMCÓW NA TERYTORIUM RZECZYPOSPOLITEJ POLSKIEJ W CELU KORZYSTANIA Z MOBILNOŚCI KRÓTKOTERMINOWEJ LUB MOBILNOŚCI  DŁUGOTERMINOWEJ </w:t>
      </w:r>
      <w:r w:rsidRPr="00FA2B96">
        <w:rPr>
          <w:bCs/>
          <w:caps/>
          <w:color w:val="243F60"/>
          <w:spacing w:val="15"/>
          <w:sz w:val="22"/>
          <w:szCs w:val="22"/>
        </w:rPr>
        <w:t>POSIADACZA NIEBIESKIEJ KARTY UE</w:t>
      </w:r>
      <w:bookmarkEnd w:id="185"/>
      <w:bookmarkEnd w:id="186"/>
    </w:p>
    <w:p w14:paraId="221D6310" w14:textId="77777777" w:rsidR="00791284" w:rsidRDefault="00791284">
      <w:pPr>
        <w:spacing w:line="100" w:lineRule="atLeast"/>
        <w:jc w:val="both"/>
        <w:rPr>
          <w:rFonts w:cs="Times New Roman"/>
          <w:sz w:val="22"/>
          <w:szCs w:val="22"/>
        </w:rPr>
      </w:pPr>
    </w:p>
    <w:p w14:paraId="6EAA081A" w14:textId="67CC35B9" w:rsidR="0099327D" w:rsidRPr="009C66C7" w:rsidRDefault="0099327D" w:rsidP="00FA2B96">
      <w:pPr>
        <w:spacing w:line="240" w:lineRule="auto"/>
        <w:jc w:val="both"/>
        <w:rPr>
          <w:b/>
          <w:bCs/>
          <w:sz w:val="22"/>
          <w:szCs w:val="22"/>
        </w:rPr>
      </w:pPr>
      <w:r w:rsidRPr="009C66C7">
        <w:rPr>
          <w:b/>
          <w:bCs/>
          <w:sz w:val="22"/>
          <w:szCs w:val="22"/>
        </w:rPr>
        <w:t>Mobilność</w:t>
      </w:r>
      <w:r w:rsidRPr="009A4789">
        <w:rPr>
          <w:b/>
          <w:bCs/>
          <w:sz w:val="22"/>
          <w:szCs w:val="22"/>
        </w:rPr>
        <w:t xml:space="preserve"> </w:t>
      </w:r>
      <w:r>
        <w:rPr>
          <w:b/>
          <w:bCs/>
          <w:sz w:val="22"/>
          <w:szCs w:val="22"/>
        </w:rPr>
        <w:t>posiadacza Niebieskiej Karty UE</w:t>
      </w:r>
      <w:r w:rsidRPr="009C66C7">
        <w:rPr>
          <w:sz w:val="22"/>
          <w:szCs w:val="22"/>
        </w:rPr>
        <w:t xml:space="preserve"> jest uprawnieniem cudzoziemca do wjazdu i pobytu na terytorium państw członkowskich Unii Europejskiej w celu</w:t>
      </w:r>
      <w:r w:rsidRPr="009A4789">
        <w:rPr>
          <w:sz w:val="22"/>
          <w:szCs w:val="22"/>
        </w:rPr>
        <w:t xml:space="preserve"> </w:t>
      </w:r>
      <w:r>
        <w:rPr>
          <w:sz w:val="22"/>
          <w:szCs w:val="22"/>
        </w:rPr>
        <w:t xml:space="preserve">wykonywania działalności zawodowej - w przypadku mobilności krótkoterminowej oraz w celu zatrudnienia </w:t>
      </w:r>
      <w:r w:rsidRPr="0099327D">
        <w:rPr>
          <w:sz w:val="22"/>
          <w:szCs w:val="22"/>
        </w:rPr>
        <w:t>w zawodzie wymagającym wysokich kwalifikacji</w:t>
      </w:r>
      <w:r>
        <w:rPr>
          <w:sz w:val="22"/>
          <w:szCs w:val="22"/>
        </w:rPr>
        <w:t xml:space="preserve"> – w przypadku mobilności długoterminowej</w:t>
      </w:r>
      <w:r w:rsidRPr="009C66C7">
        <w:rPr>
          <w:sz w:val="22"/>
          <w:szCs w:val="22"/>
        </w:rPr>
        <w:t>, wynikając</w:t>
      </w:r>
      <w:r w:rsidR="00104414">
        <w:rPr>
          <w:sz w:val="22"/>
          <w:szCs w:val="22"/>
        </w:rPr>
        <w:t>ym</w:t>
      </w:r>
      <w:r w:rsidRPr="009C66C7">
        <w:rPr>
          <w:sz w:val="22"/>
          <w:szCs w:val="22"/>
        </w:rPr>
        <w:t xml:space="preserve"> z posiadania ważnego dokumentu pobytowego, o którym mowa w art. 1 ust. 2 lit. a rozporządzenia Rady (WE) nr 1030/2002 (odpowiednik polskiej karty pobytu)</w:t>
      </w:r>
      <w:r w:rsidR="00B06B81">
        <w:rPr>
          <w:sz w:val="22"/>
          <w:szCs w:val="22"/>
        </w:rPr>
        <w:t xml:space="preserve"> z adnotacją </w:t>
      </w:r>
      <w:r w:rsidR="00B06B81" w:rsidRPr="00B06B81">
        <w:rPr>
          <w:sz w:val="22"/>
          <w:szCs w:val="22"/>
        </w:rPr>
        <w:t>"Niebieska Karta UE</w:t>
      </w:r>
      <w:r w:rsidR="006B711A">
        <w:rPr>
          <w:sz w:val="22"/>
          <w:szCs w:val="22"/>
        </w:rPr>
        <w:t>” (lub w przypadku mobilności krótkoterminowej także z adnotacją „Były posiadacz Niebieskiej Karty UE”)</w:t>
      </w:r>
      <w:r>
        <w:rPr>
          <w:sz w:val="22"/>
          <w:szCs w:val="22"/>
        </w:rPr>
        <w:t xml:space="preserve">, </w:t>
      </w:r>
      <w:r w:rsidRPr="009C66C7">
        <w:rPr>
          <w:sz w:val="22"/>
          <w:szCs w:val="22"/>
        </w:rPr>
        <w:t>wydanego przez inne państwo czł</w:t>
      </w:r>
      <w:r w:rsidRPr="00AB594F">
        <w:rPr>
          <w:sz w:val="22"/>
          <w:szCs w:val="22"/>
        </w:rPr>
        <w:t>onkowskie Unii Europejskiej niż</w:t>
      </w:r>
      <w:r w:rsidRPr="009C66C7">
        <w:rPr>
          <w:sz w:val="22"/>
          <w:szCs w:val="22"/>
        </w:rPr>
        <w:t xml:space="preserve"> to, w którym cudzoziemiec korzysta z tego uprawnienia. </w:t>
      </w:r>
      <w:bookmarkStart w:id="187" w:name="_Hlk208928541"/>
      <w:r w:rsidR="002D7970" w:rsidRPr="00FA2B96">
        <w:rPr>
          <w:b/>
          <w:sz w:val="22"/>
          <w:szCs w:val="22"/>
        </w:rPr>
        <w:t>Nie dotyczy to Irlandii i Danii</w:t>
      </w:r>
      <w:bookmarkEnd w:id="187"/>
      <w:r w:rsidR="002D7970">
        <w:rPr>
          <w:sz w:val="22"/>
          <w:szCs w:val="22"/>
        </w:rPr>
        <w:t xml:space="preserve">. </w:t>
      </w:r>
      <w:r w:rsidRPr="009C66C7">
        <w:rPr>
          <w:sz w:val="22"/>
          <w:szCs w:val="22"/>
        </w:rPr>
        <w:t xml:space="preserve">Mobilność może mieć charakter krótkoterminowy lub długoterminowy. </w:t>
      </w:r>
    </w:p>
    <w:p w14:paraId="1CA62E3E" w14:textId="4C377B19" w:rsidR="002107D5" w:rsidRPr="00AA04E6" w:rsidRDefault="006B711A">
      <w:pPr>
        <w:spacing w:line="100" w:lineRule="atLeast"/>
        <w:jc w:val="both"/>
        <w:rPr>
          <w:rFonts w:cs="Times New Roman"/>
          <w:bCs/>
          <w:sz w:val="22"/>
          <w:szCs w:val="22"/>
        </w:rPr>
      </w:pPr>
      <w:bookmarkStart w:id="188" w:name="_Hlk209710029"/>
      <w:r w:rsidRPr="00AA04E6">
        <w:rPr>
          <w:rFonts w:cs="Times New Roman"/>
          <w:b/>
          <w:bCs/>
          <w:sz w:val="22"/>
          <w:szCs w:val="22"/>
        </w:rPr>
        <w:t xml:space="preserve">Mobilność krótkoterminowa posiadacza Niebieskiej Karty UE - </w:t>
      </w:r>
      <w:r w:rsidRPr="00AA04E6">
        <w:rPr>
          <w:rFonts w:cs="Times New Roman"/>
          <w:bCs/>
          <w:sz w:val="22"/>
          <w:szCs w:val="22"/>
        </w:rPr>
        <w:t>mobilność posiadacza dokumentu pobytowego, o którym mowa w art. 1 ust. 2 lit. a rozporządzenia nr 1030/2002, z adnotacją "Niebieska Karta UE" lub z adnotacją "Były posiadacz Niebieskiej Karty UE"</w:t>
      </w:r>
      <w:r w:rsidR="00BF30EA" w:rsidRPr="00AA04E6">
        <w:rPr>
          <w:rFonts w:cs="Times New Roman"/>
          <w:bCs/>
          <w:sz w:val="22"/>
          <w:szCs w:val="22"/>
        </w:rPr>
        <w:t xml:space="preserve"> (w przypadku uzyskania zezwolenia na pobyt rezydenta długoterminowego UE)</w:t>
      </w:r>
      <w:r w:rsidRPr="00AA04E6">
        <w:rPr>
          <w:rFonts w:cs="Times New Roman"/>
          <w:bCs/>
          <w:sz w:val="22"/>
          <w:szCs w:val="22"/>
        </w:rPr>
        <w:t xml:space="preserve">, przez okres nieprzekraczający 90 dni w dowolnym okresie liczącym 180 dni w każdym państwie członkowskim Unii Europejskiej </w:t>
      </w:r>
      <w:r w:rsidRPr="00AA04E6">
        <w:rPr>
          <w:rFonts w:cs="Times New Roman"/>
          <w:b/>
          <w:bCs/>
          <w:sz w:val="22"/>
          <w:szCs w:val="22"/>
        </w:rPr>
        <w:t>w celu wykonywania działalności zawodowej</w:t>
      </w:r>
      <w:r w:rsidR="006203C0" w:rsidRPr="00AA04E6">
        <w:rPr>
          <w:rFonts w:cs="Times New Roman"/>
          <w:b/>
          <w:bCs/>
          <w:sz w:val="22"/>
          <w:szCs w:val="22"/>
        </w:rPr>
        <w:t xml:space="preserve"> (zob. niżej definicję)</w:t>
      </w:r>
      <w:r w:rsidRPr="00AA04E6">
        <w:rPr>
          <w:rFonts w:cs="Times New Roman"/>
          <w:bCs/>
          <w:sz w:val="22"/>
          <w:szCs w:val="22"/>
        </w:rPr>
        <w:t>.</w:t>
      </w:r>
      <w:r w:rsidR="002A295E" w:rsidRPr="00AA04E6">
        <w:rPr>
          <w:rFonts w:cs="Times New Roman"/>
          <w:bCs/>
          <w:sz w:val="22"/>
          <w:szCs w:val="22"/>
        </w:rPr>
        <w:t xml:space="preserve"> </w:t>
      </w:r>
      <w:r w:rsidR="001F0AA0" w:rsidRPr="00AA04E6">
        <w:rPr>
          <w:rFonts w:cs="Times New Roman"/>
          <w:bCs/>
          <w:sz w:val="22"/>
          <w:szCs w:val="22"/>
        </w:rPr>
        <w:t>D</w:t>
      </w:r>
      <w:r w:rsidR="002A295E" w:rsidRPr="00AA04E6">
        <w:rPr>
          <w:rFonts w:cs="Times New Roman"/>
          <w:bCs/>
          <w:sz w:val="22"/>
          <w:szCs w:val="22"/>
        </w:rPr>
        <w:t>rugie państwo członkowskie UE nie wymaga żadnych innych zezwoleń na wykonywanie takiej działalności</w:t>
      </w:r>
      <w:r w:rsidR="001F0AA0" w:rsidRPr="00AA04E6">
        <w:rPr>
          <w:rFonts w:cs="Times New Roman"/>
          <w:bCs/>
          <w:sz w:val="22"/>
          <w:szCs w:val="22"/>
        </w:rPr>
        <w:t xml:space="preserve"> zawodowej</w:t>
      </w:r>
      <w:r w:rsidR="002A295E" w:rsidRPr="00AA04E6">
        <w:rPr>
          <w:rFonts w:cs="Times New Roman"/>
          <w:bCs/>
          <w:sz w:val="22"/>
          <w:szCs w:val="22"/>
        </w:rPr>
        <w:t>.</w:t>
      </w:r>
      <w:r w:rsidR="001F0AA0" w:rsidRPr="00AA04E6">
        <w:rPr>
          <w:rFonts w:cs="Times New Roman"/>
          <w:bCs/>
          <w:sz w:val="22"/>
          <w:szCs w:val="22"/>
        </w:rPr>
        <w:t xml:space="preserve"> Jeśli dokument ten został wydany przez państwo członkowskie UE nie stosujące jeszcze w pełni dorobku </w:t>
      </w:r>
      <w:proofErr w:type="spellStart"/>
      <w:r w:rsidR="001F0AA0" w:rsidRPr="00AA04E6">
        <w:rPr>
          <w:rFonts w:cs="Times New Roman"/>
          <w:bCs/>
          <w:sz w:val="22"/>
          <w:szCs w:val="22"/>
        </w:rPr>
        <w:t>Schengen</w:t>
      </w:r>
      <w:proofErr w:type="spellEnd"/>
      <w:r w:rsidR="001F0AA0" w:rsidRPr="00AA04E6">
        <w:rPr>
          <w:rFonts w:cs="Times New Roman"/>
          <w:bCs/>
          <w:sz w:val="22"/>
          <w:szCs w:val="22"/>
        </w:rPr>
        <w:t xml:space="preserve"> (Cypr) drugie państwo członkowskie może wymagać od posiadacza dokumentu przedstawienia dowodów na to, że pobyt ma na celu prowadzenie działalności zawodowej.</w:t>
      </w:r>
    </w:p>
    <w:p w14:paraId="0E46C666" w14:textId="4E6C4E2E" w:rsidR="00F93C68" w:rsidRPr="00AA04E6" w:rsidRDefault="00F93C68">
      <w:pPr>
        <w:spacing w:line="100" w:lineRule="atLeast"/>
        <w:jc w:val="both"/>
        <w:rPr>
          <w:rFonts w:cs="Times New Roman"/>
          <w:bCs/>
          <w:sz w:val="22"/>
          <w:szCs w:val="22"/>
        </w:rPr>
      </w:pPr>
      <w:r w:rsidRPr="00AA04E6">
        <w:rPr>
          <w:rFonts w:cs="Times New Roman"/>
          <w:bCs/>
          <w:sz w:val="22"/>
          <w:szCs w:val="22"/>
        </w:rPr>
        <w:t xml:space="preserve">Cudzoziemiec wjeżdżający na terytorium Rzeczypospolitej Polskiej w celu korzystania z mobilności krótkoterminowej posiadacza Niebieskiej Karty UE, który posiada dokument pobytowy, o którym mowa w art. 1 ust. 2 lit. a rozporządzenia nr 1030/2002, z adnotacją "Niebieska Karta UE" lub z adnotacją "Były posiadacz Niebieskiej Karty UE", wydany przez inne państwo członkowskie Unii Europejskiej niebędące państwem obszaru </w:t>
      </w:r>
      <w:proofErr w:type="spellStart"/>
      <w:r w:rsidRPr="00AA04E6">
        <w:rPr>
          <w:rFonts w:cs="Times New Roman"/>
          <w:bCs/>
          <w:sz w:val="22"/>
          <w:szCs w:val="22"/>
        </w:rPr>
        <w:t>Schengen</w:t>
      </w:r>
      <w:proofErr w:type="spellEnd"/>
      <w:r w:rsidRPr="00AA04E6">
        <w:rPr>
          <w:rFonts w:cs="Times New Roman"/>
          <w:bCs/>
          <w:sz w:val="22"/>
          <w:szCs w:val="22"/>
        </w:rPr>
        <w:t>, przedstawia dodatkowo dowód, że wjazd i pobyt na terytorium Rzeczypospolitej Polskiej ma na celu wykonywanie działalności zawodowej.</w:t>
      </w:r>
    </w:p>
    <w:bookmarkEnd w:id="188"/>
    <w:p w14:paraId="66F01CBB" w14:textId="2B81BF4E" w:rsidR="006B4FF1" w:rsidRPr="00AA04E6" w:rsidRDefault="00A31531">
      <w:pPr>
        <w:spacing w:line="100" w:lineRule="atLeast"/>
        <w:jc w:val="both"/>
        <w:rPr>
          <w:rFonts w:cs="Times New Roman"/>
          <w:bCs/>
          <w:sz w:val="22"/>
          <w:szCs w:val="22"/>
        </w:rPr>
      </w:pPr>
      <w:r w:rsidRPr="00AA04E6">
        <w:rPr>
          <w:rFonts w:cs="Times New Roman"/>
          <w:b/>
          <w:bCs/>
          <w:sz w:val="22"/>
          <w:szCs w:val="22"/>
        </w:rPr>
        <w:t xml:space="preserve">Działalność zawodowa </w:t>
      </w:r>
      <w:r w:rsidR="006203C0" w:rsidRPr="00AA04E6">
        <w:rPr>
          <w:rFonts w:cs="Times New Roman"/>
          <w:bCs/>
          <w:sz w:val="22"/>
          <w:szCs w:val="22"/>
        </w:rPr>
        <w:t>–</w:t>
      </w:r>
      <w:r w:rsidRPr="00AA04E6">
        <w:rPr>
          <w:rFonts w:cs="Times New Roman"/>
          <w:bCs/>
          <w:sz w:val="22"/>
          <w:szCs w:val="22"/>
        </w:rPr>
        <w:t xml:space="preserve"> </w:t>
      </w:r>
      <w:r w:rsidR="006203C0" w:rsidRPr="00AA04E6">
        <w:rPr>
          <w:rFonts w:cs="Times New Roman"/>
          <w:bCs/>
          <w:sz w:val="22"/>
          <w:szCs w:val="22"/>
        </w:rPr>
        <w:t xml:space="preserve">to </w:t>
      </w:r>
      <w:r w:rsidRPr="00AA04E6">
        <w:rPr>
          <w:rFonts w:cs="Times New Roman"/>
          <w:b/>
          <w:bCs/>
          <w:sz w:val="22"/>
          <w:szCs w:val="22"/>
        </w:rPr>
        <w:t>krótkoterminow</w:t>
      </w:r>
      <w:r w:rsidR="006203C0" w:rsidRPr="00AA04E6">
        <w:rPr>
          <w:rFonts w:cs="Times New Roman"/>
          <w:b/>
          <w:bCs/>
          <w:sz w:val="22"/>
          <w:szCs w:val="22"/>
        </w:rPr>
        <w:t>a</w:t>
      </w:r>
      <w:r w:rsidRPr="00AA04E6">
        <w:rPr>
          <w:rFonts w:cs="Times New Roman"/>
          <w:bCs/>
          <w:sz w:val="22"/>
          <w:szCs w:val="22"/>
        </w:rPr>
        <w:t xml:space="preserve"> działalność cudzoziemca, </w:t>
      </w:r>
      <w:r w:rsidRPr="00AA04E6">
        <w:rPr>
          <w:rFonts w:cs="Times New Roman"/>
          <w:b/>
          <w:bCs/>
          <w:sz w:val="22"/>
          <w:szCs w:val="22"/>
        </w:rPr>
        <w:t>związan</w:t>
      </w:r>
      <w:r w:rsidR="006203C0" w:rsidRPr="00AA04E6">
        <w:rPr>
          <w:rFonts w:cs="Times New Roman"/>
          <w:b/>
          <w:bCs/>
          <w:sz w:val="22"/>
          <w:szCs w:val="22"/>
        </w:rPr>
        <w:t>a</w:t>
      </w:r>
      <w:r w:rsidRPr="00AA04E6">
        <w:rPr>
          <w:rFonts w:cs="Times New Roman"/>
          <w:b/>
          <w:bCs/>
          <w:sz w:val="22"/>
          <w:szCs w:val="22"/>
        </w:rPr>
        <w:t xml:space="preserve"> bezpośrednio z interesami gospodarczymi podmiotu powierzającego mu pracę w zawodzie wymagającym wysokich kwalifikacji</w:t>
      </w:r>
      <w:r w:rsidRPr="00AA04E6">
        <w:rPr>
          <w:rFonts w:cs="Times New Roman"/>
          <w:bCs/>
          <w:sz w:val="22"/>
          <w:szCs w:val="22"/>
        </w:rPr>
        <w:t xml:space="preserve"> i obowiązkami zawodowymi tego cudzoziemca, będącego posiadaczem ważnego dokumentu pobytowego, o którym mowa w art. 1 ust. 2 lit. a rozporządzenia Rady (WE) nr 1030/2002, z adnotacją "Niebieska Karta UE" lub z adnotacją "Były posiadacz Niebieskiej Karty UE", wydanego przez inne państwo członkowskie Unii Europejskiej, wykonywan</w:t>
      </w:r>
      <w:r w:rsidR="006203C0" w:rsidRPr="00AA04E6">
        <w:rPr>
          <w:rFonts w:cs="Times New Roman"/>
          <w:bCs/>
          <w:sz w:val="22"/>
          <w:szCs w:val="22"/>
        </w:rPr>
        <w:t>a</w:t>
      </w:r>
      <w:r w:rsidRPr="00AA04E6">
        <w:rPr>
          <w:rFonts w:cs="Times New Roman"/>
          <w:bCs/>
          <w:sz w:val="22"/>
          <w:szCs w:val="22"/>
        </w:rPr>
        <w:t xml:space="preserve"> na podstawie umowy zawartej z tym podmiotem w innym państwie członkowskim Unii Europejskiej, </w:t>
      </w:r>
      <w:r w:rsidRPr="00AA04E6">
        <w:rPr>
          <w:rFonts w:cs="Times New Roman"/>
          <w:b/>
          <w:bCs/>
          <w:sz w:val="22"/>
          <w:szCs w:val="22"/>
        </w:rPr>
        <w:t>obejmując</w:t>
      </w:r>
      <w:r w:rsidR="006203C0" w:rsidRPr="00AA04E6">
        <w:rPr>
          <w:rFonts w:cs="Times New Roman"/>
          <w:b/>
          <w:bCs/>
          <w:sz w:val="22"/>
          <w:szCs w:val="22"/>
        </w:rPr>
        <w:t>a</w:t>
      </w:r>
      <w:r w:rsidRPr="00AA04E6">
        <w:rPr>
          <w:rFonts w:cs="Times New Roman"/>
          <w:b/>
          <w:bCs/>
          <w:sz w:val="22"/>
          <w:szCs w:val="22"/>
        </w:rPr>
        <w:t xml:space="preserve"> udział w wewnętrznych lub zewnętrznych spotkaniach służbowych, udział w konferencjach lub seminariach, negocjowanie umów handlowych, podejmowanie działalności związanej ze sprzedażą lub marketingiem, rozeznawanie możliwości biznesowych lub udział w szkoleniach i korzystanie z nich</w:t>
      </w:r>
      <w:r w:rsidR="006203C0" w:rsidRPr="00AA04E6">
        <w:rPr>
          <w:rFonts w:cs="Times New Roman"/>
          <w:bCs/>
          <w:sz w:val="22"/>
          <w:szCs w:val="22"/>
        </w:rPr>
        <w:t>.</w:t>
      </w:r>
    </w:p>
    <w:p w14:paraId="3A80F245" w14:textId="11771D55" w:rsidR="002107D5" w:rsidRPr="00AA04E6" w:rsidRDefault="006B711A">
      <w:pPr>
        <w:spacing w:line="100" w:lineRule="atLeast"/>
        <w:jc w:val="both"/>
        <w:rPr>
          <w:rFonts w:cs="Times New Roman"/>
          <w:bCs/>
          <w:sz w:val="22"/>
          <w:szCs w:val="22"/>
        </w:rPr>
      </w:pPr>
      <w:r w:rsidRPr="00AA04E6">
        <w:rPr>
          <w:rFonts w:cs="Times New Roman"/>
          <w:b/>
          <w:bCs/>
          <w:sz w:val="22"/>
          <w:szCs w:val="22"/>
        </w:rPr>
        <w:t xml:space="preserve">Mobilność długoterminowa </w:t>
      </w:r>
      <w:bookmarkStart w:id="189" w:name="_Hlk208926886"/>
      <w:r w:rsidRPr="00AA04E6">
        <w:rPr>
          <w:rFonts w:cs="Times New Roman"/>
          <w:b/>
          <w:bCs/>
          <w:sz w:val="22"/>
          <w:szCs w:val="22"/>
        </w:rPr>
        <w:t xml:space="preserve">posiadacza Niebieskiej Karty UE </w:t>
      </w:r>
      <w:bookmarkEnd w:id="189"/>
      <w:r w:rsidRPr="00AA04E6">
        <w:rPr>
          <w:rFonts w:cs="Times New Roman"/>
          <w:b/>
          <w:bCs/>
          <w:sz w:val="22"/>
          <w:szCs w:val="22"/>
        </w:rPr>
        <w:t xml:space="preserve">- </w:t>
      </w:r>
      <w:r w:rsidRPr="00AA04E6">
        <w:rPr>
          <w:rFonts w:cs="Times New Roman"/>
          <w:bCs/>
          <w:sz w:val="22"/>
          <w:szCs w:val="22"/>
        </w:rPr>
        <w:t xml:space="preserve">mobilność posiadacza dokumentu pobytowego, o którym mowa w </w:t>
      </w:r>
      <w:hyperlink r:id="rId15" w:anchor="/document/67428146?unitId=art(1)ust(2)lit(a)" w:history="1">
        <w:r w:rsidRPr="00AA04E6">
          <w:rPr>
            <w:rStyle w:val="Hipercze"/>
            <w:rFonts w:cs="Times New Roman"/>
            <w:bCs/>
            <w:color w:val="auto"/>
            <w:sz w:val="22"/>
            <w:szCs w:val="22"/>
            <w:u w:val="none"/>
          </w:rPr>
          <w:t>art. 1 ust. 2 lit. a</w:t>
        </w:r>
      </w:hyperlink>
      <w:r w:rsidRPr="00AA04E6">
        <w:rPr>
          <w:rFonts w:cs="Times New Roman"/>
          <w:bCs/>
          <w:sz w:val="22"/>
          <w:szCs w:val="22"/>
        </w:rPr>
        <w:t xml:space="preserve"> rozporządzenia nr 1030/2002, z adnotacją "Niebieska Karta UE", przez okres przekraczający 90 dni w danym państwie członkowskim Unii Europejskiej.</w:t>
      </w:r>
    </w:p>
    <w:p w14:paraId="02299ED8" w14:textId="5B1CD50F" w:rsidR="00A2326F" w:rsidRDefault="00A2326F" w:rsidP="00A2326F">
      <w:pPr>
        <w:pStyle w:val="Tekstpodstawowy"/>
        <w:rPr>
          <w:rFonts w:ascii="Calibri" w:hAnsi="Calibri"/>
          <w:sz w:val="22"/>
          <w:szCs w:val="22"/>
        </w:rPr>
      </w:pPr>
      <w:r w:rsidRPr="00AA04E6">
        <w:rPr>
          <w:rFonts w:ascii="Calibri" w:hAnsi="Calibri"/>
          <w:sz w:val="22"/>
          <w:szCs w:val="22"/>
        </w:rPr>
        <w:t xml:space="preserve">W celu skorzystania przez cudzoziemca z </w:t>
      </w:r>
      <w:r w:rsidRPr="00AA04E6">
        <w:rPr>
          <w:rFonts w:ascii="Calibri" w:hAnsi="Calibri"/>
          <w:b/>
          <w:bCs/>
          <w:sz w:val="22"/>
          <w:szCs w:val="22"/>
        </w:rPr>
        <w:t xml:space="preserve">mobilności długoterminowej posiadacza Niebieskiej Karty UE </w:t>
      </w:r>
      <w:r w:rsidRPr="00AA04E6">
        <w:rPr>
          <w:rFonts w:ascii="Calibri" w:hAnsi="Calibri"/>
          <w:sz w:val="22"/>
          <w:szCs w:val="22"/>
        </w:rPr>
        <w:t xml:space="preserve">na terytorium Polski konieczne jest ubieganie się o </w:t>
      </w:r>
      <w:r w:rsidRPr="00AA04E6">
        <w:rPr>
          <w:rFonts w:ascii="Calibri" w:hAnsi="Calibri"/>
          <w:b/>
          <w:bCs/>
          <w:sz w:val="22"/>
          <w:szCs w:val="22"/>
        </w:rPr>
        <w:t>zezwolenie na pobyt czasowy w celu mobilności długoterminowej</w:t>
      </w:r>
      <w:r w:rsidR="006B4FF1" w:rsidRPr="00AA04E6">
        <w:rPr>
          <w:rFonts w:ascii="Calibri" w:hAnsi="Calibri"/>
          <w:b/>
          <w:bCs/>
          <w:sz w:val="22"/>
          <w:szCs w:val="22"/>
        </w:rPr>
        <w:t xml:space="preserve"> posiadacza Niebieskiej Karty UE</w:t>
      </w:r>
      <w:r w:rsidRPr="00AA04E6">
        <w:rPr>
          <w:rFonts w:ascii="Calibri" w:hAnsi="Calibri"/>
          <w:sz w:val="22"/>
          <w:szCs w:val="22"/>
        </w:rPr>
        <w:t xml:space="preserve">. </w:t>
      </w:r>
    </w:p>
    <w:p w14:paraId="7C268CDE" w14:textId="77777777" w:rsidR="00CE75B4" w:rsidRPr="00AA04E6" w:rsidRDefault="00CE75B4" w:rsidP="00A2326F">
      <w:pPr>
        <w:pStyle w:val="Tekstpodstawowy"/>
        <w:rPr>
          <w:rFonts w:ascii="Calibri" w:hAnsi="Calibri"/>
          <w:sz w:val="22"/>
          <w:szCs w:val="22"/>
        </w:rPr>
      </w:pPr>
    </w:p>
    <w:p w14:paraId="22A88DF9" w14:textId="2E48D0D9" w:rsidR="00791284" w:rsidRPr="00AA04E6" w:rsidRDefault="00791284">
      <w:pPr>
        <w:spacing w:line="100" w:lineRule="atLeast"/>
        <w:jc w:val="both"/>
        <w:rPr>
          <w:rFonts w:cs="Times New Roman"/>
          <w:b/>
          <w:bCs/>
          <w:sz w:val="22"/>
          <w:szCs w:val="22"/>
        </w:rPr>
      </w:pPr>
      <w:r w:rsidRPr="00AA04E6">
        <w:rPr>
          <w:rFonts w:cs="Times New Roman"/>
          <w:b/>
          <w:bCs/>
          <w:sz w:val="22"/>
          <w:szCs w:val="22"/>
        </w:rPr>
        <w:lastRenderedPageBreak/>
        <w:t>ZEZWOLENI</w:t>
      </w:r>
      <w:r w:rsidR="000E2A23" w:rsidRPr="00AA04E6">
        <w:rPr>
          <w:rFonts w:cs="Times New Roman"/>
          <w:b/>
          <w:bCs/>
          <w:sz w:val="22"/>
          <w:szCs w:val="22"/>
        </w:rPr>
        <w:t>E</w:t>
      </w:r>
      <w:r w:rsidRPr="00AA04E6">
        <w:rPr>
          <w:rFonts w:cs="Times New Roman"/>
          <w:b/>
          <w:bCs/>
          <w:sz w:val="22"/>
          <w:szCs w:val="22"/>
        </w:rPr>
        <w:t xml:space="preserve"> NA POBYT CZASOWY W CELU MOBILNOŚCI DŁUGOTERMINOWEJ </w:t>
      </w:r>
      <w:bookmarkStart w:id="190" w:name="_Hlk208923759"/>
      <w:r w:rsidRPr="00AA04E6">
        <w:rPr>
          <w:rFonts w:cs="Times New Roman"/>
          <w:b/>
          <w:bCs/>
          <w:sz w:val="22"/>
          <w:szCs w:val="22"/>
        </w:rPr>
        <w:t xml:space="preserve">POSIADACZA NIEBIESKIEJ KARTY UE </w:t>
      </w:r>
      <w:bookmarkEnd w:id="190"/>
      <w:r w:rsidRPr="00AA04E6">
        <w:rPr>
          <w:rFonts w:cs="Times New Roman"/>
          <w:b/>
          <w:bCs/>
          <w:sz w:val="22"/>
          <w:szCs w:val="22"/>
        </w:rPr>
        <w:t>:</w:t>
      </w:r>
    </w:p>
    <w:p w14:paraId="356EFC95" w14:textId="77777777" w:rsidR="00791284" w:rsidRPr="00AA04E6" w:rsidRDefault="00791284" w:rsidP="00791284">
      <w:pPr>
        <w:spacing w:line="100" w:lineRule="atLeast"/>
        <w:jc w:val="both"/>
        <w:rPr>
          <w:rFonts w:cs="Times New Roman"/>
          <w:sz w:val="22"/>
          <w:szCs w:val="22"/>
        </w:rPr>
      </w:pPr>
      <w:bookmarkStart w:id="191" w:name="_Hlk208698774"/>
      <w:r w:rsidRPr="00AA04E6">
        <w:rPr>
          <w:rFonts w:cs="Times New Roman"/>
          <w:sz w:val="22"/>
          <w:szCs w:val="22"/>
        </w:rPr>
        <w:t xml:space="preserve">Zezwolenia </w:t>
      </w:r>
      <w:bookmarkStart w:id="192" w:name="_Hlk208699164"/>
      <w:r w:rsidRPr="00AA04E6">
        <w:rPr>
          <w:rFonts w:cs="Times New Roman"/>
          <w:sz w:val="22"/>
          <w:szCs w:val="22"/>
        </w:rPr>
        <w:t>na pobyt czasowy w celu mobilności długoterminowej posiadacza Niebieskiej Karty UE</w:t>
      </w:r>
      <w:bookmarkEnd w:id="191"/>
      <w:r w:rsidRPr="00AA04E6">
        <w:rPr>
          <w:rFonts w:cs="Times New Roman"/>
          <w:sz w:val="22"/>
          <w:szCs w:val="22"/>
        </w:rPr>
        <w:t xml:space="preserve"> </w:t>
      </w:r>
      <w:bookmarkEnd w:id="192"/>
      <w:r w:rsidRPr="00AA04E6">
        <w:rPr>
          <w:rFonts w:cs="Times New Roman"/>
          <w:sz w:val="22"/>
          <w:szCs w:val="22"/>
        </w:rPr>
        <w:t>udziela się, gdy celem pobytu cudzoziemca na terytorium Rzeczypospolitej Polskiej jest wykonywanie pracy w zawodzie wymagającym wysokich kwalifikacji oraz są spełnione łącznie następujące warunki:</w:t>
      </w:r>
    </w:p>
    <w:p w14:paraId="18C8A5E8" w14:textId="17DE817A" w:rsidR="00791284" w:rsidRPr="00AA04E6" w:rsidRDefault="00791284" w:rsidP="00791284">
      <w:pPr>
        <w:spacing w:line="100" w:lineRule="atLeast"/>
        <w:jc w:val="both"/>
        <w:rPr>
          <w:rFonts w:cs="Times New Roman"/>
          <w:sz w:val="22"/>
          <w:szCs w:val="22"/>
        </w:rPr>
      </w:pPr>
      <w:r w:rsidRPr="00AA04E6">
        <w:rPr>
          <w:rFonts w:cs="Times New Roman"/>
          <w:sz w:val="22"/>
          <w:szCs w:val="22"/>
        </w:rPr>
        <w:t>1) cudzoziemiec:</w:t>
      </w:r>
    </w:p>
    <w:p w14:paraId="393EAE38" w14:textId="15BCA9DA" w:rsidR="00791284" w:rsidRPr="00AA04E6" w:rsidRDefault="00791284" w:rsidP="00791284">
      <w:pPr>
        <w:spacing w:line="100" w:lineRule="atLeast"/>
        <w:jc w:val="both"/>
        <w:rPr>
          <w:rFonts w:cs="Times New Roman"/>
          <w:sz w:val="22"/>
          <w:szCs w:val="22"/>
        </w:rPr>
      </w:pPr>
      <w:r w:rsidRPr="00AA04E6">
        <w:rPr>
          <w:rFonts w:cs="Times New Roman"/>
          <w:sz w:val="22"/>
          <w:szCs w:val="22"/>
        </w:rPr>
        <w:t>a) zawarł na okres przynajmniej 6 miesięcy umowę o pracę, umowę o pracę nakładczą lub umowę cywilnoprawną, na podstawie której wykonuje pracę, świadczy usługi lub pozostaje w stosunku służbowym,</w:t>
      </w:r>
    </w:p>
    <w:p w14:paraId="21FCD426" w14:textId="2542CF4D" w:rsidR="00791284" w:rsidRPr="00AA04E6" w:rsidRDefault="00791284" w:rsidP="00791284">
      <w:pPr>
        <w:spacing w:line="100" w:lineRule="atLeast"/>
        <w:jc w:val="both"/>
        <w:rPr>
          <w:rFonts w:cs="Times New Roman"/>
          <w:sz w:val="22"/>
          <w:szCs w:val="22"/>
        </w:rPr>
      </w:pPr>
      <w:r w:rsidRPr="00AA04E6">
        <w:rPr>
          <w:rFonts w:cs="Times New Roman"/>
          <w:sz w:val="22"/>
          <w:szCs w:val="22"/>
        </w:rPr>
        <w:t>b) posiada formalne kwalifikacje i spełnia inne warunki, które są wymagane, w przypadku zamiaru wykonywania pracy w zawodzie regulowanym w rozumieniu art. 5 pkt 4 ustawy z dnia 22 grudnia 2015 r. o zasadach uznawania kwalifikacji zawodowych nabytych w państwach członkowskich Unii Europejskiej,</w:t>
      </w:r>
    </w:p>
    <w:p w14:paraId="30603A1B" w14:textId="2AC116EB" w:rsidR="00791284" w:rsidRPr="00AA04E6" w:rsidRDefault="00791284" w:rsidP="00791284">
      <w:pPr>
        <w:spacing w:line="100" w:lineRule="atLeast"/>
        <w:jc w:val="both"/>
        <w:rPr>
          <w:rFonts w:cs="Times New Roman"/>
          <w:sz w:val="22"/>
          <w:szCs w:val="22"/>
        </w:rPr>
      </w:pPr>
      <w:r w:rsidRPr="00AA04E6">
        <w:rPr>
          <w:rFonts w:cs="Times New Roman"/>
          <w:sz w:val="22"/>
          <w:szCs w:val="22"/>
        </w:rPr>
        <w:t xml:space="preserve">c) </w:t>
      </w:r>
      <w:r w:rsidRPr="00AA04E6">
        <w:rPr>
          <w:rFonts w:cs="Times New Roman"/>
          <w:b/>
          <w:bCs/>
          <w:sz w:val="22"/>
          <w:szCs w:val="22"/>
        </w:rPr>
        <w:t>posiada dokument pobytowy</w:t>
      </w:r>
      <w:r w:rsidRPr="00AA04E6">
        <w:rPr>
          <w:rFonts w:cs="Times New Roman"/>
          <w:sz w:val="22"/>
          <w:szCs w:val="22"/>
        </w:rPr>
        <w:t xml:space="preserve">, o którym mowa w </w:t>
      </w:r>
      <w:hyperlink r:id="rId16" w:anchor="/document/67428146?unitId=art(1)ust(2)lit(a)" w:history="1">
        <w:r w:rsidRPr="00AA04E6">
          <w:rPr>
            <w:rStyle w:val="Hipercze"/>
            <w:rFonts w:cs="Times New Roman"/>
            <w:color w:val="auto"/>
            <w:sz w:val="22"/>
            <w:szCs w:val="22"/>
            <w:u w:val="none"/>
          </w:rPr>
          <w:t>art. 1 ust. 2 lit. a</w:t>
        </w:r>
      </w:hyperlink>
      <w:r w:rsidRPr="00AA04E6">
        <w:rPr>
          <w:rFonts w:cs="Times New Roman"/>
          <w:sz w:val="22"/>
          <w:szCs w:val="22"/>
        </w:rPr>
        <w:t xml:space="preserve"> rozporządzenia nr 1030/2002, z adnotacją </w:t>
      </w:r>
      <w:bookmarkStart w:id="193" w:name="_Hlk208926261"/>
      <w:r w:rsidRPr="00AA04E6">
        <w:rPr>
          <w:rFonts w:cs="Times New Roman"/>
          <w:b/>
          <w:bCs/>
          <w:sz w:val="22"/>
          <w:szCs w:val="22"/>
        </w:rPr>
        <w:t>"Niebieska Karta UE</w:t>
      </w:r>
      <w:bookmarkEnd w:id="193"/>
      <w:r w:rsidRPr="00AA04E6">
        <w:rPr>
          <w:rFonts w:cs="Times New Roman"/>
          <w:b/>
          <w:bCs/>
          <w:sz w:val="22"/>
          <w:szCs w:val="22"/>
        </w:rPr>
        <w:t>", wydany przez inne państwo członkowskie Unii Europejskiej</w:t>
      </w:r>
      <w:r w:rsidRPr="00AA04E6">
        <w:rPr>
          <w:rFonts w:cs="Times New Roman"/>
          <w:sz w:val="22"/>
          <w:szCs w:val="22"/>
        </w:rPr>
        <w:t xml:space="preserve">, i </w:t>
      </w:r>
      <w:r w:rsidRPr="00AA04E6">
        <w:rPr>
          <w:rFonts w:cs="Times New Roman"/>
          <w:b/>
          <w:bCs/>
          <w:sz w:val="22"/>
          <w:szCs w:val="22"/>
        </w:rPr>
        <w:t>bezpośrednio przed wjazdem</w:t>
      </w:r>
      <w:r w:rsidRPr="00AA04E6">
        <w:rPr>
          <w:rFonts w:cs="Times New Roman"/>
          <w:sz w:val="22"/>
          <w:szCs w:val="22"/>
        </w:rPr>
        <w:t xml:space="preserve"> na terytorium Rzeczypospolitej Polskiej </w:t>
      </w:r>
      <w:r w:rsidRPr="00AA04E6">
        <w:rPr>
          <w:rFonts w:cs="Times New Roman"/>
          <w:b/>
          <w:bCs/>
          <w:sz w:val="22"/>
          <w:szCs w:val="22"/>
        </w:rPr>
        <w:t>przebywał w tym państwie członkowskim Unii Europejskiej na podstawie tego dokumentu przez okres co najmniej 12 miesięcy</w:t>
      </w:r>
      <w:r w:rsidRPr="00AA04E6">
        <w:rPr>
          <w:rFonts w:cs="Times New Roman"/>
          <w:sz w:val="22"/>
          <w:szCs w:val="22"/>
        </w:rPr>
        <w:t xml:space="preserve"> lub w przypadku korzystania w tym państwie z mobilności długoterminowej posiadacza Niebieskiej Karty UE - przez okres co najmniej 6 miesięcy,</w:t>
      </w:r>
    </w:p>
    <w:p w14:paraId="3B3C944B" w14:textId="0849CEE6" w:rsidR="00791284" w:rsidRPr="00AA04E6" w:rsidRDefault="00791284" w:rsidP="00791284">
      <w:pPr>
        <w:spacing w:line="100" w:lineRule="atLeast"/>
        <w:jc w:val="both"/>
        <w:rPr>
          <w:rFonts w:cs="Times New Roman"/>
          <w:sz w:val="22"/>
          <w:szCs w:val="22"/>
        </w:rPr>
      </w:pPr>
      <w:r w:rsidRPr="00AA04E6">
        <w:rPr>
          <w:rFonts w:cs="Times New Roman"/>
          <w:sz w:val="22"/>
          <w:szCs w:val="22"/>
        </w:rPr>
        <w:t xml:space="preserve">d) posiada ubezpieczenie zdrowotne w rozumieniu </w:t>
      </w:r>
      <w:hyperlink r:id="rId17" w:anchor="/document/17127716" w:history="1">
        <w:r w:rsidRPr="00AA04E6">
          <w:rPr>
            <w:rStyle w:val="Hipercze"/>
            <w:rFonts w:cs="Times New Roman"/>
            <w:color w:val="auto"/>
            <w:sz w:val="22"/>
            <w:szCs w:val="22"/>
            <w:u w:val="none"/>
          </w:rPr>
          <w:t>ustawy</w:t>
        </w:r>
      </w:hyperlink>
      <w:r w:rsidRPr="00AA04E6">
        <w:rPr>
          <w:rFonts w:cs="Times New Roman"/>
          <w:sz w:val="22"/>
          <w:szCs w:val="22"/>
        </w:rPr>
        <w:t xml:space="preserve"> z dnia 27 sierpnia 2004 r. o świadczeniach opieki zdrowotnej finansowanych ze środków publicznych lub potwierdzenie pokrycia przez ubezpieczyciela kosztów leczenia na terytorium Rzeczypospolitej Polskiej;</w:t>
      </w:r>
    </w:p>
    <w:p w14:paraId="2C0943F2" w14:textId="72BD58CF" w:rsidR="00791284" w:rsidRPr="00AA04E6" w:rsidRDefault="00791284" w:rsidP="00791284">
      <w:pPr>
        <w:spacing w:line="100" w:lineRule="atLeast"/>
        <w:jc w:val="both"/>
        <w:rPr>
          <w:rFonts w:cs="Times New Roman"/>
          <w:sz w:val="22"/>
          <w:szCs w:val="22"/>
        </w:rPr>
      </w:pPr>
      <w:r w:rsidRPr="00AA04E6">
        <w:rPr>
          <w:rFonts w:cs="Times New Roman"/>
          <w:sz w:val="22"/>
          <w:szCs w:val="22"/>
        </w:rPr>
        <w:t xml:space="preserve">2) roczne wynagrodzenie brutto wynikające z miesięcznego lub rocznego wynagrodzenia wskazane w umowie nie jest niższe niż równowartość 150 % kwoty przeciętnego wynagrodzenia w gospodarce narodowej w roku poprzedzającym złożenie wniosku o udzielenie zezwolenia na pobyt czasowy w celu mobilności długoterminowej posiadacza Niebieskiej Karty UE ogłaszanego przez Prezesa Głównego Urzędu Statystycznego na podstawie </w:t>
      </w:r>
      <w:hyperlink r:id="rId18" w:anchor="/document/16832385?unitId=art(20)pkt(1)lit(a)" w:history="1">
        <w:r w:rsidRPr="00AA04E6">
          <w:rPr>
            <w:rStyle w:val="Hipercze"/>
            <w:rFonts w:cs="Times New Roman"/>
            <w:color w:val="auto"/>
            <w:sz w:val="22"/>
            <w:szCs w:val="22"/>
            <w:u w:val="none"/>
          </w:rPr>
          <w:t>art. 20 pkt 1 lit. a</w:t>
        </w:r>
      </w:hyperlink>
      <w:r w:rsidRPr="00AA04E6">
        <w:rPr>
          <w:rFonts w:cs="Times New Roman"/>
          <w:sz w:val="22"/>
          <w:szCs w:val="22"/>
        </w:rPr>
        <w:t xml:space="preserve"> ustawy z dnia 17 grudnia 1998 r. o emeryturach i rentach z Funduszu Ubezpieczeń Społecznych.</w:t>
      </w:r>
    </w:p>
    <w:p w14:paraId="46FDA082" w14:textId="67F4FF1F" w:rsidR="00791284" w:rsidRPr="00AA04E6" w:rsidRDefault="00FF6A7F">
      <w:pPr>
        <w:spacing w:line="100" w:lineRule="atLeast"/>
        <w:jc w:val="both"/>
        <w:rPr>
          <w:rFonts w:cs="Times New Roman"/>
          <w:sz w:val="22"/>
          <w:szCs w:val="22"/>
        </w:rPr>
      </w:pPr>
      <w:r w:rsidRPr="00AA04E6">
        <w:rPr>
          <w:rFonts w:cs="Times New Roman"/>
          <w:sz w:val="22"/>
          <w:szCs w:val="22"/>
        </w:rPr>
        <w:t xml:space="preserve">Uzyskanie </w:t>
      </w:r>
      <w:bookmarkStart w:id="194" w:name="_Hlk208699667"/>
      <w:r w:rsidRPr="00AA04E6">
        <w:rPr>
          <w:rFonts w:cs="Times New Roman"/>
          <w:sz w:val="22"/>
          <w:szCs w:val="22"/>
        </w:rPr>
        <w:t>zezwolenia na pobyt czasowy w celu mobilności długoterminowej posiadacza Niebieskiej Karty UE</w:t>
      </w:r>
      <w:bookmarkEnd w:id="194"/>
      <w:r w:rsidRPr="00AA04E6">
        <w:rPr>
          <w:rFonts w:cs="Times New Roman"/>
          <w:sz w:val="22"/>
          <w:szCs w:val="22"/>
        </w:rPr>
        <w:t xml:space="preserve"> </w:t>
      </w:r>
      <w:r w:rsidRPr="00AA04E6">
        <w:rPr>
          <w:rFonts w:cs="Times New Roman"/>
          <w:b/>
          <w:bCs/>
          <w:sz w:val="22"/>
          <w:szCs w:val="22"/>
        </w:rPr>
        <w:t>nie zwalnia od spełnienia określonych odrębnymi przepisami wymogów dotyczących wykonywania zawodów regulowanych lub działalności</w:t>
      </w:r>
      <w:r w:rsidRPr="00AA04E6">
        <w:rPr>
          <w:rFonts w:cs="Times New Roman"/>
          <w:sz w:val="22"/>
          <w:szCs w:val="22"/>
        </w:rPr>
        <w:t>.</w:t>
      </w:r>
    </w:p>
    <w:p w14:paraId="3CEC3462" w14:textId="54882670" w:rsidR="00FF6A7F" w:rsidRPr="00AA04E6" w:rsidRDefault="00F318E9">
      <w:pPr>
        <w:spacing w:line="100" w:lineRule="atLeast"/>
        <w:jc w:val="both"/>
        <w:rPr>
          <w:rFonts w:cs="Times New Roman"/>
          <w:sz w:val="22"/>
          <w:szCs w:val="22"/>
        </w:rPr>
      </w:pPr>
      <w:r w:rsidRPr="00AA04E6">
        <w:rPr>
          <w:rFonts w:cs="Times New Roman"/>
          <w:sz w:val="22"/>
          <w:szCs w:val="22"/>
        </w:rPr>
        <w:t xml:space="preserve">Zezwolenia </w:t>
      </w:r>
      <w:bookmarkStart w:id="195" w:name="_Hlk208702436"/>
      <w:r w:rsidRPr="00AA04E6">
        <w:rPr>
          <w:rFonts w:cs="Times New Roman"/>
          <w:sz w:val="22"/>
          <w:szCs w:val="22"/>
        </w:rPr>
        <w:t xml:space="preserve">na pobyt czasowy w celu mobilności długoterminowej posiadacza Niebieskiej Karty UE </w:t>
      </w:r>
      <w:bookmarkEnd w:id="195"/>
      <w:r w:rsidRPr="00AA04E6">
        <w:rPr>
          <w:rFonts w:cs="Times New Roman"/>
          <w:b/>
          <w:bCs/>
          <w:sz w:val="22"/>
          <w:szCs w:val="22"/>
        </w:rPr>
        <w:t>odmawia się</w:t>
      </w:r>
      <w:r w:rsidRPr="00AA04E6">
        <w:rPr>
          <w:rFonts w:cs="Times New Roman"/>
          <w:sz w:val="22"/>
          <w:szCs w:val="22"/>
        </w:rPr>
        <w:t xml:space="preserve"> w przypadkach, o których mowa w</w:t>
      </w:r>
      <w:r w:rsidR="00FF6A7F" w:rsidRPr="00AA04E6">
        <w:rPr>
          <w:rFonts w:cs="Times New Roman"/>
          <w:sz w:val="22"/>
          <w:szCs w:val="22"/>
        </w:rPr>
        <w:t xml:space="preserve"> pkt 4.10 pkt 1-5 i 8-9</w:t>
      </w:r>
      <w:r w:rsidRPr="00AA04E6">
        <w:rPr>
          <w:rFonts w:cs="Times New Roman"/>
          <w:sz w:val="22"/>
          <w:szCs w:val="22"/>
        </w:rPr>
        <w:t>.</w:t>
      </w:r>
    </w:p>
    <w:p w14:paraId="6940AEC2" w14:textId="77777777" w:rsidR="00E06CF5" w:rsidRPr="00AA04E6" w:rsidRDefault="00E06CF5">
      <w:pPr>
        <w:spacing w:line="100" w:lineRule="atLeast"/>
        <w:jc w:val="both"/>
        <w:rPr>
          <w:rFonts w:cs="Times New Roman"/>
          <w:sz w:val="22"/>
          <w:szCs w:val="22"/>
        </w:rPr>
      </w:pPr>
      <w:r w:rsidRPr="00AA04E6">
        <w:rPr>
          <w:rFonts w:cs="Times New Roman"/>
          <w:b/>
          <w:sz w:val="22"/>
          <w:szCs w:val="22"/>
        </w:rPr>
        <w:t>UWAGA:</w:t>
      </w:r>
      <w:r w:rsidRPr="00AA04E6">
        <w:rPr>
          <w:rFonts w:cs="Times New Roman"/>
          <w:sz w:val="22"/>
          <w:szCs w:val="22"/>
        </w:rPr>
        <w:t xml:space="preserve">  </w:t>
      </w:r>
    </w:p>
    <w:p w14:paraId="06378489" w14:textId="776B44F0" w:rsidR="00945F0A" w:rsidRPr="00AA04E6" w:rsidRDefault="00A67A12">
      <w:pPr>
        <w:spacing w:line="100" w:lineRule="atLeast"/>
        <w:jc w:val="both"/>
        <w:rPr>
          <w:rFonts w:cs="Times New Roman"/>
          <w:sz w:val="22"/>
          <w:szCs w:val="22"/>
        </w:rPr>
      </w:pPr>
      <w:r w:rsidRPr="00AA04E6">
        <w:rPr>
          <w:rFonts w:cs="Times New Roman"/>
          <w:sz w:val="22"/>
          <w:szCs w:val="22"/>
        </w:rPr>
        <w:t xml:space="preserve">Do </w:t>
      </w:r>
      <w:bookmarkStart w:id="196" w:name="_Hlk208702560"/>
      <w:r w:rsidRPr="00AA04E6">
        <w:rPr>
          <w:rFonts w:cs="Times New Roman"/>
          <w:sz w:val="22"/>
          <w:szCs w:val="22"/>
        </w:rPr>
        <w:t>zezwolenia</w:t>
      </w:r>
      <w:r w:rsidR="00CA1C69" w:rsidRPr="00AA04E6">
        <w:t xml:space="preserve"> </w:t>
      </w:r>
      <w:r w:rsidR="00CA1C69" w:rsidRPr="00AA04E6">
        <w:rPr>
          <w:rFonts w:cs="Times New Roman"/>
          <w:sz w:val="22"/>
          <w:szCs w:val="22"/>
        </w:rPr>
        <w:t xml:space="preserve">na pobyt czasowy </w:t>
      </w:r>
      <w:bookmarkEnd w:id="196"/>
      <w:r w:rsidR="00CA1C69" w:rsidRPr="00AA04E6">
        <w:rPr>
          <w:rFonts w:cs="Times New Roman"/>
          <w:sz w:val="22"/>
          <w:szCs w:val="22"/>
        </w:rPr>
        <w:t xml:space="preserve">w celu </w:t>
      </w:r>
      <w:bookmarkStart w:id="197" w:name="_Hlk208703391"/>
      <w:r w:rsidR="00CA1C69" w:rsidRPr="00AA04E6">
        <w:rPr>
          <w:rFonts w:cs="Times New Roman"/>
          <w:sz w:val="22"/>
          <w:szCs w:val="22"/>
        </w:rPr>
        <w:t>mobilności długoterminowej posiadacza Niebieskiej Karty UE</w:t>
      </w:r>
      <w:r w:rsidRPr="00AA04E6">
        <w:rPr>
          <w:rFonts w:cs="Times New Roman"/>
          <w:sz w:val="22"/>
          <w:szCs w:val="22"/>
        </w:rPr>
        <w:t xml:space="preserve"> </w:t>
      </w:r>
      <w:bookmarkEnd w:id="197"/>
      <w:r w:rsidRPr="00AA04E6">
        <w:rPr>
          <w:rFonts w:cs="Times New Roman"/>
          <w:sz w:val="22"/>
          <w:szCs w:val="22"/>
        </w:rPr>
        <w:t xml:space="preserve">stosuje się </w:t>
      </w:r>
      <w:r w:rsidRPr="00AA04E6">
        <w:rPr>
          <w:rFonts w:cs="Times New Roman"/>
          <w:b/>
          <w:bCs/>
          <w:sz w:val="22"/>
          <w:szCs w:val="22"/>
        </w:rPr>
        <w:t xml:space="preserve">odpowiednio przepisy </w:t>
      </w:r>
      <w:r w:rsidR="00E73671" w:rsidRPr="00AA04E6">
        <w:rPr>
          <w:rFonts w:cs="Times New Roman"/>
          <w:b/>
          <w:bCs/>
          <w:sz w:val="22"/>
          <w:szCs w:val="22"/>
        </w:rPr>
        <w:t xml:space="preserve">o </w:t>
      </w:r>
      <w:r w:rsidR="00BD6EF0" w:rsidRPr="00AA04E6">
        <w:rPr>
          <w:rFonts w:cs="Times New Roman"/>
          <w:b/>
          <w:bCs/>
          <w:sz w:val="22"/>
          <w:szCs w:val="22"/>
        </w:rPr>
        <w:t>odm</w:t>
      </w:r>
      <w:r w:rsidR="00CA1C69" w:rsidRPr="00AA04E6">
        <w:rPr>
          <w:rFonts w:cs="Times New Roman"/>
          <w:b/>
          <w:bCs/>
          <w:sz w:val="22"/>
          <w:szCs w:val="22"/>
        </w:rPr>
        <w:t>owie</w:t>
      </w:r>
      <w:r w:rsidR="00BD6EF0" w:rsidRPr="00AA04E6">
        <w:rPr>
          <w:rFonts w:cs="Times New Roman"/>
          <w:b/>
          <w:bCs/>
          <w:sz w:val="22"/>
          <w:szCs w:val="22"/>
        </w:rPr>
        <w:t xml:space="preserve"> wszczęcia postępowania</w:t>
      </w:r>
      <w:r w:rsidR="00CA1C69" w:rsidRPr="00AA04E6">
        <w:rPr>
          <w:rFonts w:cs="Times New Roman"/>
          <w:sz w:val="22"/>
          <w:szCs w:val="22"/>
        </w:rPr>
        <w:t xml:space="preserve"> w sprawie udzielenia zezwolenia na pobyt czasowy w celu wykonywania pracy w zawodzie wymagającym wysokich kwalifikacji</w:t>
      </w:r>
      <w:r w:rsidR="00CA1C69" w:rsidRPr="00AA04E6">
        <w:rPr>
          <w:sz w:val="22"/>
          <w:szCs w:val="22"/>
        </w:rPr>
        <w:t xml:space="preserve">, </w:t>
      </w:r>
      <w:r w:rsidR="00CA1C69" w:rsidRPr="00AA04E6">
        <w:rPr>
          <w:b/>
          <w:bCs/>
          <w:sz w:val="22"/>
          <w:szCs w:val="22"/>
        </w:rPr>
        <w:t xml:space="preserve">przepisy dotyczące </w:t>
      </w:r>
      <w:r w:rsidR="00CA1C69" w:rsidRPr="00AA04E6">
        <w:rPr>
          <w:rFonts w:cs="Times New Roman"/>
          <w:b/>
          <w:bCs/>
          <w:sz w:val="22"/>
          <w:szCs w:val="22"/>
        </w:rPr>
        <w:t>cofania tego zezwolenia</w:t>
      </w:r>
      <w:r w:rsidR="00CA1C69" w:rsidRPr="00AA04E6">
        <w:rPr>
          <w:rFonts w:cs="Times New Roman"/>
          <w:sz w:val="22"/>
          <w:szCs w:val="22"/>
        </w:rPr>
        <w:t xml:space="preserve"> oraz przepisy dotyczące </w:t>
      </w:r>
      <w:r w:rsidR="00CA1C69" w:rsidRPr="00AA04E6">
        <w:rPr>
          <w:rFonts w:cs="Times New Roman"/>
          <w:b/>
          <w:bCs/>
          <w:sz w:val="22"/>
          <w:szCs w:val="22"/>
        </w:rPr>
        <w:t>obowiązków informacyjnych</w:t>
      </w:r>
      <w:r w:rsidR="00CA1C69" w:rsidRPr="00AA04E6">
        <w:rPr>
          <w:rFonts w:cs="Times New Roman"/>
          <w:sz w:val="22"/>
          <w:szCs w:val="22"/>
        </w:rPr>
        <w:t xml:space="preserve"> posiadaczy tego zezwolenia. </w:t>
      </w:r>
    </w:p>
    <w:p w14:paraId="34530D12" w14:textId="7F73699D" w:rsidR="00E73671" w:rsidRPr="00AA04E6" w:rsidRDefault="00E73671" w:rsidP="00E73671">
      <w:pPr>
        <w:spacing w:line="100" w:lineRule="atLeast"/>
        <w:jc w:val="both"/>
        <w:rPr>
          <w:rFonts w:cs="Times New Roman"/>
          <w:sz w:val="22"/>
          <w:szCs w:val="22"/>
        </w:rPr>
      </w:pPr>
      <w:r w:rsidRPr="00AA04E6">
        <w:rPr>
          <w:rFonts w:cs="Times New Roman"/>
          <w:sz w:val="22"/>
          <w:szCs w:val="22"/>
        </w:rPr>
        <w:t xml:space="preserve">W decyzji o udzieleniu cudzoziemcowi zezwolenia na pobyt czasowy w celu </w:t>
      </w:r>
      <w:r w:rsidR="005A09AD" w:rsidRPr="00AA04E6">
        <w:rPr>
          <w:rFonts w:cs="Times New Roman"/>
          <w:sz w:val="22"/>
          <w:szCs w:val="22"/>
        </w:rPr>
        <w:t>mobilności długoterminowej posiadacza Niebieskiej Karty UE</w:t>
      </w:r>
      <w:r w:rsidRPr="00AA04E6">
        <w:rPr>
          <w:rFonts w:cs="Times New Roman"/>
          <w:sz w:val="22"/>
          <w:szCs w:val="22"/>
        </w:rPr>
        <w:t xml:space="preserve"> określa się okres ważności tego zezwolenia i wskazuje się, że cudzoziemiec może wykonywać pracę w zawodzie wymagającym wysokich kwalifikacji za wynagrodzeniem nie niższym niż wynagrodzenie ustalone na podstawie art. 127 pkt 3 ustawy</w:t>
      </w:r>
      <w:r w:rsidR="00150211" w:rsidRPr="00AA04E6">
        <w:rPr>
          <w:rFonts w:cs="Times New Roman"/>
          <w:sz w:val="22"/>
          <w:szCs w:val="22"/>
        </w:rPr>
        <w:t xml:space="preserve"> o cudzoziemcach</w:t>
      </w:r>
      <w:r w:rsidRPr="00AA04E6">
        <w:rPr>
          <w:rFonts w:cs="Times New Roman"/>
          <w:sz w:val="22"/>
          <w:szCs w:val="22"/>
        </w:rPr>
        <w:t>, określającego wynagrodzenie wymagane do udzielenia tego zezwolenia.</w:t>
      </w:r>
    </w:p>
    <w:p w14:paraId="409902AD" w14:textId="09C0EC0B" w:rsidR="00945F0A" w:rsidRPr="00AA04E6" w:rsidRDefault="00945F0A">
      <w:pPr>
        <w:spacing w:line="100" w:lineRule="atLeast"/>
        <w:jc w:val="both"/>
        <w:rPr>
          <w:rFonts w:cs="Times New Roman"/>
          <w:sz w:val="22"/>
          <w:szCs w:val="22"/>
        </w:rPr>
      </w:pPr>
      <w:r w:rsidRPr="00AA04E6">
        <w:rPr>
          <w:rFonts w:cs="Times New Roman"/>
          <w:sz w:val="22"/>
          <w:szCs w:val="22"/>
        </w:rPr>
        <w:t>Szef Urzędu do Spraw Cudzoziemców niezwłocznie przekazuje informację o udzieleniu lub odmowie udzielenia zezwolenia</w:t>
      </w:r>
      <w:r w:rsidR="00BD7094" w:rsidRPr="00AA04E6">
        <w:t xml:space="preserve"> </w:t>
      </w:r>
      <w:r w:rsidR="00BD7094" w:rsidRPr="00AA04E6">
        <w:rPr>
          <w:rFonts w:cs="Times New Roman"/>
          <w:sz w:val="22"/>
          <w:szCs w:val="22"/>
        </w:rPr>
        <w:t xml:space="preserve">na pobyt czasowy w celu mobilności długoterminowej posiadacza Niebieskiej Karty UE </w:t>
      </w:r>
      <w:r w:rsidRPr="00AA04E6">
        <w:rPr>
          <w:rFonts w:cs="Times New Roman"/>
          <w:sz w:val="22"/>
          <w:szCs w:val="22"/>
        </w:rPr>
        <w:t xml:space="preserve">organom państwa członkowskiego Unii Europejskiej, które wydało cudzoziemcowi dokument </w:t>
      </w:r>
      <w:r w:rsidRPr="00AA04E6">
        <w:rPr>
          <w:rFonts w:cs="Times New Roman"/>
          <w:sz w:val="22"/>
          <w:szCs w:val="22"/>
        </w:rPr>
        <w:lastRenderedPageBreak/>
        <w:t xml:space="preserve">pobytowy, o którym mowa w </w:t>
      </w:r>
      <w:hyperlink r:id="rId19" w:anchor="/document/67428146?unitId=art(1)ust(2)lit(a)" w:history="1">
        <w:r w:rsidRPr="00AA04E6">
          <w:rPr>
            <w:rStyle w:val="Hipercze"/>
            <w:rFonts w:cs="Times New Roman"/>
            <w:color w:val="auto"/>
            <w:sz w:val="22"/>
            <w:szCs w:val="22"/>
            <w:u w:val="none"/>
          </w:rPr>
          <w:t>art. 1 ust. 2 lit. a</w:t>
        </w:r>
      </w:hyperlink>
      <w:r w:rsidRPr="00AA04E6">
        <w:rPr>
          <w:rFonts w:cs="Times New Roman"/>
          <w:sz w:val="22"/>
          <w:szCs w:val="22"/>
        </w:rPr>
        <w:t xml:space="preserve"> rozporządzenia nr 1030/2002, z adnotacją "Niebieska Karta UE".</w:t>
      </w:r>
    </w:p>
    <w:p w14:paraId="2D74B806" w14:textId="4E1A9775" w:rsidR="003E3B8A" w:rsidRDefault="003E3B8A">
      <w:pPr>
        <w:spacing w:line="100" w:lineRule="atLeast"/>
        <w:jc w:val="both"/>
        <w:rPr>
          <w:rFonts w:cs="Times New Roman"/>
          <w:color w:val="FF3333"/>
          <w:sz w:val="22"/>
          <w:szCs w:val="22"/>
        </w:rPr>
      </w:pPr>
    </w:p>
    <w:p w14:paraId="270BA045" w14:textId="77777777" w:rsidR="00774182" w:rsidRPr="00361865" w:rsidRDefault="00774182">
      <w:pPr>
        <w:pStyle w:val="Nagwek3"/>
        <w:spacing w:after="200" w:line="100" w:lineRule="atLeast"/>
        <w:jc w:val="both"/>
        <w:rPr>
          <w:rFonts w:eastAsia="Times New Roman" w:cs="Times New Roman"/>
          <w:color w:val="auto"/>
        </w:rPr>
      </w:pPr>
      <w:bookmarkStart w:id="198" w:name="_Toc505338754"/>
      <w:bookmarkStart w:id="199" w:name="_Toc5972875"/>
      <w:bookmarkStart w:id="200" w:name="_Toc6319920"/>
      <w:bookmarkStart w:id="201" w:name="_Toc215522063"/>
      <w:r w:rsidRPr="002D51ED">
        <w:t>4</w:t>
      </w:r>
      <w:bookmarkStart w:id="202" w:name="_Hlk208923672"/>
      <w:r w:rsidRPr="002D51ED">
        <w:t>.6.3.</w:t>
      </w:r>
      <w:r w:rsidRPr="00361865">
        <w:rPr>
          <w:rFonts w:cs="Times New Roman"/>
          <w:color w:val="auto"/>
        </w:rPr>
        <w:t xml:space="preserve"> </w:t>
      </w:r>
      <w:r w:rsidRPr="002D51ED">
        <w:t>ZEZWOLENIE NA POBYT CZASOWY W CELU wykonywania pracy w ramach przeniesienia wewnątrz przedsiębiorstwa</w:t>
      </w:r>
      <w:bookmarkEnd w:id="198"/>
      <w:bookmarkEnd w:id="199"/>
      <w:bookmarkEnd w:id="200"/>
      <w:bookmarkEnd w:id="201"/>
      <w:r w:rsidRPr="00361865">
        <w:rPr>
          <w:rFonts w:eastAsia="Times New Roman" w:cs="Times New Roman"/>
          <w:color w:val="auto"/>
        </w:rPr>
        <w:t xml:space="preserve"> </w:t>
      </w:r>
    </w:p>
    <w:bookmarkEnd w:id="202"/>
    <w:p w14:paraId="5046C885" w14:textId="77777777" w:rsidR="00FF531E" w:rsidRDefault="00FF531E">
      <w:pPr>
        <w:pStyle w:val="Tekstpodstawowy"/>
        <w:rPr>
          <w:rFonts w:ascii="Calibri" w:hAnsi="Calibri"/>
          <w:sz w:val="22"/>
          <w:szCs w:val="22"/>
        </w:rPr>
      </w:pPr>
    </w:p>
    <w:p w14:paraId="579E20E8" w14:textId="4EA52000" w:rsidR="00FF531E" w:rsidRDefault="00486AC1">
      <w:pPr>
        <w:pStyle w:val="Tekstpodstawowy"/>
        <w:rPr>
          <w:rFonts w:ascii="Calibri" w:hAnsi="Calibri"/>
          <w:sz w:val="22"/>
          <w:szCs w:val="22"/>
        </w:rPr>
      </w:pPr>
      <w:r w:rsidRPr="00486AC1">
        <w:rPr>
          <w:rFonts w:ascii="Calibri" w:hAnsi="Calibri"/>
          <w:sz w:val="22"/>
          <w:szCs w:val="22"/>
        </w:rPr>
        <w:t xml:space="preserve">Zezwolenia </w:t>
      </w:r>
      <w:bookmarkStart w:id="203" w:name="_Hlk209533600"/>
      <w:bookmarkStart w:id="204" w:name="_Hlk209536368"/>
      <w:r w:rsidRPr="00486AC1">
        <w:rPr>
          <w:rFonts w:ascii="Calibri" w:hAnsi="Calibri"/>
          <w:sz w:val="22"/>
          <w:szCs w:val="22"/>
        </w:rPr>
        <w:t>na pobyt czasowy w celu wykonywania pracy w ramach przeniesienia wewnątrz przedsiębiorstwa</w:t>
      </w:r>
      <w:bookmarkEnd w:id="203"/>
      <w:r w:rsidRPr="00486AC1">
        <w:rPr>
          <w:rFonts w:ascii="Calibri" w:hAnsi="Calibri"/>
          <w:sz w:val="22"/>
          <w:szCs w:val="22"/>
        </w:rPr>
        <w:t xml:space="preserve"> </w:t>
      </w:r>
      <w:bookmarkEnd w:id="204"/>
      <w:r w:rsidRPr="00486AC1">
        <w:rPr>
          <w:rFonts w:ascii="Calibri" w:hAnsi="Calibri"/>
          <w:sz w:val="22"/>
          <w:szCs w:val="22"/>
        </w:rPr>
        <w:t>udziela się, gdy celem pobytu cudzoziemca na terytorium Rzeczypospolitej Polskiej jest wykonywanie pracy w jednostce przyjmującej, mającej siedzibę na terytorium Rzeczypospolitej Polskiej, w charakterze pracownika kadry kierowniczej, specjalisty lub pracownika odbywającego staż</w:t>
      </w:r>
      <w:r w:rsidR="00650E19" w:rsidRPr="00650E19">
        <w:t xml:space="preserve"> </w:t>
      </w:r>
      <w:r w:rsidR="00650E19" w:rsidRPr="00650E19">
        <w:rPr>
          <w:rFonts w:ascii="Calibri" w:hAnsi="Calibri"/>
          <w:sz w:val="22"/>
          <w:szCs w:val="22"/>
        </w:rPr>
        <w:t>oraz spełn</w:t>
      </w:r>
      <w:r w:rsidR="00650E19">
        <w:rPr>
          <w:rFonts w:ascii="Calibri" w:hAnsi="Calibri"/>
          <w:sz w:val="22"/>
          <w:szCs w:val="22"/>
        </w:rPr>
        <w:t xml:space="preserve">ione są </w:t>
      </w:r>
      <w:r w:rsidR="00650E19" w:rsidRPr="00650E19">
        <w:rPr>
          <w:rFonts w:ascii="Calibri" w:hAnsi="Calibri"/>
          <w:sz w:val="22"/>
          <w:szCs w:val="22"/>
        </w:rPr>
        <w:t>wymagane warunki</w:t>
      </w:r>
      <w:r>
        <w:rPr>
          <w:rFonts w:ascii="Calibri" w:hAnsi="Calibri"/>
          <w:sz w:val="22"/>
          <w:szCs w:val="22"/>
        </w:rPr>
        <w:t xml:space="preserve">. </w:t>
      </w:r>
    </w:p>
    <w:p w14:paraId="1D6B6EB0" w14:textId="08817217" w:rsidR="00AB2317" w:rsidRDefault="00AB2317">
      <w:pPr>
        <w:pStyle w:val="Tekstpodstawowy"/>
        <w:rPr>
          <w:rFonts w:ascii="Calibri" w:hAnsi="Calibri"/>
          <w:sz w:val="22"/>
          <w:szCs w:val="22"/>
        </w:rPr>
      </w:pPr>
      <w:r>
        <w:rPr>
          <w:rFonts w:ascii="Calibri" w:hAnsi="Calibri"/>
          <w:b/>
          <w:sz w:val="22"/>
          <w:szCs w:val="22"/>
        </w:rPr>
        <w:t>P</w:t>
      </w:r>
      <w:r w:rsidRPr="00AB2317">
        <w:rPr>
          <w:rFonts w:ascii="Calibri" w:hAnsi="Calibri"/>
          <w:b/>
          <w:sz w:val="22"/>
          <w:szCs w:val="22"/>
        </w:rPr>
        <w:t xml:space="preserve">rzeniesienie wewnątrz przedsiębiorstwa </w:t>
      </w:r>
      <w:r w:rsidR="00ED1B5D">
        <w:rPr>
          <w:rFonts w:ascii="Calibri" w:hAnsi="Calibri"/>
          <w:sz w:val="22"/>
          <w:szCs w:val="22"/>
        </w:rPr>
        <w:t>–</w:t>
      </w:r>
      <w:r w:rsidRPr="00FA2B96">
        <w:rPr>
          <w:rFonts w:ascii="Calibri" w:hAnsi="Calibri"/>
          <w:sz w:val="22"/>
          <w:szCs w:val="22"/>
        </w:rPr>
        <w:t xml:space="preserve"> </w:t>
      </w:r>
      <w:r w:rsidR="00ED1B5D">
        <w:rPr>
          <w:rFonts w:ascii="Calibri" w:hAnsi="Calibri"/>
          <w:sz w:val="22"/>
          <w:szCs w:val="22"/>
        </w:rPr>
        <w:t xml:space="preserve">oznacza </w:t>
      </w:r>
      <w:r w:rsidRPr="00FA2B96">
        <w:rPr>
          <w:rFonts w:ascii="Calibri" w:hAnsi="Calibri"/>
          <w:sz w:val="22"/>
          <w:szCs w:val="22"/>
        </w:rPr>
        <w:t>czasowe oddelegowanie cudzoziemca, którego miejsce pobytu w chwili składania wniosku o udzielenie zezwolenia</w:t>
      </w:r>
      <w:r w:rsidR="00ED1B5D" w:rsidRPr="00ED1B5D">
        <w:rPr>
          <w:rFonts w:ascii="Calibri" w:hAnsi="Calibri"/>
          <w:sz w:val="22"/>
          <w:szCs w:val="22"/>
        </w:rPr>
        <w:t xml:space="preserve"> </w:t>
      </w:r>
      <w:r w:rsidR="00ED1B5D" w:rsidRPr="00486AC1">
        <w:rPr>
          <w:rFonts w:ascii="Calibri" w:hAnsi="Calibri"/>
          <w:sz w:val="22"/>
          <w:szCs w:val="22"/>
        </w:rPr>
        <w:t>na pobyt czasowy w celu wykonywania pracy w ramach przeniesienia wewnątrz przedsiębiorstwa</w:t>
      </w:r>
      <w:r w:rsidRPr="00FA2B96">
        <w:rPr>
          <w:rFonts w:ascii="Calibri" w:hAnsi="Calibri"/>
          <w:sz w:val="22"/>
          <w:szCs w:val="22"/>
        </w:rPr>
        <w:t>, znajduje się poza terytorium państw członkowskich Unii Europejskiej, przez pracodawcę macierzystego do jednostki przyjmującej oraz korzystanie z mobilności;</w:t>
      </w:r>
    </w:p>
    <w:p w14:paraId="03B2A36E" w14:textId="77777777" w:rsidR="00ED1B5D" w:rsidRPr="00AB2317" w:rsidRDefault="00ED1B5D" w:rsidP="00ED1B5D">
      <w:pPr>
        <w:pStyle w:val="Tekstpodstawowy"/>
        <w:rPr>
          <w:rFonts w:ascii="Calibri" w:hAnsi="Calibri"/>
          <w:sz w:val="22"/>
          <w:szCs w:val="22"/>
        </w:rPr>
      </w:pPr>
      <w:r>
        <w:rPr>
          <w:rFonts w:ascii="Calibri" w:hAnsi="Calibri"/>
          <w:b/>
          <w:sz w:val="22"/>
          <w:szCs w:val="22"/>
        </w:rPr>
        <w:t>J</w:t>
      </w:r>
      <w:r w:rsidRPr="009679DE">
        <w:rPr>
          <w:rFonts w:ascii="Calibri" w:hAnsi="Calibri"/>
          <w:b/>
          <w:sz w:val="22"/>
          <w:szCs w:val="22"/>
        </w:rPr>
        <w:t>ednostka przyjmująca</w:t>
      </w:r>
      <w:r w:rsidRPr="00AB2317">
        <w:rPr>
          <w:rFonts w:ascii="Calibri" w:hAnsi="Calibri"/>
          <w:sz w:val="22"/>
          <w:szCs w:val="22"/>
        </w:rPr>
        <w:t xml:space="preserve"> </w:t>
      </w:r>
      <w:r>
        <w:rPr>
          <w:rFonts w:ascii="Calibri" w:hAnsi="Calibri"/>
          <w:sz w:val="22"/>
          <w:szCs w:val="22"/>
        </w:rPr>
        <w:t>–</w:t>
      </w:r>
      <w:r w:rsidRPr="00AB2317">
        <w:rPr>
          <w:rFonts w:ascii="Calibri" w:hAnsi="Calibri"/>
          <w:sz w:val="22"/>
          <w:szCs w:val="22"/>
        </w:rPr>
        <w:t xml:space="preserve"> </w:t>
      </w:r>
      <w:r>
        <w:rPr>
          <w:rFonts w:ascii="Calibri" w:hAnsi="Calibri"/>
          <w:sz w:val="22"/>
          <w:szCs w:val="22"/>
        </w:rPr>
        <w:t xml:space="preserve">oznacza </w:t>
      </w:r>
      <w:r w:rsidRPr="00AB2317">
        <w:rPr>
          <w:rFonts w:ascii="Calibri" w:hAnsi="Calibri"/>
          <w:sz w:val="22"/>
          <w:szCs w:val="22"/>
        </w:rPr>
        <w:t>osobę prawną lub jednostkę organizacyjną niebędącą osobą prawną, której ustawa przyznaje zdolność prawną, do której jest przenoszony pracownik wewnątrz przedsiębiorstwa, i która:</w:t>
      </w:r>
    </w:p>
    <w:p w14:paraId="77345726" w14:textId="77777777" w:rsidR="00ED1B5D" w:rsidRPr="00AB2317" w:rsidRDefault="00ED1B5D" w:rsidP="00ED1B5D">
      <w:pPr>
        <w:pStyle w:val="Tekstpodstawowy"/>
        <w:rPr>
          <w:rFonts w:ascii="Calibri" w:hAnsi="Calibri"/>
          <w:sz w:val="22"/>
          <w:szCs w:val="22"/>
        </w:rPr>
      </w:pPr>
      <w:r w:rsidRPr="00AB2317">
        <w:rPr>
          <w:rFonts w:ascii="Calibri" w:hAnsi="Calibri"/>
          <w:sz w:val="22"/>
          <w:szCs w:val="22"/>
        </w:rPr>
        <w:t>a)</w:t>
      </w:r>
      <w:r>
        <w:rPr>
          <w:rFonts w:ascii="Calibri" w:hAnsi="Calibri"/>
          <w:sz w:val="22"/>
          <w:szCs w:val="22"/>
        </w:rPr>
        <w:t xml:space="preserve"> </w:t>
      </w:r>
      <w:r w:rsidRPr="00AB2317">
        <w:rPr>
          <w:rFonts w:ascii="Calibri" w:hAnsi="Calibri"/>
          <w:sz w:val="22"/>
          <w:szCs w:val="22"/>
        </w:rPr>
        <w:t xml:space="preserve">jest w szczególności </w:t>
      </w:r>
      <w:r w:rsidRPr="00FA2B96">
        <w:rPr>
          <w:rFonts w:ascii="Calibri" w:hAnsi="Calibri"/>
          <w:b/>
          <w:sz w:val="22"/>
          <w:szCs w:val="22"/>
        </w:rPr>
        <w:t>oddziałem lub przedstawicielstwem</w:t>
      </w:r>
      <w:r w:rsidRPr="00AB2317">
        <w:rPr>
          <w:rFonts w:ascii="Calibri" w:hAnsi="Calibri"/>
          <w:sz w:val="22"/>
          <w:szCs w:val="22"/>
        </w:rPr>
        <w:t xml:space="preserve"> pracodawcy macierzystego będącego przedsiębiorcą zagranicznym lub</w:t>
      </w:r>
    </w:p>
    <w:p w14:paraId="2E0042BE" w14:textId="77777777" w:rsidR="00ED1B5D" w:rsidRDefault="00ED1B5D" w:rsidP="00ED1B5D">
      <w:pPr>
        <w:pStyle w:val="Tekstpodstawowy"/>
        <w:rPr>
          <w:rFonts w:ascii="Calibri" w:hAnsi="Calibri"/>
          <w:sz w:val="22"/>
          <w:szCs w:val="22"/>
        </w:rPr>
      </w:pPr>
      <w:r w:rsidRPr="00AB2317">
        <w:rPr>
          <w:rFonts w:ascii="Calibri" w:hAnsi="Calibri"/>
          <w:sz w:val="22"/>
          <w:szCs w:val="22"/>
        </w:rPr>
        <w:t>b)</w:t>
      </w:r>
      <w:r>
        <w:rPr>
          <w:rFonts w:ascii="Calibri" w:hAnsi="Calibri"/>
          <w:sz w:val="22"/>
          <w:szCs w:val="22"/>
        </w:rPr>
        <w:t xml:space="preserve"> </w:t>
      </w:r>
      <w:r w:rsidRPr="00AB2317">
        <w:rPr>
          <w:rFonts w:ascii="Calibri" w:hAnsi="Calibri"/>
          <w:sz w:val="22"/>
          <w:szCs w:val="22"/>
        </w:rPr>
        <w:t xml:space="preserve">należy </w:t>
      </w:r>
      <w:r w:rsidRPr="00FA2B96">
        <w:rPr>
          <w:rFonts w:ascii="Calibri" w:hAnsi="Calibri"/>
          <w:b/>
          <w:sz w:val="22"/>
          <w:szCs w:val="22"/>
        </w:rPr>
        <w:t>do tej samej grupy przedsiębiorstw</w:t>
      </w:r>
      <w:r w:rsidRPr="00AB2317">
        <w:rPr>
          <w:rFonts w:ascii="Calibri" w:hAnsi="Calibri"/>
          <w:sz w:val="22"/>
          <w:szCs w:val="22"/>
        </w:rPr>
        <w:t xml:space="preserve"> co pracodawca macierzysty;</w:t>
      </w:r>
    </w:p>
    <w:p w14:paraId="3D95119A" w14:textId="7E10806C" w:rsidR="00AB2317" w:rsidRPr="00AB2317" w:rsidRDefault="00AB2317" w:rsidP="00AB2317">
      <w:pPr>
        <w:pStyle w:val="Tekstpodstawowy"/>
        <w:rPr>
          <w:rFonts w:ascii="Calibri" w:hAnsi="Calibri"/>
          <w:sz w:val="22"/>
          <w:szCs w:val="22"/>
        </w:rPr>
      </w:pPr>
      <w:r>
        <w:rPr>
          <w:rFonts w:ascii="Calibri" w:hAnsi="Calibri"/>
          <w:b/>
          <w:sz w:val="22"/>
          <w:szCs w:val="22"/>
        </w:rPr>
        <w:t>G</w:t>
      </w:r>
      <w:r w:rsidRPr="00FA2B96">
        <w:rPr>
          <w:rFonts w:ascii="Calibri" w:hAnsi="Calibri"/>
          <w:b/>
          <w:sz w:val="22"/>
          <w:szCs w:val="22"/>
        </w:rPr>
        <w:t>rupa przedsiębiorstw</w:t>
      </w:r>
      <w:r w:rsidRPr="00AB2317">
        <w:rPr>
          <w:rFonts w:ascii="Calibri" w:hAnsi="Calibri"/>
          <w:sz w:val="22"/>
          <w:szCs w:val="22"/>
        </w:rPr>
        <w:t xml:space="preserve"> - co najmniej dwie osoby prawne lub jednostki organizacyjne niebędące osobami prawnymi, którym ustawa przyznaje zdolność prawną, prowadzące działalność gospodarczą, które:</w:t>
      </w:r>
    </w:p>
    <w:p w14:paraId="60A77D97" w14:textId="4592D5BF" w:rsidR="00AB2317" w:rsidRPr="00AB2317" w:rsidRDefault="00AB2317" w:rsidP="00FA2B96">
      <w:pPr>
        <w:pStyle w:val="Tekstpodstawowy"/>
        <w:ind w:left="284"/>
        <w:rPr>
          <w:rFonts w:ascii="Calibri" w:hAnsi="Calibri"/>
          <w:sz w:val="22"/>
          <w:szCs w:val="22"/>
        </w:rPr>
      </w:pPr>
      <w:r w:rsidRPr="00AB2317">
        <w:rPr>
          <w:rFonts w:ascii="Calibri" w:hAnsi="Calibri"/>
          <w:sz w:val="22"/>
          <w:szCs w:val="22"/>
        </w:rPr>
        <w:t>a)</w:t>
      </w:r>
      <w:r>
        <w:rPr>
          <w:rFonts w:ascii="Calibri" w:hAnsi="Calibri"/>
          <w:sz w:val="22"/>
          <w:szCs w:val="22"/>
        </w:rPr>
        <w:t xml:space="preserve"> </w:t>
      </w:r>
      <w:r w:rsidRPr="00AB2317">
        <w:rPr>
          <w:rFonts w:ascii="Calibri" w:hAnsi="Calibri"/>
          <w:sz w:val="22"/>
          <w:szCs w:val="22"/>
        </w:rPr>
        <w:t>są powiązane ze sobą w sposób odpowiadający relacji spółki dominującej i spółki zależnej w rozumieniu art. 4 § 1 pkt 4 ustawy z dnia 15 września 2000 r. - Kodeks spółek handlowych (Dz. U. z 2024 r. poz. 18 i 96) lub</w:t>
      </w:r>
    </w:p>
    <w:p w14:paraId="6287E6D3" w14:textId="49EC9DEF" w:rsidR="00AB2317" w:rsidRDefault="00AB2317" w:rsidP="00FA2B96">
      <w:pPr>
        <w:pStyle w:val="Tekstpodstawowy"/>
        <w:ind w:left="284"/>
        <w:rPr>
          <w:rFonts w:ascii="Calibri" w:hAnsi="Calibri"/>
          <w:sz w:val="22"/>
          <w:szCs w:val="22"/>
        </w:rPr>
      </w:pPr>
      <w:r w:rsidRPr="00AB2317">
        <w:rPr>
          <w:rFonts w:ascii="Calibri" w:hAnsi="Calibri"/>
          <w:sz w:val="22"/>
          <w:szCs w:val="22"/>
        </w:rPr>
        <w:t>b)</w:t>
      </w:r>
      <w:r>
        <w:rPr>
          <w:rFonts w:ascii="Calibri" w:hAnsi="Calibri"/>
          <w:sz w:val="22"/>
          <w:szCs w:val="22"/>
        </w:rPr>
        <w:t xml:space="preserve"> </w:t>
      </w:r>
      <w:r w:rsidRPr="00AB2317">
        <w:rPr>
          <w:rFonts w:ascii="Calibri" w:hAnsi="Calibri"/>
          <w:sz w:val="22"/>
          <w:szCs w:val="22"/>
        </w:rPr>
        <w:t>pozostają z inną osobą prawną lub jednostką organizacyjną niebędącą osobą prawną, której ustawa przyznaje zdolność prawną, w takich stosunkach prawnych, że wynika z nich podstawa do wywierania przez tę osobę prawną lub jednostkę organizacyjną decydującego wpływu na ich działalność, z użyciem tożsamych wzorców i prawideł zarządzania;</w:t>
      </w:r>
    </w:p>
    <w:p w14:paraId="70634F57" w14:textId="2DED7E25" w:rsidR="00AB2317" w:rsidRDefault="00AB2317">
      <w:pPr>
        <w:pStyle w:val="Tekstpodstawowy"/>
        <w:rPr>
          <w:rFonts w:ascii="Calibri" w:hAnsi="Calibri"/>
          <w:sz w:val="22"/>
          <w:szCs w:val="22"/>
        </w:rPr>
      </w:pPr>
      <w:r>
        <w:rPr>
          <w:rFonts w:ascii="Calibri" w:hAnsi="Calibri"/>
          <w:b/>
          <w:sz w:val="22"/>
          <w:szCs w:val="22"/>
        </w:rPr>
        <w:t>P</w:t>
      </w:r>
      <w:r w:rsidRPr="00FA2B96">
        <w:rPr>
          <w:rFonts w:ascii="Calibri" w:hAnsi="Calibri"/>
          <w:b/>
          <w:sz w:val="22"/>
          <w:szCs w:val="22"/>
        </w:rPr>
        <w:t>racodawca macierzysty</w:t>
      </w:r>
      <w:r w:rsidRPr="00AB2317">
        <w:rPr>
          <w:rFonts w:ascii="Calibri" w:hAnsi="Calibri"/>
          <w:sz w:val="22"/>
          <w:szCs w:val="22"/>
        </w:rPr>
        <w:t xml:space="preserve"> </w:t>
      </w:r>
      <w:r w:rsidR="00B26D95">
        <w:rPr>
          <w:rFonts w:ascii="Calibri" w:hAnsi="Calibri"/>
          <w:sz w:val="22"/>
          <w:szCs w:val="22"/>
        </w:rPr>
        <w:t>–</w:t>
      </w:r>
      <w:r w:rsidRPr="00AB2317">
        <w:rPr>
          <w:rFonts w:ascii="Calibri" w:hAnsi="Calibri"/>
          <w:sz w:val="22"/>
          <w:szCs w:val="22"/>
        </w:rPr>
        <w:t xml:space="preserve"> </w:t>
      </w:r>
      <w:r w:rsidR="00B26D95">
        <w:rPr>
          <w:rFonts w:ascii="Calibri" w:hAnsi="Calibri"/>
          <w:sz w:val="22"/>
          <w:szCs w:val="22"/>
        </w:rPr>
        <w:t xml:space="preserve">oznacza </w:t>
      </w:r>
      <w:r w:rsidRPr="00AB2317">
        <w:rPr>
          <w:rFonts w:ascii="Calibri" w:hAnsi="Calibri"/>
          <w:sz w:val="22"/>
          <w:szCs w:val="22"/>
        </w:rPr>
        <w:t>osobę prawną lub jednostkę organizacyjną niebędącą osobą prawną, której ustawa przyznaje zdolność prawną, posiadającą siedzibę poza terytorium państw członkowskich Unii Europejskiej, państw członkowskich Europejskiego Porozumienia Wolnego Handlu (EFTA) - stron umowy o Europejskim Obszarze Gospodarczym lub Konfederacji Szwajcarskiej, która zatrudnia pracownika przenoszonego do jednostki przyjmującej przed jego przeniesieniem wewnątrz przedsiębiorstwa i w czasie tego przeniesienia;</w:t>
      </w:r>
    </w:p>
    <w:p w14:paraId="48E80C72" w14:textId="77777777" w:rsidR="00B26D95" w:rsidRPr="00B26D95" w:rsidRDefault="00B26D95" w:rsidP="00B26D95">
      <w:pPr>
        <w:spacing w:after="0" w:line="100" w:lineRule="atLeast"/>
        <w:jc w:val="both"/>
        <w:rPr>
          <w:rFonts w:eastAsia="Times New Roman" w:cs="Times New Roman"/>
          <w:sz w:val="22"/>
          <w:szCs w:val="22"/>
        </w:rPr>
      </w:pPr>
      <w:r w:rsidRPr="00B26D95">
        <w:rPr>
          <w:rFonts w:eastAsia="Times New Roman" w:cs="Times New Roman"/>
          <w:b/>
          <w:sz w:val="22"/>
          <w:szCs w:val="22"/>
        </w:rPr>
        <w:t>Specjalista</w:t>
      </w:r>
      <w:r w:rsidRPr="00B26D95">
        <w:rPr>
          <w:rFonts w:eastAsia="Times New Roman" w:cs="Times New Roman"/>
          <w:sz w:val="22"/>
          <w:szCs w:val="22"/>
        </w:rPr>
        <w:t xml:space="preserve"> – oznacza cudzoziemca pracującego w ramach grupy przedsiębiorstw, posiadającego kluczową i specyficzną wiedzę dla obszarów działania jednostki przyjmującej, jej technik lub zarządzania nią, opartą na wysokich kwalifikacjach, w tym odpowiednim doświadczeniu zawodowym;</w:t>
      </w:r>
    </w:p>
    <w:p w14:paraId="09325D77" w14:textId="77777777" w:rsidR="00B26D95" w:rsidRPr="00B26D95" w:rsidRDefault="00B26D95" w:rsidP="00B26D95">
      <w:pPr>
        <w:spacing w:after="0" w:line="100" w:lineRule="atLeast"/>
        <w:jc w:val="both"/>
        <w:rPr>
          <w:rFonts w:eastAsia="Times New Roman" w:cs="Times New Roman"/>
          <w:sz w:val="22"/>
          <w:szCs w:val="22"/>
        </w:rPr>
      </w:pPr>
      <w:r w:rsidRPr="00B26D95">
        <w:rPr>
          <w:rFonts w:eastAsia="Times New Roman" w:cs="Times New Roman"/>
          <w:b/>
          <w:sz w:val="22"/>
          <w:szCs w:val="22"/>
        </w:rPr>
        <w:t>Pracownik odbywający staż</w:t>
      </w:r>
      <w:r w:rsidRPr="00B26D95">
        <w:rPr>
          <w:rFonts w:eastAsia="Times New Roman" w:cs="Times New Roman"/>
          <w:sz w:val="22"/>
          <w:szCs w:val="22"/>
        </w:rPr>
        <w:t xml:space="preserve"> – oznacza cudzoziemca posiadającego dyplom ukończenia studiów wyższych, który zostaje przeniesiony do jednostki przyjmującej w celu rozwoju zawodowego, w tym związanego z przygotowaniem do objęcia w przyszłości stanowiska u pracodawcy macierzystego lub w grupie </w:t>
      </w:r>
      <w:r w:rsidRPr="00B26D95">
        <w:rPr>
          <w:rFonts w:eastAsia="Times New Roman" w:cs="Times New Roman"/>
          <w:sz w:val="22"/>
          <w:szCs w:val="22"/>
        </w:rPr>
        <w:lastRenderedPageBreak/>
        <w:t>przedsiębiorstw, lub odbycia szkolenia w zakresie technik lub metod prowadzenia działalności gospodarczej i który w czasie trwania przeniesienia otrzymuje wynagrodzenie;</w:t>
      </w:r>
    </w:p>
    <w:p w14:paraId="6CD7E08A" w14:textId="77777777" w:rsidR="00B26D95" w:rsidRDefault="00B26D95">
      <w:pPr>
        <w:pStyle w:val="Tekstpodstawowy"/>
        <w:rPr>
          <w:rFonts w:ascii="Calibri" w:hAnsi="Calibri"/>
          <w:sz w:val="22"/>
          <w:szCs w:val="22"/>
        </w:rPr>
      </w:pPr>
    </w:p>
    <w:p w14:paraId="04103D21" w14:textId="50128EA6" w:rsidR="00774182" w:rsidRPr="00361865" w:rsidRDefault="00774182">
      <w:pPr>
        <w:pStyle w:val="Tekstpodstawowy"/>
        <w:rPr>
          <w:rFonts w:ascii="Calibri" w:hAnsi="Calibri"/>
          <w:sz w:val="22"/>
          <w:szCs w:val="22"/>
        </w:rPr>
      </w:pPr>
      <w:r w:rsidRPr="00361865">
        <w:rPr>
          <w:rFonts w:ascii="Calibri" w:hAnsi="Calibri"/>
          <w:sz w:val="22"/>
          <w:szCs w:val="22"/>
        </w:rPr>
        <w:t xml:space="preserve">Cudzoziemiec powinien spełniać warunki dotyczące posiadania </w:t>
      </w:r>
      <w:r w:rsidRPr="00361865">
        <w:rPr>
          <w:rFonts w:ascii="Calibri" w:hAnsi="Calibri"/>
          <w:b/>
          <w:sz w:val="22"/>
          <w:szCs w:val="22"/>
        </w:rPr>
        <w:t xml:space="preserve">ubezpieczenia zdrowotnego </w:t>
      </w:r>
      <w:r w:rsidRPr="00361865">
        <w:rPr>
          <w:rFonts w:ascii="Calibri" w:hAnsi="Calibri"/>
          <w:sz w:val="22"/>
          <w:szCs w:val="22"/>
        </w:rPr>
        <w:t xml:space="preserve">oraz posiadania </w:t>
      </w:r>
      <w:r w:rsidRPr="00361865">
        <w:rPr>
          <w:rFonts w:ascii="Calibri" w:hAnsi="Calibri"/>
          <w:b/>
          <w:sz w:val="22"/>
          <w:szCs w:val="22"/>
        </w:rPr>
        <w:t>zapewnionego na terytorium RP miejsca zamieszkania</w:t>
      </w:r>
      <w:r w:rsidRPr="00361865">
        <w:rPr>
          <w:rFonts w:ascii="Calibri" w:hAnsi="Calibri"/>
          <w:sz w:val="22"/>
          <w:szCs w:val="22"/>
        </w:rPr>
        <w:t xml:space="preserve"> (zob. pkt 4.5).</w:t>
      </w:r>
    </w:p>
    <w:p w14:paraId="3EDA27E5"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Dodatkowo </w:t>
      </w:r>
      <w:r w:rsidRPr="00361865">
        <w:rPr>
          <w:rFonts w:ascii="Calibri" w:hAnsi="Calibri"/>
          <w:b/>
          <w:bCs/>
          <w:sz w:val="22"/>
          <w:szCs w:val="22"/>
        </w:rPr>
        <w:t>cudzoziemiec powinien</w:t>
      </w:r>
      <w:r w:rsidRPr="00361865">
        <w:rPr>
          <w:rFonts w:ascii="Calibri" w:hAnsi="Calibri"/>
          <w:sz w:val="22"/>
          <w:szCs w:val="22"/>
        </w:rPr>
        <w:t xml:space="preserve">: </w:t>
      </w:r>
    </w:p>
    <w:p w14:paraId="52395AA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1) posiadać adekwatne do przedmiotu działalności jednostki przyjmującej </w:t>
      </w:r>
      <w:r w:rsidRPr="00361865">
        <w:rPr>
          <w:rFonts w:ascii="Calibri" w:hAnsi="Calibri"/>
          <w:b/>
          <w:bCs/>
          <w:sz w:val="22"/>
          <w:szCs w:val="22"/>
        </w:rPr>
        <w:t xml:space="preserve">kwalifikacje zawodowe </w:t>
      </w:r>
      <w:r w:rsidRPr="00361865">
        <w:rPr>
          <w:rFonts w:ascii="Calibri" w:hAnsi="Calibri"/>
          <w:b/>
          <w:bCs/>
          <w:sz w:val="22"/>
          <w:szCs w:val="22"/>
        </w:rPr>
        <w:br/>
        <w:t>i doświadczenie</w:t>
      </w:r>
      <w:r w:rsidRPr="00361865">
        <w:rPr>
          <w:rFonts w:ascii="Calibri" w:hAnsi="Calibri"/>
          <w:sz w:val="22"/>
          <w:szCs w:val="22"/>
        </w:rPr>
        <w:t xml:space="preserve"> niezbędne w jednostce, do której ma zostać przeniesiony przez pracodawcę  macierzystego – w przypadku pracy w charakterze pracownika kadry kierowniczej lub specjalisty albo dyplom ukończenia studiów wyższych – w przypadku pracy w charakterze pracownika odbywającego staż,</w:t>
      </w:r>
    </w:p>
    <w:p w14:paraId="7D587A8E"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posiadać </w:t>
      </w:r>
      <w:r w:rsidRPr="00361865">
        <w:rPr>
          <w:rFonts w:ascii="Calibri" w:hAnsi="Calibri"/>
          <w:b/>
          <w:bCs/>
          <w:sz w:val="22"/>
          <w:szCs w:val="22"/>
        </w:rPr>
        <w:t xml:space="preserve">formalne kwalifikacje </w:t>
      </w:r>
      <w:r w:rsidRPr="00361865">
        <w:rPr>
          <w:rFonts w:ascii="Calibri" w:hAnsi="Calibri"/>
          <w:sz w:val="22"/>
          <w:szCs w:val="22"/>
        </w:rPr>
        <w:t>i spełnić inne warunki, które są wymagane, w przypadku zamiaru wykonywania pracy w zawodzie regulowanym w rozumieniu art. 5 pkt 4 ustawy z dnia 22 grudnia 2015 r. o zasadach uznawania kwalifikacji zawodowych nabytych w państwach członkowskich Unii Europejskiej,</w:t>
      </w:r>
    </w:p>
    <w:p w14:paraId="4662A660"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3) bezpośrednio przed dniem przeniesienia wewnątrz przedsiębiorstwa </w:t>
      </w:r>
      <w:r w:rsidRPr="00361865">
        <w:rPr>
          <w:rFonts w:ascii="Calibri" w:hAnsi="Calibri"/>
          <w:b/>
          <w:bCs/>
          <w:sz w:val="22"/>
          <w:szCs w:val="22"/>
        </w:rPr>
        <w:t>być zatrudnionym w ramach tego samego przedsiębiorstwa lub tej samej grupy przedsiębiorstw</w:t>
      </w:r>
      <w:r w:rsidRPr="00361865">
        <w:rPr>
          <w:rFonts w:ascii="Calibri" w:hAnsi="Calibri"/>
          <w:sz w:val="22"/>
          <w:szCs w:val="22"/>
        </w:rPr>
        <w:t xml:space="preserve"> nieprzerwanie przez okres wynoszący co najmniej:</w:t>
      </w:r>
    </w:p>
    <w:p w14:paraId="51959667" w14:textId="77777777" w:rsidR="00774182" w:rsidRPr="00361865" w:rsidRDefault="00774182">
      <w:pPr>
        <w:pStyle w:val="Tekstpodstawowy"/>
        <w:rPr>
          <w:rFonts w:ascii="Calibri" w:hAnsi="Calibri"/>
          <w:sz w:val="22"/>
          <w:szCs w:val="22"/>
        </w:rPr>
      </w:pPr>
      <w:r w:rsidRPr="00361865">
        <w:rPr>
          <w:rFonts w:ascii="Calibri" w:hAnsi="Calibri"/>
          <w:sz w:val="22"/>
          <w:szCs w:val="22"/>
        </w:rPr>
        <w:t>– 12 miesięcy – w przypadku pracy w charakterze pracownika kadry kierowniczej lub specjalisty,</w:t>
      </w:r>
    </w:p>
    <w:p w14:paraId="72B7CBFA" w14:textId="77777777" w:rsidR="00774182" w:rsidRPr="00361865" w:rsidRDefault="00774182">
      <w:pPr>
        <w:pStyle w:val="Tekstpodstawowy"/>
        <w:rPr>
          <w:rFonts w:ascii="Calibri" w:hAnsi="Calibri"/>
          <w:sz w:val="22"/>
          <w:szCs w:val="22"/>
        </w:rPr>
      </w:pPr>
      <w:r w:rsidRPr="00361865">
        <w:rPr>
          <w:rFonts w:ascii="Calibri" w:hAnsi="Calibri"/>
          <w:sz w:val="22"/>
          <w:szCs w:val="22"/>
        </w:rPr>
        <w:t>– 6 miesięcy – w przypadku pracy w charakterze pracownika odbywającego staż,</w:t>
      </w:r>
    </w:p>
    <w:p w14:paraId="10191881" w14:textId="77777777" w:rsidR="00774182" w:rsidRPr="00361865" w:rsidRDefault="00774182">
      <w:pPr>
        <w:pStyle w:val="Tekstpodstawowy"/>
        <w:rPr>
          <w:rFonts w:ascii="Calibri" w:hAnsi="Calibri"/>
          <w:b/>
          <w:sz w:val="22"/>
          <w:szCs w:val="22"/>
        </w:rPr>
      </w:pPr>
      <w:r w:rsidRPr="00361865">
        <w:rPr>
          <w:rFonts w:ascii="Calibri" w:hAnsi="Calibri"/>
          <w:sz w:val="22"/>
          <w:szCs w:val="22"/>
        </w:rPr>
        <w:t xml:space="preserve">4) po zakończeniu okresu przeniesienia wewnątrz przedsiębiorstwa będzie mógł </w:t>
      </w:r>
      <w:r w:rsidRPr="00361865">
        <w:rPr>
          <w:rFonts w:ascii="Calibri" w:hAnsi="Calibri"/>
          <w:b/>
          <w:bCs/>
          <w:sz w:val="22"/>
          <w:szCs w:val="22"/>
        </w:rPr>
        <w:t>przenieść się z powrotem do pracodawcy macierzystego lub innego przedsiębiorstwa</w:t>
      </w:r>
      <w:r w:rsidRPr="00361865">
        <w:rPr>
          <w:rFonts w:ascii="Calibri" w:hAnsi="Calibri"/>
          <w:sz w:val="22"/>
          <w:szCs w:val="22"/>
        </w:rPr>
        <w:t xml:space="preserve"> należącego do tej samej grupy przedsiębiorstw, mającego siedzibę poza terytorium Unii Europejskiej.</w:t>
      </w:r>
    </w:p>
    <w:p w14:paraId="2DCDC8E2" w14:textId="77777777" w:rsidR="00774182" w:rsidRPr="00361865" w:rsidRDefault="00E83F55">
      <w:pPr>
        <w:pStyle w:val="Tekstpodstawowy"/>
        <w:rPr>
          <w:rFonts w:ascii="Calibri" w:hAnsi="Calibri"/>
          <w:sz w:val="22"/>
          <w:szCs w:val="22"/>
        </w:rPr>
      </w:pPr>
      <w:r w:rsidRPr="00361865">
        <w:rPr>
          <w:rFonts w:ascii="Calibri" w:hAnsi="Calibri"/>
          <w:b/>
          <w:sz w:val="22"/>
          <w:szCs w:val="22"/>
        </w:rPr>
        <w:t xml:space="preserve">Warunkiem </w:t>
      </w:r>
      <w:r w:rsidR="00774182" w:rsidRPr="00361865">
        <w:rPr>
          <w:rFonts w:ascii="Calibri" w:hAnsi="Calibri"/>
          <w:b/>
          <w:sz w:val="22"/>
          <w:szCs w:val="22"/>
        </w:rPr>
        <w:t>udzielenia</w:t>
      </w:r>
      <w:r w:rsidR="00774182" w:rsidRPr="00361865">
        <w:rPr>
          <w:rFonts w:ascii="Calibri" w:hAnsi="Calibri"/>
          <w:sz w:val="22"/>
          <w:szCs w:val="22"/>
        </w:rPr>
        <w:t xml:space="preserve"> zezwolenia jest ponadto przedstawienie zawartej w formie pisemnej </w:t>
      </w:r>
      <w:r w:rsidR="00774182" w:rsidRPr="00361865">
        <w:rPr>
          <w:rFonts w:ascii="Calibri" w:hAnsi="Calibri"/>
          <w:b/>
          <w:bCs/>
          <w:sz w:val="22"/>
          <w:szCs w:val="22"/>
        </w:rPr>
        <w:t>umowy,</w:t>
      </w:r>
      <w:r w:rsidR="00774182" w:rsidRPr="00361865">
        <w:rPr>
          <w:rFonts w:ascii="Calibri" w:hAnsi="Calibri"/>
          <w:sz w:val="22"/>
          <w:szCs w:val="22"/>
        </w:rPr>
        <w:t xml:space="preserve"> na podstawie której cudzoziemiec ma wykonywać pracę, lub </w:t>
      </w:r>
      <w:r w:rsidR="00774182" w:rsidRPr="00361865">
        <w:rPr>
          <w:rFonts w:ascii="Calibri" w:hAnsi="Calibri"/>
          <w:b/>
          <w:bCs/>
          <w:sz w:val="22"/>
          <w:szCs w:val="22"/>
        </w:rPr>
        <w:t xml:space="preserve">dokumentu </w:t>
      </w:r>
      <w:r w:rsidR="00774182" w:rsidRPr="00361865">
        <w:rPr>
          <w:rFonts w:ascii="Calibri" w:hAnsi="Calibri"/>
          <w:sz w:val="22"/>
          <w:szCs w:val="22"/>
        </w:rPr>
        <w:t xml:space="preserve">wydanego przez pracodawcę  macierzystego, stanowiącego podstawę przeniesienia wewnątrz przedsiębiorstwa, </w:t>
      </w:r>
      <w:r w:rsidR="00AF2550" w:rsidRPr="00361865">
        <w:rPr>
          <w:rFonts w:ascii="Calibri" w:hAnsi="Calibri"/>
          <w:sz w:val="22"/>
          <w:szCs w:val="22"/>
        </w:rPr>
        <w:t>określających</w:t>
      </w:r>
      <w:r w:rsidR="00774182" w:rsidRPr="00361865">
        <w:rPr>
          <w:rFonts w:ascii="Calibri" w:hAnsi="Calibri"/>
          <w:sz w:val="22"/>
          <w:szCs w:val="22"/>
        </w:rPr>
        <w:t>:</w:t>
      </w:r>
    </w:p>
    <w:p w14:paraId="4AA04C89" w14:textId="77777777" w:rsidR="00774182" w:rsidRPr="00361865" w:rsidRDefault="00774182">
      <w:pPr>
        <w:pStyle w:val="Tekstpodstawowy"/>
        <w:rPr>
          <w:rFonts w:ascii="Calibri" w:hAnsi="Calibri"/>
          <w:sz w:val="22"/>
          <w:szCs w:val="22"/>
        </w:rPr>
      </w:pPr>
      <w:r w:rsidRPr="00361865">
        <w:rPr>
          <w:rFonts w:ascii="Calibri" w:hAnsi="Calibri"/>
          <w:sz w:val="22"/>
          <w:szCs w:val="22"/>
        </w:rPr>
        <w:t>- okres przeniesienia cudzoziemca wewnątrz przedsiębiorstwa,</w:t>
      </w:r>
    </w:p>
    <w:p w14:paraId="02A4F3B9" w14:textId="77777777" w:rsidR="00774182" w:rsidRPr="00361865" w:rsidRDefault="00774182">
      <w:pPr>
        <w:pStyle w:val="Tekstpodstawowy"/>
        <w:rPr>
          <w:rFonts w:ascii="Calibri" w:hAnsi="Calibri"/>
          <w:sz w:val="22"/>
          <w:szCs w:val="22"/>
        </w:rPr>
      </w:pPr>
      <w:r w:rsidRPr="00361865">
        <w:rPr>
          <w:rFonts w:ascii="Calibri" w:hAnsi="Calibri"/>
          <w:sz w:val="22"/>
          <w:szCs w:val="22"/>
        </w:rPr>
        <w:t>- siedzibę jednostki przyjmującej,</w:t>
      </w:r>
    </w:p>
    <w:p w14:paraId="0D26AC6B" w14:textId="77777777" w:rsidR="00774182" w:rsidRPr="00361865" w:rsidRDefault="00774182">
      <w:pPr>
        <w:pStyle w:val="Tekstpodstawowy"/>
        <w:rPr>
          <w:rFonts w:ascii="Calibri" w:hAnsi="Calibri"/>
          <w:sz w:val="22"/>
          <w:szCs w:val="22"/>
        </w:rPr>
      </w:pPr>
      <w:r w:rsidRPr="00361865">
        <w:rPr>
          <w:rFonts w:ascii="Calibri" w:hAnsi="Calibri"/>
          <w:sz w:val="22"/>
          <w:szCs w:val="22"/>
        </w:rPr>
        <w:t>- wynagrodzenie i inne warunki pracy cudzoziemca w jednostce przyjmującej.</w:t>
      </w:r>
    </w:p>
    <w:p w14:paraId="1FB13ECC"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Wskazane wyżej </w:t>
      </w:r>
      <w:r w:rsidRPr="00361865">
        <w:rPr>
          <w:rFonts w:ascii="Calibri" w:hAnsi="Calibri"/>
          <w:b/>
          <w:bCs/>
          <w:sz w:val="22"/>
          <w:szCs w:val="22"/>
        </w:rPr>
        <w:t>wynagrodzenie</w:t>
      </w:r>
      <w:r w:rsidRPr="00361865">
        <w:rPr>
          <w:rFonts w:ascii="Calibri" w:hAnsi="Calibri"/>
          <w:sz w:val="22"/>
          <w:szCs w:val="22"/>
        </w:rPr>
        <w:t>, powinno być:</w:t>
      </w:r>
    </w:p>
    <w:p w14:paraId="6DC2CBDF" w14:textId="0A4402B2" w:rsidR="00774182" w:rsidRPr="00361865" w:rsidRDefault="00774182">
      <w:pPr>
        <w:pStyle w:val="Tekstpodstawowy"/>
        <w:rPr>
          <w:rFonts w:ascii="Calibri" w:hAnsi="Calibri"/>
          <w:sz w:val="22"/>
          <w:szCs w:val="22"/>
        </w:rPr>
      </w:pPr>
      <w:r w:rsidRPr="00361865">
        <w:rPr>
          <w:rFonts w:ascii="Calibri" w:hAnsi="Calibri"/>
          <w:sz w:val="22"/>
          <w:szCs w:val="22"/>
        </w:rPr>
        <w:t xml:space="preserve">1) wyższe niż dochód uprawniający do świadczeń  pieniężnych z pomocy społecznej określonych w ustawie z dnia 12 marca 2004 r. o pomocy społecznej w odniesieniu do cudzoziemca oraz każdego członka rodziny pozostającego na jego utrzymaniu (powinno przekraczać </w:t>
      </w:r>
      <w:r w:rsidR="00426015" w:rsidRPr="00426015">
        <w:rPr>
          <w:rFonts w:ascii="Calibri" w:hAnsi="Calibri"/>
          <w:sz w:val="22"/>
          <w:szCs w:val="22"/>
        </w:rPr>
        <w:t>823</w:t>
      </w:r>
      <w:r w:rsidR="008B4FA0" w:rsidRPr="00361865">
        <w:rPr>
          <w:rFonts w:ascii="Calibri" w:hAnsi="Calibri"/>
          <w:sz w:val="22"/>
          <w:szCs w:val="22"/>
        </w:rPr>
        <w:t xml:space="preserve"> </w:t>
      </w:r>
      <w:r w:rsidRPr="00361865">
        <w:rPr>
          <w:rFonts w:ascii="Calibri" w:hAnsi="Calibri"/>
          <w:sz w:val="22"/>
          <w:szCs w:val="22"/>
        </w:rPr>
        <w:t xml:space="preserve">zł dla osób w rodzinie lub </w:t>
      </w:r>
      <w:r w:rsidR="00426015" w:rsidRPr="00426015">
        <w:rPr>
          <w:rFonts w:ascii="Calibri" w:hAnsi="Calibri"/>
          <w:sz w:val="22"/>
          <w:szCs w:val="22"/>
        </w:rPr>
        <w:t>1010</w:t>
      </w:r>
      <w:r w:rsidR="008B4FA0" w:rsidRPr="00361865">
        <w:rPr>
          <w:rFonts w:ascii="Calibri" w:hAnsi="Calibri"/>
          <w:sz w:val="22"/>
          <w:szCs w:val="22"/>
        </w:rPr>
        <w:t xml:space="preserve"> </w:t>
      </w:r>
      <w:r w:rsidRPr="00361865">
        <w:rPr>
          <w:rFonts w:ascii="Calibri" w:hAnsi="Calibri"/>
          <w:sz w:val="22"/>
          <w:szCs w:val="22"/>
        </w:rPr>
        <w:t>zł dla osób samotnie gospodarujących);</w:t>
      </w:r>
    </w:p>
    <w:p w14:paraId="65142EAC" w14:textId="77777777" w:rsidR="00E83F55" w:rsidRPr="00361865" w:rsidRDefault="00E83F55" w:rsidP="00E83F55">
      <w:pPr>
        <w:pStyle w:val="Tekstpodstawowy"/>
        <w:spacing w:before="0" w:line="240" w:lineRule="auto"/>
        <w:rPr>
          <w:rFonts w:ascii="Calibri" w:hAnsi="Calibri"/>
          <w:sz w:val="22"/>
          <w:szCs w:val="22"/>
        </w:rPr>
      </w:pPr>
    </w:p>
    <w:p w14:paraId="524F5A12" w14:textId="77777777" w:rsidR="00774182" w:rsidRPr="00361865" w:rsidRDefault="00774182" w:rsidP="00E83F55">
      <w:pPr>
        <w:pStyle w:val="Tekstpodstawowy"/>
        <w:spacing w:before="0" w:line="240" w:lineRule="auto"/>
        <w:rPr>
          <w:rFonts w:ascii="Calibri" w:hAnsi="Calibri"/>
          <w:sz w:val="22"/>
          <w:szCs w:val="22"/>
        </w:rPr>
      </w:pPr>
      <w:r w:rsidRPr="00361865">
        <w:rPr>
          <w:rFonts w:ascii="Calibri" w:hAnsi="Calibri"/>
          <w:sz w:val="22"/>
          <w:szCs w:val="22"/>
        </w:rPr>
        <w:t>2) nie niższe niż wynagrodzenia pracowników wykonujących na terytorium Rzeczypospolitej Polskiej w tym</w:t>
      </w:r>
      <w:r w:rsidR="006277CA">
        <w:rPr>
          <w:rFonts w:ascii="Calibri" w:hAnsi="Calibri"/>
          <w:sz w:val="22"/>
          <w:szCs w:val="22"/>
        </w:rPr>
        <w:t xml:space="preserve"> </w:t>
      </w:r>
      <w:r w:rsidRPr="00361865">
        <w:rPr>
          <w:rFonts w:ascii="Calibri" w:hAnsi="Calibri"/>
          <w:sz w:val="22"/>
          <w:szCs w:val="22"/>
        </w:rPr>
        <w:t>samym wymiarze czasu pracy pracę  porównywalnego rodzaju lub na porównywalnym stanowisku;</w:t>
      </w:r>
    </w:p>
    <w:p w14:paraId="493F395C" w14:textId="1D2F86FB" w:rsidR="00774182" w:rsidRPr="00361865" w:rsidRDefault="00774182">
      <w:pPr>
        <w:pStyle w:val="Tekstpodstawowy"/>
        <w:rPr>
          <w:rFonts w:ascii="Calibri" w:hAnsi="Calibri"/>
          <w:sz w:val="22"/>
          <w:szCs w:val="22"/>
        </w:rPr>
      </w:pPr>
      <w:r w:rsidRPr="00361865">
        <w:rPr>
          <w:rFonts w:ascii="Calibri" w:hAnsi="Calibri"/>
          <w:sz w:val="22"/>
          <w:szCs w:val="22"/>
        </w:rPr>
        <w:t xml:space="preserve">3) nie niższe niż 70% przeciętnego miesięcznego wynagrodzenia brutto w gospodarce narodowej w województwie, w którym jednostka przyjmująca ma siedzibę, w roku poprzedzającym złożenie wniosku o udzielenie zezwolenia, ogłaszanego przez Prezesa Głównego Urzędu Statystycznego na podstawie art. 30 ust. 2 ustawy z dnia 26 października 1995 r. o </w:t>
      </w:r>
      <w:r w:rsidR="00640CBC" w:rsidRPr="00640CBC">
        <w:rPr>
          <w:rFonts w:ascii="Calibri" w:hAnsi="Calibri"/>
          <w:sz w:val="22"/>
          <w:szCs w:val="22"/>
        </w:rPr>
        <w:t>społecznych formach rozwoju mieszkalnictwa</w:t>
      </w:r>
      <w:r w:rsidR="00640CBC">
        <w:rPr>
          <w:rFonts w:ascii="Calibri" w:hAnsi="Calibri"/>
          <w:sz w:val="22"/>
          <w:szCs w:val="22"/>
        </w:rPr>
        <w:t xml:space="preserve"> </w:t>
      </w:r>
      <w:r w:rsidRPr="00361865">
        <w:rPr>
          <w:rFonts w:ascii="Calibri" w:hAnsi="Calibri"/>
          <w:sz w:val="22"/>
          <w:szCs w:val="22"/>
        </w:rPr>
        <w:t xml:space="preserve"> (</w:t>
      </w:r>
      <w:proofErr w:type="spellStart"/>
      <w:r w:rsidRPr="00361865">
        <w:rPr>
          <w:rFonts w:ascii="Calibri" w:hAnsi="Calibri"/>
          <w:sz w:val="22"/>
          <w:szCs w:val="22"/>
        </w:rPr>
        <w:t>t.j</w:t>
      </w:r>
      <w:proofErr w:type="spellEnd"/>
      <w:r w:rsidRPr="00361865">
        <w:rPr>
          <w:rFonts w:ascii="Calibri" w:hAnsi="Calibri"/>
          <w:sz w:val="22"/>
          <w:szCs w:val="22"/>
        </w:rPr>
        <w:t xml:space="preserve">. Dz. U. z </w:t>
      </w:r>
      <w:r w:rsidR="00742149" w:rsidRPr="00361865">
        <w:rPr>
          <w:rFonts w:ascii="Calibri" w:hAnsi="Calibri"/>
          <w:sz w:val="22"/>
          <w:szCs w:val="22"/>
        </w:rPr>
        <w:t>20</w:t>
      </w:r>
      <w:r w:rsidR="00742149">
        <w:rPr>
          <w:rFonts w:ascii="Calibri" w:hAnsi="Calibri"/>
          <w:sz w:val="22"/>
          <w:szCs w:val="22"/>
        </w:rPr>
        <w:t>25</w:t>
      </w:r>
      <w:r w:rsidR="00742149" w:rsidRPr="00361865">
        <w:rPr>
          <w:rFonts w:ascii="Calibri" w:hAnsi="Calibri"/>
          <w:sz w:val="22"/>
          <w:szCs w:val="22"/>
        </w:rPr>
        <w:t xml:space="preserve"> </w:t>
      </w:r>
      <w:r w:rsidRPr="00361865">
        <w:rPr>
          <w:rFonts w:ascii="Calibri" w:hAnsi="Calibri"/>
          <w:sz w:val="22"/>
          <w:szCs w:val="22"/>
        </w:rPr>
        <w:t xml:space="preserve">r. poz. </w:t>
      </w:r>
      <w:bookmarkStart w:id="205" w:name="_Hlk215316923"/>
      <w:r w:rsidR="00742149" w:rsidRPr="00742149">
        <w:rPr>
          <w:rFonts w:ascii="Calibri" w:hAnsi="Calibri"/>
          <w:sz w:val="22"/>
          <w:szCs w:val="22"/>
        </w:rPr>
        <w:t>1273</w:t>
      </w:r>
      <w:bookmarkEnd w:id="205"/>
      <w:r w:rsidRPr="00361865">
        <w:rPr>
          <w:rFonts w:ascii="Calibri" w:hAnsi="Calibri"/>
          <w:sz w:val="22"/>
          <w:szCs w:val="22"/>
        </w:rPr>
        <w:t xml:space="preserve"> z </w:t>
      </w:r>
      <w:proofErr w:type="spellStart"/>
      <w:r w:rsidRPr="00361865">
        <w:rPr>
          <w:rFonts w:ascii="Calibri" w:hAnsi="Calibri"/>
          <w:sz w:val="22"/>
          <w:szCs w:val="22"/>
        </w:rPr>
        <w:t>poźn</w:t>
      </w:r>
      <w:proofErr w:type="spellEnd"/>
      <w:r w:rsidRPr="00361865">
        <w:rPr>
          <w:rFonts w:ascii="Calibri" w:hAnsi="Calibri"/>
          <w:sz w:val="22"/>
          <w:szCs w:val="22"/>
        </w:rPr>
        <w:t>. zm.).</w:t>
      </w:r>
    </w:p>
    <w:p w14:paraId="19884994"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Cudzoziemiec, którego celem pobytu na terytorium Rzeczypospolitej Polskiej jest wykonywanie pracy </w:t>
      </w:r>
      <w:r w:rsidRPr="00361865">
        <w:rPr>
          <w:rFonts w:ascii="Calibri" w:hAnsi="Calibri"/>
          <w:sz w:val="22"/>
          <w:szCs w:val="22"/>
        </w:rPr>
        <w:br/>
        <w:t xml:space="preserve">w charakterze </w:t>
      </w:r>
      <w:r w:rsidRPr="00361865">
        <w:rPr>
          <w:rFonts w:ascii="Calibri" w:hAnsi="Calibri"/>
          <w:b/>
          <w:bCs/>
          <w:sz w:val="22"/>
          <w:szCs w:val="22"/>
        </w:rPr>
        <w:t>pracownika odbywającego staż</w:t>
      </w:r>
      <w:r w:rsidRPr="00361865">
        <w:rPr>
          <w:rFonts w:ascii="Calibri" w:hAnsi="Calibri"/>
          <w:sz w:val="22"/>
          <w:szCs w:val="22"/>
        </w:rPr>
        <w:t xml:space="preserve"> poza spełnianiem ww. warunków, powinien posiada</w:t>
      </w:r>
      <w:r w:rsidR="00E83F55" w:rsidRPr="00361865">
        <w:rPr>
          <w:rFonts w:ascii="Calibri" w:hAnsi="Calibri"/>
          <w:sz w:val="22"/>
          <w:szCs w:val="22"/>
        </w:rPr>
        <w:t>ć</w:t>
      </w:r>
      <w:r w:rsidRPr="00361865">
        <w:rPr>
          <w:rFonts w:ascii="Calibri" w:hAnsi="Calibri"/>
          <w:sz w:val="22"/>
          <w:szCs w:val="22"/>
        </w:rPr>
        <w:t xml:space="preserve"> umowę  dotyczącą  odbywania stażu w jednostce przyjmującej, która określa:</w:t>
      </w:r>
    </w:p>
    <w:p w14:paraId="1C7B6D5D" w14:textId="77777777" w:rsidR="00774182" w:rsidRPr="00361865" w:rsidRDefault="00774182">
      <w:pPr>
        <w:pStyle w:val="Tekstpodstawowy"/>
        <w:rPr>
          <w:rFonts w:ascii="Calibri" w:hAnsi="Calibri"/>
          <w:sz w:val="22"/>
          <w:szCs w:val="22"/>
        </w:rPr>
      </w:pPr>
      <w:r w:rsidRPr="00361865">
        <w:rPr>
          <w:rFonts w:ascii="Calibri" w:hAnsi="Calibri"/>
          <w:sz w:val="22"/>
          <w:szCs w:val="22"/>
        </w:rPr>
        <w:lastRenderedPageBreak/>
        <w:t>1) program stażu;</w:t>
      </w:r>
    </w:p>
    <w:p w14:paraId="461F3DE9" w14:textId="77777777" w:rsidR="00774182" w:rsidRPr="00361865" w:rsidRDefault="00774182">
      <w:pPr>
        <w:pStyle w:val="Tekstpodstawowy"/>
        <w:rPr>
          <w:rFonts w:ascii="Calibri" w:hAnsi="Calibri"/>
          <w:sz w:val="22"/>
          <w:szCs w:val="22"/>
        </w:rPr>
      </w:pPr>
      <w:r w:rsidRPr="00361865">
        <w:rPr>
          <w:rFonts w:ascii="Calibri" w:hAnsi="Calibri"/>
          <w:sz w:val="22"/>
          <w:szCs w:val="22"/>
        </w:rPr>
        <w:t>2) czas trwania stażu;</w:t>
      </w:r>
    </w:p>
    <w:p w14:paraId="3796E52B" w14:textId="77777777" w:rsidR="00774182" w:rsidRPr="00361865" w:rsidRDefault="00774182">
      <w:pPr>
        <w:pStyle w:val="Tekstpodstawowy"/>
        <w:rPr>
          <w:rFonts w:ascii="Calibri" w:hAnsi="Calibri"/>
          <w:sz w:val="22"/>
          <w:szCs w:val="22"/>
        </w:rPr>
      </w:pPr>
      <w:r w:rsidRPr="00361865">
        <w:rPr>
          <w:rFonts w:ascii="Calibri" w:hAnsi="Calibri"/>
          <w:sz w:val="22"/>
          <w:szCs w:val="22"/>
        </w:rPr>
        <w:t>3) warunki nadzoru nad cudzoziemcem podczas odbywania przez niego stażu.</w:t>
      </w:r>
    </w:p>
    <w:p w14:paraId="32E26E13" w14:textId="77777777" w:rsidR="00774182" w:rsidRPr="00361865" w:rsidRDefault="00774182">
      <w:pPr>
        <w:pStyle w:val="Tekstpodstawowy"/>
        <w:rPr>
          <w:rFonts w:ascii="Calibri" w:hAnsi="Calibri"/>
          <w:b/>
          <w:bCs/>
          <w:sz w:val="22"/>
          <w:szCs w:val="22"/>
        </w:rPr>
      </w:pPr>
      <w:r w:rsidRPr="00361865">
        <w:rPr>
          <w:rFonts w:ascii="Calibri" w:hAnsi="Calibri"/>
          <w:sz w:val="22"/>
          <w:szCs w:val="22"/>
        </w:rPr>
        <w:t xml:space="preserve">W postępowaniu w sprawie udzielenia cudzoziemcowi omawianego zezwolenia jednostka przyjmująca powinna </w:t>
      </w:r>
      <w:r w:rsidRPr="00361865">
        <w:rPr>
          <w:rFonts w:ascii="Calibri" w:hAnsi="Calibri"/>
          <w:b/>
          <w:bCs/>
          <w:sz w:val="22"/>
          <w:szCs w:val="22"/>
        </w:rPr>
        <w:t xml:space="preserve">zawiadomić niezwłocznie pisemnie wojewodę </w:t>
      </w:r>
      <w:r w:rsidRPr="00361865">
        <w:rPr>
          <w:rFonts w:ascii="Calibri" w:hAnsi="Calibri"/>
          <w:sz w:val="22"/>
          <w:szCs w:val="22"/>
        </w:rPr>
        <w:t xml:space="preserve"> o każdej zmianie okoliczności mających wpływ na warunki udzielenia tego zezwolenia.</w:t>
      </w:r>
    </w:p>
    <w:p w14:paraId="33A5A55F" w14:textId="77777777" w:rsidR="00774182" w:rsidRPr="00361865" w:rsidRDefault="00774182">
      <w:pPr>
        <w:pStyle w:val="Tekstpodstawowy"/>
        <w:rPr>
          <w:rFonts w:ascii="Calibri" w:hAnsi="Calibri"/>
          <w:sz w:val="22"/>
          <w:szCs w:val="22"/>
        </w:rPr>
      </w:pPr>
      <w:r w:rsidRPr="00361865">
        <w:rPr>
          <w:rFonts w:ascii="Calibri" w:hAnsi="Calibri"/>
          <w:b/>
          <w:bCs/>
          <w:sz w:val="22"/>
          <w:szCs w:val="22"/>
        </w:rPr>
        <w:t>Odmawia się wszczęcia</w:t>
      </w:r>
      <w:r w:rsidRPr="00361865">
        <w:rPr>
          <w:rFonts w:ascii="Calibri" w:hAnsi="Calibri"/>
          <w:sz w:val="22"/>
          <w:szCs w:val="22"/>
        </w:rPr>
        <w:t xml:space="preserve"> </w:t>
      </w:r>
      <w:r w:rsidRPr="00361865">
        <w:rPr>
          <w:rFonts w:ascii="Calibri" w:hAnsi="Calibri"/>
          <w:b/>
          <w:bCs/>
          <w:sz w:val="22"/>
          <w:szCs w:val="22"/>
        </w:rPr>
        <w:t xml:space="preserve">postępowania </w:t>
      </w:r>
      <w:r w:rsidRPr="00361865">
        <w:rPr>
          <w:rFonts w:ascii="Calibri" w:hAnsi="Calibri"/>
          <w:sz w:val="22"/>
          <w:szCs w:val="22"/>
        </w:rPr>
        <w:t>w sprawie udzielenia cudzoziemcowi zezwolenia, gdy:</w:t>
      </w:r>
    </w:p>
    <w:p w14:paraId="74C5F88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1) </w:t>
      </w:r>
      <w:r w:rsidRPr="00361865">
        <w:rPr>
          <w:rFonts w:ascii="Calibri" w:hAnsi="Calibri"/>
          <w:b/>
          <w:bCs/>
          <w:sz w:val="22"/>
          <w:szCs w:val="22"/>
        </w:rPr>
        <w:t>pierwszy lub najdłuższy pobyt cudzoziemca</w:t>
      </w:r>
      <w:r w:rsidRPr="00361865">
        <w:rPr>
          <w:rFonts w:ascii="Calibri" w:hAnsi="Calibri"/>
          <w:sz w:val="22"/>
          <w:szCs w:val="22"/>
        </w:rPr>
        <w:t xml:space="preserve"> na terytorium Unii Europejskiej w ramach przeniesienia wewnątrz przedsiębiorstwa ma mieć  miejsce na terytorium </w:t>
      </w:r>
      <w:r w:rsidRPr="00361865">
        <w:rPr>
          <w:rFonts w:ascii="Calibri" w:hAnsi="Calibri"/>
          <w:b/>
          <w:bCs/>
          <w:sz w:val="22"/>
          <w:szCs w:val="22"/>
        </w:rPr>
        <w:t>innego państwa członkowskiego Unii Europejskiej</w:t>
      </w:r>
      <w:r w:rsidRPr="00361865">
        <w:rPr>
          <w:rFonts w:ascii="Calibri" w:hAnsi="Calibri"/>
          <w:sz w:val="22"/>
          <w:szCs w:val="22"/>
        </w:rPr>
        <w:t>, lub</w:t>
      </w:r>
    </w:p>
    <w:p w14:paraId="69DBB2F9"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w:t>
      </w:r>
      <w:r w:rsidRPr="00361865">
        <w:rPr>
          <w:rFonts w:ascii="Calibri" w:hAnsi="Calibri"/>
          <w:b/>
          <w:bCs/>
          <w:sz w:val="22"/>
          <w:szCs w:val="22"/>
        </w:rPr>
        <w:t xml:space="preserve">cudzoziemiec </w:t>
      </w:r>
      <w:r w:rsidRPr="00361865">
        <w:rPr>
          <w:rFonts w:ascii="Calibri" w:hAnsi="Calibri"/>
          <w:sz w:val="22"/>
          <w:szCs w:val="22"/>
        </w:rPr>
        <w:t>w dniu złożenia wniosku o udzielenie tego zezwolenia:</w:t>
      </w:r>
    </w:p>
    <w:p w14:paraId="2C6DDE30" w14:textId="77777777" w:rsidR="00774182" w:rsidRPr="00361865" w:rsidRDefault="00774182">
      <w:pPr>
        <w:pStyle w:val="Tekstpodstawowy"/>
        <w:rPr>
          <w:rFonts w:ascii="Calibri" w:hAnsi="Calibri"/>
          <w:sz w:val="22"/>
          <w:szCs w:val="22"/>
        </w:rPr>
      </w:pPr>
      <w:r w:rsidRPr="00361865">
        <w:rPr>
          <w:rFonts w:ascii="Calibri" w:hAnsi="Calibri"/>
          <w:sz w:val="22"/>
          <w:szCs w:val="22"/>
        </w:rPr>
        <w:t>a) ubiega się  o zezwolenie</w:t>
      </w:r>
      <w:r w:rsidR="00BA1098" w:rsidRPr="00361865">
        <w:rPr>
          <w:rFonts w:ascii="Calibri" w:hAnsi="Calibri"/>
          <w:sz w:val="22"/>
          <w:szCs w:val="22"/>
        </w:rPr>
        <w:t xml:space="preserve"> na pobyt czasowy</w:t>
      </w:r>
      <w:r w:rsidRPr="00361865">
        <w:rPr>
          <w:rFonts w:ascii="Calibri" w:hAnsi="Calibri"/>
          <w:sz w:val="22"/>
          <w:szCs w:val="22"/>
        </w:rPr>
        <w:t xml:space="preserve"> w celu kształcenia się na </w:t>
      </w:r>
      <w:r w:rsidRPr="00361865">
        <w:rPr>
          <w:rFonts w:ascii="Calibri" w:hAnsi="Calibri"/>
          <w:b/>
          <w:bCs/>
          <w:sz w:val="22"/>
          <w:szCs w:val="22"/>
        </w:rPr>
        <w:t>studiach</w:t>
      </w:r>
      <w:r w:rsidRPr="00361865">
        <w:rPr>
          <w:rFonts w:ascii="Calibri" w:hAnsi="Calibri"/>
          <w:sz w:val="22"/>
          <w:szCs w:val="22"/>
        </w:rPr>
        <w:t>, lub posiada takie zezwolenie lub</w:t>
      </w:r>
    </w:p>
    <w:p w14:paraId="0DF1A837" w14:textId="77777777" w:rsidR="00774182" w:rsidRDefault="00774182">
      <w:pPr>
        <w:pStyle w:val="Tekstpodstawowy"/>
        <w:rPr>
          <w:rFonts w:ascii="Calibri" w:hAnsi="Calibri"/>
          <w:sz w:val="22"/>
          <w:szCs w:val="22"/>
        </w:rPr>
      </w:pPr>
      <w:r w:rsidRPr="00361865">
        <w:rPr>
          <w:rFonts w:ascii="Calibri" w:hAnsi="Calibri"/>
          <w:sz w:val="22"/>
          <w:szCs w:val="22"/>
        </w:rPr>
        <w:t xml:space="preserve">b) ubiega się  o zezwolenie </w:t>
      </w:r>
      <w:r w:rsidR="00BA1098" w:rsidRPr="00361865">
        <w:rPr>
          <w:rFonts w:ascii="Calibri" w:hAnsi="Calibri"/>
          <w:sz w:val="22"/>
          <w:szCs w:val="22"/>
        </w:rPr>
        <w:t xml:space="preserve">na pobyt czasowy </w:t>
      </w:r>
      <w:r w:rsidRPr="00361865">
        <w:rPr>
          <w:rFonts w:ascii="Calibri" w:hAnsi="Calibri" w:cs="A"/>
          <w:sz w:val="22"/>
          <w:szCs w:val="22"/>
        </w:rPr>
        <w:t xml:space="preserve">w celu prowadzenia </w:t>
      </w:r>
      <w:r w:rsidRPr="00361865">
        <w:rPr>
          <w:rFonts w:ascii="Calibri" w:hAnsi="Calibri" w:cs="A"/>
          <w:b/>
          <w:sz w:val="22"/>
          <w:szCs w:val="22"/>
        </w:rPr>
        <w:t>badań naukowych</w:t>
      </w:r>
      <w:r w:rsidRPr="00361865">
        <w:rPr>
          <w:rFonts w:ascii="Calibri" w:hAnsi="Calibri"/>
          <w:sz w:val="22"/>
          <w:szCs w:val="22"/>
        </w:rPr>
        <w:t>, lub posiada takie zezwolenie, lub</w:t>
      </w:r>
    </w:p>
    <w:p w14:paraId="0ACEF21E" w14:textId="77777777" w:rsidR="000A055D" w:rsidRPr="009C66C7" w:rsidRDefault="000A055D" w:rsidP="009C66C7">
      <w:pPr>
        <w:rPr>
          <w:rFonts w:eastAsia="Times New Roman" w:cs="Times New Roman"/>
          <w:sz w:val="22"/>
          <w:szCs w:val="22"/>
        </w:rPr>
      </w:pPr>
      <w:r>
        <w:rPr>
          <w:sz w:val="22"/>
          <w:szCs w:val="22"/>
        </w:rPr>
        <w:t xml:space="preserve">c) </w:t>
      </w:r>
      <w:r w:rsidRPr="00361865">
        <w:rPr>
          <w:sz w:val="22"/>
          <w:szCs w:val="22"/>
        </w:rPr>
        <w:t>ubiega się  o</w:t>
      </w:r>
      <w:r w:rsidRPr="000A055D">
        <w:t xml:space="preserve"> </w:t>
      </w:r>
      <w:r w:rsidRPr="000A055D">
        <w:rPr>
          <w:rFonts w:eastAsia="Times New Roman" w:cs="Times New Roman"/>
          <w:sz w:val="22"/>
          <w:szCs w:val="22"/>
        </w:rPr>
        <w:t xml:space="preserve">zezwolenia na pobyt czasowy w celu </w:t>
      </w:r>
      <w:r w:rsidRPr="009C66C7">
        <w:rPr>
          <w:rFonts w:eastAsia="Times New Roman" w:cs="Times New Roman"/>
          <w:b/>
          <w:sz w:val="22"/>
          <w:szCs w:val="22"/>
        </w:rPr>
        <w:t>mobilności długoterminowej naukowca</w:t>
      </w:r>
      <w:r w:rsidRPr="00361865">
        <w:rPr>
          <w:sz w:val="22"/>
          <w:szCs w:val="22"/>
        </w:rPr>
        <w:t>, lub posiada takie zezwolenie, lub</w:t>
      </w:r>
    </w:p>
    <w:p w14:paraId="402B1BDA" w14:textId="77777777" w:rsidR="00774182" w:rsidRPr="00361865" w:rsidRDefault="000A055D">
      <w:pPr>
        <w:pStyle w:val="Tekstpodstawowy"/>
        <w:rPr>
          <w:rFonts w:ascii="Calibri" w:hAnsi="Calibri"/>
          <w:sz w:val="22"/>
          <w:szCs w:val="22"/>
        </w:rPr>
      </w:pPr>
      <w:r>
        <w:rPr>
          <w:rFonts w:ascii="Calibri" w:hAnsi="Calibri"/>
          <w:sz w:val="22"/>
          <w:szCs w:val="22"/>
        </w:rPr>
        <w:t>d</w:t>
      </w:r>
      <w:r w:rsidR="00774182" w:rsidRPr="00361865">
        <w:rPr>
          <w:rFonts w:ascii="Calibri" w:hAnsi="Calibri"/>
          <w:sz w:val="22"/>
          <w:szCs w:val="22"/>
        </w:rPr>
        <w:t xml:space="preserve">) jest pracownikiem przedsiębiorstwa mającego siedzibę w innym państwie członkowskim Unii Europejskiej i jest czasowo oddelegowany przez pracodawcę  w </w:t>
      </w:r>
      <w:r w:rsidR="00774182" w:rsidRPr="000A055D">
        <w:rPr>
          <w:rFonts w:ascii="Calibri" w:hAnsi="Calibri"/>
          <w:b/>
          <w:sz w:val="22"/>
          <w:szCs w:val="22"/>
        </w:rPr>
        <w:t>c</w:t>
      </w:r>
      <w:r w:rsidR="00774182" w:rsidRPr="00361865">
        <w:rPr>
          <w:rFonts w:ascii="Calibri" w:hAnsi="Calibri"/>
          <w:b/>
          <w:bCs/>
          <w:sz w:val="22"/>
          <w:szCs w:val="22"/>
        </w:rPr>
        <w:t>elu świadczenia usług na terytorium Polski</w:t>
      </w:r>
      <w:r w:rsidR="00774182" w:rsidRPr="00361865">
        <w:rPr>
          <w:rFonts w:ascii="Calibri" w:hAnsi="Calibri"/>
          <w:sz w:val="22"/>
          <w:szCs w:val="22"/>
        </w:rPr>
        <w:t>, lub</w:t>
      </w:r>
    </w:p>
    <w:p w14:paraId="50D84174" w14:textId="77777777" w:rsidR="00774182" w:rsidRPr="00361865" w:rsidRDefault="000A055D">
      <w:pPr>
        <w:pStyle w:val="Tekstpodstawowy"/>
        <w:rPr>
          <w:rFonts w:ascii="Calibri" w:hAnsi="Calibri"/>
          <w:sz w:val="22"/>
          <w:szCs w:val="22"/>
        </w:rPr>
      </w:pPr>
      <w:r>
        <w:rPr>
          <w:rFonts w:ascii="Calibri" w:hAnsi="Calibri"/>
          <w:sz w:val="22"/>
          <w:szCs w:val="22"/>
        </w:rPr>
        <w:t>e</w:t>
      </w:r>
      <w:r w:rsidR="00774182" w:rsidRPr="00361865">
        <w:rPr>
          <w:rFonts w:ascii="Calibri" w:hAnsi="Calibri"/>
          <w:sz w:val="22"/>
          <w:szCs w:val="22"/>
        </w:rPr>
        <w:t xml:space="preserve">) prowadzi </w:t>
      </w:r>
      <w:r w:rsidR="00774182" w:rsidRPr="00361865">
        <w:rPr>
          <w:rFonts w:ascii="Calibri" w:hAnsi="Calibri"/>
          <w:b/>
          <w:bCs/>
          <w:sz w:val="22"/>
          <w:szCs w:val="22"/>
        </w:rPr>
        <w:t>działalność  gospodarczą</w:t>
      </w:r>
      <w:r w:rsidR="00774182" w:rsidRPr="00361865">
        <w:rPr>
          <w:rFonts w:ascii="Calibri" w:hAnsi="Calibri"/>
          <w:sz w:val="22"/>
          <w:szCs w:val="22"/>
        </w:rPr>
        <w:t>, lub</w:t>
      </w:r>
    </w:p>
    <w:p w14:paraId="1353CF04" w14:textId="77777777" w:rsidR="00774182" w:rsidRPr="00361865" w:rsidRDefault="000A055D">
      <w:pPr>
        <w:pStyle w:val="Tekstpodstawowy"/>
        <w:rPr>
          <w:rFonts w:ascii="Calibri" w:hAnsi="Calibri"/>
          <w:sz w:val="22"/>
          <w:szCs w:val="22"/>
        </w:rPr>
      </w:pPr>
      <w:r>
        <w:rPr>
          <w:rFonts w:ascii="Calibri" w:hAnsi="Calibri"/>
          <w:sz w:val="22"/>
          <w:szCs w:val="22"/>
        </w:rPr>
        <w:t>f</w:t>
      </w:r>
      <w:r w:rsidR="00774182" w:rsidRPr="00361865">
        <w:rPr>
          <w:rFonts w:ascii="Calibri" w:hAnsi="Calibri"/>
          <w:sz w:val="22"/>
          <w:szCs w:val="22"/>
        </w:rPr>
        <w:t xml:space="preserve">) jest zatrudniony przez </w:t>
      </w:r>
      <w:r w:rsidR="00774182" w:rsidRPr="00361865">
        <w:rPr>
          <w:rFonts w:ascii="Calibri" w:hAnsi="Calibri"/>
          <w:b/>
          <w:bCs/>
          <w:sz w:val="22"/>
          <w:szCs w:val="22"/>
        </w:rPr>
        <w:t>agencję pracy tymczasowe</w:t>
      </w:r>
      <w:r w:rsidR="00774182" w:rsidRPr="00361865">
        <w:rPr>
          <w:rFonts w:ascii="Calibri" w:hAnsi="Calibri"/>
          <w:sz w:val="22"/>
          <w:szCs w:val="22"/>
        </w:rPr>
        <w:t xml:space="preserve">j lub inne przedsiębiorstwo zajmujące się  </w:t>
      </w:r>
      <w:r w:rsidR="00774182" w:rsidRPr="00361865">
        <w:rPr>
          <w:rFonts w:ascii="Calibri" w:hAnsi="Calibri"/>
          <w:b/>
          <w:bCs/>
          <w:sz w:val="22"/>
          <w:szCs w:val="22"/>
        </w:rPr>
        <w:t>udostępnianiem pracowników</w:t>
      </w:r>
      <w:r w:rsidR="00774182" w:rsidRPr="00361865">
        <w:rPr>
          <w:rFonts w:ascii="Calibri" w:hAnsi="Calibri"/>
          <w:sz w:val="22"/>
          <w:szCs w:val="22"/>
        </w:rPr>
        <w:t xml:space="preserve"> do pracy pod nadzorem i kierownictwem innego przedsiębiorstwa lub jest przenoszony wewnątrz przedsiębiorstwa przy udziale podmiotu prowadzącego działalność  gospodarczą  w zakresie świadczenia usług pośrednictwa pracy, lub</w:t>
      </w:r>
    </w:p>
    <w:p w14:paraId="1139980F" w14:textId="77777777" w:rsidR="00774182" w:rsidRPr="00361865" w:rsidRDefault="000A055D">
      <w:pPr>
        <w:pStyle w:val="Tekstpodstawowy"/>
        <w:rPr>
          <w:rFonts w:ascii="Calibri" w:hAnsi="Calibri"/>
          <w:sz w:val="22"/>
          <w:szCs w:val="22"/>
        </w:rPr>
      </w:pPr>
      <w:r>
        <w:rPr>
          <w:rFonts w:ascii="Calibri" w:hAnsi="Calibri"/>
          <w:sz w:val="22"/>
          <w:szCs w:val="22"/>
        </w:rPr>
        <w:t>g</w:t>
      </w:r>
      <w:r w:rsidR="00774182" w:rsidRPr="00361865">
        <w:rPr>
          <w:rFonts w:ascii="Calibri" w:hAnsi="Calibri"/>
          <w:sz w:val="22"/>
          <w:szCs w:val="22"/>
        </w:rPr>
        <w:t xml:space="preserve">) </w:t>
      </w:r>
      <w:r w:rsidR="00774182" w:rsidRPr="00361865">
        <w:rPr>
          <w:rFonts w:ascii="Calibri" w:hAnsi="Calibri"/>
          <w:b/>
          <w:bCs/>
          <w:sz w:val="22"/>
          <w:szCs w:val="22"/>
        </w:rPr>
        <w:t>przebywa na terytorium Rzeczypospolitej Polskiej</w:t>
      </w:r>
      <w:r w:rsidR="00774182" w:rsidRPr="00361865">
        <w:rPr>
          <w:rFonts w:ascii="Calibri" w:hAnsi="Calibri"/>
          <w:sz w:val="22"/>
          <w:szCs w:val="22"/>
        </w:rPr>
        <w:t>, chyba że ubiega się o udzielenie kolejnego zezwolenie w celu wykonywania pracy w ramach przeniesienia wewnątrz przedsiębiorstwa i bezpośrednio przed złożeniem wniosku o jego udzielenie przebywał na terytorium Rzeczypospolitej Polskiej na podstawie tego zezwolenia, lub</w:t>
      </w:r>
    </w:p>
    <w:p w14:paraId="698B357D" w14:textId="77777777" w:rsidR="00774182" w:rsidRPr="00361865" w:rsidRDefault="000A055D">
      <w:pPr>
        <w:pStyle w:val="Tekstpodstawowy"/>
        <w:rPr>
          <w:rFonts w:ascii="Calibri" w:hAnsi="Calibri"/>
          <w:b/>
          <w:bCs/>
          <w:sz w:val="22"/>
          <w:szCs w:val="22"/>
        </w:rPr>
      </w:pPr>
      <w:r>
        <w:rPr>
          <w:rFonts w:ascii="Calibri" w:hAnsi="Calibri"/>
          <w:sz w:val="22"/>
          <w:szCs w:val="22"/>
        </w:rPr>
        <w:t>h</w:t>
      </w:r>
      <w:r w:rsidR="00774182" w:rsidRPr="00361865">
        <w:rPr>
          <w:rFonts w:ascii="Calibri" w:hAnsi="Calibri"/>
          <w:sz w:val="22"/>
          <w:szCs w:val="22"/>
        </w:rPr>
        <w:t xml:space="preserve">) przebywa na terytorium </w:t>
      </w:r>
      <w:r w:rsidR="00774182" w:rsidRPr="00361865">
        <w:rPr>
          <w:rFonts w:ascii="Calibri" w:hAnsi="Calibri"/>
          <w:b/>
          <w:bCs/>
          <w:sz w:val="22"/>
          <w:szCs w:val="22"/>
        </w:rPr>
        <w:t>innego państwa członkowskiego Unii Europejskiej.</w:t>
      </w:r>
    </w:p>
    <w:p w14:paraId="1C8FE589" w14:textId="77777777" w:rsidR="00BA1098" w:rsidRPr="00361865" w:rsidRDefault="00BA1098">
      <w:pPr>
        <w:pStyle w:val="Tekstpodstawowy"/>
        <w:rPr>
          <w:rFonts w:ascii="Calibri" w:hAnsi="Calibri"/>
          <w:b/>
          <w:bCs/>
          <w:sz w:val="22"/>
          <w:szCs w:val="22"/>
        </w:rPr>
      </w:pPr>
    </w:p>
    <w:p w14:paraId="57658C8A" w14:textId="77777777" w:rsidR="00BA1098" w:rsidRPr="00361865" w:rsidRDefault="00BA1098">
      <w:pPr>
        <w:pStyle w:val="Tekstpodstawowy"/>
        <w:rPr>
          <w:rFonts w:ascii="Calibri" w:hAnsi="Calibri"/>
          <w:bCs/>
          <w:sz w:val="22"/>
          <w:szCs w:val="22"/>
        </w:rPr>
      </w:pPr>
      <w:r w:rsidRPr="00361865">
        <w:rPr>
          <w:rFonts w:ascii="Calibri" w:hAnsi="Calibri"/>
          <w:bCs/>
          <w:sz w:val="22"/>
          <w:szCs w:val="22"/>
        </w:rPr>
        <w:t xml:space="preserve">W postępowaniu w sprawie udzielenia cudzoziemcowi zezwolenia </w:t>
      </w:r>
      <w:r w:rsidRPr="00361865">
        <w:rPr>
          <w:rFonts w:ascii="Calibri" w:hAnsi="Calibri"/>
          <w:sz w:val="22"/>
          <w:szCs w:val="22"/>
        </w:rPr>
        <w:t>na pobyt czasowy w celu wykonywania pracy w ramach przeniesienia wewnątrz przedsiębiorstwa</w:t>
      </w:r>
      <w:r w:rsidRPr="00361865">
        <w:rPr>
          <w:rFonts w:ascii="Calibri" w:hAnsi="Calibri"/>
          <w:bCs/>
          <w:sz w:val="22"/>
          <w:szCs w:val="22"/>
        </w:rPr>
        <w:t>, jednostka przyjmująca zawiadamia niezwłocznie pisemnie wojewodę o każdej zmianie okoliczności mających wpływ na warunki udzielenia tego zezwolenia.</w:t>
      </w:r>
    </w:p>
    <w:p w14:paraId="6DCD66D1" w14:textId="77777777" w:rsidR="00774182" w:rsidRPr="00910C2F" w:rsidRDefault="00774182">
      <w:pPr>
        <w:pStyle w:val="Tekstpodstawowy"/>
        <w:rPr>
          <w:rFonts w:ascii="Calibri" w:hAnsi="Calibri"/>
          <w:sz w:val="22"/>
          <w:szCs w:val="22"/>
        </w:rPr>
      </w:pPr>
      <w:r w:rsidRPr="00910C2F">
        <w:rPr>
          <w:rFonts w:ascii="Calibri" w:hAnsi="Calibri"/>
          <w:sz w:val="22"/>
          <w:szCs w:val="22"/>
        </w:rPr>
        <w:t xml:space="preserve">Poza ogólnymi mającymi zastosowanie do tego zezwolenia przypadkami </w:t>
      </w:r>
      <w:r w:rsidRPr="009C66C7">
        <w:rPr>
          <w:rFonts w:ascii="Calibri" w:hAnsi="Calibri"/>
          <w:b/>
          <w:sz w:val="22"/>
          <w:szCs w:val="22"/>
        </w:rPr>
        <w:t>odmowy udzielenia zezwolenia na pobyt czasowy</w:t>
      </w:r>
      <w:r w:rsidRPr="00910C2F">
        <w:rPr>
          <w:rFonts w:ascii="Calibri" w:hAnsi="Calibri"/>
          <w:sz w:val="22"/>
          <w:szCs w:val="22"/>
        </w:rPr>
        <w:t xml:space="preserve"> (zob. pkt 4.10), udzielenia zezwolenia na pobyt czasowy w celu wykonywania pracy w ramach przeniesienia wewnątrz przedsiębiorstwa </w:t>
      </w:r>
      <w:r w:rsidRPr="00910C2F">
        <w:rPr>
          <w:rFonts w:ascii="Calibri" w:hAnsi="Calibri"/>
          <w:b/>
          <w:bCs/>
          <w:sz w:val="22"/>
          <w:szCs w:val="22"/>
        </w:rPr>
        <w:t>odmawia się</w:t>
      </w:r>
      <w:r w:rsidRPr="00910C2F">
        <w:rPr>
          <w:rFonts w:ascii="Calibri" w:hAnsi="Calibri"/>
          <w:sz w:val="22"/>
          <w:szCs w:val="22"/>
        </w:rPr>
        <w:t>, gdy:</w:t>
      </w:r>
    </w:p>
    <w:p w14:paraId="7BEE5436" w14:textId="77777777" w:rsidR="00774182" w:rsidRPr="00910C2F" w:rsidRDefault="00774182">
      <w:pPr>
        <w:pStyle w:val="Tekstpodstawowy"/>
        <w:rPr>
          <w:rFonts w:ascii="Calibri" w:hAnsi="Calibri"/>
          <w:sz w:val="22"/>
          <w:szCs w:val="22"/>
        </w:rPr>
      </w:pPr>
      <w:r w:rsidRPr="00910C2F">
        <w:rPr>
          <w:rFonts w:ascii="Calibri" w:hAnsi="Calibri"/>
          <w:sz w:val="22"/>
          <w:szCs w:val="22"/>
        </w:rPr>
        <w:t>1) jednostka przyjmująca została ustanowiona głównie w celu ułatwiania wjazdu na terytorium Rzeczypospolitej Polskiej pracownikom przenoszonym wewnątrz przedsiębiorstwa lub</w:t>
      </w:r>
    </w:p>
    <w:p w14:paraId="0121983A" w14:textId="77777777" w:rsidR="00774182" w:rsidRPr="00A84C41" w:rsidRDefault="00774182">
      <w:pPr>
        <w:pStyle w:val="Tekstpodstawowy"/>
        <w:rPr>
          <w:rFonts w:ascii="Calibri" w:hAnsi="Calibri"/>
          <w:sz w:val="22"/>
          <w:szCs w:val="22"/>
        </w:rPr>
      </w:pPr>
      <w:r w:rsidRPr="00A84C41">
        <w:rPr>
          <w:rFonts w:ascii="Calibri" w:hAnsi="Calibri"/>
          <w:sz w:val="22"/>
          <w:szCs w:val="22"/>
        </w:rPr>
        <w:lastRenderedPageBreak/>
        <w:t>2) wjazd cudzoziemca na terytorium Rzeczypospolitej Polskiej lub jego pobyt na tym terytorium może stanowić zagrożenie dla zdrowia publicznego, lub</w:t>
      </w:r>
    </w:p>
    <w:p w14:paraId="00D99F3F" w14:textId="77777777" w:rsidR="00774182" w:rsidRPr="00A84C41" w:rsidRDefault="00774182" w:rsidP="00F54880">
      <w:pPr>
        <w:pStyle w:val="Tekstpodstawowy"/>
        <w:spacing w:line="240" w:lineRule="auto"/>
        <w:rPr>
          <w:rFonts w:ascii="Calibri" w:hAnsi="Calibri"/>
          <w:sz w:val="22"/>
          <w:szCs w:val="22"/>
        </w:rPr>
      </w:pPr>
      <w:r w:rsidRPr="00A84C41">
        <w:rPr>
          <w:rFonts w:ascii="Calibri" w:hAnsi="Calibri"/>
          <w:sz w:val="22"/>
          <w:szCs w:val="22"/>
        </w:rPr>
        <w:t>3) w postępowaniu w sprawie udzielenia tego zezwolenia osoba składająca wniosek w imieniu i na rzecz jednostki przyjmującej:</w:t>
      </w:r>
    </w:p>
    <w:p w14:paraId="37BEF3E1" w14:textId="77777777" w:rsidR="00A84C41" w:rsidRPr="00A35607" w:rsidRDefault="00774182" w:rsidP="00A84C41">
      <w:pPr>
        <w:pStyle w:val="Tekstpodstawowy"/>
        <w:spacing w:before="0"/>
        <w:rPr>
          <w:rFonts w:ascii="Calibri" w:hAnsi="Calibri"/>
          <w:sz w:val="22"/>
          <w:szCs w:val="22"/>
        </w:rPr>
      </w:pPr>
      <w:r w:rsidRPr="00B35F88">
        <w:rPr>
          <w:rFonts w:ascii="Calibri" w:hAnsi="Calibri"/>
          <w:sz w:val="22"/>
          <w:szCs w:val="22"/>
        </w:rPr>
        <w:t>a) złożyła wniosek zawierający nieprawdziwe dane osobowe lub fałszywe informacje lub dołączyła do niego</w:t>
      </w:r>
      <w:r w:rsidR="00A84C41" w:rsidRPr="00A84C41">
        <w:rPr>
          <w:rFonts w:ascii="Calibri" w:hAnsi="Calibri"/>
          <w:sz w:val="22"/>
          <w:szCs w:val="22"/>
        </w:rPr>
        <w:t xml:space="preserve"> </w:t>
      </w:r>
      <w:r w:rsidR="00A84C41" w:rsidRPr="00A35607">
        <w:rPr>
          <w:rFonts w:ascii="Calibri" w:hAnsi="Calibri"/>
          <w:sz w:val="22"/>
          <w:szCs w:val="22"/>
        </w:rPr>
        <w:t>dokumenty zawierające takie dane lub informacje</w:t>
      </w:r>
      <w:r w:rsidR="00226414">
        <w:rPr>
          <w:rFonts w:ascii="Calibri" w:hAnsi="Calibri"/>
          <w:sz w:val="22"/>
          <w:szCs w:val="22"/>
        </w:rPr>
        <w:t>,</w:t>
      </w:r>
      <w:r w:rsidR="00A84C41" w:rsidRPr="00A35607">
        <w:rPr>
          <w:rFonts w:ascii="Calibri" w:hAnsi="Calibri"/>
          <w:sz w:val="22"/>
          <w:szCs w:val="22"/>
        </w:rPr>
        <w:t xml:space="preserve"> lub</w:t>
      </w:r>
    </w:p>
    <w:p w14:paraId="339EC25C" w14:textId="77777777" w:rsidR="00774182" w:rsidRPr="00361865" w:rsidRDefault="00774182">
      <w:pPr>
        <w:pStyle w:val="Tekstpodstawowy"/>
        <w:rPr>
          <w:rFonts w:ascii="Calibri" w:hAnsi="Calibri"/>
          <w:sz w:val="22"/>
          <w:szCs w:val="22"/>
        </w:rPr>
      </w:pPr>
      <w:r w:rsidRPr="00361865">
        <w:rPr>
          <w:rFonts w:ascii="Calibri" w:hAnsi="Calibri"/>
          <w:sz w:val="22"/>
          <w:szCs w:val="22"/>
        </w:rPr>
        <w:t>b) zeznała nieprawdę  lub zataiła prawdę albo podrobiła lub przerobiła dokument w celu użycia go jako autentycznego lub takiego dokumentu używała jako autentycznego, lub</w:t>
      </w:r>
    </w:p>
    <w:p w14:paraId="6C9316D1" w14:textId="77777777" w:rsidR="00774182" w:rsidRPr="00361865" w:rsidRDefault="00774182">
      <w:pPr>
        <w:pStyle w:val="Tekstpodstawowy"/>
        <w:rPr>
          <w:rFonts w:ascii="Calibri" w:hAnsi="Calibri"/>
          <w:sz w:val="22"/>
          <w:szCs w:val="22"/>
        </w:rPr>
      </w:pPr>
      <w:r w:rsidRPr="00361865">
        <w:rPr>
          <w:rFonts w:ascii="Calibri" w:hAnsi="Calibri"/>
          <w:sz w:val="22"/>
          <w:szCs w:val="22"/>
        </w:rPr>
        <w:t>4) podmiot będący pracodawcą macierzystym lub jednostką przyjmującą :</w:t>
      </w:r>
    </w:p>
    <w:p w14:paraId="61DF3022" w14:textId="77777777"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6AD17304" w14:textId="5573C977" w:rsidR="0034096D" w:rsidRPr="0034096D" w:rsidRDefault="00774182" w:rsidP="0034096D">
      <w:pPr>
        <w:pStyle w:val="Tekstpodstawowy"/>
        <w:rPr>
          <w:rFonts w:ascii="Calibri" w:hAnsi="Calibri"/>
          <w:sz w:val="22"/>
          <w:szCs w:val="22"/>
        </w:rPr>
      </w:pPr>
      <w:r w:rsidRPr="00361865">
        <w:rPr>
          <w:rFonts w:ascii="Calibri" w:hAnsi="Calibri"/>
          <w:sz w:val="22"/>
          <w:szCs w:val="22"/>
        </w:rPr>
        <w:t xml:space="preserve">– </w:t>
      </w:r>
      <w:r w:rsidR="0034096D" w:rsidRPr="0034096D">
        <w:rPr>
          <w:rFonts w:ascii="Calibri" w:hAnsi="Calibri"/>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35C7AA87" w14:textId="77777777" w:rsidR="00F87C86" w:rsidRDefault="0034096D">
      <w:pPr>
        <w:pStyle w:val="Tekstpodstawowy"/>
        <w:rPr>
          <w:rFonts w:ascii="Calibri" w:hAnsi="Calibri"/>
          <w:sz w:val="22"/>
          <w:szCs w:val="22"/>
        </w:rPr>
      </w:pPr>
      <w:r w:rsidRPr="0034096D">
        <w:rPr>
          <w:rFonts w:ascii="Calibri" w:hAnsi="Calibri"/>
          <w:sz w:val="22"/>
          <w:szCs w:val="22"/>
        </w:rPr>
        <w:t>– ukaraną za wykroczenia, o których mowa w art. 84 ust. 3-5 ustawy z dnia 20 marca 2025 r. o warunkach dopuszczalności powierzania pracy cudzoziemcom na terytorium Rzeczypospolitej Polskiej, lub</w:t>
      </w:r>
    </w:p>
    <w:p w14:paraId="4D0CCDAA" w14:textId="779F4FDC" w:rsidR="00774182" w:rsidRPr="00361865" w:rsidRDefault="00774182">
      <w:pPr>
        <w:pStyle w:val="Tekstpodstawowy"/>
        <w:rPr>
          <w:rFonts w:ascii="Calibri" w:hAnsi="Calibri"/>
          <w:sz w:val="22"/>
          <w:szCs w:val="22"/>
        </w:rPr>
      </w:pPr>
      <w:r w:rsidRPr="00361865">
        <w:rPr>
          <w:rFonts w:ascii="Calibri" w:hAnsi="Calibri"/>
          <w:sz w:val="22"/>
          <w:szCs w:val="22"/>
        </w:rPr>
        <w:t>– skazaną  za przestępstwo, o którym mowa w art. 218–221 Kodeksu karnego, lub</w:t>
      </w:r>
    </w:p>
    <w:p w14:paraId="7F3AC613" w14:textId="77777777" w:rsidR="00774182" w:rsidRPr="00361865" w:rsidRDefault="00774182">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0CCDC682" w14:textId="77777777" w:rsidR="00774182" w:rsidRPr="00361865" w:rsidRDefault="00774182" w:rsidP="00D4738B">
      <w:pPr>
        <w:pStyle w:val="Tekstpodstawowy"/>
        <w:rPr>
          <w:rFonts w:ascii="Calibri" w:hAnsi="Calibri"/>
          <w:sz w:val="22"/>
          <w:szCs w:val="22"/>
        </w:rPr>
      </w:pPr>
      <w:r w:rsidRPr="00361865">
        <w:rPr>
          <w:rFonts w:ascii="Calibri" w:hAnsi="Calibri"/>
          <w:sz w:val="22"/>
          <w:szCs w:val="22"/>
        </w:rPr>
        <w:t>c) zalega z uiszczeniem podatków, z wyjątkiem przypadków gdy uzyskał przewidziane prawem zwolnienie,</w:t>
      </w:r>
      <w:r w:rsidR="00D4738B">
        <w:rPr>
          <w:rFonts w:ascii="Calibri" w:hAnsi="Calibri"/>
          <w:sz w:val="22"/>
          <w:szCs w:val="22"/>
        </w:rPr>
        <w:t xml:space="preserve"> </w:t>
      </w:r>
      <w:r w:rsidRPr="00361865">
        <w:rPr>
          <w:rFonts w:ascii="Calibri" w:hAnsi="Calibri"/>
          <w:sz w:val="22"/>
          <w:szCs w:val="22"/>
        </w:rPr>
        <w:t>odroczenie, rozłożenie na raty zaległych płatności lub wstrzymanie w całości wykonania decyzji właściwego</w:t>
      </w:r>
      <w:r w:rsidR="00D4738B">
        <w:rPr>
          <w:rFonts w:ascii="Calibri" w:hAnsi="Calibri"/>
          <w:sz w:val="22"/>
          <w:szCs w:val="22"/>
        </w:rPr>
        <w:t xml:space="preserve"> </w:t>
      </w:r>
      <w:r w:rsidRPr="00361865">
        <w:rPr>
          <w:rFonts w:ascii="Calibri" w:hAnsi="Calibri"/>
          <w:sz w:val="22"/>
          <w:szCs w:val="22"/>
        </w:rPr>
        <w:t>organu, lub</w:t>
      </w:r>
    </w:p>
    <w:p w14:paraId="4D452997" w14:textId="77777777" w:rsidR="00774182" w:rsidRPr="00361865" w:rsidRDefault="00774182">
      <w:pPr>
        <w:pStyle w:val="Tekstpodstawowy"/>
        <w:rPr>
          <w:rFonts w:ascii="Calibri" w:hAnsi="Calibri"/>
          <w:sz w:val="22"/>
          <w:szCs w:val="22"/>
        </w:rPr>
      </w:pPr>
      <w:r w:rsidRPr="00361865">
        <w:rPr>
          <w:rFonts w:ascii="Calibri" w:hAnsi="Calibri"/>
          <w:sz w:val="22"/>
          <w:szCs w:val="22"/>
        </w:rPr>
        <w:t>d) nie prowadzi działalności gospodarczej albo została ogłoszona jego upadłość</w:t>
      </w:r>
      <w:r w:rsidR="00297B6C" w:rsidRPr="00361865">
        <w:rPr>
          <w:rFonts w:ascii="Calibri" w:hAnsi="Calibri"/>
          <w:sz w:val="22"/>
          <w:szCs w:val="22"/>
        </w:rPr>
        <w:t>.</w:t>
      </w:r>
    </w:p>
    <w:p w14:paraId="715960D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udzielenia </w:t>
      </w:r>
      <w:r w:rsidRPr="00361865">
        <w:rPr>
          <w:rFonts w:ascii="Calibri" w:hAnsi="Calibri"/>
          <w:b/>
          <w:bCs/>
          <w:sz w:val="22"/>
          <w:szCs w:val="22"/>
        </w:rPr>
        <w:t xml:space="preserve">kolejnego </w:t>
      </w:r>
      <w:r w:rsidRPr="00361865">
        <w:rPr>
          <w:rFonts w:ascii="Calibri" w:hAnsi="Calibri"/>
          <w:sz w:val="22"/>
          <w:szCs w:val="22"/>
        </w:rPr>
        <w:t xml:space="preserve">zezwolenia na pobyt czasowy w celu w celu wykonywania pracy w ramach przeniesienia wewnątrz przedsiębiorstwa </w:t>
      </w:r>
      <w:r w:rsidRPr="00361865">
        <w:rPr>
          <w:rFonts w:ascii="Calibri" w:hAnsi="Calibri"/>
          <w:b/>
          <w:bCs/>
          <w:sz w:val="22"/>
          <w:szCs w:val="22"/>
        </w:rPr>
        <w:t>odmawia się</w:t>
      </w:r>
      <w:r w:rsidRPr="00361865">
        <w:rPr>
          <w:rFonts w:ascii="Calibri" w:hAnsi="Calibri"/>
          <w:sz w:val="22"/>
          <w:szCs w:val="22"/>
        </w:rPr>
        <w:t>, gdy:</w:t>
      </w:r>
    </w:p>
    <w:p w14:paraId="0CE41F66" w14:textId="77777777" w:rsidR="00774182" w:rsidRPr="00361865" w:rsidRDefault="00774182">
      <w:pPr>
        <w:pStyle w:val="Tekstpodstawowy"/>
        <w:rPr>
          <w:rFonts w:ascii="Calibri" w:hAnsi="Calibri"/>
          <w:sz w:val="22"/>
          <w:szCs w:val="22"/>
        </w:rPr>
      </w:pPr>
      <w:r w:rsidRPr="00361865">
        <w:rPr>
          <w:rFonts w:ascii="Calibri" w:hAnsi="Calibri"/>
          <w:sz w:val="22"/>
          <w:szCs w:val="22"/>
        </w:rPr>
        <w:t>1) okoliczności sprawy wskazują, że poprzedzające je zezwolenie na pobyt czasowy było wykorzystane w innym celu niż  cel, w jakim zostało udzielone, lub</w:t>
      </w:r>
    </w:p>
    <w:p w14:paraId="26954E12" w14:textId="77777777" w:rsidR="00774182" w:rsidRPr="00361865" w:rsidRDefault="00774182">
      <w:pPr>
        <w:pStyle w:val="Tekstpodstawowy"/>
        <w:rPr>
          <w:rFonts w:ascii="Calibri" w:hAnsi="Calibri"/>
          <w:sz w:val="22"/>
          <w:szCs w:val="22"/>
        </w:rPr>
      </w:pPr>
      <w:r w:rsidRPr="00361865">
        <w:rPr>
          <w:rFonts w:ascii="Calibri" w:hAnsi="Calibri"/>
          <w:sz w:val="22"/>
          <w:szCs w:val="22"/>
        </w:rPr>
        <w:t>2) upłynął okres przeniesienia wewnątrz przedsiębiorstwa na terytorium Unii Europejskiej, który wynosi:</w:t>
      </w:r>
    </w:p>
    <w:p w14:paraId="48E0BCFD" w14:textId="77777777" w:rsidR="00774182" w:rsidRPr="00361865" w:rsidRDefault="00774182">
      <w:pPr>
        <w:pStyle w:val="Tekstpodstawowy"/>
        <w:rPr>
          <w:rFonts w:ascii="Calibri" w:hAnsi="Calibri"/>
          <w:sz w:val="22"/>
          <w:szCs w:val="22"/>
        </w:rPr>
      </w:pPr>
      <w:r w:rsidRPr="00361865">
        <w:rPr>
          <w:rFonts w:ascii="Calibri" w:hAnsi="Calibri"/>
          <w:sz w:val="22"/>
          <w:szCs w:val="22"/>
        </w:rPr>
        <w:tab/>
        <w:t>a) 3 lata – w przypadku pracy w charakterze pracownika kadry kierowniczej lub specjalisty albo</w:t>
      </w:r>
    </w:p>
    <w:p w14:paraId="70BF1571" w14:textId="1083AC80" w:rsidR="00774182" w:rsidRPr="00361865" w:rsidRDefault="00774182">
      <w:pPr>
        <w:pStyle w:val="Tekstpodstawowy"/>
        <w:rPr>
          <w:rFonts w:ascii="Calibri" w:hAnsi="Calibri"/>
          <w:sz w:val="22"/>
          <w:szCs w:val="22"/>
        </w:rPr>
      </w:pPr>
      <w:r w:rsidRPr="00361865">
        <w:rPr>
          <w:rFonts w:ascii="Calibri" w:hAnsi="Calibri"/>
          <w:sz w:val="22"/>
          <w:szCs w:val="22"/>
        </w:rPr>
        <w:tab/>
        <w:t>b) 1 rok – w przypadku pracy w charakterze pracownika odbywającego staż, lub</w:t>
      </w:r>
    </w:p>
    <w:p w14:paraId="6DA68097" w14:textId="54B4E92C" w:rsidR="00774182" w:rsidRDefault="00774182">
      <w:pPr>
        <w:pStyle w:val="Tekstpodstawowy"/>
        <w:rPr>
          <w:rFonts w:ascii="Calibri" w:hAnsi="Calibri"/>
          <w:sz w:val="22"/>
          <w:szCs w:val="22"/>
        </w:rPr>
      </w:pPr>
      <w:r w:rsidRPr="00361865">
        <w:rPr>
          <w:rFonts w:ascii="Calibri" w:hAnsi="Calibri"/>
          <w:sz w:val="22"/>
          <w:szCs w:val="22"/>
        </w:rPr>
        <w:t>3) wniosek o udzielenie tego zezwolenia został złożony podczas nielegalnego pobytu cudzoziemca, któremu ma być ono udzielone, na terytorium Rzeczypospolitej Polskiej.</w:t>
      </w:r>
    </w:p>
    <w:p w14:paraId="3B621686" w14:textId="3D06EED8" w:rsidR="00E75F6A" w:rsidRDefault="00E75F6A">
      <w:pPr>
        <w:pStyle w:val="Tekstpodstawowy"/>
        <w:rPr>
          <w:rFonts w:ascii="Calibri" w:hAnsi="Calibri"/>
          <w:sz w:val="22"/>
          <w:szCs w:val="22"/>
        </w:rPr>
      </w:pPr>
    </w:p>
    <w:p w14:paraId="3E3EB23C" w14:textId="5AD5DC2B" w:rsidR="00E75F6A" w:rsidRDefault="00E75F6A" w:rsidP="00F87C86">
      <w:pPr>
        <w:pStyle w:val="Tekstpodstawowy"/>
        <w:spacing w:line="240" w:lineRule="auto"/>
        <w:rPr>
          <w:rFonts w:ascii="Calibri" w:hAnsi="Calibri"/>
          <w:sz w:val="22"/>
          <w:szCs w:val="22"/>
        </w:rPr>
      </w:pPr>
      <w:r w:rsidRPr="00FF531E">
        <w:rPr>
          <w:rFonts w:ascii="Calibri" w:hAnsi="Calibri"/>
          <w:sz w:val="22"/>
          <w:szCs w:val="22"/>
        </w:rPr>
        <w:t>Okres ważności zezwolenia</w:t>
      </w:r>
      <w:r>
        <w:rPr>
          <w:rFonts w:ascii="Calibri" w:hAnsi="Calibri"/>
          <w:sz w:val="22"/>
          <w:szCs w:val="22"/>
        </w:rPr>
        <w:t xml:space="preserve"> </w:t>
      </w:r>
      <w:r w:rsidRPr="00E75F6A">
        <w:rPr>
          <w:rFonts w:ascii="Calibri" w:hAnsi="Calibri"/>
          <w:sz w:val="22"/>
          <w:szCs w:val="22"/>
        </w:rPr>
        <w:t xml:space="preserve">na pobyt czasowy w celu wykonywania pracy w ramach przeniesienia wewnątrz przedsiębiorstwa </w:t>
      </w:r>
      <w:r w:rsidRPr="00FF531E">
        <w:rPr>
          <w:rFonts w:ascii="Calibri" w:hAnsi="Calibri"/>
          <w:sz w:val="22"/>
          <w:szCs w:val="22"/>
        </w:rPr>
        <w:t>uwzględnia okresy, w których cudzoziemiec planuje korzystać z mobilności na terytorium innych państw członkowskich Unii Europejskiej.</w:t>
      </w:r>
    </w:p>
    <w:p w14:paraId="4E0597FB" w14:textId="77777777" w:rsidR="00E75F6A" w:rsidRPr="00361865" w:rsidRDefault="00E75F6A" w:rsidP="00F87C86">
      <w:pPr>
        <w:pStyle w:val="Tekstpodstawowy"/>
        <w:spacing w:line="240" w:lineRule="auto"/>
        <w:rPr>
          <w:rFonts w:ascii="Calibri" w:hAnsi="Calibri"/>
          <w:sz w:val="22"/>
          <w:szCs w:val="22"/>
        </w:rPr>
      </w:pPr>
    </w:p>
    <w:p w14:paraId="27A01A77" w14:textId="77777777" w:rsidR="00566B58" w:rsidRPr="00361865" w:rsidRDefault="00566B58" w:rsidP="00F87C86">
      <w:pPr>
        <w:spacing w:line="240" w:lineRule="auto"/>
        <w:jc w:val="both"/>
        <w:rPr>
          <w:sz w:val="22"/>
          <w:szCs w:val="22"/>
        </w:rPr>
      </w:pPr>
      <w:r w:rsidRPr="00361865">
        <w:rPr>
          <w:rFonts w:eastAsia="Calibri" w:cs="Calibri"/>
          <w:sz w:val="22"/>
          <w:szCs w:val="22"/>
        </w:rPr>
        <w:t xml:space="preserve">Uzyskanie zezwolenia na pobyt czasowy </w:t>
      </w:r>
      <w:r w:rsidRPr="00361865">
        <w:rPr>
          <w:rFonts w:eastAsia="Calibri" w:cs="Times New Roman"/>
          <w:sz w:val="22"/>
          <w:szCs w:val="22"/>
        </w:rPr>
        <w:t xml:space="preserve">w celu </w:t>
      </w:r>
      <w:r w:rsidRPr="00361865">
        <w:rPr>
          <w:rFonts w:eastAsia="Times New Roman" w:cs="Times New Roman"/>
          <w:sz w:val="22"/>
          <w:szCs w:val="22"/>
        </w:rPr>
        <w:t>wykonywania pracy w ramach przeniesienia wewnątrz przedsiębiorstwa</w:t>
      </w:r>
      <w:r w:rsidRPr="00361865">
        <w:rPr>
          <w:rFonts w:eastAsia="Calibri" w:cs="Calibri"/>
          <w:sz w:val="22"/>
          <w:szCs w:val="22"/>
        </w:rPr>
        <w:t xml:space="preserve"> </w:t>
      </w:r>
      <w:r w:rsidRPr="00361865">
        <w:rPr>
          <w:rFonts w:eastAsia="Calibri" w:cs="Calibri"/>
          <w:b/>
          <w:bCs/>
          <w:sz w:val="22"/>
          <w:szCs w:val="22"/>
        </w:rPr>
        <w:t>nie zwalnia od spełnienia określonych odrębnymi przepisami wymogów dotyczących wykonywania zawodów regulowanych lub działalności.</w:t>
      </w:r>
    </w:p>
    <w:p w14:paraId="44241994" w14:textId="77777777" w:rsidR="00566B58" w:rsidRPr="00361865" w:rsidRDefault="00566B58">
      <w:pPr>
        <w:pStyle w:val="Tekstpodstawowy"/>
        <w:rPr>
          <w:rFonts w:ascii="Calibri" w:hAnsi="Calibri"/>
          <w:sz w:val="22"/>
          <w:szCs w:val="22"/>
        </w:rPr>
      </w:pPr>
    </w:p>
    <w:p w14:paraId="37F60E25" w14:textId="77777777" w:rsidR="00BA1098" w:rsidRPr="00361865" w:rsidRDefault="00BA1098" w:rsidP="00BA1098">
      <w:pPr>
        <w:pStyle w:val="Tekstpodstawowy"/>
        <w:rPr>
          <w:rFonts w:ascii="Calibri" w:hAnsi="Calibri"/>
          <w:sz w:val="22"/>
          <w:szCs w:val="22"/>
        </w:rPr>
      </w:pPr>
      <w:r w:rsidRPr="00361865">
        <w:rPr>
          <w:rFonts w:ascii="Calibri" w:hAnsi="Calibri"/>
          <w:b/>
          <w:bCs/>
          <w:sz w:val="22"/>
          <w:szCs w:val="22"/>
        </w:rPr>
        <w:lastRenderedPageBreak/>
        <w:t xml:space="preserve">Po udzieleniu zezwolenia </w:t>
      </w:r>
      <w:r w:rsidRPr="00361865">
        <w:rPr>
          <w:rFonts w:ascii="Calibri" w:hAnsi="Calibri"/>
          <w:sz w:val="22"/>
          <w:szCs w:val="22"/>
        </w:rPr>
        <w:t>na pobyt czasowy w celu wykonywania pracy w ramach przeniesienia wewnątrz przedsiębiorstwa</w:t>
      </w:r>
      <w:r w:rsidRPr="00361865">
        <w:rPr>
          <w:rFonts w:ascii="Calibri" w:hAnsi="Calibri"/>
          <w:b/>
          <w:bCs/>
          <w:sz w:val="22"/>
          <w:szCs w:val="22"/>
        </w:rPr>
        <w:t xml:space="preserve"> jednostka przyjmująca ma obowiązek zawiadomić pisemnie wojewodę, który udzielił tego zezwolenia </w:t>
      </w:r>
      <w:r w:rsidRPr="00361865">
        <w:rPr>
          <w:rFonts w:ascii="Calibri" w:hAnsi="Calibri"/>
          <w:sz w:val="22"/>
          <w:szCs w:val="22"/>
        </w:rPr>
        <w:t>w terminie 15 dni roboczych, o każdej zmianie okoliczności mających wpływ na warunki udzielonego zezwolenia. Jeżeli ww. zezwolenia udzielił Szef Urzędu do Spraw Cudzoziemców w drugiej instancji, ww. zawiadomienie kieruje się do wojewody, który orzekał w sprawie  w pierwszej instancji.</w:t>
      </w:r>
    </w:p>
    <w:p w14:paraId="758970F0" w14:textId="77777777" w:rsidR="00BA1098" w:rsidRPr="00361865" w:rsidRDefault="00BA1098">
      <w:pPr>
        <w:pStyle w:val="Tekstpodstawowy"/>
        <w:rPr>
          <w:rFonts w:ascii="Calibri" w:hAnsi="Calibri"/>
          <w:sz w:val="22"/>
          <w:szCs w:val="22"/>
        </w:rPr>
      </w:pPr>
    </w:p>
    <w:p w14:paraId="34BE9CA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przypadkami, o których mowa w pkt 4.11, cudzoziemcowi </w:t>
      </w:r>
      <w:r w:rsidRPr="00361865">
        <w:rPr>
          <w:rFonts w:ascii="Calibri" w:hAnsi="Calibri"/>
          <w:b/>
          <w:sz w:val="22"/>
          <w:szCs w:val="22"/>
        </w:rPr>
        <w:t>cofa się zezwolenie</w:t>
      </w:r>
      <w:r w:rsidRPr="00361865">
        <w:rPr>
          <w:rFonts w:ascii="Calibri" w:hAnsi="Calibri"/>
          <w:sz w:val="22"/>
          <w:szCs w:val="22"/>
        </w:rPr>
        <w:t xml:space="preserve"> na pobyt czasowy w celu wykonywania pracy w ramach przeniesienia wewnątrz przedsiębiorstwa, gdy:</w:t>
      </w:r>
    </w:p>
    <w:p w14:paraId="0F8D6B7F" w14:textId="77777777" w:rsidR="00774182" w:rsidRPr="00361865" w:rsidRDefault="00774182">
      <w:pPr>
        <w:pStyle w:val="Tekstpodstawowy"/>
        <w:rPr>
          <w:rFonts w:ascii="Calibri" w:hAnsi="Calibri"/>
          <w:sz w:val="22"/>
          <w:szCs w:val="22"/>
        </w:rPr>
      </w:pPr>
      <w:r w:rsidRPr="00361865">
        <w:rPr>
          <w:rFonts w:ascii="Calibri" w:hAnsi="Calibri"/>
          <w:sz w:val="22"/>
          <w:szCs w:val="22"/>
        </w:rPr>
        <w:t>1) okoliczności sprawy wskazują, że jest wykorzystywane w innym celu niż cel, w jakim zostało udzielone, lub</w:t>
      </w:r>
    </w:p>
    <w:p w14:paraId="3F61A806"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obowiązuje wpis danych cudzoziemca do wykazu cudzoziemców, których pobyt jest na terytorium Rzeczypospolitej Polskiej niepożądany, lub </w:t>
      </w:r>
    </w:p>
    <w:p w14:paraId="2077D38F" w14:textId="359A6908" w:rsidR="00774182" w:rsidRPr="00361865" w:rsidRDefault="00774182">
      <w:pPr>
        <w:pStyle w:val="Tekstpodstawowy"/>
        <w:rPr>
          <w:rFonts w:ascii="Calibri" w:hAnsi="Calibri"/>
          <w:sz w:val="22"/>
          <w:szCs w:val="22"/>
        </w:rPr>
      </w:pPr>
      <w:r w:rsidRPr="00361865">
        <w:rPr>
          <w:rFonts w:ascii="Calibri" w:hAnsi="Calibri"/>
          <w:sz w:val="22"/>
          <w:szCs w:val="22"/>
        </w:rPr>
        <w:t>3)</w:t>
      </w:r>
      <w:r w:rsidR="00F87C86">
        <w:rPr>
          <w:rFonts w:ascii="Calibri" w:hAnsi="Calibri"/>
          <w:sz w:val="22"/>
          <w:szCs w:val="22"/>
        </w:rPr>
        <w:t xml:space="preserve"> </w:t>
      </w:r>
      <w:r w:rsidRPr="00361865">
        <w:rPr>
          <w:rFonts w:ascii="Calibri" w:hAnsi="Calibri"/>
          <w:sz w:val="22"/>
          <w:szCs w:val="22"/>
        </w:rPr>
        <w:t xml:space="preserve">wymagają tego względy obronności lub bezpieczeństwa państwa lub ochrony bezpieczeństwa i porządku publicznego lub zobowiązania wynikające z postanowień ratyfikowanych umów międzynarodowych obowiązujących Rzeczpospolitą Polską, lub </w:t>
      </w:r>
    </w:p>
    <w:p w14:paraId="2FFBE59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4) podlegając obowiązkowi leczenia na podstawie art. 40 ust. 1 ustawy z dnia 5 grudnia 2008 r. </w:t>
      </w:r>
      <w:r w:rsidRPr="00361865">
        <w:rPr>
          <w:rFonts w:ascii="Calibri" w:hAnsi="Calibri"/>
          <w:sz w:val="22"/>
          <w:szCs w:val="22"/>
        </w:rPr>
        <w:br/>
        <w:t xml:space="preserve">o zapobieganiu oraz zwalczaniu zakażeń i chorób zakaźnych u ludzi, nie wyraża zgody na to leczenie, lub </w:t>
      </w:r>
    </w:p>
    <w:p w14:paraId="6DA2FCF6" w14:textId="77777777" w:rsidR="00774182" w:rsidRPr="00361865" w:rsidRDefault="00774182">
      <w:pPr>
        <w:pStyle w:val="Tekstpodstawowy"/>
        <w:rPr>
          <w:rFonts w:ascii="Calibri" w:hAnsi="Calibri"/>
          <w:sz w:val="22"/>
          <w:szCs w:val="22"/>
        </w:rPr>
      </w:pPr>
      <w:r w:rsidRPr="00361865">
        <w:rPr>
          <w:rFonts w:ascii="Calibri" w:hAnsi="Calibri"/>
          <w:sz w:val="22"/>
          <w:szCs w:val="22"/>
        </w:rPr>
        <w:t>5) jednostka przyjmująca została ustanowiona głównie w celu ułatwiania wjazdu na terytorium Rzeczypospolitej Polskiej pracownikom przenoszonym wewnątrz przedsiębiorstwa lub</w:t>
      </w:r>
    </w:p>
    <w:p w14:paraId="20CF4AED" w14:textId="77777777" w:rsidR="00774182" w:rsidRPr="00361865" w:rsidRDefault="00774182">
      <w:pPr>
        <w:pStyle w:val="Tekstpodstawowy"/>
        <w:rPr>
          <w:rFonts w:ascii="Calibri" w:hAnsi="Calibri"/>
          <w:sz w:val="22"/>
          <w:szCs w:val="22"/>
        </w:rPr>
      </w:pPr>
      <w:r w:rsidRPr="00361865">
        <w:rPr>
          <w:rFonts w:ascii="Calibri" w:hAnsi="Calibri"/>
          <w:sz w:val="22"/>
          <w:szCs w:val="22"/>
        </w:rPr>
        <w:t>6) w postępowaniu w sprawie udzielenia tego zezwolenia osoba składająca wniosek w imieniu i na rzecz jednostki przyjmującej:</w:t>
      </w:r>
    </w:p>
    <w:p w14:paraId="3AB4652E" w14:textId="77777777" w:rsidR="00F87C86" w:rsidRDefault="00F87C86" w:rsidP="00304355">
      <w:pPr>
        <w:pStyle w:val="Tekstpodstawowy"/>
        <w:spacing w:before="0"/>
        <w:rPr>
          <w:rFonts w:ascii="Calibri" w:hAnsi="Calibri"/>
          <w:sz w:val="22"/>
          <w:szCs w:val="22"/>
        </w:rPr>
      </w:pPr>
    </w:p>
    <w:p w14:paraId="2913CCF8" w14:textId="20B429CD" w:rsidR="00774182" w:rsidRPr="00361865" w:rsidRDefault="00774182" w:rsidP="00304355">
      <w:pPr>
        <w:pStyle w:val="Tekstpodstawowy"/>
        <w:spacing w:before="0"/>
        <w:rPr>
          <w:rFonts w:ascii="Calibri" w:hAnsi="Calibri"/>
          <w:sz w:val="22"/>
          <w:szCs w:val="22"/>
        </w:rPr>
      </w:pPr>
      <w:r w:rsidRPr="00361865">
        <w:rPr>
          <w:rFonts w:ascii="Calibri" w:hAnsi="Calibri"/>
          <w:sz w:val="22"/>
          <w:szCs w:val="22"/>
        </w:rPr>
        <w:t>a) złożyła wniosek zawierający nieprawdziwe dane osobowe lub fałszywe informacje lub dołączyła do niego</w:t>
      </w:r>
    </w:p>
    <w:p w14:paraId="77AB0C4C" w14:textId="77777777" w:rsidR="00774182" w:rsidRPr="00361865" w:rsidRDefault="00774182" w:rsidP="00304355">
      <w:pPr>
        <w:pStyle w:val="Tekstpodstawowy"/>
        <w:spacing w:before="0"/>
        <w:rPr>
          <w:rFonts w:ascii="Calibri" w:hAnsi="Calibri"/>
          <w:sz w:val="22"/>
          <w:szCs w:val="22"/>
        </w:rPr>
      </w:pPr>
      <w:r w:rsidRPr="00361865">
        <w:rPr>
          <w:rFonts w:ascii="Calibri" w:hAnsi="Calibri"/>
          <w:sz w:val="22"/>
          <w:szCs w:val="22"/>
        </w:rPr>
        <w:t>dokumenty zawierające takie dane lub informacje lub</w:t>
      </w:r>
    </w:p>
    <w:p w14:paraId="7803C760"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b) zeznała nieprawdę lub zataiła prawdę albo podrobiła lub przerobiła dokument w celu użycia go jako autentycznego lub takiego dokumentu używała jako autentycznego, lub </w:t>
      </w:r>
    </w:p>
    <w:p w14:paraId="4404B32C" w14:textId="77777777" w:rsidR="00774182" w:rsidRPr="00361865" w:rsidRDefault="00774182">
      <w:pPr>
        <w:pStyle w:val="Tekstpodstawowy"/>
        <w:rPr>
          <w:rFonts w:ascii="Calibri" w:hAnsi="Calibri"/>
          <w:sz w:val="22"/>
          <w:szCs w:val="22"/>
        </w:rPr>
      </w:pPr>
      <w:r w:rsidRPr="00361865">
        <w:rPr>
          <w:rFonts w:ascii="Calibri" w:hAnsi="Calibri"/>
          <w:sz w:val="22"/>
          <w:szCs w:val="22"/>
        </w:rPr>
        <w:t>7) podmiot będący pracodawcą  macierzystym lub jednostką  przyjmującą:</w:t>
      </w:r>
    </w:p>
    <w:p w14:paraId="035A7E39" w14:textId="77777777"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0DC79E52" w14:textId="26DE9B61" w:rsidR="008B1BC4" w:rsidRPr="008B1BC4" w:rsidRDefault="00774182" w:rsidP="008B1BC4">
      <w:pPr>
        <w:pStyle w:val="Tekstpodstawowy"/>
        <w:spacing w:before="0"/>
        <w:rPr>
          <w:rFonts w:ascii="Calibri" w:hAnsi="Calibri"/>
          <w:sz w:val="22"/>
          <w:szCs w:val="22"/>
        </w:rPr>
      </w:pPr>
      <w:r w:rsidRPr="00361865">
        <w:rPr>
          <w:rFonts w:ascii="Calibri" w:hAnsi="Calibri"/>
          <w:sz w:val="22"/>
          <w:szCs w:val="22"/>
        </w:rPr>
        <w:t xml:space="preserve">– </w:t>
      </w:r>
      <w:r w:rsidR="008B1BC4" w:rsidRPr="008B1BC4">
        <w:rPr>
          <w:rFonts w:ascii="Calibri" w:hAnsi="Calibri"/>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7CB5FE51" w14:textId="156A4C4B" w:rsidR="00774182" w:rsidRPr="00361865" w:rsidRDefault="008B1BC4" w:rsidP="008B1BC4">
      <w:pPr>
        <w:pStyle w:val="Tekstpodstawowy"/>
        <w:spacing w:before="0"/>
        <w:rPr>
          <w:rFonts w:ascii="Calibri" w:hAnsi="Calibri"/>
          <w:sz w:val="22"/>
          <w:szCs w:val="22"/>
        </w:rPr>
      </w:pPr>
      <w:r w:rsidRPr="008B1BC4">
        <w:rPr>
          <w:rFonts w:ascii="Calibri" w:hAnsi="Calibri"/>
          <w:sz w:val="22"/>
          <w:szCs w:val="22"/>
        </w:rPr>
        <w:t>–</w:t>
      </w:r>
      <w:r>
        <w:rPr>
          <w:rFonts w:ascii="Calibri" w:hAnsi="Calibri"/>
          <w:sz w:val="22"/>
          <w:szCs w:val="22"/>
        </w:rPr>
        <w:t xml:space="preserve"> </w:t>
      </w:r>
      <w:r w:rsidRPr="008B1BC4">
        <w:rPr>
          <w:rFonts w:ascii="Calibri" w:hAnsi="Calibri"/>
          <w:sz w:val="22"/>
          <w:szCs w:val="22"/>
        </w:rPr>
        <w:t xml:space="preserve"> ukaraną za wykroczenia, o których mowa w art. 84 ust. 3-5 ustawy z dnia 20 marca 2025 r. o warunkach dopuszczalności powierzania pracy cudzoziemcom na terytorium Rzeczypospolitej Polskiej, lub</w:t>
      </w:r>
    </w:p>
    <w:p w14:paraId="6CEA6A86" w14:textId="77777777" w:rsidR="00774182" w:rsidRPr="00361865" w:rsidRDefault="00774182">
      <w:pPr>
        <w:pStyle w:val="Tekstpodstawowy"/>
        <w:rPr>
          <w:rFonts w:ascii="Calibri" w:hAnsi="Calibri"/>
          <w:sz w:val="22"/>
          <w:szCs w:val="22"/>
        </w:rPr>
      </w:pPr>
      <w:r w:rsidRPr="00361865">
        <w:rPr>
          <w:rFonts w:ascii="Calibri" w:hAnsi="Calibri"/>
          <w:sz w:val="22"/>
          <w:szCs w:val="22"/>
        </w:rPr>
        <w:t>– skazaną  za przestępstwo, o którym mowa w art. 218–221 Kodeksu karnego, lub</w:t>
      </w:r>
    </w:p>
    <w:p w14:paraId="780595AE" w14:textId="77777777" w:rsidR="00774182" w:rsidRPr="00361865" w:rsidRDefault="00774182">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094C2FEC" w14:textId="77777777" w:rsidR="00774182" w:rsidRPr="00361865" w:rsidRDefault="00774182">
      <w:pPr>
        <w:pStyle w:val="Tekstpodstawowy"/>
        <w:rPr>
          <w:rFonts w:ascii="Calibri" w:hAnsi="Calibri"/>
          <w:sz w:val="22"/>
          <w:szCs w:val="22"/>
        </w:rPr>
      </w:pPr>
      <w:r w:rsidRPr="00361865">
        <w:rPr>
          <w:rFonts w:ascii="Calibri" w:hAnsi="Calibri"/>
          <w:sz w:val="22"/>
          <w:szCs w:val="22"/>
        </w:rPr>
        <w:t>c) zalega z uiszczeniem podatków, z wyjątkiem przypadków gdy uzyskał przewidziane prawem zwolnienie, odroczenie, rozłożenie na raty zaległych płatności lub wstrzymanie w całości wykonania decyzji właściwego organu, lub</w:t>
      </w:r>
    </w:p>
    <w:p w14:paraId="4AD72004" w14:textId="77777777" w:rsidR="00774182" w:rsidRPr="00361865" w:rsidRDefault="00774182">
      <w:pPr>
        <w:pStyle w:val="Tekstpodstawowy"/>
        <w:rPr>
          <w:rFonts w:ascii="Calibri" w:eastAsia="Calibri" w:hAnsi="Calibri" w:cs="Calibri"/>
          <w:sz w:val="22"/>
          <w:szCs w:val="22"/>
        </w:rPr>
      </w:pPr>
      <w:r w:rsidRPr="00361865">
        <w:rPr>
          <w:rFonts w:ascii="Calibri" w:hAnsi="Calibri"/>
          <w:sz w:val="22"/>
          <w:szCs w:val="22"/>
        </w:rPr>
        <w:t xml:space="preserve">d) nie prowadzi działalności gospodarczej albo została ogłoszona jego upadłość. </w:t>
      </w:r>
    </w:p>
    <w:p w14:paraId="39F40488" w14:textId="77777777" w:rsidR="00774182" w:rsidRPr="00361865" w:rsidRDefault="00774182">
      <w:pPr>
        <w:pStyle w:val="Tekstpodstawowy"/>
        <w:rPr>
          <w:rFonts w:ascii="Calibri" w:hAnsi="Calibri"/>
          <w:sz w:val="22"/>
          <w:szCs w:val="22"/>
        </w:rPr>
      </w:pPr>
    </w:p>
    <w:p w14:paraId="615EAF65" w14:textId="77777777" w:rsidR="003C0F7D" w:rsidRPr="003C0F7D" w:rsidRDefault="00774182" w:rsidP="003C0F7D">
      <w:pPr>
        <w:pStyle w:val="Nagwek3"/>
        <w:spacing w:after="200" w:line="100" w:lineRule="atLeast"/>
        <w:jc w:val="both"/>
        <w:rPr>
          <w:rFonts w:eastAsia="Times New Roman" w:cs="Times New Roman"/>
          <w:color w:val="auto"/>
        </w:rPr>
      </w:pPr>
      <w:bookmarkStart w:id="206" w:name="__RefHeading__9321_1093341223"/>
      <w:bookmarkStart w:id="207" w:name="_Toc505338755"/>
      <w:bookmarkStart w:id="208" w:name="_Toc5972876"/>
      <w:bookmarkStart w:id="209" w:name="_Toc6319921"/>
      <w:bookmarkStart w:id="210" w:name="_Toc215522064"/>
      <w:bookmarkEnd w:id="206"/>
      <w:r w:rsidRPr="00361865">
        <w:lastRenderedPageBreak/>
        <w:t>4.6.4. POBYT CUDZOZIEMCÓW NA TERYTORIUM RZECZYPOSPOLITEJ POLSKIEJ W CELU KORZYSTANIA Z MOBILNOŚCI</w:t>
      </w:r>
      <w:bookmarkEnd w:id="207"/>
      <w:bookmarkEnd w:id="208"/>
      <w:r w:rsidR="003C0F7D">
        <w:t xml:space="preserve"> krótkoterminowej i długoterminowej </w:t>
      </w:r>
      <w:r w:rsidR="003C0F7D" w:rsidRPr="003C0F7D">
        <w:t>w ramach przeniesienia wewnątrz przedsiębiorstwa</w:t>
      </w:r>
      <w:bookmarkEnd w:id="209"/>
      <w:bookmarkEnd w:id="210"/>
      <w:r w:rsidR="003C0F7D" w:rsidRPr="003C0F7D">
        <w:rPr>
          <w:rFonts w:eastAsia="Times New Roman" w:cs="Times New Roman"/>
          <w:color w:val="auto"/>
        </w:rPr>
        <w:t xml:space="preserve"> </w:t>
      </w:r>
    </w:p>
    <w:p w14:paraId="087B954E" w14:textId="77777777" w:rsidR="00774182" w:rsidRPr="00361865" w:rsidRDefault="00774182" w:rsidP="002D51ED">
      <w:pPr>
        <w:pStyle w:val="Nagwek3"/>
        <w:rPr>
          <w:b/>
          <w:bCs/>
        </w:rPr>
      </w:pPr>
    </w:p>
    <w:p w14:paraId="081B7C20" w14:textId="1F4D5126" w:rsidR="00774182" w:rsidRPr="00361865" w:rsidRDefault="00774182">
      <w:pPr>
        <w:pStyle w:val="Tekstpodstawowy"/>
        <w:rPr>
          <w:rFonts w:ascii="Calibri" w:hAnsi="Calibri"/>
          <w:b/>
          <w:bCs/>
          <w:sz w:val="22"/>
          <w:szCs w:val="22"/>
        </w:rPr>
      </w:pPr>
      <w:bookmarkStart w:id="211" w:name="_Hlk208925034"/>
      <w:r w:rsidRPr="00361865">
        <w:rPr>
          <w:rFonts w:ascii="Calibri" w:hAnsi="Calibri"/>
          <w:b/>
          <w:bCs/>
          <w:sz w:val="22"/>
          <w:szCs w:val="22"/>
        </w:rPr>
        <w:t>Mobilność</w:t>
      </w:r>
      <w:r w:rsidRPr="00361865">
        <w:rPr>
          <w:rFonts w:ascii="Calibri" w:hAnsi="Calibri"/>
          <w:sz w:val="22"/>
          <w:szCs w:val="22"/>
        </w:rPr>
        <w:t xml:space="preserve"> </w:t>
      </w:r>
      <w:r w:rsidR="00DD7D03">
        <w:rPr>
          <w:rFonts w:ascii="Calibri" w:hAnsi="Calibri"/>
          <w:sz w:val="22"/>
          <w:szCs w:val="22"/>
        </w:rPr>
        <w:t xml:space="preserve">w ramach przeniesienia wewnątrz przedsiębiorstwa </w:t>
      </w:r>
      <w:r w:rsidRPr="00361865">
        <w:rPr>
          <w:rFonts w:ascii="Calibri" w:hAnsi="Calibri"/>
          <w:sz w:val="22"/>
          <w:szCs w:val="22"/>
        </w:rPr>
        <w:t xml:space="preserve">jest uprawnieniem cudzoziemca do wjazdu i pobytu na terytorium państw członkowskich Unii Europejskiej w celu wykonywania pracy w jednostce przyjmującej mającej siedzibę  w danym państwie członkowskim Unii Europejskiej w charakterze pracownika kadry kierowniczej, specjalisty lub pracownika odbywającego staż, w ramach przeniesienia wewnątrz przedsiębiorstwa, wynikające z posiadania ważnego dokumentu pobytowego, o którym mowa w art. 1 ust. 2 lit. a rozporządzenia Rady (WE) nr 1030/2002 (odpowiednik polskiej karty pobytu) z adnotacją  „ICT”, wydanego przez inne państwo członkowskie Unii Europejskiej niż  to, w którym cudzoziemiec korzysta z tego uprawnienia. </w:t>
      </w:r>
      <w:r w:rsidR="00627D02" w:rsidRPr="00FA2B96">
        <w:rPr>
          <w:rFonts w:ascii="Calibri" w:hAnsi="Calibri"/>
          <w:b/>
          <w:sz w:val="22"/>
          <w:szCs w:val="22"/>
        </w:rPr>
        <w:t>Nie dotyczy to Irlandii i Danii.</w:t>
      </w:r>
      <w:r w:rsidR="00627D02">
        <w:rPr>
          <w:rFonts w:ascii="Calibri" w:hAnsi="Calibri"/>
          <w:sz w:val="22"/>
          <w:szCs w:val="22"/>
        </w:rPr>
        <w:t xml:space="preserve"> </w:t>
      </w:r>
      <w:r w:rsidRPr="00361865">
        <w:rPr>
          <w:rFonts w:ascii="Calibri" w:hAnsi="Calibri"/>
          <w:sz w:val="22"/>
          <w:szCs w:val="22"/>
        </w:rPr>
        <w:t xml:space="preserve">Mobilność może mieć charakter krótkoterminowy lub długoterminowy. </w:t>
      </w:r>
    </w:p>
    <w:bookmarkEnd w:id="211"/>
    <w:p w14:paraId="2175803D" w14:textId="77777777" w:rsidR="00774182" w:rsidRPr="00361865" w:rsidRDefault="00774182">
      <w:pPr>
        <w:pStyle w:val="Tekstpodstawowy"/>
        <w:rPr>
          <w:rFonts w:ascii="Calibri" w:hAnsi="Calibri"/>
          <w:sz w:val="22"/>
          <w:szCs w:val="22"/>
        </w:rPr>
      </w:pPr>
      <w:r w:rsidRPr="00361865">
        <w:rPr>
          <w:rFonts w:ascii="Calibri" w:hAnsi="Calibri"/>
          <w:b/>
          <w:bCs/>
          <w:sz w:val="22"/>
          <w:szCs w:val="22"/>
        </w:rPr>
        <w:t>Mobilność krótkoterminowa</w:t>
      </w:r>
      <w:r w:rsidRPr="00361865">
        <w:rPr>
          <w:rFonts w:ascii="Calibri" w:hAnsi="Calibri"/>
          <w:sz w:val="22"/>
          <w:szCs w:val="22"/>
        </w:rPr>
        <w:t xml:space="preserve"> </w:t>
      </w:r>
      <w:r w:rsidR="00DD7D03">
        <w:rPr>
          <w:rFonts w:ascii="Calibri" w:hAnsi="Calibri"/>
          <w:sz w:val="22"/>
          <w:szCs w:val="22"/>
        </w:rPr>
        <w:t xml:space="preserve">w ramach przeniesienia wewnątrz przedsiębiorstwa </w:t>
      </w:r>
      <w:r w:rsidR="00246156" w:rsidRPr="00361865">
        <w:rPr>
          <w:rFonts w:ascii="Calibri" w:hAnsi="Calibri"/>
          <w:sz w:val="22"/>
          <w:szCs w:val="22"/>
        </w:rPr>
        <w:t>oznacza</w:t>
      </w:r>
      <w:r w:rsidRPr="00361865">
        <w:rPr>
          <w:rFonts w:ascii="Calibri" w:hAnsi="Calibri"/>
          <w:sz w:val="22"/>
          <w:szCs w:val="22"/>
        </w:rPr>
        <w:t xml:space="preserve"> korzystani</w:t>
      </w:r>
      <w:r w:rsidR="00246156" w:rsidRPr="00361865">
        <w:rPr>
          <w:rFonts w:ascii="Calibri" w:hAnsi="Calibri"/>
          <w:sz w:val="22"/>
          <w:szCs w:val="22"/>
        </w:rPr>
        <w:t>e</w:t>
      </w:r>
      <w:r w:rsidRPr="00361865">
        <w:rPr>
          <w:rFonts w:ascii="Calibri" w:hAnsi="Calibri"/>
          <w:sz w:val="22"/>
          <w:szCs w:val="22"/>
        </w:rPr>
        <w:t xml:space="preserve"> z mobilności przez okres do 90 dni w dowolnym okresie liczącym 180 dni w każdym państwie członkowskim Unii Europejskiej. Natomiast </w:t>
      </w:r>
      <w:r w:rsidRPr="00361865">
        <w:rPr>
          <w:rFonts w:ascii="Calibri" w:hAnsi="Calibri"/>
          <w:b/>
          <w:bCs/>
          <w:sz w:val="22"/>
          <w:szCs w:val="22"/>
        </w:rPr>
        <w:t>mobilność długoterminowa</w:t>
      </w:r>
      <w:r w:rsidRPr="00361865">
        <w:rPr>
          <w:rFonts w:ascii="Calibri" w:hAnsi="Calibri"/>
          <w:sz w:val="22"/>
          <w:szCs w:val="22"/>
        </w:rPr>
        <w:t xml:space="preserve"> </w:t>
      </w:r>
      <w:r w:rsidR="00DD7D03">
        <w:rPr>
          <w:rFonts w:ascii="Calibri" w:hAnsi="Calibri"/>
          <w:sz w:val="22"/>
          <w:szCs w:val="22"/>
        </w:rPr>
        <w:t xml:space="preserve">w ramach przeniesienia wewnątrz przedsiębiorstwa </w:t>
      </w:r>
      <w:r w:rsidRPr="00361865">
        <w:rPr>
          <w:rFonts w:ascii="Calibri" w:hAnsi="Calibri"/>
          <w:sz w:val="22"/>
          <w:szCs w:val="22"/>
        </w:rPr>
        <w:t xml:space="preserve">oznacza korzystanie z mobilności przez okres przekraczający 90 dni w danym państwie członkowskim Unii Europejskiej. </w:t>
      </w:r>
      <w:r w:rsidR="00DD7D03">
        <w:rPr>
          <w:rFonts w:ascii="Calibri" w:hAnsi="Calibri"/>
          <w:sz w:val="22"/>
          <w:szCs w:val="22"/>
        </w:rPr>
        <w:t xml:space="preserve">  </w:t>
      </w:r>
    </w:p>
    <w:p w14:paraId="33C568DF" w14:textId="77777777" w:rsidR="003C563A" w:rsidRDefault="003C563A">
      <w:pPr>
        <w:pStyle w:val="Tekstpodstawowy"/>
        <w:rPr>
          <w:rFonts w:ascii="Calibri" w:hAnsi="Calibri"/>
          <w:sz w:val="22"/>
          <w:szCs w:val="22"/>
        </w:rPr>
      </w:pPr>
      <w:r>
        <w:rPr>
          <w:rFonts w:ascii="Calibri" w:hAnsi="Calibri"/>
          <w:sz w:val="22"/>
          <w:szCs w:val="22"/>
        </w:rPr>
        <w:t xml:space="preserve">Warunkiem </w:t>
      </w:r>
      <w:r w:rsidR="00774182" w:rsidRPr="00361865">
        <w:rPr>
          <w:rFonts w:ascii="Calibri" w:hAnsi="Calibri"/>
          <w:sz w:val="22"/>
          <w:szCs w:val="22"/>
        </w:rPr>
        <w:t xml:space="preserve">skorzystania przez cudzoziemca z </w:t>
      </w:r>
      <w:r w:rsidR="00774182" w:rsidRPr="00361865">
        <w:rPr>
          <w:rFonts w:ascii="Calibri" w:hAnsi="Calibri"/>
          <w:b/>
          <w:bCs/>
          <w:sz w:val="22"/>
          <w:szCs w:val="22"/>
        </w:rPr>
        <w:t xml:space="preserve">mobilności krótkoterminowej </w:t>
      </w:r>
      <w:r w:rsidR="00DD7D03" w:rsidRPr="00DD7D03">
        <w:rPr>
          <w:rFonts w:ascii="Calibri" w:hAnsi="Calibri"/>
          <w:b/>
          <w:bCs/>
          <w:sz w:val="22"/>
          <w:szCs w:val="22"/>
        </w:rPr>
        <w:t>pracownika kadry kierowniczej, specjalisty lub pracownika odbywającego staż, w ramach przeniesienia w</w:t>
      </w:r>
      <w:r w:rsidR="00DD7D03">
        <w:rPr>
          <w:rFonts w:ascii="Calibri" w:hAnsi="Calibri"/>
          <w:b/>
          <w:bCs/>
          <w:sz w:val="22"/>
          <w:szCs w:val="22"/>
        </w:rPr>
        <w:t xml:space="preserve">ewnątrz przedsiębiorstwa </w:t>
      </w:r>
      <w:r w:rsidR="00774182" w:rsidRPr="00361865">
        <w:rPr>
          <w:rFonts w:ascii="Calibri" w:hAnsi="Calibri"/>
          <w:sz w:val="22"/>
          <w:szCs w:val="22"/>
        </w:rPr>
        <w:t>na terytorium Polski jest</w:t>
      </w:r>
      <w:r w:rsidR="00782BDD">
        <w:rPr>
          <w:rFonts w:ascii="Calibri" w:hAnsi="Calibri"/>
          <w:sz w:val="22"/>
          <w:szCs w:val="22"/>
        </w:rPr>
        <w:t>,</w:t>
      </w:r>
      <w:r w:rsidR="00782BDD" w:rsidRPr="00782BDD">
        <w:rPr>
          <w:rFonts w:ascii="Calibri" w:hAnsi="Calibri"/>
          <w:sz w:val="22"/>
          <w:szCs w:val="22"/>
        </w:rPr>
        <w:t xml:space="preserve"> </w:t>
      </w:r>
      <w:r w:rsidR="00782BDD" w:rsidRPr="00361865">
        <w:rPr>
          <w:rFonts w:ascii="Calibri" w:hAnsi="Calibri"/>
          <w:sz w:val="22"/>
          <w:szCs w:val="22"/>
        </w:rPr>
        <w:t xml:space="preserve">aby </w:t>
      </w:r>
      <w:r w:rsidR="00782BDD" w:rsidRPr="006C3560">
        <w:rPr>
          <w:rFonts w:ascii="Calibri" w:hAnsi="Calibri"/>
          <w:sz w:val="22"/>
          <w:szCs w:val="22"/>
        </w:rPr>
        <w:t>Szef Urzędu do Spraw Cudzoziemców</w:t>
      </w:r>
      <w:r>
        <w:rPr>
          <w:rFonts w:ascii="Calibri" w:hAnsi="Calibri"/>
          <w:sz w:val="22"/>
          <w:szCs w:val="22"/>
        </w:rPr>
        <w:t>:</w:t>
      </w:r>
    </w:p>
    <w:p w14:paraId="3754FC25" w14:textId="77777777" w:rsidR="003C563A" w:rsidRDefault="00774182" w:rsidP="009C66C7">
      <w:pPr>
        <w:pStyle w:val="Tekstpodstawowy"/>
        <w:numPr>
          <w:ilvl w:val="0"/>
          <w:numId w:val="48"/>
        </w:numPr>
        <w:rPr>
          <w:rFonts w:ascii="Calibri" w:hAnsi="Calibri"/>
          <w:sz w:val="22"/>
          <w:szCs w:val="22"/>
        </w:rPr>
      </w:pPr>
      <w:r w:rsidRPr="00361865">
        <w:rPr>
          <w:rFonts w:ascii="Calibri" w:hAnsi="Calibri"/>
          <w:sz w:val="22"/>
          <w:szCs w:val="22"/>
        </w:rPr>
        <w:t xml:space="preserve">otrzymał </w:t>
      </w:r>
      <w:r w:rsidRPr="00361865">
        <w:rPr>
          <w:rFonts w:ascii="Calibri" w:hAnsi="Calibri"/>
          <w:b/>
          <w:sz w:val="22"/>
          <w:szCs w:val="22"/>
        </w:rPr>
        <w:t>zawiadomienie o zamiarze korzystania</w:t>
      </w:r>
      <w:r w:rsidRPr="00361865">
        <w:rPr>
          <w:rFonts w:ascii="Calibri" w:hAnsi="Calibri"/>
          <w:sz w:val="22"/>
          <w:szCs w:val="22"/>
        </w:rPr>
        <w:t xml:space="preserve"> przez cudzoziemca </w:t>
      </w:r>
      <w:r w:rsidR="00246156" w:rsidRPr="00361865">
        <w:rPr>
          <w:rFonts w:ascii="Calibri" w:hAnsi="Calibri"/>
          <w:sz w:val="22"/>
          <w:szCs w:val="22"/>
        </w:rPr>
        <w:t xml:space="preserve">z tej </w:t>
      </w:r>
      <w:r w:rsidRPr="00361865">
        <w:rPr>
          <w:rFonts w:ascii="Calibri" w:hAnsi="Calibri"/>
          <w:sz w:val="22"/>
          <w:szCs w:val="22"/>
        </w:rPr>
        <w:t>mobilności od jednostki przyjmującej mającej siedzibę w innym państwie członkowskim Unii Europejskiej, które wydało temu cudzoziemcowi dokument pobytowy, o którym mowa w art. 1 ust. 2 lit. a rozporządzenia nr 1030/2002 (odpowiednik polskiej karty pobytu), z adnotacją „ICT”</w:t>
      </w:r>
      <w:r w:rsidR="003C563A">
        <w:rPr>
          <w:rFonts w:ascii="Calibri" w:hAnsi="Calibri"/>
          <w:sz w:val="22"/>
          <w:szCs w:val="22"/>
        </w:rPr>
        <w:t>,</w:t>
      </w:r>
    </w:p>
    <w:p w14:paraId="56E5CD61" w14:textId="32E188D3" w:rsidR="00541F9B" w:rsidRDefault="00782BDD" w:rsidP="00541F9B">
      <w:pPr>
        <w:pStyle w:val="Tekstpodstawowy"/>
        <w:numPr>
          <w:ilvl w:val="0"/>
          <w:numId w:val="48"/>
        </w:numPr>
        <w:rPr>
          <w:rFonts w:ascii="Calibri" w:hAnsi="Calibri"/>
          <w:sz w:val="22"/>
          <w:szCs w:val="22"/>
        </w:rPr>
      </w:pPr>
      <w:r>
        <w:rPr>
          <w:rFonts w:ascii="Calibri" w:hAnsi="Calibri"/>
          <w:sz w:val="22"/>
          <w:szCs w:val="22"/>
        </w:rPr>
        <w:t xml:space="preserve"> nie wydał decyzji o sprzeciwie</w:t>
      </w:r>
      <w:r w:rsidR="003C563A">
        <w:rPr>
          <w:rFonts w:ascii="Calibri" w:hAnsi="Calibri"/>
          <w:sz w:val="22"/>
          <w:szCs w:val="22"/>
        </w:rPr>
        <w:t xml:space="preserve"> w terminie 20 dni</w:t>
      </w:r>
      <w:r w:rsidR="00774182" w:rsidRPr="00361865">
        <w:rPr>
          <w:rFonts w:ascii="Calibri" w:hAnsi="Calibri"/>
          <w:sz w:val="22"/>
          <w:szCs w:val="22"/>
        </w:rPr>
        <w:t xml:space="preserve">. </w:t>
      </w:r>
    </w:p>
    <w:p w14:paraId="114AE2BE" w14:textId="7A68C756" w:rsidR="00541F9B" w:rsidRPr="00541F9B" w:rsidRDefault="00A6354E" w:rsidP="00FA2B96">
      <w:pPr>
        <w:pStyle w:val="Tekstpodstawowy"/>
        <w:rPr>
          <w:rFonts w:ascii="Calibri" w:hAnsi="Calibri"/>
          <w:sz w:val="22"/>
          <w:szCs w:val="22"/>
        </w:rPr>
      </w:pPr>
      <w:bookmarkStart w:id="212" w:name="_Hlk208935732"/>
      <w:r w:rsidRPr="00FA2B96">
        <w:rPr>
          <w:rFonts w:ascii="Calibri" w:hAnsi="Calibri"/>
          <w:b/>
          <w:sz w:val="22"/>
          <w:szCs w:val="22"/>
        </w:rPr>
        <w:t>UWAGA:</w:t>
      </w:r>
      <w:r>
        <w:rPr>
          <w:rFonts w:ascii="Calibri" w:hAnsi="Calibri"/>
          <w:sz w:val="22"/>
          <w:szCs w:val="22"/>
        </w:rPr>
        <w:t xml:space="preserve"> </w:t>
      </w:r>
      <w:r w:rsidR="00541F9B" w:rsidRPr="00541F9B">
        <w:rPr>
          <w:rFonts w:ascii="Calibri" w:hAnsi="Calibri"/>
          <w:sz w:val="22"/>
          <w:szCs w:val="22"/>
        </w:rPr>
        <w:t>Cudzoziemiec wjeżdżający na terytorium Rzeczypospolitej Polskiej w celu korzystania z mobilności krótkoterminowej pracownika kadry kierowniczej, specjalisty lub pracownika odbywającego staż, w ramach przeniesienia wewnątrz przedsiębiorstwa, który posiada dokument pobytowy</w:t>
      </w:r>
      <w:r w:rsidR="00541F9B">
        <w:rPr>
          <w:rFonts w:ascii="Calibri" w:hAnsi="Calibri"/>
          <w:sz w:val="22"/>
          <w:szCs w:val="22"/>
        </w:rPr>
        <w:t xml:space="preserve"> z </w:t>
      </w:r>
      <w:r w:rsidR="00541F9B" w:rsidRPr="00541F9B">
        <w:rPr>
          <w:rFonts w:ascii="Calibri" w:hAnsi="Calibri"/>
          <w:sz w:val="22"/>
          <w:szCs w:val="22"/>
        </w:rPr>
        <w:t>adnotacją  „ICT”, wydan</w:t>
      </w:r>
      <w:r w:rsidR="00541F9B">
        <w:rPr>
          <w:rFonts w:ascii="Calibri" w:hAnsi="Calibri"/>
          <w:sz w:val="22"/>
          <w:szCs w:val="22"/>
        </w:rPr>
        <w:t>y</w:t>
      </w:r>
      <w:r w:rsidR="00541F9B" w:rsidRPr="00541F9B">
        <w:rPr>
          <w:rFonts w:ascii="Calibri" w:hAnsi="Calibri"/>
          <w:sz w:val="22"/>
          <w:szCs w:val="22"/>
        </w:rPr>
        <w:t xml:space="preserve"> przez inne państwo członkowskie Unii Europejskiej, </w:t>
      </w:r>
      <w:r w:rsidR="00541F9B" w:rsidRPr="00FA2B96">
        <w:rPr>
          <w:rFonts w:ascii="Calibri" w:hAnsi="Calibri"/>
          <w:b/>
          <w:sz w:val="22"/>
          <w:szCs w:val="22"/>
        </w:rPr>
        <w:t xml:space="preserve">niebędące państwem obszaru </w:t>
      </w:r>
      <w:proofErr w:type="spellStart"/>
      <w:r w:rsidR="00541F9B" w:rsidRPr="00FA2B96">
        <w:rPr>
          <w:rFonts w:ascii="Calibri" w:hAnsi="Calibri"/>
          <w:b/>
          <w:sz w:val="22"/>
          <w:szCs w:val="22"/>
        </w:rPr>
        <w:t>Schengen</w:t>
      </w:r>
      <w:proofErr w:type="spellEnd"/>
      <w:r w:rsidR="00541F9B" w:rsidRPr="00541F9B">
        <w:rPr>
          <w:rFonts w:ascii="Calibri" w:hAnsi="Calibri"/>
          <w:sz w:val="22"/>
          <w:szCs w:val="22"/>
        </w:rPr>
        <w:t xml:space="preserve">, </w:t>
      </w:r>
      <w:r w:rsidR="00541F9B" w:rsidRPr="00FA2B96">
        <w:rPr>
          <w:rFonts w:ascii="Calibri" w:hAnsi="Calibri"/>
          <w:b/>
          <w:sz w:val="22"/>
          <w:szCs w:val="22"/>
        </w:rPr>
        <w:t>przedstawia dodatkowo kopię wysłanego zawiadomienia</w:t>
      </w:r>
      <w:r w:rsidR="00541F9B" w:rsidRPr="00541F9B">
        <w:t xml:space="preserve"> </w:t>
      </w:r>
      <w:r w:rsidR="00541F9B" w:rsidRPr="00541F9B">
        <w:rPr>
          <w:rFonts w:ascii="Calibri" w:hAnsi="Calibri"/>
          <w:sz w:val="22"/>
          <w:szCs w:val="22"/>
        </w:rPr>
        <w:t>o zamiarze korzystania przez cudzoziemca z tej mobilności</w:t>
      </w:r>
      <w:r w:rsidR="00541F9B">
        <w:rPr>
          <w:rFonts w:ascii="Calibri" w:hAnsi="Calibri"/>
          <w:sz w:val="22"/>
          <w:szCs w:val="22"/>
        </w:rPr>
        <w:t xml:space="preserve"> </w:t>
      </w:r>
      <w:r w:rsidR="00541F9B" w:rsidRPr="00541F9B">
        <w:rPr>
          <w:rFonts w:ascii="Calibri" w:hAnsi="Calibri"/>
          <w:sz w:val="22"/>
          <w:szCs w:val="22"/>
        </w:rPr>
        <w:t>lub pismo jednostki przyjmującej posiadającej siedzibę na terytorium Rzeczypospolitej Polskiej, w którym podaje się, co najmniej, okres korzystania z mobilności na tym terytorium oraz adres jednostki przyjmującej</w:t>
      </w:r>
      <w:r w:rsidR="00541F9B">
        <w:rPr>
          <w:rFonts w:ascii="Calibri" w:hAnsi="Calibri"/>
          <w:sz w:val="22"/>
          <w:szCs w:val="22"/>
        </w:rPr>
        <w:t>.</w:t>
      </w:r>
    </w:p>
    <w:p w14:paraId="5B68586B" w14:textId="4597C9C2" w:rsidR="00774182" w:rsidRPr="00361865" w:rsidRDefault="00246156">
      <w:pPr>
        <w:pStyle w:val="Tekstpodstawowy"/>
        <w:rPr>
          <w:rFonts w:ascii="Calibri" w:hAnsi="Calibri"/>
          <w:sz w:val="22"/>
          <w:szCs w:val="22"/>
        </w:rPr>
      </w:pPr>
      <w:bookmarkStart w:id="213" w:name="_Hlk110240531"/>
      <w:bookmarkEnd w:id="212"/>
      <w:r w:rsidRPr="00361865">
        <w:rPr>
          <w:rFonts w:ascii="Calibri" w:hAnsi="Calibri"/>
          <w:b/>
          <w:bCs/>
          <w:sz w:val="22"/>
          <w:szCs w:val="22"/>
        </w:rPr>
        <w:t>Z</w:t>
      </w:r>
      <w:r w:rsidR="00774182" w:rsidRPr="00361865">
        <w:rPr>
          <w:rFonts w:ascii="Calibri" w:hAnsi="Calibri"/>
          <w:b/>
          <w:bCs/>
          <w:sz w:val="22"/>
          <w:szCs w:val="22"/>
        </w:rPr>
        <w:t>awiadomienie</w:t>
      </w:r>
      <w:r w:rsidR="00774182" w:rsidRPr="00361865">
        <w:rPr>
          <w:rFonts w:ascii="Calibri" w:hAnsi="Calibri"/>
          <w:sz w:val="22"/>
          <w:szCs w:val="22"/>
        </w:rPr>
        <w:t xml:space="preserve"> powinno być sporządzone w </w:t>
      </w:r>
      <w:r w:rsidR="00774182" w:rsidRPr="00361865">
        <w:rPr>
          <w:rFonts w:ascii="Calibri" w:hAnsi="Calibri"/>
          <w:b/>
          <w:bCs/>
          <w:sz w:val="22"/>
          <w:szCs w:val="22"/>
        </w:rPr>
        <w:t>języku polskim</w:t>
      </w:r>
      <w:r w:rsidR="006C3560">
        <w:rPr>
          <w:rFonts w:ascii="Calibri" w:hAnsi="Calibri"/>
          <w:b/>
          <w:bCs/>
          <w:sz w:val="22"/>
          <w:szCs w:val="22"/>
        </w:rPr>
        <w:t>.</w:t>
      </w:r>
      <w:r w:rsidR="00782BDD">
        <w:rPr>
          <w:rFonts w:ascii="Calibri" w:hAnsi="Calibri"/>
          <w:b/>
          <w:bCs/>
          <w:sz w:val="22"/>
          <w:szCs w:val="22"/>
        </w:rPr>
        <w:t xml:space="preserve"> </w:t>
      </w:r>
      <w:r w:rsidR="006C3560" w:rsidRPr="00FA2B96">
        <w:rPr>
          <w:rFonts w:ascii="Calibri" w:hAnsi="Calibri"/>
          <w:bCs/>
          <w:sz w:val="22"/>
          <w:szCs w:val="22"/>
        </w:rPr>
        <w:t>W</w:t>
      </w:r>
      <w:r w:rsidR="00782BDD" w:rsidRPr="009C66C7">
        <w:rPr>
          <w:rFonts w:ascii="Calibri" w:hAnsi="Calibri"/>
          <w:bCs/>
          <w:sz w:val="22"/>
          <w:szCs w:val="22"/>
        </w:rPr>
        <w:t xml:space="preserve">nosi się je </w:t>
      </w:r>
      <w:r w:rsidR="006C3560" w:rsidRPr="006C3560">
        <w:rPr>
          <w:rFonts w:ascii="Calibri" w:hAnsi="Calibri"/>
          <w:bCs/>
          <w:sz w:val="22"/>
          <w:szCs w:val="22"/>
        </w:rPr>
        <w:t xml:space="preserve">na piśmie w postaci papierowej albo w postaci </w:t>
      </w:r>
      <w:r w:rsidR="006C3560" w:rsidRPr="005F23B1">
        <w:rPr>
          <w:rFonts w:ascii="Calibri" w:hAnsi="Calibri"/>
          <w:bCs/>
          <w:sz w:val="22"/>
          <w:szCs w:val="22"/>
        </w:rPr>
        <w:t xml:space="preserve">elektronicznej na adres do doręczeń elektronicznych, o którym mowa w </w:t>
      </w:r>
      <w:r w:rsidR="006C3560" w:rsidRPr="00362CD7">
        <w:rPr>
          <w:rFonts w:ascii="Calibri" w:hAnsi="Calibri"/>
          <w:bCs/>
          <w:sz w:val="22"/>
          <w:szCs w:val="22"/>
        </w:rPr>
        <w:t>art. 2 pkt 1</w:t>
      </w:r>
      <w:r w:rsidR="006C3560" w:rsidRPr="005F23B1">
        <w:rPr>
          <w:rFonts w:ascii="Calibri" w:hAnsi="Calibri"/>
          <w:bCs/>
          <w:sz w:val="22"/>
          <w:szCs w:val="22"/>
        </w:rPr>
        <w:t xml:space="preserve"> ustawy z dnia 18 listopada 2020 r. o doręczeniach elektronicznych (Dz. U. z 2024 r. poz. 1045 </w:t>
      </w:r>
      <w:r w:rsidR="001C53CD" w:rsidRPr="005F23B1">
        <w:rPr>
          <w:rFonts w:ascii="Calibri" w:hAnsi="Calibri"/>
          <w:bCs/>
          <w:sz w:val="22"/>
          <w:szCs w:val="22"/>
        </w:rPr>
        <w:t xml:space="preserve">z </w:t>
      </w:r>
      <w:proofErr w:type="spellStart"/>
      <w:r w:rsidR="001C53CD" w:rsidRPr="005F23B1">
        <w:rPr>
          <w:rFonts w:ascii="Calibri" w:hAnsi="Calibri"/>
          <w:bCs/>
          <w:sz w:val="22"/>
          <w:szCs w:val="22"/>
        </w:rPr>
        <w:t>późn</w:t>
      </w:r>
      <w:proofErr w:type="spellEnd"/>
      <w:r w:rsidR="001C53CD" w:rsidRPr="005F23B1">
        <w:rPr>
          <w:rFonts w:ascii="Calibri" w:hAnsi="Calibri"/>
          <w:bCs/>
          <w:sz w:val="22"/>
          <w:szCs w:val="22"/>
        </w:rPr>
        <w:t>. zm.</w:t>
      </w:r>
      <w:r w:rsidR="006C3560" w:rsidRPr="005F23B1">
        <w:rPr>
          <w:rFonts w:ascii="Calibri" w:hAnsi="Calibri"/>
          <w:bCs/>
          <w:sz w:val="22"/>
          <w:szCs w:val="22"/>
        </w:rPr>
        <w:t>) . Powinno</w:t>
      </w:r>
      <w:r w:rsidR="006C3560">
        <w:rPr>
          <w:rFonts w:ascii="Calibri" w:hAnsi="Calibri"/>
          <w:bCs/>
          <w:sz w:val="22"/>
          <w:szCs w:val="22"/>
        </w:rPr>
        <w:t xml:space="preserve"> ono</w:t>
      </w:r>
      <w:r w:rsidR="00647707">
        <w:rPr>
          <w:rFonts w:ascii="Calibri" w:hAnsi="Calibri"/>
          <w:sz w:val="22"/>
          <w:szCs w:val="22"/>
        </w:rPr>
        <w:t xml:space="preserve"> </w:t>
      </w:r>
      <w:r w:rsidR="00774182" w:rsidRPr="00361865">
        <w:rPr>
          <w:rFonts w:ascii="Calibri" w:hAnsi="Calibri"/>
          <w:sz w:val="22"/>
          <w:szCs w:val="22"/>
        </w:rPr>
        <w:t>zawierać</w:t>
      </w:r>
      <w:r w:rsidRPr="00361865">
        <w:rPr>
          <w:rFonts w:ascii="Calibri" w:hAnsi="Calibri"/>
          <w:sz w:val="22"/>
          <w:szCs w:val="22"/>
        </w:rPr>
        <w:t xml:space="preserve"> </w:t>
      </w:r>
      <w:r w:rsidRPr="009C66C7">
        <w:rPr>
          <w:rFonts w:ascii="Calibri" w:hAnsi="Calibri"/>
          <w:b/>
          <w:sz w:val="22"/>
          <w:szCs w:val="22"/>
        </w:rPr>
        <w:t>dane i informacje dotyczące cudzoziemca</w:t>
      </w:r>
      <w:r w:rsidRPr="00361865">
        <w:rPr>
          <w:rFonts w:ascii="Calibri" w:hAnsi="Calibri"/>
          <w:sz w:val="22"/>
          <w:szCs w:val="22"/>
        </w:rPr>
        <w:t xml:space="preserve"> zamierzającego skorzystać z mobilności krótkoterminowej</w:t>
      </w:r>
      <w:r w:rsidR="00774182" w:rsidRPr="00361865">
        <w:rPr>
          <w:rFonts w:ascii="Calibri" w:hAnsi="Calibri"/>
          <w:sz w:val="22"/>
          <w:szCs w:val="22"/>
        </w:rPr>
        <w:t>:</w:t>
      </w:r>
    </w:p>
    <w:bookmarkEnd w:id="213"/>
    <w:p w14:paraId="4D14EEA4" w14:textId="77777777" w:rsidR="00774182" w:rsidRPr="00361865" w:rsidRDefault="00774182">
      <w:pPr>
        <w:pStyle w:val="Tekstpodstawowy"/>
        <w:rPr>
          <w:rFonts w:ascii="Calibri" w:hAnsi="Calibri"/>
          <w:sz w:val="22"/>
          <w:szCs w:val="22"/>
        </w:rPr>
      </w:pPr>
      <w:r w:rsidRPr="00361865">
        <w:rPr>
          <w:rFonts w:ascii="Calibri" w:hAnsi="Calibri"/>
          <w:sz w:val="22"/>
          <w:szCs w:val="22"/>
        </w:rPr>
        <w:t>1) imię (imiona) i nazwisko;</w:t>
      </w:r>
    </w:p>
    <w:p w14:paraId="3713E764" w14:textId="77777777" w:rsidR="00774182" w:rsidRPr="00361865" w:rsidRDefault="00774182">
      <w:pPr>
        <w:pStyle w:val="Tekstpodstawowy"/>
        <w:rPr>
          <w:rFonts w:ascii="Calibri" w:hAnsi="Calibri"/>
          <w:sz w:val="22"/>
          <w:szCs w:val="22"/>
        </w:rPr>
      </w:pPr>
      <w:r w:rsidRPr="00361865">
        <w:rPr>
          <w:rFonts w:ascii="Calibri" w:hAnsi="Calibri"/>
          <w:sz w:val="22"/>
          <w:szCs w:val="22"/>
        </w:rPr>
        <w:t>2) datę  i miejsce urodzenia;</w:t>
      </w:r>
    </w:p>
    <w:p w14:paraId="11A0AAB1" w14:textId="77777777" w:rsidR="00774182" w:rsidRPr="00361865" w:rsidRDefault="00774182">
      <w:pPr>
        <w:pStyle w:val="Tekstpodstawowy"/>
        <w:rPr>
          <w:rFonts w:ascii="Calibri" w:hAnsi="Calibri"/>
          <w:sz w:val="22"/>
          <w:szCs w:val="22"/>
        </w:rPr>
      </w:pPr>
      <w:r w:rsidRPr="00361865">
        <w:rPr>
          <w:rFonts w:ascii="Calibri" w:hAnsi="Calibri"/>
          <w:sz w:val="22"/>
          <w:szCs w:val="22"/>
        </w:rPr>
        <w:t>3) płeć;</w:t>
      </w:r>
    </w:p>
    <w:p w14:paraId="5BC10717" w14:textId="77777777" w:rsidR="00774182" w:rsidRPr="00361865" w:rsidRDefault="00774182">
      <w:pPr>
        <w:pStyle w:val="Tekstpodstawowy"/>
        <w:rPr>
          <w:rFonts w:ascii="Calibri" w:hAnsi="Calibri"/>
          <w:sz w:val="22"/>
          <w:szCs w:val="22"/>
        </w:rPr>
      </w:pPr>
      <w:r w:rsidRPr="00361865">
        <w:rPr>
          <w:rFonts w:ascii="Calibri" w:hAnsi="Calibri"/>
          <w:sz w:val="22"/>
          <w:szCs w:val="22"/>
        </w:rPr>
        <w:t>4) obywatelstwo;</w:t>
      </w:r>
    </w:p>
    <w:p w14:paraId="1739DF70" w14:textId="77777777" w:rsidR="00774182" w:rsidRPr="00361865" w:rsidRDefault="00774182">
      <w:pPr>
        <w:pStyle w:val="Tekstpodstawowy"/>
        <w:rPr>
          <w:rFonts w:ascii="Calibri" w:hAnsi="Calibri"/>
          <w:sz w:val="22"/>
          <w:szCs w:val="22"/>
        </w:rPr>
      </w:pPr>
      <w:r w:rsidRPr="00361865">
        <w:rPr>
          <w:rFonts w:ascii="Calibri" w:hAnsi="Calibri"/>
          <w:sz w:val="22"/>
          <w:szCs w:val="22"/>
        </w:rPr>
        <w:t>5) stanowisko, na którym cudzoziemiec będzie wykonywał pracę;</w:t>
      </w:r>
    </w:p>
    <w:p w14:paraId="223D9C9D" w14:textId="77777777" w:rsidR="00774182" w:rsidRPr="00361865" w:rsidRDefault="00774182">
      <w:pPr>
        <w:pStyle w:val="Tekstpodstawowy"/>
        <w:rPr>
          <w:rFonts w:ascii="Calibri" w:hAnsi="Calibri"/>
          <w:sz w:val="22"/>
          <w:szCs w:val="22"/>
        </w:rPr>
      </w:pPr>
      <w:r w:rsidRPr="00361865">
        <w:rPr>
          <w:rFonts w:ascii="Calibri" w:hAnsi="Calibri"/>
          <w:sz w:val="22"/>
          <w:szCs w:val="22"/>
        </w:rPr>
        <w:lastRenderedPageBreak/>
        <w:t>6) planowany okres lub okresy wykonywania pracy na terytorium Polski;</w:t>
      </w:r>
    </w:p>
    <w:p w14:paraId="30ADED1B" w14:textId="77777777" w:rsidR="00782BDD" w:rsidRPr="00782BDD" w:rsidRDefault="00774182" w:rsidP="00782BDD">
      <w:pPr>
        <w:pStyle w:val="Tekstpodstawowy"/>
        <w:rPr>
          <w:rFonts w:ascii="Calibri" w:hAnsi="Calibri"/>
          <w:sz w:val="22"/>
          <w:szCs w:val="22"/>
        </w:rPr>
      </w:pPr>
      <w:r w:rsidRPr="00361865">
        <w:rPr>
          <w:rFonts w:ascii="Calibri" w:hAnsi="Calibri"/>
          <w:sz w:val="22"/>
          <w:szCs w:val="22"/>
        </w:rPr>
        <w:t>7) nazwę  państwa członkowskiego Unii Europejskiej, które wydało cudzoziemcowi dokument pobytowy, o którym mowa w art. 1 ust. 2 lit. a rozporządzenia nr 1030/2002 (odpowiednik polskiej karty pobytu), z adnotacją  „ICT”;</w:t>
      </w:r>
    </w:p>
    <w:p w14:paraId="1B6DF5E2" w14:textId="77777777" w:rsidR="005F1E5A" w:rsidRPr="005F1E5A" w:rsidRDefault="00774182" w:rsidP="005F1E5A">
      <w:pPr>
        <w:pStyle w:val="Tekstpodstawowy"/>
        <w:rPr>
          <w:rFonts w:ascii="Calibri" w:hAnsi="Calibri"/>
          <w:sz w:val="22"/>
          <w:szCs w:val="22"/>
        </w:rPr>
      </w:pPr>
      <w:r w:rsidRPr="00361865">
        <w:rPr>
          <w:rFonts w:ascii="Calibri" w:hAnsi="Calibri"/>
          <w:sz w:val="22"/>
          <w:szCs w:val="22"/>
        </w:rPr>
        <w:t xml:space="preserve">8) </w:t>
      </w:r>
      <w:r w:rsidR="005F1E5A" w:rsidRPr="005F1E5A">
        <w:rPr>
          <w:rFonts w:ascii="Calibri" w:hAnsi="Calibri"/>
          <w:sz w:val="22"/>
          <w:szCs w:val="22"/>
        </w:rPr>
        <w:t>okres ważności dokumentu pobytowego, o którym mowa w art. 1 ust. 2 lit. a rozporządzenia nr 1030/2002, z adnotacją „ICT”;</w:t>
      </w:r>
    </w:p>
    <w:p w14:paraId="647EA71B" w14:textId="77777777" w:rsidR="003D48A2" w:rsidRDefault="005F1E5A" w:rsidP="00CE5477">
      <w:pPr>
        <w:pStyle w:val="Tekstpodstawowy"/>
        <w:rPr>
          <w:rFonts w:ascii="Calibri" w:hAnsi="Calibri"/>
          <w:sz w:val="22"/>
          <w:szCs w:val="22"/>
        </w:rPr>
      </w:pPr>
      <w:r>
        <w:rPr>
          <w:rFonts w:ascii="Calibri" w:hAnsi="Calibri"/>
          <w:sz w:val="22"/>
          <w:szCs w:val="22"/>
        </w:rPr>
        <w:t xml:space="preserve">9) </w:t>
      </w:r>
      <w:r w:rsidR="00774182" w:rsidRPr="00361865">
        <w:rPr>
          <w:rFonts w:ascii="Calibri" w:hAnsi="Calibri"/>
          <w:sz w:val="22"/>
          <w:szCs w:val="22"/>
        </w:rPr>
        <w:t>nazwę i adres jednostki przyjmującej mającej siedzibę na terytorium Polski oraz pracodawcy macierzystego cudzoziemca</w:t>
      </w:r>
      <w:r w:rsidR="003D48A2">
        <w:rPr>
          <w:rFonts w:ascii="Calibri" w:hAnsi="Calibri"/>
          <w:sz w:val="22"/>
          <w:szCs w:val="22"/>
        </w:rPr>
        <w:t>;</w:t>
      </w:r>
    </w:p>
    <w:p w14:paraId="69DDA600" w14:textId="77777777" w:rsidR="003C0F7D" w:rsidRDefault="003D48A2" w:rsidP="00CE5477">
      <w:pPr>
        <w:pStyle w:val="Tekstpodstawowy"/>
        <w:rPr>
          <w:rFonts w:ascii="Calibri" w:hAnsi="Calibri"/>
          <w:sz w:val="22"/>
          <w:szCs w:val="22"/>
        </w:rPr>
      </w:pPr>
      <w:r>
        <w:rPr>
          <w:rFonts w:ascii="Calibri" w:hAnsi="Calibri"/>
          <w:sz w:val="22"/>
          <w:szCs w:val="22"/>
        </w:rPr>
        <w:t xml:space="preserve">10) </w:t>
      </w:r>
      <w:r w:rsidRPr="003D48A2">
        <w:rPr>
          <w:rFonts w:ascii="Calibri" w:hAnsi="Calibri"/>
          <w:sz w:val="22"/>
          <w:szCs w:val="22"/>
        </w:rPr>
        <w:t>imię, nazwisko, stanowisko służbowe oraz podpis osoby lub osób uprawnionych do reprezentowania jednostki przyjmującej mającej siedzibę w innym państwie członkowskim Unii Europejskiej, które wydało cudzoziemcowi dokument pobytowy, o którym mowa w art. 1 ust. 2 lit. a rozporządzenia nr 1030/2002, zawierający adnotację "ICT"</w:t>
      </w:r>
      <w:r w:rsidR="003C0F7D">
        <w:rPr>
          <w:rFonts w:ascii="Calibri" w:hAnsi="Calibri"/>
          <w:sz w:val="22"/>
          <w:szCs w:val="22"/>
        </w:rPr>
        <w:t>.</w:t>
      </w:r>
    </w:p>
    <w:p w14:paraId="77363D1E" w14:textId="77777777" w:rsidR="00CE5477" w:rsidRPr="00CE5477" w:rsidRDefault="00CE5477" w:rsidP="00CE5477">
      <w:pPr>
        <w:pStyle w:val="Tekstpodstawowy"/>
        <w:rPr>
          <w:rFonts w:ascii="Calibri" w:hAnsi="Calibri"/>
          <w:sz w:val="22"/>
          <w:szCs w:val="22"/>
        </w:rPr>
      </w:pPr>
      <w:r>
        <w:rPr>
          <w:rFonts w:ascii="Calibri" w:hAnsi="Calibri"/>
          <w:sz w:val="22"/>
          <w:szCs w:val="22"/>
        </w:rPr>
        <w:t xml:space="preserve">Do zawiadomienia należy </w:t>
      </w:r>
      <w:r w:rsidRPr="009C66C7">
        <w:rPr>
          <w:rFonts w:ascii="Calibri" w:hAnsi="Calibri"/>
          <w:b/>
          <w:sz w:val="22"/>
          <w:szCs w:val="22"/>
        </w:rPr>
        <w:t>dołączyć</w:t>
      </w:r>
      <w:r w:rsidR="00B92113" w:rsidRPr="009C66C7">
        <w:rPr>
          <w:rFonts w:ascii="Calibri" w:hAnsi="Calibri"/>
          <w:b/>
          <w:sz w:val="22"/>
          <w:szCs w:val="22"/>
        </w:rPr>
        <w:t xml:space="preserve"> następujące dokumenty</w:t>
      </w:r>
      <w:r>
        <w:rPr>
          <w:rFonts w:ascii="Calibri" w:hAnsi="Calibri"/>
          <w:sz w:val="22"/>
          <w:szCs w:val="22"/>
        </w:rPr>
        <w:t xml:space="preserve">: </w:t>
      </w:r>
    </w:p>
    <w:p w14:paraId="76D3900C" w14:textId="77777777" w:rsidR="00B92113" w:rsidRPr="00B92113" w:rsidRDefault="00CE5477" w:rsidP="00B92113">
      <w:pPr>
        <w:pStyle w:val="Tekstpodstawowy"/>
        <w:rPr>
          <w:rFonts w:ascii="Calibri" w:hAnsi="Calibri"/>
          <w:sz w:val="22"/>
          <w:szCs w:val="22"/>
        </w:rPr>
      </w:pPr>
      <w:r w:rsidRPr="00CE5477">
        <w:rPr>
          <w:rFonts w:ascii="Calibri" w:hAnsi="Calibri"/>
          <w:sz w:val="22"/>
          <w:szCs w:val="22"/>
        </w:rPr>
        <w:t xml:space="preserve"> 1)  dowód, że jednostka przyjmująca mająca siedzibę na tery</w:t>
      </w:r>
      <w:r w:rsidR="00B92113">
        <w:rPr>
          <w:rFonts w:ascii="Calibri" w:hAnsi="Calibri"/>
          <w:sz w:val="22"/>
          <w:szCs w:val="22"/>
        </w:rPr>
        <w:t>torium Rzeczypospolitej Polskiej jest osobą prawną lub jednostką</w:t>
      </w:r>
      <w:r w:rsidR="00B92113" w:rsidRPr="00B92113">
        <w:rPr>
          <w:rFonts w:ascii="Calibri" w:hAnsi="Calibri"/>
          <w:sz w:val="22"/>
          <w:szCs w:val="22"/>
        </w:rPr>
        <w:t xml:space="preserve"> organizacyjną niebędącą osobą prawną, której ustawa przyznaje zdolność prawną, do której jest przenoszony pracownik wewnątrz przedsiębiorstwa, i która: </w:t>
      </w:r>
    </w:p>
    <w:p w14:paraId="2D4A08C8" w14:textId="77777777" w:rsidR="00B92113" w:rsidRPr="00B92113" w:rsidRDefault="00B92113" w:rsidP="00B92113">
      <w:pPr>
        <w:pStyle w:val="Tekstpodstawowy"/>
        <w:rPr>
          <w:rFonts w:ascii="Calibri" w:hAnsi="Calibri"/>
          <w:sz w:val="22"/>
          <w:szCs w:val="22"/>
        </w:rPr>
      </w:pPr>
      <w:r w:rsidRPr="00B92113">
        <w:rPr>
          <w:rFonts w:ascii="Calibri" w:hAnsi="Calibri"/>
          <w:sz w:val="22"/>
          <w:szCs w:val="22"/>
        </w:rPr>
        <w:t xml:space="preserve"> a)  jest w szczególności oddziałem lub przedstawicielstwem pracodawcy macierzystego będącego przedsiębiorcą zagranicznym lub </w:t>
      </w:r>
    </w:p>
    <w:p w14:paraId="0C3FB434" w14:textId="77777777" w:rsidR="00CE5477" w:rsidRPr="00CE5477" w:rsidRDefault="00B92113" w:rsidP="00B92113">
      <w:pPr>
        <w:pStyle w:val="Tekstpodstawowy"/>
        <w:rPr>
          <w:rFonts w:ascii="Calibri" w:hAnsi="Calibri"/>
          <w:sz w:val="22"/>
          <w:szCs w:val="22"/>
        </w:rPr>
      </w:pPr>
      <w:r w:rsidRPr="00B92113">
        <w:rPr>
          <w:rFonts w:ascii="Calibri" w:hAnsi="Calibri"/>
          <w:sz w:val="22"/>
          <w:szCs w:val="22"/>
        </w:rPr>
        <w:t xml:space="preserve"> b)  należy do tej samej grupy przedsiębiorstw co pracodawca macierzysty; </w:t>
      </w:r>
      <w:r w:rsidR="00CE5477" w:rsidRPr="00CE5477">
        <w:rPr>
          <w:rFonts w:ascii="Calibri" w:hAnsi="Calibri"/>
          <w:sz w:val="22"/>
          <w:szCs w:val="22"/>
        </w:rPr>
        <w:t xml:space="preserve"> </w:t>
      </w:r>
    </w:p>
    <w:p w14:paraId="02F0F6AD"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2)  dowód, że cudzoziemiec posiada formalne kwalifikacje i spełnia inne warunki, które są wymagane w przypadku zamiaru wykonywania pracy w zawodzie regulowanym</w:t>
      </w:r>
      <w:r>
        <w:rPr>
          <w:rFonts w:ascii="Calibri" w:hAnsi="Calibri"/>
          <w:sz w:val="22"/>
          <w:szCs w:val="22"/>
        </w:rPr>
        <w:t xml:space="preserve">; </w:t>
      </w:r>
    </w:p>
    <w:p w14:paraId="7133FEC5"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3)  umowę, na podstawie której cudzoziemiec ma wykonywać pracę, zawartą w formie pisemnej, lub dokument</w:t>
      </w:r>
      <w:r w:rsidR="00B92113" w:rsidRPr="009A4789">
        <w:rPr>
          <w:rFonts w:ascii="Helvetica" w:hAnsi="Helvetica" w:cs="Helvetica"/>
          <w:color w:val="000000"/>
          <w:sz w:val="18"/>
          <w:szCs w:val="18"/>
          <w:lang w:eastAsia="pl-PL"/>
        </w:rPr>
        <w:t xml:space="preserve"> </w:t>
      </w:r>
      <w:r w:rsidR="00B92113" w:rsidRPr="00B92113">
        <w:rPr>
          <w:rFonts w:ascii="Calibri" w:hAnsi="Calibri"/>
          <w:sz w:val="22"/>
          <w:szCs w:val="22"/>
        </w:rPr>
        <w:t>wydany przez pracodawcę macierzystego, stanowiący podstawę przeniesienia wewnątrz przedsiębiorstwa</w:t>
      </w:r>
      <w:r>
        <w:rPr>
          <w:rFonts w:ascii="Calibri" w:hAnsi="Calibri"/>
          <w:sz w:val="22"/>
          <w:szCs w:val="22"/>
        </w:rPr>
        <w:t xml:space="preserve">; </w:t>
      </w:r>
    </w:p>
    <w:p w14:paraId="72C1C70C"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4)  kopię ważnego </w:t>
      </w:r>
      <w:r>
        <w:rPr>
          <w:rFonts w:ascii="Calibri" w:hAnsi="Calibri"/>
          <w:sz w:val="22"/>
          <w:szCs w:val="22"/>
        </w:rPr>
        <w:t xml:space="preserve">dokumentu podróży cudzoziemca. </w:t>
      </w:r>
    </w:p>
    <w:p w14:paraId="0EFE1578" w14:textId="77777777" w:rsidR="00CE5477" w:rsidRPr="00CE5477" w:rsidRDefault="00B92113" w:rsidP="00CE5477">
      <w:pPr>
        <w:pStyle w:val="Tekstpodstawowy"/>
        <w:rPr>
          <w:rFonts w:ascii="Calibri" w:hAnsi="Calibri"/>
          <w:sz w:val="22"/>
          <w:szCs w:val="22"/>
        </w:rPr>
      </w:pPr>
      <w:r>
        <w:rPr>
          <w:rFonts w:ascii="Calibri" w:hAnsi="Calibri"/>
          <w:sz w:val="22"/>
          <w:szCs w:val="22"/>
        </w:rPr>
        <w:t xml:space="preserve">Dokumenty </w:t>
      </w:r>
      <w:r w:rsidR="00CE5477" w:rsidRPr="00CE5477">
        <w:rPr>
          <w:rFonts w:ascii="Calibri" w:hAnsi="Calibri"/>
          <w:sz w:val="22"/>
          <w:szCs w:val="22"/>
        </w:rPr>
        <w:t xml:space="preserve">sporządzone w języku obcym dołącza się wraz z </w:t>
      </w:r>
      <w:r w:rsidR="00CE5477" w:rsidRPr="009C66C7">
        <w:rPr>
          <w:rFonts w:ascii="Calibri" w:hAnsi="Calibri"/>
          <w:b/>
          <w:sz w:val="22"/>
          <w:szCs w:val="22"/>
        </w:rPr>
        <w:t>tłumaczeniem przysięgłym na język polski</w:t>
      </w:r>
      <w:r w:rsidR="00CE5477" w:rsidRPr="00CE5477">
        <w:rPr>
          <w:rFonts w:ascii="Calibri" w:hAnsi="Calibri"/>
          <w:sz w:val="22"/>
          <w:szCs w:val="22"/>
        </w:rPr>
        <w:t xml:space="preserve">. </w:t>
      </w:r>
    </w:p>
    <w:p w14:paraId="448A44AE" w14:textId="77777777" w:rsidR="00B92113" w:rsidRPr="00CE5477" w:rsidRDefault="00CE5477" w:rsidP="00CE5477">
      <w:pPr>
        <w:pStyle w:val="Tekstpodstawowy"/>
        <w:rPr>
          <w:rFonts w:ascii="Calibri" w:hAnsi="Calibri"/>
          <w:sz w:val="22"/>
          <w:szCs w:val="22"/>
        </w:rPr>
      </w:pPr>
      <w:r w:rsidRPr="00CE5477">
        <w:rPr>
          <w:rFonts w:ascii="Calibri" w:hAnsi="Calibri"/>
          <w:sz w:val="22"/>
          <w:szCs w:val="22"/>
        </w:rPr>
        <w:t xml:space="preserve">Szef Urzędu </w:t>
      </w:r>
      <w:r w:rsidR="00CA1C78">
        <w:rPr>
          <w:rFonts w:ascii="Calibri" w:hAnsi="Calibri"/>
          <w:sz w:val="22"/>
          <w:szCs w:val="22"/>
        </w:rPr>
        <w:t xml:space="preserve">do Spraw Cudzoziemców </w:t>
      </w:r>
      <w:r w:rsidRPr="00CE5477">
        <w:rPr>
          <w:rFonts w:ascii="Calibri" w:hAnsi="Calibri"/>
          <w:sz w:val="22"/>
          <w:szCs w:val="22"/>
        </w:rPr>
        <w:t xml:space="preserve">wydaje </w:t>
      </w:r>
      <w:r w:rsidRPr="009C66C7">
        <w:rPr>
          <w:rFonts w:ascii="Calibri" w:hAnsi="Calibri"/>
          <w:b/>
          <w:sz w:val="22"/>
          <w:szCs w:val="22"/>
        </w:rPr>
        <w:t xml:space="preserve">decyzję </w:t>
      </w:r>
      <w:r w:rsidR="00B92113" w:rsidRPr="009C66C7">
        <w:rPr>
          <w:rFonts w:ascii="Calibri" w:hAnsi="Calibri"/>
          <w:b/>
          <w:sz w:val="22"/>
          <w:szCs w:val="22"/>
        </w:rPr>
        <w:t>o sprzeciwie</w:t>
      </w:r>
      <w:r w:rsidR="00B92113">
        <w:rPr>
          <w:rFonts w:ascii="Calibri" w:hAnsi="Calibri"/>
          <w:sz w:val="22"/>
          <w:szCs w:val="22"/>
        </w:rPr>
        <w:t xml:space="preserve">, w przypadku gdy: </w:t>
      </w:r>
    </w:p>
    <w:p w14:paraId="0779A7DF" w14:textId="7ACE30AE"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1)  jednostka przyjmująca mająca siedzibę na terytorium Rzeczypospolitej Polskiej nie spełnia warunków, o któ</w:t>
      </w:r>
      <w:r w:rsidR="00B92113">
        <w:rPr>
          <w:rFonts w:ascii="Calibri" w:hAnsi="Calibri"/>
          <w:sz w:val="22"/>
          <w:szCs w:val="22"/>
        </w:rPr>
        <w:t>rych mowa w art. 3 pkt 5b</w:t>
      </w:r>
      <w:r w:rsidR="00150211">
        <w:rPr>
          <w:rFonts w:ascii="Calibri" w:hAnsi="Calibri"/>
          <w:sz w:val="22"/>
          <w:szCs w:val="22"/>
        </w:rPr>
        <w:t xml:space="preserve"> </w:t>
      </w:r>
      <w:r w:rsidR="00150211" w:rsidRPr="00150211">
        <w:rPr>
          <w:rFonts w:ascii="Calibri" w:hAnsi="Calibri"/>
          <w:sz w:val="22"/>
          <w:szCs w:val="22"/>
        </w:rPr>
        <w:t>ustawy o cudzoziemcach</w:t>
      </w:r>
      <w:r w:rsidR="00B92113">
        <w:rPr>
          <w:rFonts w:ascii="Calibri" w:hAnsi="Calibri"/>
          <w:sz w:val="22"/>
          <w:szCs w:val="22"/>
        </w:rPr>
        <w:t xml:space="preserve">, lub </w:t>
      </w:r>
    </w:p>
    <w:p w14:paraId="6129D5A0"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2)  cudzoziemiec nie posiada formalnych kwalifikacji lub nie spełnia innych warunków, które są wymagane w przypadku zamiaru wykonywania pracy w zawodzie regulowanym</w:t>
      </w:r>
      <w:r w:rsidR="00B92113">
        <w:rPr>
          <w:rFonts w:ascii="Calibri" w:hAnsi="Calibri"/>
          <w:sz w:val="22"/>
          <w:szCs w:val="22"/>
        </w:rPr>
        <w:t xml:space="preserve">, lub </w:t>
      </w:r>
    </w:p>
    <w:p w14:paraId="1CF53D22"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3)  wynagrodzenie określone w umowie, na podstawie której cudzoziemiec ma wykonywać pracę, lub w dokumencie,</w:t>
      </w:r>
      <w:r w:rsidR="00AE511B" w:rsidRPr="00AE511B">
        <w:rPr>
          <w:rFonts w:ascii="Calibri" w:hAnsi="Calibri" w:cs="Tahoma"/>
          <w:sz w:val="22"/>
          <w:szCs w:val="22"/>
        </w:rPr>
        <w:t xml:space="preserve"> </w:t>
      </w:r>
      <w:r w:rsidR="00AE511B" w:rsidRPr="00AE511B">
        <w:rPr>
          <w:rFonts w:ascii="Calibri" w:hAnsi="Calibri"/>
          <w:sz w:val="22"/>
          <w:szCs w:val="22"/>
        </w:rPr>
        <w:t>wydany</w:t>
      </w:r>
      <w:r w:rsidR="00AE511B">
        <w:rPr>
          <w:rFonts w:ascii="Calibri" w:hAnsi="Calibri"/>
          <w:sz w:val="22"/>
          <w:szCs w:val="22"/>
        </w:rPr>
        <w:t>m</w:t>
      </w:r>
      <w:r w:rsidR="00AE511B" w:rsidRPr="00AE511B">
        <w:rPr>
          <w:rFonts w:ascii="Calibri" w:hAnsi="Calibri"/>
          <w:sz w:val="22"/>
          <w:szCs w:val="22"/>
        </w:rPr>
        <w:t xml:space="preserve"> przez pracodawcę macierzystego, stanowiący</w:t>
      </w:r>
      <w:r w:rsidR="00AE511B">
        <w:rPr>
          <w:rFonts w:ascii="Calibri" w:hAnsi="Calibri"/>
          <w:sz w:val="22"/>
          <w:szCs w:val="22"/>
        </w:rPr>
        <w:t>m</w:t>
      </w:r>
      <w:r w:rsidR="00AE511B" w:rsidRPr="00AE511B">
        <w:rPr>
          <w:rFonts w:ascii="Calibri" w:hAnsi="Calibri"/>
          <w:sz w:val="22"/>
          <w:szCs w:val="22"/>
        </w:rPr>
        <w:t xml:space="preserve"> podstawę przeniesienia wewnątrz przedsiębiorstwa</w:t>
      </w:r>
      <w:r w:rsidR="00AE511B">
        <w:rPr>
          <w:rFonts w:ascii="Calibri" w:hAnsi="Calibri"/>
          <w:sz w:val="22"/>
          <w:szCs w:val="22"/>
        </w:rPr>
        <w:t>,</w:t>
      </w:r>
      <w:r w:rsidRPr="00CE5477">
        <w:rPr>
          <w:rFonts w:ascii="Calibri" w:hAnsi="Calibri"/>
          <w:sz w:val="22"/>
          <w:szCs w:val="22"/>
        </w:rPr>
        <w:t xml:space="preserve"> jest niższe niż wynagrodzenie pracowników wykonujących na terytorium Rzeczypospolitej Polskiej pracę porównywalnego rodzaju i na</w:t>
      </w:r>
      <w:r w:rsidR="00B92113">
        <w:rPr>
          <w:rFonts w:ascii="Calibri" w:hAnsi="Calibri"/>
          <w:sz w:val="22"/>
          <w:szCs w:val="22"/>
        </w:rPr>
        <w:t xml:space="preserve"> porównywalnym stanowisku, lub </w:t>
      </w:r>
    </w:p>
    <w:p w14:paraId="07370B4F"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4)  okres ważności posiadanego przez cudzoziemca dokumentu pobytowego, o którym mowa w art. 1 ust. 2 lit. a rozporządzenia nr 1030/2002, wydanego przez inne państwo członkowskie Unii Europejskiej, zawierającego adnotację „ICT”, nie obejmuje okresu planowanej mobilności krótkoterminowej pracownika kadry kierowniczej, specjalisty lub pracownika odbywającego staż, w ramach przeniesienia </w:t>
      </w:r>
      <w:r w:rsidR="00B92113">
        <w:rPr>
          <w:rFonts w:ascii="Calibri" w:hAnsi="Calibri"/>
          <w:sz w:val="22"/>
          <w:szCs w:val="22"/>
        </w:rPr>
        <w:t xml:space="preserve">wewnątrz przedsiębiorstwa, lub </w:t>
      </w:r>
    </w:p>
    <w:p w14:paraId="65B993E3"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 xml:space="preserve"> 5)  przemawiają za tym względy obronności lub bezpieczeństwa państwa lub ochrony bezpieczeństwa i porządku publicznego, </w:t>
      </w:r>
      <w:r w:rsidR="00B92113">
        <w:rPr>
          <w:rFonts w:ascii="Calibri" w:hAnsi="Calibri"/>
          <w:sz w:val="22"/>
          <w:szCs w:val="22"/>
        </w:rPr>
        <w:t xml:space="preserve">lub </w:t>
      </w:r>
    </w:p>
    <w:p w14:paraId="1B6B6287"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lastRenderedPageBreak/>
        <w:t xml:space="preserve"> 6)  zawiadomienie zawiera nieprawdziwe dane osobowe lub fałszywe informacje lub dołączone do niego dokumenty zawierają takie dane lub informacje, lub zostały p</w:t>
      </w:r>
      <w:r w:rsidR="00B92113">
        <w:rPr>
          <w:rFonts w:ascii="Calibri" w:hAnsi="Calibri"/>
          <w:sz w:val="22"/>
          <w:szCs w:val="22"/>
        </w:rPr>
        <w:t xml:space="preserve">odrobione lub przerobione, lub </w:t>
      </w:r>
    </w:p>
    <w:p w14:paraId="01AFA093" w14:textId="77777777" w:rsidR="00CE5477" w:rsidRPr="00A625D2" w:rsidRDefault="00CE5477" w:rsidP="00CE5477">
      <w:pPr>
        <w:pStyle w:val="Tekstpodstawowy"/>
        <w:rPr>
          <w:rFonts w:ascii="Calibri" w:hAnsi="Calibri"/>
          <w:sz w:val="22"/>
          <w:szCs w:val="22"/>
        </w:rPr>
      </w:pPr>
      <w:r w:rsidRPr="00A625D2">
        <w:rPr>
          <w:rFonts w:ascii="Calibri" w:hAnsi="Calibri"/>
          <w:sz w:val="22"/>
          <w:szCs w:val="22"/>
        </w:rPr>
        <w:t xml:space="preserve"> 7)  obowiązuje wpis danych cudzoziemca do wykazu cudzoziemców, których pobyt na terytorium Rzeczypospolitej </w:t>
      </w:r>
      <w:r w:rsidR="00B92113" w:rsidRPr="00A625D2">
        <w:rPr>
          <w:rFonts w:ascii="Calibri" w:hAnsi="Calibri"/>
          <w:sz w:val="22"/>
          <w:szCs w:val="22"/>
        </w:rPr>
        <w:t xml:space="preserve">Polskiej jest niepożądany, lub </w:t>
      </w:r>
    </w:p>
    <w:p w14:paraId="49AFDE79" w14:textId="61E4FD25" w:rsidR="00CE5477" w:rsidRPr="00F37EB6" w:rsidRDefault="00CE5477" w:rsidP="00CE5477">
      <w:pPr>
        <w:pStyle w:val="Tekstpodstawowy"/>
        <w:rPr>
          <w:rFonts w:ascii="Calibri" w:hAnsi="Calibri"/>
          <w:sz w:val="22"/>
          <w:szCs w:val="22"/>
        </w:rPr>
      </w:pPr>
      <w:r w:rsidRPr="00F37EB6">
        <w:rPr>
          <w:rFonts w:ascii="Calibri" w:hAnsi="Calibri"/>
          <w:sz w:val="22"/>
          <w:szCs w:val="22"/>
        </w:rPr>
        <w:t xml:space="preserve"> 8)  dane cudzoziemca znajdują się w Systemie Informacyjnym </w:t>
      </w:r>
      <w:proofErr w:type="spellStart"/>
      <w:r w:rsidRPr="00F37EB6">
        <w:rPr>
          <w:rFonts w:ascii="Calibri" w:hAnsi="Calibri"/>
          <w:sz w:val="22"/>
          <w:szCs w:val="22"/>
        </w:rPr>
        <w:t>Schengen</w:t>
      </w:r>
      <w:proofErr w:type="spellEnd"/>
      <w:r w:rsidRPr="00F37EB6">
        <w:rPr>
          <w:rFonts w:ascii="Calibri" w:hAnsi="Calibri"/>
          <w:sz w:val="22"/>
          <w:szCs w:val="22"/>
        </w:rPr>
        <w:t xml:space="preserve"> do celów odmowy wjazdu</w:t>
      </w:r>
      <w:r w:rsidR="008C18F2">
        <w:rPr>
          <w:rFonts w:ascii="Calibri" w:hAnsi="Calibri"/>
          <w:sz w:val="22"/>
          <w:szCs w:val="22"/>
        </w:rPr>
        <w:t xml:space="preserve"> i pobytu</w:t>
      </w:r>
      <w:r w:rsidRPr="00F37EB6">
        <w:rPr>
          <w:rFonts w:ascii="Calibri" w:hAnsi="Calibri"/>
          <w:sz w:val="22"/>
          <w:szCs w:val="22"/>
        </w:rPr>
        <w:t xml:space="preserve">. </w:t>
      </w:r>
    </w:p>
    <w:p w14:paraId="7AF6B534" w14:textId="77777777" w:rsidR="00CE5477" w:rsidRPr="00CE5477" w:rsidRDefault="00CE5477" w:rsidP="00CE5477">
      <w:pPr>
        <w:pStyle w:val="Tekstpodstawowy"/>
        <w:rPr>
          <w:rFonts w:ascii="Calibri" w:hAnsi="Calibri"/>
          <w:sz w:val="22"/>
          <w:szCs w:val="22"/>
        </w:rPr>
      </w:pPr>
      <w:r w:rsidRPr="00CE5477">
        <w:rPr>
          <w:rFonts w:ascii="Calibri" w:hAnsi="Calibri"/>
          <w:sz w:val="22"/>
          <w:szCs w:val="22"/>
        </w:rPr>
        <w:t>Decyzja Szefa Urzędu</w:t>
      </w:r>
      <w:r w:rsidR="00BC7C62">
        <w:rPr>
          <w:rFonts w:ascii="Calibri" w:hAnsi="Calibri"/>
          <w:sz w:val="22"/>
          <w:szCs w:val="22"/>
        </w:rPr>
        <w:t xml:space="preserve"> do Spraw Cudzoziemców</w:t>
      </w:r>
      <w:r w:rsidRPr="00CE5477">
        <w:rPr>
          <w:rFonts w:ascii="Calibri" w:hAnsi="Calibri"/>
          <w:sz w:val="22"/>
          <w:szCs w:val="22"/>
        </w:rPr>
        <w:t xml:space="preserve"> o sprzeciwie jest </w:t>
      </w:r>
      <w:r w:rsidRPr="009C66C7">
        <w:rPr>
          <w:rFonts w:ascii="Calibri" w:hAnsi="Calibri"/>
          <w:b/>
          <w:sz w:val="22"/>
          <w:szCs w:val="22"/>
        </w:rPr>
        <w:t>ostateczna</w:t>
      </w:r>
      <w:r w:rsidRPr="00CE5477">
        <w:rPr>
          <w:rFonts w:ascii="Calibri" w:hAnsi="Calibri"/>
          <w:sz w:val="22"/>
          <w:szCs w:val="22"/>
        </w:rPr>
        <w:t xml:space="preserve">. </w:t>
      </w:r>
    </w:p>
    <w:p w14:paraId="65927649" w14:textId="77777777" w:rsidR="00774182" w:rsidRDefault="00DA7713">
      <w:pPr>
        <w:pStyle w:val="Tekstpodstawowy"/>
        <w:rPr>
          <w:rFonts w:ascii="Calibri" w:hAnsi="Calibri"/>
          <w:sz w:val="22"/>
          <w:szCs w:val="22"/>
        </w:rPr>
      </w:pPr>
      <w:r w:rsidRPr="00DA7713">
        <w:rPr>
          <w:rFonts w:ascii="Calibri" w:hAnsi="Calibri"/>
          <w:sz w:val="22"/>
          <w:szCs w:val="22"/>
        </w:rPr>
        <w:t xml:space="preserve">Po otrzymaniu zawiadomienia, Szef Urzędu </w:t>
      </w:r>
      <w:r w:rsidR="00803DDF">
        <w:rPr>
          <w:rFonts w:ascii="Calibri" w:hAnsi="Calibri"/>
          <w:sz w:val="22"/>
          <w:szCs w:val="22"/>
        </w:rPr>
        <w:t xml:space="preserve">do Spraw Cudzoziemców </w:t>
      </w:r>
      <w:r w:rsidRPr="00DA7713">
        <w:rPr>
          <w:rFonts w:ascii="Calibri" w:hAnsi="Calibri"/>
          <w:sz w:val="22"/>
          <w:szCs w:val="22"/>
        </w:rPr>
        <w:t>zwraca się do Komendanta Głównego Straży Granicznej, Komendanta Głównego Policji, Szefa Agencji Bezpieczeństwa Wewnętrznego, a w razie potrzeby także do innych organów, o przekazanie informacji, czy</w:t>
      </w:r>
      <w:r>
        <w:rPr>
          <w:rFonts w:ascii="Calibri" w:hAnsi="Calibri"/>
          <w:sz w:val="22"/>
          <w:szCs w:val="22"/>
        </w:rPr>
        <w:t xml:space="preserve"> zachodzą okoliczności do wydania decyzji o sprzeciwie, o których mowa w pkt 5</w:t>
      </w:r>
      <w:r w:rsidRPr="00DA7713">
        <w:rPr>
          <w:rFonts w:ascii="Calibri" w:hAnsi="Calibri"/>
          <w:sz w:val="22"/>
          <w:szCs w:val="22"/>
        </w:rPr>
        <w:t>.</w:t>
      </w:r>
      <w:r w:rsidRPr="00DA7713">
        <w:t xml:space="preserve"> </w:t>
      </w:r>
      <w:r w:rsidRPr="009C66C7">
        <w:rPr>
          <w:rFonts w:ascii="Calibri" w:hAnsi="Calibri"/>
          <w:sz w:val="22"/>
          <w:szCs w:val="22"/>
        </w:rPr>
        <w:t xml:space="preserve">Wyżej wymienione organy przekazują informacje </w:t>
      </w:r>
      <w:r w:rsidRPr="00AB594F">
        <w:rPr>
          <w:rFonts w:ascii="Calibri" w:hAnsi="Calibri"/>
          <w:sz w:val="22"/>
          <w:szCs w:val="22"/>
        </w:rPr>
        <w:t>w terminie 15 dni od dnia otrzymania wniosku.</w:t>
      </w:r>
    </w:p>
    <w:p w14:paraId="3ED0CC06" w14:textId="77777777" w:rsidR="007861E6" w:rsidRDefault="007861E6">
      <w:pPr>
        <w:pStyle w:val="Tekstpodstawowy"/>
        <w:rPr>
          <w:rFonts w:ascii="Calibri" w:hAnsi="Calibri"/>
          <w:sz w:val="22"/>
          <w:szCs w:val="22"/>
        </w:rPr>
      </w:pPr>
    </w:p>
    <w:p w14:paraId="6B2FE588" w14:textId="77777777" w:rsidR="00F003A6" w:rsidRPr="00F87C86" w:rsidRDefault="00F003A6">
      <w:pPr>
        <w:pStyle w:val="Tekstpodstawowy"/>
        <w:rPr>
          <w:rFonts w:ascii="Calibri" w:hAnsi="Calibri"/>
          <w:b/>
          <w:sz w:val="22"/>
          <w:szCs w:val="22"/>
        </w:rPr>
      </w:pPr>
      <w:r w:rsidRPr="00F87C86">
        <w:rPr>
          <w:rFonts w:ascii="Calibri" w:hAnsi="Calibri"/>
          <w:b/>
          <w:sz w:val="22"/>
          <w:szCs w:val="22"/>
        </w:rPr>
        <w:t>ZEZWOLENIE NA POBYT CZASOWY W CELU MOBILNOŚCI DŁUGOTERMINOWEJ PRACOWNIKA KADRY KIEROWNICZEJ, SPECJALISTY LUB PRACOWNIKA ODBYWAJĄCEGO STAŻ, W RAMACH PRZENIESIENIA WEWNĄTRZ PRZEDSIĘBIORSTWA</w:t>
      </w:r>
    </w:p>
    <w:p w14:paraId="27858D1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W celu skorzystania przez cudzoziemca z </w:t>
      </w:r>
      <w:r w:rsidRPr="00361865">
        <w:rPr>
          <w:rFonts w:ascii="Calibri" w:hAnsi="Calibri"/>
          <w:b/>
          <w:bCs/>
          <w:sz w:val="22"/>
          <w:szCs w:val="22"/>
        </w:rPr>
        <w:t xml:space="preserve">mobilności długoterminowej </w:t>
      </w:r>
      <w:r w:rsidRPr="00361865">
        <w:rPr>
          <w:rFonts w:ascii="Calibri" w:hAnsi="Calibri"/>
          <w:sz w:val="22"/>
          <w:szCs w:val="22"/>
        </w:rPr>
        <w:t xml:space="preserve">na terytorium Polski konieczne jest ubieganie się o </w:t>
      </w:r>
      <w:r w:rsidR="00A62377" w:rsidRPr="00361865">
        <w:rPr>
          <w:rFonts w:ascii="Calibri" w:hAnsi="Calibri"/>
          <w:b/>
          <w:bCs/>
          <w:sz w:val="22"/>
          <w:szCs w:val="22"/>
        </w:rPr>
        <w:t xml:space="preserve">zezwolenie </w:t>
      </w:r>
      <w:r w:rsidRPr="00361865">
        <w:rPr>
          <w:rFonts w:ascii="Calibri" w:hAnsi="Calibri"/>
          <w:b/>
          <w:bCs/>
          <w:sz w:val="22"/>
          <w:szCs w:val="22"/>
        </w:rPr>
        <w:t>na pobyt czasowy w celu mobilności długoterminowej</w:t>
      </w:r>
      <w:r w:rsidR="006C3BD4" w:rsidRPr="006C3BD4">
        <w:rPr>
          <w:rFonts w:ascii="Calibri" w:eastAsia="SimSun" w:hAnsi="Calibri" w:cs="Tahoma"/>
          <w:sz w:val="20"/>
          <w:szCs w:val="20"/>
        </w:rPr>
        <w:t xml:space="preserve"> </w:t>
      </w:r>
      <w:r w:rsidR="006C3BD4" w:rsidRPr="006C3BD4">
        <w:rPr>
          <w:rFonts w:ascii="Calibri" w:hAnsi="Calibri"/>
          <w:b/>
          <w:bCs/>
          <w:sz w:val="22"/>
          <w:szCs w:val="22"/>
        </w:rPr>
        <w:t>pracownika kadry kierowniczej, specjalisty lub pracownika odbywającego staż, w ramach przeniesienia wewnątrz przedsiębiorstwa</w:t>
      </w:r>
      <w:r w:rsidRPr="00361865">
        <w:rPr>
          <w:rFonts w:ascii="Calibri" w:hAnsi="Calibri"/>
          <w:sz w:val="22"/>
          <w:szCs w:val="22"/>
        </w:rPr>
        <w:t xml:space="preserve">. </w:t>
      </w:r>
    </w:p>
    <w:p w14:paraId="498185F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Aby uzyskać ww. zezwolenie cudzoziemiec powinien spełniać warunki dotyczące posiadania </w:t>
      </w:r>
      <w:r w:rsidRPr="00361865">
        <w:rPr>
          <w:rFonts w:ascii="Calibri" w:hAnsi="Calibri"/>
          <w:b/>
          <w:sz w:val="22"/>
          <w:szCs w:val="22"/>
        </w:rPr>
        <w:t xml:space="preserve">ubezpieczenia zdrowotnego </w:t>
      </w:r>
      <w:r w:rsidRPr="00361865">
        <w:rPr>
          <w:rFonts w:ascii="Calibri" w:hAnsi="Calibri"/>
          <w:sz w:val="22"/>
          <w:szCs w:val="22"/>
        </w:rPr>
        <w:t xml:space="preserve">oraz posiadania </w:t>
      </w:r>
      <w:r w:rsidRPr="00361865">
        <w:rPr>
          <w:rFonts w:ascii="Calibri" w:hAnsi="Calibri"/>
          <w:b/>
          <w:sz w:val="22"/>
          <w:szCs w:val="22"/>
        </w:rPr>
        <w:t>zapewnionego na terytorium RP miejsca zamieszkania</w:t>
      </w:r>
      <w:r w:rsidRPr="00361865">
        <w:rPr>
          <w:rFonts w:ascii="Calibri" w:hAnsi="Calibri"/>
          <w:sz w:val="22"/>
          <w:szCs w:val="22"/>
        </w:rPr>
        <w:t xml:space="preserve"> (zob. pkt 4.5).</w:t>
      </w:r>
    </w:p>
    <w:p w14:paraId="08FE195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Dodatkowo </w:t>
      </w:r>
      <w:r w:rsidRPr="00361865">
        <w:rPr>
          <w:rFonts w:ascii="Calibri" w:hAnsi="Calibri"/>
          <w:b/>
          <w:bCs/>
          <w:sz w:val="22"/>
          <w:szCs w:val="22"/>
        </w:rPr>
        <w:t>cudzoziemiec powinien</w:t>
      </w:r>
      <w:r w:rsidRPr="00361865">
        <w:rPr>
          <w:rFonts w:ascii="Calibri" w:hAnsi="Calibri"/>
          <w:sz w:val="22"/>
          <w:szCs w:val="22"/>
        </w:rPr>
        <w:t xml:space="preserve">: </w:t>
      </w:r>
    </w:p>
    <w:p w14:paraId="171E3389" w14:textId="77777777" w:rsidR="00774182" w:rsidRDefault="00774182">
      <w:pPr>
        <w:pStyle w:val="Tekstpodstawowy"/>
        <w:rPr>
          <w:rFonts w:ascii="Calibri" w:hAnsi="Calibri"/>
          <w:sz w:val="22"/>
          <w:szCs w:val="22"/>
        </w:rPr>
      </w:pPr>
      <w:r w:rsidRPr="00361865">
        <w:rPr>
          <w:rFonts w:ascii="Calibri" w:hAnsi="Calibri"/>
          <w:sz w:val="22"/>
          <w:szCs w:val="22"/>
        </w:rPr>
        <w:t>1) posiadać formalne kwalifikacje i spełniać inne warunki, które są wymagane w przypadku zamiaru powierzenia mu wykonywania pracy w zawodzie regulowanym w rozumieniu art. 5 pkt 4 ustawy z dnia 22 grudnia 2015 r. o zasadach uznawania kwalifikacji zawodowych nabytych w państwach członkowskich Unii Europejskiej</w:t>
      </w:r>
    </w:p>
    <w:p w14:paraId="7CABD2F3" w14:textId="77777777" w:rsidR="00DA7713" w:rsidRPr="00DA7713" w:rsidRDefault="00DA7713" w:rsidP="00DA7713">
      <w:pPr>
        <w:pStyle w:val="Tekstpodstawowy"/>
        <w:rPr>
          <w:rFonts w:ascii="Calibri" w:hAnsi="Calibri"/>
          <w:sz w:val="22"/>
          <w:szCs w:val="22"/>
        </w:rPr>
      </w:pPr>
      <w:r>
        <w:rPr>
          <w:rFonts w:ascii="Calibri" w:hAnsi="Calibri"/>
          <w:sz w:val="22"/>
          <w:szCs w:val="22"/>
        </w:rPr>
        <w:t xml:space="preserve">2) </w:t>
      </w:r>
      <w:r w:rsidRPr="00DA7713">
        <w:rPr>
          <w:rFonts w:ascii="Calibri" w:hAnsi="Calibri"/>
          <w:sz w:val="22"/>
          <w:szCs w:val="22"/>
        </w:rPr>
        <w:t>posiada dokument pobytowy, o którym mowa w art. 1 ust. 2 lit. a rozporządzenia nr 1030/2002, z adnotacją „ICT”, wydany przez inne państwo członkowskie Unii Europejskiej,</w:t>
      </w:r>
    </w:p>
    <w:p w14:paraId="66C8BFB8" w14:textId="77777777" w:rsidR="00774182" w:rsidRPr="00361865" w:rsidRDefault="00DA7713">
      <w:pPr>
        <w:pStyle w:val="Tekstpodstawowy"/>
        <w:rPr>
          <w:rFonts w:ascii="Calibri" w:hAnsi="Calibri"/>
          <w:b/>
          <w:sz w:val="22"/>
          <w:szCs w:val="22"/>
        </w:rPr>
      </w:pPr>
      <w:r>
        <w:rPr>
          <w:rFonts w:ascii="Calibri" w:hAnsi="Calibri"/>
          <w:sz w:val="22"/>
          <w:szCs w:val="22"/>
        </w:rPr>
        <w:t>3</w:t>
      </w:r>
      <w:r w:rsidR="00774182" w:rsidRPr="00361865">
        <w:rPr>
          <w:rFonts w:ascii="Calibri" w:hAnsi="Calibri"/>
          <w:sz w:val="22"/>
          <w:szCs w:val="22"/>
        </w:rPr>
        <w:t xml:space="preserve">) po zakończeniu okresu przeniesienia wewnątrz przedsiębiorstwa będzie mógł przenieść się z powrotem do pracodawcy macierzystego lub innego przedsiębiorstwa należącego do tej samej grupy przedsiębiorstw, mającego siedzibę poza terytorium Unii Europejskiej. </w:t>
      </w:r>
    </w:p>
    <w:p w14:paraId="3E6FD108" w14:textId="77777777" w:rsidR="00774182" w:rsidRPr="00361865" w:rsidRDefault="00A62377">
      <w:pPr>
        <w:pStyle w:val="Tekstpodstawowy"/>
        <w:rPr>
          <w:rFonts w:ascii="Calibri" w:hAnsi="Calibri"/>
          <w:sz w:val="22"/>
          <w:szCs w:val="22"/>
        </w:rPr>
      </w:pPr>
      <w:r w:rsidRPr="00361865">
        <w:rPr>
          <w:rFonts w:ascii="Calibri" w:hAnsi="Calibri"/>
          <w:b/>
          <w:sz w:val="22"/>
          <w:szCs w:val="22"/>
        </w:rPr>
        <w:t xml:space="preserve">Warunkiem </w:t>
      </w:r>
      <w:r w:rsidR="00774182" w:rsidRPr="00361865">
        <w:rPr>
          <w:rFonts w:ascii="Calibri" w:hAnsi="Calibri"/>
          <w:b/>
          <w:sz w:val="22"/>
          <w:szCs w:val="22"/>
        </w:rPr>
        <w:t>udzielenia</w:t>
      </w:r>
      <w:r w:rsidR="00774182" w:rsidRPr="00361865">
        <w:rPr>
          <w:rFonts w:ascii="Calibri" w:hAnsi="Calibri"/>
          <w:sz w:val="22"/>
          <w:szCs w:val="22"/>
        </w:rPr>
        <w:t xml:space="preserve"> zezwolenia jest ponadto przedstawienie zawartej w formie pisemnej </w:t>
      </w:r>
      <w:r w:rsidR="00774182" w:rsidRPr="00361865">
        <w:rPr>
          <w:rFonts w:ascii="Calibri" w:hAnsi="Calibri"/>
          <w:b/>
          <w:bCs/>
          <w:sz w:val="22"/>
          <w:szCs w:val="22"/>
        </w:rPr>
        <w:t>umowy,</w:t>
      </w:r>
      <w:r w:rsidR="00774182" w:rsidRPr="00361865">
        <w:rPr>
          <w:rFonts w:ascii="Calibri" w:hAnsi="Calibri"/>
          <w:sz w:val="22"/>
          <w:szCs w:val="22"/>
        </w:rPr>
        <w:t xml:space="preserve"> na podstawie której cudzoziemiec ma wykonywać pracę, lub </w:t>
      </w:r>
      <w:r w:rsidR="00774182" w:rsidRPr="00361865">
        <w:rPr>
          <w:rFonts w:ascii="Calibri" w:hAnsi="Calibri"/>
          <w:b/>
          <w:bCs/>
          <w:sz w:val="22"/>
          <w:szCs w:val="22"/>
        </w:rPr>
        <w:t xml:space="preserve">dokumentu </w:t>
      </w:r>
      <w:r w:rsidR="00774182" w:rsidRPr="00361865">
        <w:rPr>
          <w:rFonts w:ascii="Calibri" w:hAnsi="Calibri"/>
          <w:sz w:val="22"/>
          <w:szCs w:val="22"/>
        </w:rPr>
        <w:t xml:space="preserve">wydanego przez pracodawcę  macierzystego, stanowiącego podstawę przeniesienia wewnątrz przedsiębiorstwa, </w:t>
      </w:r>
      <w:r w:rsidRPr="00361865">
        <w:rPr>
          <w:rFonts w:ascii="Calibri" w:hAnsi="Calibri"/>
          <w:sz w:val="22"/>
          <w:szCs w:val="22"/>
        </w:rPr>
        <w:t>określających</w:t>
      </w:r>
      <w:r w:rsidR="00774182" w:rsidRPr="00361865">
        <w:rPr>
          <w:rFonts w:ascii="Calibri" w:hAnsi="Calibri"/>
          <w:sz w:val="22"/>
          <w:szCs w:val="22"/>
        </w:rPr>
        <w:t>:</w:t>
      </w:r>
    </w:p>
    <w:p w14:paraId="62B2FBEB" w14:textId="77777777" w:rsidR="00774182" w:rsidRPr="00361865" w:rsidRDefault="00774182">
      <w:pPr>
        <w:pStyle w:val="Tekstpodstawowy"/>
        <w:rPr>
          <w:rFonts w:ascii="Calibri" w:hAnsi="Calibri"/>
          <w:sz w:val="22"/>
          <w:szCs w:val="22"/>
        </w:rPr>
      </w:pPr>
      <w:r w:rsidRPr="00361865">
        <w:rPr>
          <w:rFonts w:ascii="Calibri" w:hAnsi="Calibri"/>
          <w:sz w:val="22"/>
          <w:szCs w:val="22"/>
        </w:rPr>
        <w:t>- okres przeniesienia cudzoziemca wewnątrz przedsiębiorstwa,</w:t>
      </w:r>
    </w:p>
    <w:p w14:paraId="07774250" w14:textId="77777777" w:rsidR="00774182" w:rsidRPr="00361865" w:rsidRDefault="00774182">
      <w:pPr>
        <w:pStyle w:val="Tekstpodstawowy"/>
        <w:rPr>
          <w:rFonts w:ascii="Calibri" w:hAnsi="Calibri"/>
          <w:sz w:val="22"/>
          <w:szCs w:val="22"/>
        </w:rPr>
      </w:pPr>
      <w:r w:rsidRPr="00361865">
        <w:rPr>
          <w:rFonts w:ascii="Calibri" w:hAnsi="Calibri"/>
          <w:sz w:val="22"/>
          <w:szCs w:val="22"/>
        </w:rPr>
        <w:t>- siedzibę jednostki przyjmującej,</w:t>
      </w:r>
    </w:p>
    <w:p w14:paraId="0537A5AC" w14:textId="77777777" w:rsidR="00774182" w:rsidRPr="00361865" w:rsidRDefault="00774182">
      <w:pPr>
        <w:pStyle w:val="Tekstpodstawowy"/>
        <w:rPr>
          <w:rFonts w:ascii="Calibri" w:hAnsi="Calibri"/>
          <w:sz w:val="22"/>
          <w:szCs w:val="22"/>
        </w:rPr>
      </w:pPr>
      <w:r w:rsidRPr="00361865">
        <w:rPr>
          <w:rFonts w:ascii="Calibri" w:hAnsi="Calibri"/>
          <w:sz w:val="22"/>
          <w:szCs w:val="22"/>
        </w:rPr>
        <w:t>- stanowisko cudzoziemca w jednostce przyjmującej,</w:t>
      </w:r>
    </w:p>
    <w:p w14:paraId="42DB6A36" w14:textId="77777777" w:rsidR="00774182" w:rsidRPr="00361865" w:rsidRDefault="00774182">
      <w:pPr>
        <w:pStyle w:val="Tekstpodstawowy"/>
        <w:rPr>
          <w:rFonts w:ascii="Calibri" w:hAnsi="Calibri"/>
          <w:sz w:val="22"/>
          <w:szCs w:val="22"/>
        </w:rPr>
      </w:pPr>
      <w:r w:rsidRPr="00361865">
        <w:rPr>
          <w:rFonts w:ascii="Calibri" w:hAnsi="Calibri"/>
          <w:sz w:val="22"/>
          <w:szCs w:val="22"/>
        </w:rPr>
        <w:t>- wynagrodzenie i inne warunki pracy cudzoziemca w jednostce przyjmującej.</w:t>
      </w:r>
    </w:p>
    <w:p w14:paraId="76867254"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Wskazane wyżej </w:t>
      </w:r>
      <w:r w:rsidRPr="00361865">
        <w:rPr>
          <w:rFonts w:ascii="Calibri" w:hAnsi="Calibri"/>
          <w:b/>
          <w:bCs/>
          <w:sz w:val="22"/>
          <w:szCs w:val="22"/>
        </w:rPr>
        <w:t>wynagrodzenie</w:t>
      </w:r>
      <w:r w:rsidRPr="00361865">
        <w:rPr>
          <w:rFonts w:ascii="Calibri" w:hAnsi="Calibri"/>
          <w:sz w:val="22"/>
          <w:szCs w:val="22"/>
        </w:rPr>
        <w:t>, powinno być:</w:t>
      </w:r>
    </w:p>
    <w:p w14:paraId="1EDD031E" w14:textId="3C35D970" w:rsidR="00774182" w:rsidRPr="00361865" w:rsidRDefault="00774182">
      <w:pPr>
        <w:pStyle w:val="Tekstpodstawowy"/>
        <w:rPr>
          <w:rFonts w:ascii="Calibri" w:hAnsi="Calibri"/>
          <w:sz w:val="22"/>
          <w:szCs w:val="22"/>
        </w:rPr>
      </w:pPr>
      <w:r w:rsidRPr="00361865">
        <w:rPr>
          <w:rFonts w:ascii="Calibri" w:hAnsi="Calibri"/>
          <w:sz w:val="22"/>
          <w:szCs w:val="22"/>
        </w:rPr>
        <w:lastRenderedPageBreak/>
        <w:t xml:space="preserve">1) wyższe niż dochód uprawniający do świadczeń pieniężnych z pomocy społecznej określonych w ustawie z dnia 12 marca 2004 r. o pomocy społecznej w odniesieniu do cudzoziemca oraz każdego członka rodziny  pozostającego na jego utrzymaniu (powinno przekraczać  </w:t>
      </w:r>
      <w:r w:rsidR="00426015" w:rsidRPr="00426015">
        <w:rPr>
          <w:rFonts w:ascii="Calibri" w:hAnsi="Calibri"/>
          <w:sz w:val="22"/>
          <w:szCs w:val="22"/>
        </w:rPr>
        <w:t>823</w:t>
      </w:r>
      <w:r w:rsidR="00DF5B48" w:rsidRPr="00361865">
        <w:rPr>
          <w:rFonts w:ascii="Calibri" w:hAnsi="Calibri"/>
          <w:sz w:val="22"/>
          <w:szCs w:val="22"/>
        </w:rPr>
        <w:t xml:space="preserve"> </w:t>
      </w:r>
      <w:r w:rsidRPr="00361865">
        <w:rPr>
          <w:rFonts w:ascii="Calibri" w:hAnsi="Calibri"/>
          <w:sz w:val="22"/>
          <w:szCs w:val="22"/>
        </w:rPr>
        <w:t xml:space="preserve">zł dla osób w rodzinie lub </w:t>
      </w:r>
      <w:r w:rsidR="00426015" w:rsidRPr="00426015">
        <w:rPr>
          <w:rFonts w:ascii="Calibri" w:hAnsi="Calibri"/>
          <w:sz w:val="22"/>
          <w:szCs w:val="22"/>
        </w:rPr>
        <w:t>1010</w:t>
      </w:r>
      <w:r w:rsidRPr="00361865">
        <w:rPr>
          <w:rFonts w:ascii="Calibri" w:hAnsi="Calibri"/>
          <w:sz w:val="22"/>
          <w:szCs w:val="22"/>
        </w:rPr>
        <w:t xml:space="preserve"> zł dla osób samotnie gospodarujących);</w:t>
      </w:r>
    </w:p>
    <w:p w14:paraId="1FCD6074" w14:textId="77777777" w:rsidR="00A62377" w:rsidRPr="00361865" w:rsidRDefault="00A62377">
      <w:pPr>
        <w:pStyle w:val="Tekstpodstawowy"/>
        <w:rPr>
          <w:rFonts w:ascii="Calibri" w:hAnsi="Calibri"/>
          <w:sz w:val="22"/>
          <w:szCs w:val="22"/>
        </w:rPr>
      </w:pPr>
    </w:p>
    <w:p w14:paraId="24FA11B7" w14:textId="77777777" w:rsidR="00774182" w:rsidRPr="00361865" w:rsidRDefault="00774182" w:rsidP="00A62377">
      <w:pPr>
        <w:pStyle w:val="Tekstpodstawowy"/>
        <w:spacing w:before="0"/>
        <w:rPr>
          <w:rFonts w:ascii="Calibri" w:hAnsi="Calibri"/>
          <w:sz w:val="22"/>
          <w:szCs w:val="22"/>
        </w:rPr>
      </w:pPr>
      <w:r w:rsidRPr="00361865">
        <w:rPr>
          <w:rFonts w:ascii="Calibri" w:hAnsi="Calibri"/>
          <w:sz w:val="22"/>
          <w:szCs w:val="22"/>
        </w:rPr>
        <w:t xml:space="preserve"> 2) nie niższe niż wynagrodzenie pracowników wykonujących na terytorium Rzeczypospolitej Polskiej w tym</w:t>
      </w:r>
      <w:r w:rsidR="008E75CB">
        <w:rPr>
          <w:rFonts w:ascii="Calibri" w:hAnsi="Calibri"/>
          <w:sz w:val="22"/>
          <w:szCs w:val="22"/>
        </w:rPr>
        <w:t xml:space="preserve"> </w:t>
      </w:r>
      <w:r w:rsidRPr="00361865">
        <w:rPr>
          <w:rFonts w:ascii="Calibri" w:hAnsi="Calibri"/>
          <w:sz w:val="22"/>
          <w:szCs w:val="22"/>
        </w:rPr>
        <w:t>samym wymiarze czasu pracy pracę porównywalnego rodzaju lub na porównywalnym stanowisku;</w:t>
      </w:r>
    </w:p>
    <w:p w14:paraId="28866F93" w14:textId="78E37B32" w:rsidR="00774182" w:rsidRPr="00361865" w:rsidRDefault="00774182">
      <w:pPr>
        <w:pStyle w:val="Tekstpodstawowy"/>
        <w:rPr>
          <w:rFonts w:ascii="Calibri" w:hAnsi="Calibri"/>
          <w:sz w:val="22"/>
          <w:szCs w:val="22"/>
        </w:rPr>
      </w:pPr>
      <w:r w:rsidRPr="00361865">
        <w:rPr>
          <w:rFonts w:ascii="Calibri" w:hAnsi="Calibri"/>
          <w:sz w:val="22"/>
          <w:szCs w:val="22"/>
        </w:rPr>
        <w:t xml:space="preserve">3) nie niższe niż 70% przeciętnego miesięcznego wynagrodzenia brutto w gospodarce narodowej </w:t>
      </w:r>
      <w:r w:rsidRPr="00361865">
        <w:rPr>
          <w:rFonts w:ascii="Calibri" w:hAnsi="Calibri"/>
          <w:sz w:val="22"/>
          <w:szCs w:val="22"/>
        </w:rPr>
        <w:br/>
        <w:t>w województwie,</w:t>
      </w:r>
      <w:r w:rsidR="00E37D83">
        <w:rPr>
          <w:rFonts w:ascii="Calibri" w:hAnsi="Calibri"/>
          <w:sz w:val="22"/>
          <w:szCs w:val="22"/>
        </w:rPr>
        <w:t xml:space="preserve"> </w:t>
      </w:r>
      <w:r w:rsidRPr="00361865">
        <w:rPr>
          <w:rFonts w:ascii="Calibri" w:hAnsi="Calibri"/>
          <w:sz w:val="22"/>
          <w:szCs w:val="22"/>
        </w:rPr>
        <w:t xml:space="preserve">w którym jednostka przyjmująca ma siedzibę, w roku poprzedzającym złożenie wniosku o udzielenie zezwolenia, ogłaszanego przez Prezesa Głównego Urzędu Statystycznego na podstawie art. 30 ust. 2 ustawy z dnia 26 października 1995 r. o </w:t>
      </w:r>
      <w:r w:rsidR="00640CBC" w:rsidRPr="00640CBC">
        <w:rPr>
          <w:rFonts w:ascii="Calibri" w:hAnsi="Calibri"/>
          <w:sz w:val="22"/>
          <w:szCs w:val="22"/>
        </w:rPr>
        <w:t>społecznych formach rozwoju mieszkalnictwa</w:t>
      </w:r>
      <w:r w:rsidRPr="00361865">
        <w:rPr>
          <w:rFonts w:ascii="Calibri" w:hAnsi="Calibri"/>
          <w:sz w:val="22"/>
          <w:szCs w:val="22"/>
        </w:rPr>
        <w:t>.</w:t>
      </w:r>
    </w:p>
    <w:p w14:paraId="487328ED" w14:textId="77777777" w:rsidR="00774182" w:rsidRPr="00361865" w:rsidRDefault="00774182">
      <w:pPr>
        <w:pStyle w:val="Tekstpodstawowy"/>
        <w:rPr>
          <w:rFonts w:ascii="Calibri" w:hAnsi="Calibri"/>
          <w:sz w:val="22"/>
          <w:szCs w:val="22"/>
        </w:rPr>
      </w:pPr>
      <w:r w:rsidRPr="00361865">
        <w:rPr>
          <w:rFonts w:ascii="Calibri" w:hAnsi="Calibri"/>
          <w:b/>
          <w:bCs/>
          <w:sz w:val="22"/>
          <w:szCs w:val="22"/>
        </w:rPr>
        <w:t>Odmawia się wszczęcia postępowania</w:t>
      </w:r>
      <w:r w:rsidRPr="00361865">
        <w:rPr>
          <w:rFonts w:ascii="Calibri" w:hAnsi="Calibri"/>
          <w:sz w:val="22"/>
          <w:szCs w:val="22"/>
        </w:rPr>
        <w:t xml:space="preserve"> w sprawie udzielenia cudzoziemcowi zezwolenia</w:t>
      </w:r>
      <w:r w:rsidR="006C3BD4" w:rsidRPr="006C3BD4">
        <w:t xml:space="preserve"> </w:t>
      </w:r>
      <w:r w:rsidR="006C3BD4" w:rsidRPr="006C3BD4">
        <w:rPr>
          <w:rFonts w:ascii="Calibri" w:hAnsi="Calibri"/>
          <w:sz w:val="22"/>
          <w:szCs w:val="22"/>
        </w:rPr>
        <w:t>na pobyt czasowy w celu mobilności długoterminowej pracownika kadry kierowniczej, specjalisty lub pracownika odbywającego staż, w ramach przeniesienia wewnątrz przedsiębiorstwa</w:t>
      </w:r>
      <w:r w:rsidRPr="00361865">
        <w:rPr>
          <w:rFonts w:ascii="Calibri" w:hAnsi="Calibri"/>
          <w:sz w:val="22"/>
          <w:szCs w:val="22"/>
        </w:rPr>
        <w:t>, gdy cudzoziemiec w dniu złożenia wniosku o udzielenie zezwolenia:</w:t>
      </w:r>
    </w:p>
    <w:p w14:paraId="04F5F3BA"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1) ubiega się  o zezwolenie </w:t>
      </w:r>
      <w:r w:rsidR="000C5D18" w:rsidRPr="00361865">
        <w:rPr>
          <w:rFonts w:ascii="Calibri" w:hAnsi="Calibri"/>
          <w:sz w:val="22"/>
          <w:szCs w:val="22"/>
        </w:rPr>
        <w:t xml:space="preserve">na pobyt czasowy </w:t>
      </w:r>
      <w:r w:rsidRPr="00361865">
        <w:rPr>
          <w:rFonts w:ascii="Calibri" w:hAnsi="Calibri"/>
          <w:sz w:val="22"/>
          <w:szCs w:val="22"/>
        </w:rPr>
        <w:t xml:space="preserve">w celu kształcenia się na </w:t>
      </w:r>
      <w:r w:rsidRPr="00361865">
        <w:rPr>
          <w:rFonts w:ascii="Calibri" w:hAnsi="Calibri"/>
          <w:b/>
          <w:bCs/>
          <w:sz w:val="22"/>
          <w:szCs w:val="22"/>
        </w:rPr>
        <w:t>studiach</w:t>
      </w:r>
      <w:r w:rsidRPr="00361865">
        <w:rPr>
          <w:rFonts w:ascii="Calibri" w:hAnsi="Calibri"/>
          <w:sz w:val="22"/>
          <w:szCs w:val="22"/>
        </w:rPr>
        <w:t>, lub posiada takie zezwolenie lub</w:t>
      </w:r>
    </w:p>
    <w:p w14:paraId="6A93E210" w14:textId="77777777" w:rsidR="00774182" w:rsidRDefault="00774182">
      <w:pPr>
        <w:pStyle w:val="Tekstpodstawowy"/>
        <w:rPr>
          <w:rFonts w:ascii="Calibri" w:hAnsi="Calibri"/>
          <w:sz w:val="22"/>
          <w:szCs w:val="22"/>
        </w:rPr>
      </w:pPr>
      <w:r w:rsidRPr="00361865">
        <w:rPr>
          <w:rFonts w:ascii="Calibri" w:hAnsi="Calibri"/>
          <w:sz w:val="22"/>
          <w:szCs w:val="22"/>
        </w:rPr>
        <w:t>2) ubiega się  o zezwolenie</w:t>
      </w:r>
      <w:r w:rsidR="000C5D18" w:rsidRPr="00361865">
        <w:rPr>
          <w:rFonts w:ascii="Calibri" w:hAnsi="Calibri"/>
          <w:sz w:val="22"/>
          <w:szCs w:val="22"/>
        </w:rPr>
        <w:t xml:space="preserve"> na pobyt czasowy</w:t>
      </w:r>
      <w:r w:rsidRPr="00361865">
        <w:rPr>
          <w:rFonts w:ascii="Calibri" w:hAnsi="Calibri"/>
          <w:sz w:val="22"/>
          <w:szCs w:val="22"/>
        </w:rPr>
        <w:t xml:space="preserve"> </w:t>
      </w:r>
      <w:r w:rsidRPr="00361865">
        <w:rPr>
          <w:rFonts w:ascii="Calibri" w:hAnsi="Calibri" w:cs="A"/>
          <w:sz w:val="22"/>
          <w:szCs w:val="22"/>
        </w:rPr>
        <w:t xml:space="preserve">w celu prowadzenia </w:t>
      </w:r>
      <w:r w:rsidRPr="00361865">
        <w:rPr>
          <w:rFonts w:ascii="Calibri" w:hAnsi="Calibri" w:cs="A"/>
          <w:b/>
          <w:sz w:val="22"/>
          <w:szCs w:val="22"/>
        </w:rPr>
        <w:t>badań naukowych</w:t>
      </w:r>
      <w:r w:rsidRPr="00361865">
        <w:rPr>
          <w:rFonts w:ascii="Calibri" w:hAnsi="Calibri"/>
          <w:sz w:val="22"/>
          <w:szCs w:val="22"/>
        </w:rPr>
        <w:t>, lub posiada takie zezwolenie, lub</w:t>
      </w:r>
    </w:p>
    <w:p w14:paraId="46546231" w14:textId="77777777" w:rsidR="00AD2B9D" w:rsidRPr="00361865" w:rsidRDefault="00AD2B9D">
      <w:pPr>
        <w:pStyle w:val="Tekstpodstawowy"/>
        <w:rPr>
          <w:rFonts w:ascii="Calibri" w:hAnsi="Calibri"/>
          <w:sz w:val="22"/>
          <w:szCs w:val="22"/>
        </w:rPr>
      </w:pPr>
      <w:r>
        <w:rPr>
          <w:rFonts w:ascii="Calibri" w:hAnsi="Calibri"/>
          <w:sz w:val="22"/>
          <w:szCs w:val="22"/>
        </w:rPr>
        <w:t xml:space="preserve">3) </w:t>
      </w:r>
      <w:r w:rsidRPr="00361865">
        <w:rPr>
          <w:rFonts w:ascii="Calibri" w:hAnsi="Calibri"/>
          <w:sz w:val="22"/>
          <w:szCs w:val="22"/>
        </w:rPr>
        <w:t>ubiega się  o</w:t>
      </w:r>
      <w:r w:rsidRPr="00AD2B9D">
        <w:t xml:space="preserve"> </w:t>
      </w:r>
      <w:r w:rsidRPr="00AD2B9D">
        <w:rPr>
          <w:rFonts w:ascii="Calibri" w:hAnsi="Calibri"/>
          <w:sz w:val="22"/>
          <w:szCs w:val="22"/>
        </w:rPr>
        <w:t xml:space="preserve">zezwolenia na pobyt czasowy w celu </w:t>
      </w:r>
      <w:r w:rsidRPr="009C66C7">
        <w:rPr>
          <w:rFonts w:ascii="Calibri" w:hAnsi="Calibri"/>
          <w:b/>
          <w:sz w:val="22"/>
          <w:szCs w:val="22"/>
        </w:rPr>
        <w:t>mobilności długoterminowej naukowca</w:t>
      </w:r>
      <w:r w:rsidRPr="00361865">
        <w:rPr>
          <w:rFonts w:ascii="Calibri" w:hAnsi="Calibri"/>
          <w:sz w:val="22"/>
          <w:szCs w:val="22"/>
        </w:rPr>
        <w:t>, lub posiada takie zezwolenie, lub</w:t>
      </w:r>
    </w:p>
    <w:p w14:paraId="2E47DE99"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3) jest pracownikiem przedsiębiorstwa mającego siedzibę w innym państwie członkowskim Unii Europejskiej i jest czasowo </w:t>
      </w:r>
      <w:r w:rsidRPr="00361865">
        <w:rPr>
          <w:rFonts w:ascii="Calibri" w:hAnsi="Calibri"/>
          <w:b/>
          <w:bCs/>
          <w:sz w:val="22"/>
          <w:szCs w:val="22"/>
        </w:rPr>
        <w:t>oddelegowany przez pracodawcę w celu świadczenia usług</w:t>
      </w:r>
      <w:r w:rsidRPr="00361865">
        <w:rPr>
          <w:rFonts w:ascii="Calibri" w:hAnsi="Calibri"/>
          <w:sz w:val="22"/>
          <w:szCs w:val="22"/>
        </w:rPr>
        <w:t xml:space="preserve"> na terytorium  Rzeczypospolitej Polskiej,</w:t>
      </w:r>
      <w:r w:rsidR="00D4738B">
        <w:rPr>
          <w:rFonts w:ascii="Calibri" w:hAnsi="Calibri"/>
          <w:sz w:val="22"/>
          <w:szCs w:val="22"/>
        </w:rPr>
        <w:t xml:space="preserve"> </w:t>
      </w:r>
      <w:r w:rsidRPr="00361865">
        <w:rPr>
          <w:rFonts w:ascii="Calibri" w:hAnsi="Calibri"/>
          <w:sz w:val="22"/>
          <w:szCs w:val="22"/>
        </w:rPr>
        <w:t>lub</w:t>
      </w:r>
    </w:p>
    <w:p w14:paraId="16336389"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4) prowadzi </w:t>
      </w:r>
      <w:r w:rsidRPr="00361865">
        <w:rPr>
          <w:rFonts w:ascii="Calibri" w:hAnsi="Calibri"/>
          <w:b/>
          <w:bCs/>
          <w:sz w:val="22"/>
          <w:szCs w:val="22"/>
        </w:rPr>
        <w:t>działalność gospodarczą</w:t>
      </w:r>
      <w:r w:rsidRPr="00361865">
        <w:rPr>
          <w:rFonts w:ascii="Calibri" w:hAnsi="Calibri"/>
          <w:sz w:val="22"/>
          <w:szCs w:val="22"/>
        </w:rPr>
        <w:t>, lub</w:t>
      </w:r>
    </w:p>
    <w:p w14:paraId="4C7E2AFA" w14:textId="77777777" w:rsidR="00774182" w:rsidRDefault="00774182">
      <w:pPr>
        <w:pStyle w:val="Tekstpodstawowy"/>
        <w:rPr>
          <w:rFonts w:ascii="Calibri" w:hAnsi="Calibri"/>
          <w:sz w:val="22"/>
          <w:szCs w:val="22"/>
        </w:rPr>
      </w:pPr>
      <w:r w:rsidRPr="00361865">
        <w:rPr>
          <w:rFonts w:ascii="Calibri" w:hAnsi="Calibri"/>
          <w:sz w:val="22"/>
          <w:szCs w:val="22"/>
        </w:rPr>
        <w:t xml:space="preserve">5) jest zatrudniony przez </w:t>
      </w:r>
      <w:r w:rsidRPr="00361865">
        <w:rPr>
          <w:rFonts w:ascii="Calibri" w:hAnsi="Calibri"/>
          <w:b/>
          <w:bCs/>
          <w:sz w:val="22"/>
          <w:szCs w:val="22"/>
        </w:rPr>
        <w:t>agencję pracy tymczasowej</w:t>
      </w:r>
      <w:r w:rsidRPr="00361865">
        <w:rPr>
          <w:rFonts w:ascii="Calibri" w:hAnsi="Calibri"/>
          <w:sz w:val="22"/>
          <w:szCs w:val="22"/>
        </w:rPr>
        <w:t xml:space="preserve"> lub inne </w:t>
      </w:r>
      <w:r w:rsidRPr="00361865">
        <w:rPr>
          <w:rFonts w:ascii="Calibri" w:hAnsi="Calibri"/>
          <w:b/>
          <w:bCs/>
          <w:sz w:val="22"/>
          <w:szCs w:val="22"/>
        </w:rPr>
        <w:t>przedsiębiorstwo zajmujące się udostępnianiem pracowników</w:t>
      </w:r>
      <w:r w:rsidRPr="00361865">
        <w:rPr>
          <w:rFonts w:ascii="Calibri" w:hAnsi="Calibri"/>
          <w:sz w:val="22"/>
          <w:szCs w:val="22"/>
        </w:rPr>
        <w:t xml:space="preserve"> do pracy pod nadzorem i kierownictwem innego przedsiębiorstwa lub jest przenoszony wewnątrz przedsiębiorstwa przy udziale podmiotu prowadzącego działalność gospodarczą w zakresie świadczenia usług pośrednictwa pracy.</w:t>
      </w:r>
    </w:p>
    <w:p w14:paraId="1F43991B" w14:textId="77777777" w:rsidR="006C3BD4" w:rsidRPr="00361865" w:rsidRDefault="006C3BD4">
      <w:pPr>
        <w:pStyle w:val="Tekstpodstawowy"/>
        <w:rPr>
          <w:rFonts w:ascii="Calibri" w:hAnsi="Calibri"/>
          <w:sz w:val="22"/>
          <w:szCs w:val="22"/>
        </w:rPr>
      </w:pPr>
      <w:r w:rsidRPr="00F95794">
        <w:rPr>
          <w:rFonts w:ascii="Calibri" w:hAnsi="Calibri"/>
          <w:b/>
          <w:sz w:val="22"/>
          <w:szCs w:val="22"/>
        </w:rPr>
        <w:t>Odmawia się wszczęcia postępowania</w:t>
      </w:r>
      <w:r w:rsidRPr="006C3BD4">
        <w:rPr>
          <w:rFonts w:ascii="Calibri" w:hAnsi="Calibri"/>
          <w:sz w:val="22"/>
          <w:szCs w:val="22"/>
        </w:rPr>
        <w:t xml:space="preserve"> w sprawie udzielenia cudzoziemcowi zezwolenia</w:t>
      </w:r>
      <w:r w:rsidRPr="006C3BD4">
        <w:t xml:space="preserve"> </w:t>
      </w:r>
      <w:r w:rsidRPr="006C3BD4">
        <w:rPr>
          <w:rFonts w:ascii="Calibri" w:hAnsi="Calibri"/>
          <w:sz w:val="22"/>
          <w:szCs w:val="22"/>
        </w:rPr>
        <w:t xml:space="preserve">na pobyt czasowy w celu mobilności długoterminowej pracownika kadry kierowniczej, specjalisty lub pracownika odbywającego staż, w ramach przeniesienia wewnątrz przedsiębiorstwa także </w:t>
      </w:r>
      <w:r w:rsidRPr="00F95794">
        <w:rPr>
          <w:rFonts w:ascii="Calibri" w:hAnsi="Calibri"/>
          <w:b/>
          <w:sz w:val="22"/>
          <w:szCs w:val="22"/>
        </w:rPr>
        <w:t>gdy wniosek o udzielenie tego zezwolenia</w:t>
      </w:r>
      <w:r w:rsidRPr="006C3BD4">
        <w:rPr>
          <w:rFonts w:ascii="Calibri" w:hAnsi="Calibri"/>
          <w:sz w:val="22"/>
          <w:szCs w:val="22"/>
        </w:rPr>
        <w:t xml:space="preserve"> został złożony </w:t>
      </w:r>
      <w:r w:rsidRPr="00F95794">
        <w:rPr>
          <w:rFonts w:ascii="Calibri" w:hAnsi="Calibri"/>
          <w:b/>
          <w:sz w:val="22"/>
          <w:szCs w:val="22"/>
        </w:rPr>
        <w:t>w dniu otrzymania</w:t>
      </w:r>
      <w:r w:rsidRPr="006C3BD4">
        <w:rPr>
          <w:rFonts w:ascii="Calibri" w:hAnsi="Calibri"/>
          <w:sz w:val="22"/>
          <w:szCs w:val="22"/>
        </w:rPr>
        <w:t xml:space="preserve"> przez Szefa Urzędu </w:t>
      </w:r>
      <w:r w:rsidRPr="00F95794">
        <w:rPr>
          <w:rFonts w:ascii="Calibri" w:hAnsi="Calibri"/>
          <w:b/>
          <w:sz w:val="22"/>
          <w:szCs w:val="22"/>
        </w:rPr>
        <w:t>zawiadomienia</w:t>
      </w:r>
      <w:r w:rsidR="00C11E11" w:rsidRPr="00C11E11">
        <w:rPr>
          <w:rFonts w:ascii="Calibri" w:eastAsia="SimSun" w:hAnsi="Calibri" w:cs="Tahoma"/>
          <w:b/>
          <w:sz w:val="22"/>
          <w:szCs w:val="22"/>
        </w:rPr>
        <w:t xml:space="preserve"> </w:t>
      </w:r>
      <w:r w:rsidR="00C11E11" w:rsidRPr="00C11E11">
        <w:rPr>
          <w:rFonts w:ascii="Calibri" w:hAnsi="Calibri"/>
          <w:b/>
          <w:sz w:val="22"/>
          <w:szCs w:val="22"/>
        </w:rPr>
        <w:t>o zamiarze korzystania</w:t>
      </w:r>
      <w:r w:rsidR="00C11E11" w:rsidRPr="00C11E11">
        <w:rPr>
          <w:rFonts w:ascii="Calibri" w:hAnsi="Calibri"/>
          <w:sz w:val="22"/>
          <w:szCs w:val="22"/>
        </w:rPr>
        <w:t xml:space="preserve"> przez cudzoziemca </w:t>
      </w:r>
      <w:r w:rsidR="00C11E11" w:rsidRPr="00F95794">
        <w:rPr>
          <w:rFonts w:ascii="Calibri" w:hAnsi="Calibri"/>
          <w:b/>
          <w:sz w:val="22"/>
          <w:szCs w:val="22"/>
        </w:rPr>
        <w:t xml:space="preserve">z mobilności krótkoterminowej </w:t>
      </w:r>
      <w:r w:rsidR="00C11E11" w:rsidRPr="00C11E11">
        <w:rPr>
          <w:rFonts w:ascii="Calibri" w:hAnsi="Calibri"/>
          <w:sz w:val="22"/>
          <w:szCs w:val="22"/>
        </w:rPr>
        <w:t xml:space="preserve">pracownika kadry kierowniczej, specjalisty lub pracownika odbywającego staż, w ramach przeniesienia wewnątrz przedsiębiorstwa na terytorium Rzeczypospolitej Polskiej </w:t>
      </w:r>
      <w:r w:rsidRPr="00F95794">
        <w:rPr>
          <w:rFonts w:ascii="Calibri" w:hAnsi="Calibri"/>
          <w:b/>
          <w:sz w:val="22"/>
          <w:szCs w:val="22"/>
        </w:rPr>
        <w:t>lub w terminie 14 dni od tego dnia</w:t>
      </w:r>
      <w:r w:rsidRPr="006C3BD4">
        <w:rPr>
          <w:rFonts w:ascii="Calibri" w:hAnsi="Calibri"/>
          <w:sz w:val="22"/>
          <w:szCs w:val="22"/>
        </w:rPr>
        <w:t>.</w:t>
      </w:r>
    </w:p>
    <w:p w14:paraId="7F5563F1" w14:textId="77777777" w:rsidR="00A62377" w:rsidRPr="00361865" w:rsidRDefault="00A62377" w:rsidP="00A62377">
      <w:pPr>
        <w:pStyle w:val="Tekstpodstawowy"/>
        <w:rPr>
          <w:rFonts w:ascii="Calibri" w:hAnsi="Calibri"/>
          <w:b/>
          <w:bCs/>
          <w:sz w:val="22"/>
          <w:szCs w:val="22"/>
        </w:rPr>
      </w:pPr>
      <w:r w:rsidRPr="00361865">
        <w:rPr>
          <w:rFonts w:ascii="Calibri" w:hAnsi="Calibri"/>
          <w:sz w:val="22"/>
          <w:szCs w:val="22"/>
        </w:rPr>
        <w:t xml:space="preserve">W postępowaniu w sprawie udzielenia cudzoziemcowi omawianego zezwolenia jednostka przyjmująca powinna </w:t>
      </w:r>
      <w:r w:rsidRPr="00361865">
        <w:rPr>
          <w:rFonts w:ascii="Calibri" w:hAnsi="Calibri"/>
          <w:b/>
          <w:bCs/>
          <w:sz w:val="22"/>
          <w:szCs w:val="22"/>
        </w:rPr>
        <w:t>zawiadomić niezwłocznie pisemnie wojewodę</w:t>
      </w:r>
      <w:r w:rsidRPr="00361865">
        <w:rPr>
          <w:rFonts w:ascii="Calibri" w:hAnsi="Calibri"/>
          <w:sz w:val="22"/>
          <w:szCs w:val="22"/>
        </w:rPr>
        <w:t xml:space="preserve"> o każdej zmianie okoliczności mających wpływ na warunki udzielenia tego zezwolenia.</w:t>
      </w:r>
    </w:p>
    <w:p w14:paraId="09E80B2A" w14:textId="77777777" w:rsidR="00A62377" w:rsidRPr="00361865" w:rsidRDefault="00A62377">
      <w:pPr>
        <w:pStyle w:val="Tekstpodstawowy"/>
        <w:rPr>
          <w:rFonts w:ascii="Calibri" w:hAnsi="Calibri"/>
          <w:b/>
          <w:bCs/>
          <w:sz w:val="22"/>
          <w:szCs w:val="22"/>
        </w:rPr>
      </w:pPr>
    </w:p>
    <w:p w14:paraId="2601126A"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udzielenia zezwolenia na pobyt czasowy w celu </w:t>
      </w:r>
      <w:r w:rsidRPr="00361865">
        <w:rPr>
          <w:rFonts w:ascii="Calibri" w:hAnsi="Calibri"/>
          <w:b/>
          <w:bCs/>
          <w:sz w:val="22"/>
          <w:szCs w:val="22"/>
        </w:rPr>
        <w:t xml:space="preserve"> </w:t>
      </w:r>
      <w:r w:rsidRPr="00361865">
        <w:rPr>
          <w:rFonts w:ascii="Calibri" w:hAnsi="Calibri"/>
          <w:sz w:val="22"/>
          <w:szCs w:val="22"/>
        </w:rPr>
        <w:t xml:space="preserve"> mobilności długoterminowej</w:t>
      </w:r>
      <w:r w:rsidR="00D54F8D" w:rsidRPr="00D54F8D">
        <w:t xml:space="preserve"> </w:t>
      </w:r>
      <w:r w:rsidR="00D54F8D" w:rsidRPr="00D54F8D">
        <w:rPr>
          <w:rFonts w:ascii="Calibri" w:hAnsi="Calibri"/>
          <w:sz w:val="22"/>
          <w:szCs w:val="22"/>
        </w:rPr>
        <w:t>pracownika kadry kierowniczej, specjalisty lub pracownika odbywającego staż, w ramach przeniesienia wewnątrz przedsiębiorstwa</w:t>
      </w:r>
      <w:r w:rsidRPr="00361865">
        <w:rPr>
          <w:rFonts w:ascii="Calibri" w:hAnsi="Calibri"/>
          <w:sz w:val="22"/>
          <w:szCs w:val="22"/>
        </w:rPr>
        <w:t xml:space="preserve"> </w:t>
      </w:r>
      <w:r w:rsidRPr="00361865">
        <w:rPr>
          <w:rFonts w:ascii="Calibri" w:hAnsi="Calibri"/>
          <w:b/>
          <w:bCs/>
          <w:sz w:val="22"/>
          <w:szCs w:val="22"/>
        </w:rPr>
        <w:t>odmawia się</w:t>
      </w:r>
      <w:r w:rsidRPr="00361865">
        <w:rPr>
          <w:rFonts w:ascii="Calibri" w:hAnsi="Calibri"/>
          <w:sz w:val="22"/>
          <w:szCs w:val="22"/>
        </w:rPr>
        <w:t>, gdy:</w:t>
      </w:r>
    </w:p>
    <w:p w14:paraId="122C4347" w14:textId="77777777" w:rsidR="00774182" w:rsidRPr="00361865" w:rsidRDefault="00774182">
      <w:pPr>
        <w:pStyle w:val="Tekstpodstawowy"/>
        <w:rPr>
          <w:rFonts w:ascii="Calibri" w:hAnsi="Calibri"/>
          <w:sz w:val="22"/>
          <w:szCs w:val="22"/>
        </w:rPr>
      </w:pPr>
      <w:r w:rsidRPr="00361865">
        <w:rPr>
          <w:rFonts w:ascii="Calibri" w:hAnsi="Calibri"/>
          <w:sz w:val="22"/>
          <w:szCs w:val="22"/>
        </w:rPr>
        <w:lastRenderedPageBreak/>
        <w:t>1) upłynął okres ważności posiadanego przez cudzoziemca dokumentu pobytowego, o którym mowa w art. 1 ust. 2 lit. a rozporządzenia nr 1030/2002 (odpowiednik polskiej karty pobytu), z adnotacją  „ICT”, wydanego przez inne państwo członkowskie Unii Europejskiej lub</w:t>
      </w:r>
    </w:p>
    <w:p w14:paraId="471DBB4E" w14:textId="77777777" w:rsidR="00C35436" w:rsidRPr="00361865" w:rsidRDefault="00774182">
      <w:pPr>
        <w:pStyle w:val="Tekstpodstawowy"/>
        <w:rPr>
          <w:rFonts w:ascii="Calibri" w:hAnsi="Calibri"/>
          <w:sz w:val="22"/>
          <w:szCs w:val="22"/>
        </w:rPr>
      </w:pPr>
      <w:r w:rsidRPr="00361865">
        <w:rPr>
          <w:rFonts w:ascii="Calibri" w:hAnsi="Calibri"/>
          <w:sz w:val="22"/>
          <w:szCs w:val="22"/>
        </w:rPr>
        <w:t>2) w postępowaniu w sprawie udzielenia tego zezwolenia osoba składająca wniosek w imieniu i na rzecz jednostki przyjmującej:</w:t>
      </w:r>
    </w:p>
    <w:p w14:paraId="5AA7883C"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a) złożyła wniosek zawierający nieprawdziwe dane osobowe lub fałszywe informacje lub dołączyła do niego</w:t>
      </w:r>
      <w:r w:rsidR="00C9460F">
        <w:rPr>
          <w:rFonts w:ascii="Calibri" w:hAnsi="Calibri"/>
          <w:sz w:val="22"/>
          <w:szCs w:val="22"/>
        </w:rPr>
        <w:t xml:space="preserve"> </w:t>
      </w:r>
      <w:r w:rsidRPr="00361865">
        <w:rPr>
          <w:rFonts w:ascii="Calibri" w:hAnsi="Calibri"/>
          <w:sz w:val="22"/>
          <w:szCs w:val="22"/>
        </w:rPr>
        <w:t>dokumenty zawierające takie dane lub informacje, lub</w:t>
      </w:r>
    </w:p>
    <w:p w14:paraId="68224B06" w14:textId="77777777" w:rsidR="00774182" w:rsidRPr="00361865" w:rsidRDefault="00774182">
      <w:pPr>
        <w:pStyle w:val="Tekstpodstawowy"/>
        <w:rPr>
          <w:rFonts w:ascii="Calibri" w:hAnsi="Calibri"/>
          <w:sz w:val="22"/>
          <w:szCs w:val="22"/>
        </w:rPr>
      </w:pPr>
      <w:r w:rsidRPr="00361865">
        <w:rPr>
          <w:rFonts w:ascii="Calibri" w:hAnsi="Calibri"/>
          <w:sz w:val="22"/>
          <w:szCs w:val="22"/>
        </w:rPr>
        <w:t>b) zeznała nieprawdę lub zataiła prawdę albo podrobiła lub przerobiła dokument w celu użycia go jako autentycznego lub takiego dokumentu używała jako autentycznego, lub</w:t>
      </w:r>
    </w:p>
    <w:p w14:paraId="06A50E3C" w14:textId="77777777" w:rsidR="00774182" w:rsidRPr="00361865" w:rsidRDefault="00774182">
      <w:pPr>
        <w:pStyle w:val="Tekstpodstawowy"/>
        <w:rPr>
          <w:rFonts w:ascii="Calibri" w:hAnsi="Calibri"/>
          <w:sz w:val="22"/>
          <w:szCs w:val="22"/>
        </w:rPr>
      </w:pPr>
      <w:r w:rsidRPr="00361865">
        <w:rPr>
          <w:rFonts w:ascii="Calibri" w:hAnsi="Calibri"/>
          <w:sz w:val="22"/>
          <w:szCs w:val="22"/>
        </w:rPr>
        <w:t>3) podmiot będący pracodawcą  macierzystym lub jednostką  przyjmującą:</w:t>
      </w:r>
    </w:p>
    <w:p w14:paraId="051FBA3D" w14:textId="77777777"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4BC50EA4" w14:textId="70AEC40E" w:rsidR="008B1BC4" w:rsidRPr="008B1BC4" w:rsidRDefault="008B1BC4" w:rsidP="008B1BC4">
      <w:pPr>
        <w:pStyle w:val="Tekstpodstawowy"/>
        <w:rPr>
          <w:rFonts w:ascii="Calibri" w:hAnsi="Calibri"/>
          <w:sz w:val="22"/>
          <w:szCs w:val="22"/>
        </w:rPr>
      </w:pPr>
      <w:r>
        <w:rPr>
          <w:rFonts w:ascii="Calibri" w:hAnsi="Calibri"/>
          <w:sz w:val="22"/>
          <w:szCs w:val="22"/>
        </w:rPr>
        <w:t xml:space="preserve">-  </w:t>
      </w:r>
      <w:r w:rsidRPr="008B1BC4">
        <w:rPr>
          <w:rFonts w:ascii="Calibri" w:hAnsi="Calibri"/>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67C14765" w14:textId="77777777" w:rsidR="00F87C86" w:rsidRDefault="008B1BC4">
      <w:pPr>
        <w:pStyle w:val="Tekstpodstawowy"/>
        <w:rPr>
          <w:rFonts w:ascii="Calibri" w:hAnsi="Calibri"/>
          <w:sz w:val="22"/>
          <w:szCs w:val="22"/>
        </w:rPr>
      </w:pPr>
      <w:r w:rsidRPr="008B1BC4">
        <w:rPr>
          <w:rFonts w:ascii="Calibri" w:hAnsi="Calibri"/>
          <w:sz w:val="22"/>
          <w:szCs w:val="22"/>
        </w:rPr>
        <w:t>–</w:t>
      </w:r>
      <w:r>
        <w:rPr>
          <w:rFonts w:ascii="Calibri" w:hAnsi="Calibri"/>
          <w:sz w:val="22"/>
          <w:szCs w:val="22"/>
        </w:rPr>
        <w:t xml:space="preserve"> </w:t>
      </w:r>
      <w:r w:rsidRPr="008B1BC4">
        <w:rPr>
          <w:rFonts w:ascii="Calibri" w:hAnsi="Calibri"/>
          <w:sz w:val="22"/>
          <w:szCs w:val="22"/>
        </w:rPr>
        <w:t xml:space="preserve"> ukaraną za wykroczenia, o których mowa w art. 84 ust. 3-5 ustawy z dnia 20 marca 2025 r. o warunkach dopuszczalności powierzania pracy cudzoziemcom na terytorium Rzeczypospolitej Polskiej, lub</w:t>
      </w:r>
    </w:p>
    <w:p w14:paraId="0C4E4CB0" w14:textId="16D440A9" w:rsidR="00774182" w:rsidRPr="00361865" w:rsidRDefault="00774182">
      <w:pPr>
        <w:pStyle w:val="Tekstpodstawowy"/>
        <w:rPr>
          <w:rFonts w:ascii="Calibri" w:hAnsi="Calibri"/>
          <w:sz w:val="22"/>
          <w:szCs w:val="22"/>
        </w:rPr>
      </w:pPr>
      <w:r w:rsidRPr="00361865">
        <w:rPr>
          <w:rFonts w:ascii="Calibri" w:hAnsi="Calibri"/>
          <w:sz w:val="22"/>
          <w:szCs w:val="22"/>
        </w:rPr>
        <w:t>– skazaną  wyrokiem za przestępstwo, o którym mowa w art. 218–221 Kodeksu karnego, lub</w:t>
      </w:r>
    </w:p>
    <w:p w14:paraId="32E0C6A4" w14:textId="77777777" w:rsidR="00774182" w:rsidRPr="00361865" w:rsidRDefault="00774182">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2949FF4F" w14:textId="77777777" w:rsidR="00F87C86" w:rsidRDefault="00F87C86" w:rsidP="00F87C86">
      <w:pPr>
        <w:pStyle w:val="Tekstpodstawowy"/>
        <w:spacing w:before="0" w:line="240" w:lineRule="auto"/>
        <w:rPr>
          <w:rFonts w:ascii="Calibri" w:hAnsi="Calibri"/>
          <w:sz w:val="22"/>
          <w:szCs w:val="22"/>
        </w:rPr>
      </w:pPr>
    </w:p>
    <w:p w14:paraId="6862979A" w14:textId="1BE7DE5B" w:rsidR="00774182" w:rsidRPr="00361865" w:rsidRDefault="00774182" w:rsidP="00F87C86">
      <w:pPr>
        <w:pStyle w:val="Tekstpodstawowy"/>
        <w:spacing w:before="0" w:line="240" w:lineRule="auto"/>
        <w:rPr>
          <w:rFonts w:ascii="Calibri" w:hAnsi="Calibri"/>
          <w:sz w:val="22"/>
          <w:szCs w:val="22"/>
        </w:rPr>
      </w:pPr>
      <w:r w:rsidRPr="00361865">
        <w:rPr>
          <w:rFonts w:ascii="Calibri" w:hAnsi="Calibri"/>
          <w:sz w:val="22"/>
          <w:szCs w:val="22"/>
        </w:rPr>
        <w:t>c) zalega z uiszczeniem podatków, z wyjątkiem przypadków gdy uzyskał przewidziane prawem zwolnienie, odroczenie, rozłożenie na raty zaległych płatności lub wstrzymanie w całości wykonania decyzji właściwego</w:t>
      </w:r>
      <w:r w:rsidR="00F87C86">
        <w:rPr>
          <w:rFonts w:ascii="Calibri" w:hAnsi="Calibri"/>
          <w:sz w:val="22"/>
          <w:szCs w:val="22"/>
        </w:rPr>
        <w:t xml:space="preserve"> </w:t>
      </w:r>
      <w:r w:rsidRPr="00361865">
        <w:rPr>
          <w:rFonts w:ascii="Calibri" w:hAnsi="Calibri"/>
          <w:sz w:val="22"/>
          <w:szCs w:val="22"/>
        </w:rPr>
        <w:t>organu, lub</w:t>
      </w:r>
    </w:p>
    <w:p w14:paraId="295ED67F" w14:textId="77777777" w:rsidR="00774182" w:rsidRPr="00361865" w:rsidRDefault="00774182" w:rsidP="00F87C86">
      <w:pPr>
        <w:pStyle w:val="Tekstpodstawowy"/>
        <w:spacing w:line="240" w:lineRule="auto"/>
        <w:rPr>
          <w:rFonts w:ascii="Calibri" w:hAnsi="Calibri"/>
          <w:sz w:val="22"/>
          <w:szCs w:val="22"/>
        </w:rPr>
      </w:pPr>
      <w:r w:rsidRPr="00361865">
        <w:rPr>
          <w:rFonts w:ascii="Calibri" w:hAnsi="Calibri"/>
          <w:sz w:val="22"/>
          <w:szCs w:val="22"/>
        </w:rPr>
        <w:t>d) nie prowadzi działalności gospodarczej albo została ogłoszona jego upadłość, lub</w:t>
      </w:r>
    </w:p>
    <w:p w14:paraId="3657A107" w14:textId="77777777" w:rsidR="00774182" w:rsidRPr="00361865" w:rsidRDefault="00774182" w:rsidP="00F87C86">
      <w:pPr>
        <w:pStyle w:val="Tekstpodstawowy"/>
        <w:spacing w:line="240" w:lineRule="auto"/>
        <w:rPr>
          <w:rFonts w:ascii="Calibri" w:hAnsi="Calibri"/>
          <w:sz w:val="22"/>
          <w:szCs w:val="22"/>
        </w:rPr>
      </w:pPr>
      <w:r w:rsidRPr="00361865">
        <w:rPr>
          <w:rFonts w:ascii="Calibri" w:hAnsi="Calibri"/>
          <w:sz w:val="22"/>
          <w:szCs w:val="22"/>
        </w:rPr>
        <w:t>4) upłynął okres przeniesienia wewnątrz przedsiębiorstwa na terytorium Unii Europejskiej, który wynosi:</w:t>
      </w:r>
    </w:p>
    <w:p w14:paraId="5AC949AE" w14:textId="77777777" w:rsidR="00774182" w:rsidRPr="00361865" w:rsidRDefault="00774182" w:rsidP="00F87C86">
      <w:pPr>
        <w:pStyle w:val="Tekstpodstawowy"/>
        <w:spacing w:line="240" w:lineRule="auto"/>
        <w:rPr>
          <w:rFonts w:ascii="Calibri" w:hAnsi="Calibri"/>
          <w:sz w:val="22"/>
          <w:szCs w:val="22"/>
        </w:rPr>
      </w:pPr>
      <w:r w:rsidRPr="00361865">
        <w:rPr>
          <w:rFonts w:ascii="Calibri" w:hAnsi="Calibri"/>
          <w:sz w:val="22"/>
          <w:szCs w:val="22"/>
        </w:rPr>
        <w:t>a) 3 lata – w przypadku pracy w charakterze pracownika kadry kierowniczej lub specjalisty albo</w:t>
      </w:r>
    </w:p>
    <w:p w14:paraId="771C84A1" w14:textId="77777777" w:rsidR="00774182" w:rsidRPr="00361865" w:rsidRDefault="00774182" w:rsidP="00F87C86">
      <w:pPr>
        <w:pStyle w:val="Tekstpodstawowy"/>
        <w:spacing w:line="240" w:lineRule="auto"/>
        <w:rPr>
          <w:rFonts w:ascii="Calibri" w:hAnsi="Calibri"/>
          <w:sz w:val="22"/>
          <w:szCs w:val="22"/>
        </w:rPr>
      </w:pPr>
      <w:r w:rsidRPr="00361865">
        <w:rPr>
          <w:rFonts w:ascii="Calibri" w:hAnsi="Calibri"/>
          <w:sz w:val="22"/>
          <w:szCs w:val="22"/>
        </w:rPr>
        <w:t>b) 1 rok – w przypadku pracy w charakterze pracownika odbywającego staż, lub</w:t>
      </w:r>
    </w:p>
    <w:p w14:paraId="1C190E53" w14:textId="77777777" w:rsidR="00774182" w:rsidRPr="00361865" w:rsidRDefault="00774182" w:rsidP="00F87C86">
      <w:pPr>
        <w:pStyle w:val="Tekstpodstawowy"/>
        <w:spacing w:line="240" w:lineRule="auto"/>
        <w:rPr>
          <w:rFonts w:ascii="Calibri" w:hAnsi="Calibri"/>
          <w:sz w:val="22"/>
          <w:szCs w:val="22"/>
        </w:rPr>
      </w:pPr>
      <w:r w:rsidRPr="00361865">
        <w:rPr>
          <w:rFonts w:ascii="Calibri" w:hAnsi="Calibri"/>
          <w:sz w:val="22"/>
          <w:szCs w:val="22"/>
        </w:rPr>
        <w:t>5) wniosek o udzielenie zezwolenia na pobyt czasowy został złożony podczas nielegalnego pobytu cudzoziemca, któremu ma być  ono udzielone, na terytorium Rzeczypospolitej Polskiej.</w:t>
      </w:r>
    </w:p>
    <w:p w14:paraId="0847471E" w14:textId="77777777" w:rsidR="00774182" w:rsidRPr="00361865" w:rsidRDefault="00774182" w:rsidP="00F87C86">
      <w:pPr>
        <w:pStyle w:val="Tekstpodstawowy"/>
        <w:spacing w:line="240" w:lineRule="auto"/>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udzielenia </w:t>
      </w:r>
      <w:r w:rsidRPr="00361865">
        <w:rPr>
          <w:rFonts w:ascii="Calibri" w:hAnsi="Calibri"/>
          <w:b/>
          <w:bCs/>
          <w:sz w:val="22"/>
          <w:szCs w:val="22"/>
        </w:rPr>
        <w:t>kolejnego zezwolenia</w:t>
      </w:r>
      <w:r w:rsidRPr="00361865">
        <w:rPr>
          <w:rFonts w:ascii="Calibri" w:hAnsi="Calibri"/>
          <w:sz w:val="22"/>
          <w:szCs w:val="22"/>
        </w:rPr>
        <w:t xml:space="preserve"> na pobyt czasowy w celu mobilności długoterminowej </w:t>
      </w:r>
      <w:r w:rsidR="00D54F8D" w:rsidRPr="00D54F8D">
        <w:rPr>
          <w:rFonts w:ascii="Calibri" w:hAnsi="Calibri"/>
          <w:sz w:val="22"/>
          <w:szCs w:val="22"/>
        </w:rPr>
        <w:t xml:space="preserve">pracownika kadry kierowniczej, specjalisty lub pracownika odbywającego staż, w ramach przeniesienia wewnątrz przedsiębiorstwa </w:t>
      </w:r>
      <w:r w:rsidRPr="00361865">
        <w:rPr>
          <w:rFonts w:ascii="Calibri" w:hAnsi="Calibri"/>
          <w:sz w:val="22"/>
          <w:szCs w:val="22"/>
        </w:rPr>
        <w:t xml:space="preserve">cudzoziemcowi </w:t>
      </w:r>
      <w:r w:rsidRPr="00361865">
        <w:rPr>
          <w:rFonts w:ascii="Calibri" w:hAnsi="Calibri"/>
          <w:b/>
          <w:bCs/>
          <w:sz w:val="22"/>
          <w:szCs w:val="22"/>
        </w:rPr>
        <w:t>odmawia się</w:t>
      </w:r>
      <w:r w:rsidRPr="00361865">
        <w:rPr>
          <w:rFonts w:ascii="Calibri" w:hAnsi="Calibri"/>
          <w:sz w:val="22"/>
          <w:szCs w:val="22"/>
        </w:rPr>
        <w:t>, gdy:</w:t>
      </w:r>
    </w:p>
    <w:p w14:paraId="31800FE2" w14:textId="77777777" w:rsidR="00774182" w:rsidRPr="00361865" w:rsidRDefault="00774182" w:rsidP="00F87C86">
      <w:pPr>
        <w:pStyle w:val="Tekstpodstawowy"/>
        <w:spacing w:line="240" w:lineRule="auto"/>
        <w:rPr>
          <w:rFonts w:ascii="Calibri" w:hAnsi="Calibri"/>
          <w:sz w:val="22"/>
          <w:szCs w:val="22"/>
        </w:rPr>
      </w:pPr>
      <w:r w:rsidRPr="00361865">
        <w:rPr>
          <w:rFonts w:ascii="Calibri" w:hAnsi="Calibri"/>
          <w:sz w:val="22"/>
          <w:szCs w:val="22"/>
        </w:rPr>
        <w:t>1) jednostka przyjmująca została ustanowiona głównie w celu ułatwiania wjazdu na terytorium Rzeczypospolitej Polskiej pracownikom przenoszonym wewnątrz przedsiębiorstwa lub</w:t>
      </w:r>
    </w:p>
    <w:p w14:paraId="18EE1D9B" w14:textId="77777777" w:rsidR="00774182" w:rsidRPr="00361865" w:rsidRDefault="00774182" w:rsidP="00F87C86">
      <w:pPr>
        <w:pStyle w:val="Tekstpodstawowy"/>
        <w:spacing w:line="240" w:lineRule="auto"/>
        <w:rPr>
          <w:rFonts w:ascii="Calibri" w:hAnsi="Calibri"/>
          <w:sz w:val="22"/>
          <w:szCs w:val="22"/>
        </w:rPr>
      </w:pPr>
      <w:r w:rsidRPr="00361865">
        <w:rPr>
          <w:rFonts w:ascii="Calibri" w:hAnsi="Calibri"/>
          <w:sz w:val="22"/>
          <w:szCs w:val="22"/>
        </w:rPr>
        <w:t>2) okoliczności sprawy wskazują, że poprzedzające je zezwolenie na pobyt czasowy było wykorzystane w innym celu niż  cel, w jakim zostało udzielone.</w:t>
      </w:r>
    </w:p>
    <w:p w14:paraId="01F2883F" w14:textId="77777777" w:rsidR="00A62377" w:rsidRPr="00361865" w:rsidRDefault="00A62377" w:rsidP="00F87C86">
      <w:pPr>
        <w:spacing w:line="240" w:lineRule="auto"/>
        <w:jc w:val="both"/>
      </w:pPr>
      <w:r w:rsidRPr="00361865">
        <w:rPr>
          <w:rFonts w:eastAsia="Calibri" w:cs="Calibri"/>
          <w:sz w:val="22"/>
          <w:szCs w:val="22"/>
        </w:rPr>
        <w:t xml:space="preserve">Uzyskanie zezwolenia na pobyt czasowy </w:t>
      </w:r>
      <w:r w:rsidRPr="00361865">
        <w:rPr>
          <w:rFonts w:eastAsia="Calibri" w:cs="Times New Roman"/>
          <w:sz w:val="22"/>
          <w:szCs w:val="22"/>
        </w:rPr>
        <w:t>w celu mobilności długoterminowej</w:t>
      </w:r>
      <w:r w:rsidR="00D54F8D" w:rsidRPr="00D54F8D">
        <w:t xml:space="preserve"> </w:t>
      </w:r>
      <w:r w:rsidR="00D54F8D" w:rsidRPr="00D54F8D">
        <w:rPr>
          <w:rFonts w:eastAsia="Calibri" w:cs="Times New Roman"/>
          <w:sz w:val="22"/>
          <w:szCs w:val="22"/>
        </w:rPr>
        <w:t>pracownika kadry kierowniczej, specjalisty lub pracownika odbywającego staż, w ramach przeniesienia wewnątrz przedsiębiorstwa</w:t>
      </w:r>
      <w:r w:rsidRPr="00361865">
        <w:rPr>
          <w:rFonts w:eastAsia="Calibri" w:cs="Calibri"/>
          <w:sz w:val="22"/>
          <w:szCs w:val="22"/>
        </w:rPr>
        <w:t xml:space="preserve"> </w:t>
      </w:r>
      <w:r w:rsidRPr="00361865">
        <w:rPr>
          <w:rFonts w:eastAsia="Calibri" w:cs="Calibri"/>
          <w:b/>
          <w:bCs/>
          <w:sz w:val="22"/>
          <w:szCs w:val="22"/>
        </w:rPr>
        <w:t>nie zwalnia od spełnienia określonych odrębnymi przepisami wymogów dotyczących wykonywania zawodów regulowanych lub działalności.</w:t>
      </w:r>
    </w:p>
    <w:p w14:paraId="5061908F" w14:textId="77777777" w:rsidR="00A62377" w:rsidRPr="00361865" w:rsidRDefault="00A62377" w:rsidP="00A62377">
      <w:pPr>
        <w:pStyle w:val="Tekstpodstawowy"/>
        <w:rPr>
          <w:rFonts w:ascii="Calibri" w:hAnsi="Calibri"/>
          <w:sz w:val="22"/>
          <w:szCs w:val="22"/>
        </w:rPr>
      </w:pPr>
      <w:r w:rsidRPr="00361865">
        <w:rPr>
          <w:rFonts w:ascii="Calibri" w:hAnsi="Calibri"/>
          <w:b/>
          <w:bCs/>
          <w:sz w:val="22"/>
          <w:szCs w:val="22"/>
        </w:rPr>
        <w:t>Po udzieleniu zezwolenia</w:t>
      </w:r>
      <w:r w:rsidRPr="00361865">
        <w:rPr>
          <w:rFonts w:ascii="Calibri" w:hAnsi="Calibri"/>
          <w:sz w:val="22"/>
          <w:szCs w:val="22"/>
        </w:rPr>
        <w:t xml:space="preserve"> na pobyt czasowy w celu mobilności długoterminowej</w:t>
      </w:r>
      <w:r w:rsidRPr="00361865">
        <w:rPr>
          <w:rFonts w:ascii="Calibri" w:hAnsi="Calibri"/>
          <w:b/>
          <w:bCs/>
          <w:sz w:val="22"/>
          <w:szCs w:val="22"/>
        </w:rPr>
        <w:t xml:space="preserve"> </w:t>
      </w:r>
      <w:r w:rsidR="00F003A6" w:rsidRPr="006C3BD4">
        <w:rPr>
          <w:rFonts w:ascii="Calibri" w:hAnsi="Calibri"/>
          <w:sz w:val="22"/>
          <w:szCs w:val="22"/>
        </w:rPr>
        <w:t xml:space="preserve">pracownika kadry kierowniczej, specjalisty lub pracownika odbywającego staż, w ramach przeniesienia wewnątrz </w:t>
      </w:r>
      <w:r w:rsidR="00F003A6" w:rsidRPr="006C3BD4">
        <w:rPr>
          <w:rFonts w:ascii="Calibri" w:hAnsi="Calibri"/>
          <w:sz w:val="22"/>
          <w:szCs w:val="22"/>
        </w:rPr>
        <w:lastRenderedPageBreak/>
        <w:t xml:space="preserve">przedsiębiorstwa </w:t>
      </w:r>
      <w:r w:rsidRPr="00361865">
        <w:rPr>
          <w:rFonts w:ascii="Calibri" w:hAnsi="Calibri"/>
          <w:b/>
          <w:bCs/>
          <w:sz w:val="22"/>
          <w:szCs w:val="22"/>
        </w:rPr>
        <w:t xml:space="preserve">jednostka przyjmująca ma obowiązek zawiadomić pisemnie wojewodę, który udzielił tego zezwolenia </w:t>
      </w:r>
      <w:r w:rsidRPr="00361865">
        <w:rPr>
          <w:rFonts w:ascii="Calibri" w:hAnsi="Calibri"/>
          <w:sz w:val="22"/>
          <w:szCs w:val="22"/>
        </w:rPr>
        <w:t>w terminie 15 dni roboczych, o każdej zmianie okoliczności mających wpływ na warunki udzielonego zezwolenia. Jeżeli ww. zezwolenia udzielił Szef Urzędu do Spraw Cudzoziemców w drugiej instancji, ww. zawiadomienie kieruje się do wojewody, który orzekał w sprawie w pierwszej instancji.</w:t>
      </w:r>
    </w:p>
    <w:p w14:paraId="49F39638"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przypadkami, o których mowa w pkt 4.11, cudzoziemcowi </w:t>
      </w:r>
      <w:r w:rsidRPr="00361865">
        <w:rPr>
          <w:rFonts w:ascii="Calibri" w:hAnsi="Calibri"/>
          <w:b/>
          <w:sz w:val="22"/>
          <w:szCs w:val="22"/>
        </w:rPr>
        <w:t>cofa się zezwolenie</w:t>
      </w:r>
      <w:r w:rsidRPr="00361865">
        <w:rPr>
          <w:rFonts w:ascii="Calibri" w:hAnsi="Calibri"/>
          <w:sz w:val="22"/>
          <w:szCs w:val="22"/>
        </w:rPr>
        <w:t xml:space="preserve"> na pobyt czasowy w celu </w:t>
      </w:r>
      <w:r w:rsidR="009867DD" w:rsidRPr="00361865">
        <w:rPr>
          <w:rFonts w:ascii="Calibri" w:hAnsi="Calibri"/>
          <w:sz w:val="22"/>
          <w:szCs w:val="22"/>
        </w:rPr>
        <w:t>mobilności długoterminowej</w:t>
      </w:r>
      <w:r w:rsidR="00F003A6" w:rsidRPr="00F003A6">
        <w:rPr>
          <w:rFonts w:ascii="Calibri" w:eastAsia="SimSun" w:hAnsi="Calibri" w:cs="Tahoma"/>
          <w:sz w:val="22"/>
          <w:szCs w:val="22"/>
        </w:rPr>
        <w:t xml:space="preserve"> </w:t>
      </w:r>
      <w:r w:rsidR="00F003A6" w:rsidRPr="00F003A6">
        <w:rPr>
          <w:rFonts w:ascii="Calibri" w:hAnsi="Calibri"/>
          <w:sz w:val="22"/>
          <w:szCs w:val="22"/>
        </w:rPr>
        <w:t>pracownika kadry kierowniczej, specjalisty lub pracownika odbywającego staż, w ramach przeniesienia wewnątrz przedsiębiorstwa</w:t>
      </w:r>
      <w:r w:rsidRPr="00361865">
        <w:rPr>
          <w:rFonts w:ascii="Calibri" w:hAnsi="Calibri"/>
          <w:sz w:val="22"/>
          <w:szCs w:val="22"/>
        </w:rPr>
        <w:t>, gdy:</w:t>
      </w:r>
    </w:p>
    <w:p w14:paraId="20D6ABC7" w14:textId="77777777" w:rsidR="00774182" w:rsidRPr="00361865" w:rsidRDefault="00774182">
      <w:pPr>
        <w:pStyle w:val="Tekstpodstawowy"/>
        <w:rPr>
          <w:rFonts w:ascii="Calibri" w:hAnsi="Calibri"/>
          <w:sz w:val="22"/>
          <w:szCs w:val="22"/>
        </w:rPr>
      </w:pPr>
      <w:r w:rsidRPr="00361865">
        <w:rPr>
          <w:rFonts w:ascii="Calibri" w:hAnsi="Calibri"/>
          <w:sz w:val="22"/>
          <w:szCs w:val="22"/>
        </w:rPr>
        <w:t>1) okoliczności sprawy wskazują, że jest wykorzystywane w innym celu niż cel, w jakim zostało udzielone, lub</w:t>
      </w:r>
    </w:p>
    <w:p w14:paraId="6688A511"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2) obowiązuje wpis danych cudzoziemca do wykazu cudzoziemców, których pobyt jest na terytorium Rzeczypospolitej Polskiej niepożądany, lub </w:t>
      </w:r>
    </w:p>
    <w:p w14:paraId="23316AB9" w14:textId="77777777" w:rsidR="00774182" w:rsidRPr="00361865" w:rsidRDefault="00774182">
      <w:pPr>
        <w:pStyle w:val="Tekstpodstawowy"/>
        <w:rPr>
          <w:rFonts w:ascii="Calibri" w:hAnsi="Calibri"/>
          <w:sz w:val="22"/>
          <w:szCs w:val="22"/>
        </w:rPr>
      </w:pPr>
      <w:r w:rsidRPr="00361865">
        <w:rPr>
          <w:rFonts w:ascii="Calibri" w:hAnsi="Calibri"/>
          <w:sz w:val="22"/>
          <w:szCs w:val="22"/>
        </w:rPr>
        <w:t>3)</w:t>
      </w:r>
      <w:r w:rsidR="00C03BF6" w:rsidRPr="00361865">
        <w:rPr>
          <w:rFonts w:ascii="Calibri" w:hAnsi="Calibri"/>
          <w:sz w:val="22"/>
          <w:szCs w:val="22"/>
        </w:rPr>
        <w:t xml:space="preserve"> </w:t>
      </w:r>
      <w:r w:rsidRPr="00361865">
        <w:rPr>
          <w:rFonts w:ascii="Calibri" w:hAnsi="Calibri"/>
          <w:sz w:val="22"/>
          <w:szCs w:val="22"/>
        </w:rPr>
        <w:t xml:space="preserve">wymagają tego względy obronności lub bezpieczeństwa państwa lub ochrony bezpieczeństwa i porządku publicznego lub zobowiązania wynikające z postanowień ratyfikowanych umów międzynarodowych obowiązujących Rzeczpospolitą Polską, lub </w:t>
      </w:r>
    </w:p>
    <w:p w14:paraId="39D8041D"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4) podlegając obowiązkowi leczenia na podstawie art. 40 ust. 1 ustawy z dnia 5 grudnia 2008 r. </w:t>
      </w:r>
      <w:r w:rsidRPr="00361865">
        <w:rPr>
          <w:rFonts w:ascii="Calibri" w:hAnsi="Calibri"/>
          <w:sz w:val="22"/>
          <w:szCs w:val="22"/>
        </w:rPr>
        <w:br/>
        <w:t xml:space="preserve">o zapobieganiu oraz zwalczaniu zakażeń i chorób zakaźnych u ludzi, nie wyraża zgody na to leczenie, lub </w:t>
      </w:r>
    </w:p>
    <w:p w14:paraId="2F229C43" w14:textId="77777777" w:rsidR="00774182" w:rsidRPr="00361865" w:rsidRDefault="00774182">
      <w:pPr>
        <w:pStyle w:val="Tekstpodstawowy"/>
        <w:rPr>
          <w:rFonts w:ascii="Calibri" w:hAnsi="Calibri"/>
          <w:sz w:val="22"/>
          <w:szCs w:val="22"/>
        </w:rPr>
      </w:pPr>
      <w:r w:rsidRPr="00361865">
        <w:rPr>
          <w:rFonts w:ascii="Calibri" w:hAnsi="Calibri"/>
          <w:sz w:val="22"/>
          <w:szCs w:val="22"/>
        </w:rPr>
        <w:t>5) jednostka przyjmująca została ustanowiona głównie w celu ułatwiania wjazdu na terytorium Rzeczypospolitej Polskiej pracownikom przenoszonym wewnątrz przedsiębiorstwa lub</w:t>
      </w:r>
    </w:p>
    <w:p w14:paraId="5DD17401" w14:textId="77777777" w:rsidR="00774182" w:rsidRPr="00361865" w:rsidRDefault="00774182">
      <w:pPr>
        <w:pStyle w:val="Tekstpodstawowy"/>
        <w:rPr>
          <w:rFonts w:ascii="Calibri" w:hAnsi="Calibri"/>
          <w:sz w:val="22"/>
          <w:szCs w:val="22"/>
        </w:rPr>
      </w:pPr>
      <w:r w:rsidRPr="00361865">
        <w:rPr>
          <w:rFonts w:ascii="Calibri" w:hAnsi="Calibri"/>
          <w:sz w:val="22"/>
          <w:szCs w:val="22"/>
        </w:rPr>
        <w:t>6)  w postępowaniu w sprawie udzielenia tego zezwolenia osoba składająca wniosek w imieniu i na rzecz jednostki przyjmującej:</w:t>
      </w:r>
    </w:p>
    <w:p w14:paraId="37B7301A"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a) złożyła wniosek zawierający nieprawdziwe dane osobowe lub fałszywe informacje lub dołączyła do niego</w:t>
      </w:r>
    </w:p>
    <w:p w14:paraId="09BD3043" w14:textId="77777777" w:rsidR="00774182" w:rsidRPr="00361865" w:rsidRDefault="00774182" w:rsidP="00C35436">
      <w:pPr>
        <w:pStyle w:val="Tekstpodstawowy"/>
        <w:spacing w:before="0"/>
        <w:rPr>
          <w:rFonts w:ascii="Calibri" w:hAnsi="Calibri"/>
          <w:sz w:val="22"/>
          <w:szCs w:val="22"/>
        </w:rPr>
      </w:pPr>
      <w:r w:rsidRPr="00361865">
        <w:rPr>
          <w:rFonts w:ascii="Calibri" w:hAnsi="Calibri"/>
          <w:sz w:val="22"/>
          <w:szCs w:val="22"/>
        </w:rPr>
        <w:t>dokumenty zawierające takie dane lub informacje lub</w:t>
      </w:r>
    </w:p>
    <w:p w14:paraId="39F13383"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b) zeznała nieprawdę lub zataiła prawdę albo podrobiła lub przerobiła dokument w celu użycia go jako autentycznego lub takiego dokumentu używała jako autentycznego, lub </w:t>
      </w:r>
    </w:p>
    <w:p w14:paraId="7551F2C4" w14:textId="77777777" w:rsidR="00774182" w:rsidRPr="00361865" w:rsidRDefault="00774182">
      <w:pPr>
        <w:pStyle w:val="Tekstpodstawowy"/>
        <w:rPr>
          <w:rFonts w:ascii="Calibri" w:hAnsi="Calibri"/>
          <w:sz w:val="22"/>
          <w:szCs w:val="22"/>
        </w:rPr>
      </w:pPr>
      <w:r w:rsidRPr="00361865">
        <w:rPr>
          <w:rFonts w:ascii="Calibri" w:hAnsi="Calibri"/>
          <w:sz w:val="22"/>
          <w:szCs w:val="22"/>
        </w:rPr>
        <w:t>7) podmiot będący pracodawcą  macierzystym lub jednostką  przyjmującą:</w:t>
      </w:r>
    </w:p>
    <w:p w14:paraId="63DB42A9" w14:textId="77777777" w:rsidR="00774182" w:rsidRPr="00361865" w:rsidRDefault="00774182">
      <w:pPr>
        <w:pStyle w:val="Tekstpodstawowy"/>
        <w:rPr>
          <w:rFonts w:ascii="Calibri" w:hAnsi="Calibri"/>
          <w:sz w:val="22"/>
          <w:szCs w:val="22"/>
        </w:rPr>
      </w:pPr>
      <w:r w:rsidRPr="00361865">
        <w:rPr>
          <w:rFonts w:ascii="Calibri" w:hAnsi="Calibri"/>
          <w:sz w:val="22"/>
          <w:szCs w:val="22"/>
        </w:rPr>
        <w:t>a) jest zarządzany lub kontrolowany przez osobę  fizyczną  prawomocnie:</w:t>
      </w:r>
    </w:p>
    <w:p w14:paraId="73674460" w14:textId="4792B590" w:rsidR="008B1BC4" w:rsidRPr="008B1BC4" w:rsidRDefault="00774182" w:rsidP="008B1BC4">
      <w:pPr>
        <w:pStyle w:val="Tekstpodstawowy"/>
        <w:spacing w:before="0"/>
        <w:rPr>
          <w:rFonts w:ascii="Calibri" w:hAnsi="Calibri"/>
          <w:sz w:val="22"/>
          <w:szCs w:val="22"/>
        </w:rPr>
      </w:pPr>
      <w:r w:rsidRPr="00361865">
        <w:rPr>
          <w:rFonts w:ascii="Calibri" w:hAnsi="Calibri"/>
          <w:sz w:val="22"/>
          <w:szCs w:val="22"/>
        </w:rPr>
        <w:t xml:space="preserve">– </w:t>
      </w:r>
      <w:r w:rsidR="008B1BC4" w:rsidRPr="008B1BC4">
        <w:rPr>
          <w:rFonts w:ascii="Calibri" w:hAnsi="Calibri"/>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3A2A2B17" w14:textId="77777777" w:rsidR="00F87C86" w:rsidRDefault="008B1BC4" w:rsidP="00C03BF6">
      <w:pPr>
        <w:pStyle w:val="Tekstpodstawowy"/>
        <w:rPr>
          <w:rFonts w:ascii="Calibri" w:hAnsi="Calibri"/>
          <w:sz w:val="22"/>
          <w:szCs w:val="22"/>
        </w:rPr>
      </w:pPr>
      <w:r w:rsidRPr="008B1BC4">
        <w:rPr>
          <w:rFonts w:ascii="Calibri" w:hAnsi="Calibri"/>
          <w:sz w:val="22"/>
          <w:szCs w:val="22"/>
        </w:rPr>
        <w:t>– ukaraną za wykroczenia, o których mowa w art. 84 ust. 3-5 ustawy z dnia 20 marca 2025 r. o warunkach dopuszczalności powierzania pracy cudzoziemcom na terytorium Rzeczypospolitej Polskiej, lub</w:t>
      </w:r>
    </w:p>
    <w:p w14:paraId="38A49C13" w14:textId="7212112F" w:rsidR="00C03BF6" w:rsidRPr="00361865" w:rsidRDefault="00C03BF6" w:rsidP="00C03BF6">
      <w:pPr>
        <w:pStyle w:val="Tekstpodstawowy"/>
        <w:rPr>
          <w:rFonts w:ascii="Calibri" w:hAnsi="Calibri"/>
          <w:sz w:val="22"/>
          <w:szCs w:val="22"/>
        </w:rPr>
      </w:pPr>
      <w:r w:rsidRPr="00361865">
        <w:rPr>
          <w:rFonts w:ascii="Calibri" w:hAnsi="Calibri"/>
          <w:sz w:val="22"/>
          <w:szCs w:val="22"/>
        </w:rPr>
        <w:t>– skazaną  za przestępstwo, o którym mowa w art. 218–221 Kodeksu karnego, lub</w:t>
      </w:r>
    </w:p>
    <w:p w14:paraId="1E046869" w14:textId="77777777" w:rsidR="00C03BF6" w:rsidRPr="00361865" w:rsidRDefault="00C03BF6" w:rsidP="00C03BF6">
      <w:pPr>
        <w:pStyle w:val="Tekstpodstawowy"/>
        <w:rPr>
          <w:rFonts w:ascii="Calibri" w:hAnsi="Calibri"/>
          <w:sz w:val="22"/>
          <w:szCs w:val="22"/>
        </w:rPr>
      </w:pPr>
      <w:r w:rsidRPr="00361865">
        <w:rPr>
          <w:rFonts w:ascii="Calibri" w:hAnsi="Calibri"/>
          <w:sz w:val="22"/>
          <w:szCs w:val="22"/>
        </w:rPr>
        <w:t>b) nie dopełnia obowiązku opłacania składek na ubezpieczenia społeczne, lub</w:t>
      </w:r>
    </w:p>
    <w:p w14:paraId="2A264004" w14:textId="77777777" w:rsidR="00C03BF6" w:rsidRPr="00361865" w:rsidRDefault="00C03BF6" w:rsidP="00C03BF6">
      <w:pPr>
        <w:pStyle w:val="Tekstpodstawowy"/>
        <w:rPr>
          <w:rFonts w:ascii="Calibri" w:hAnsi="Calibri"/>
          <w:sz w:val="22"/>
          <w:szCs w:val="22"/>
        </w:rPr>
      </w:pPr>
      <w:r w:rsidRPr="00361865">
        <w:rPr>
          <w:rFonts w:ascii="Calibri" w:hAnsi="Calibri"/>
          <w:sz w:val="22"/>
          <w:szCs w:val="22"/>
        </w:rPr>
        <w:t>c) zalega z uiszczeniem podatków, z wyjątkiem przypadków gdy uzyskał przewidziane prawem zwolnienie, odroczenie, rozłożenie na raty zaległych płatności lub wstrzymanie w całości wykonania decyzji właściwego organu, lub</w:t>
      </w:r>
    </w:p>
    <w:p w14:paraId="187291F4" w14:textId="77777777" w:rsidR="00C03BF6" w:rsidRDefault="00C03BF6" w:rsidP="00C03BF6">
      <w:pPr>
        <w:pStyle w:val="Tekstpodstawowy"/>
        <w:rPr>
          <w:rFonts w:ascii="Calibri" w:hAnsi="Calibri"/>
          <w:sz w:val="22"/>
          <w:szCs w:val="22"/>
        </w:rPr>
      </w:pPr>
      <w:r w:rsidRPr="00361865">
        <w:rPr>
          <w:rFonts w:ascii="Calibri" w:hAnsi="Calibri"/>
          <w:sz w:val="22"/>
          <w:szCs w:val="22"/>
        </w:rPr>
        <w:t xml:space="preserve">d) nie prowadzi działalności gospodarczej albo została ogłoszona jego upadłość. </w:t>
      </w:r>
    </w:p>
    <w:p w14:paraId="7E55EF77" w14:textId="77777777" w:rsidR="009958E2" w:rsidRPr="00361865" w:rsidRDefault="009958E2" w:rsidP="00C03BF6">
      <w:pPr>
        <w:pStyle w:val="Tekstpodstawowy"/>
        <w:rPr>
          <w:rFonts w:ascii="Calibri" w:eastAsia="Calibri" w:hAnsi="Calibri" w:cs="Calibri"/>
          <w:sz w:val="22"/>
          <w:szCs w:val="22"/>
        </w:rPr>
      </w:pPr>
    </w:p>
    <w:p w14:paraId="41D0A06A" w14:textId="77777777" w:rsidR="009958E2" w:rsidRPr="00361865" w:rsidRDefault="009958E2" w:rsidP="009958E2">
      <w:pPr>
        <w:pStyle w:val="Tekstpodstawowy"/>
        <w:spacing w:before="0"/>
        <w:rPr>
          <w:rFonts w:ascii="Calibri" w:eastAsia="Calibri" w:hAnsi="Calibri" w:cs="Calibri"/>
          <w:sz w:val="22"/>
          <w:szCs w:val="22"/>
        </w:rPr>
      </w:pPr>
      <w:r w:rsidRPr="00674236">
        <w:rPr>
          <w:rFonts w:ascii="Calibri" w:eastAsia="Calibri" w:hAnsi="Calibri" w:cs="Calibri"/>
          <w:sz w:val="22"/>
          <w:szCs w:val="22"/>
        </w:rPr>
        <w:t xml:space="preserve">W przypadku, kiedy cudzoziemiec </w:t>
      </w:r>
      <w:r w:rsidRPr="00E9236F">
        <w:rPr>
          <w:rFonts w:ascii="Calibri" w:eastAsia="Calibri" w:hAnsi="Calibri" w:cs="Calibri"/>
          <w:b/>
          <w:sz w:val="22"/>
          <w:szCs w:val="22"/>
        </w:rPr>
        <w:t>posiadający</w:t>
      </w:r>
      <w:r>
        <w:rPr>
          <w:rFonts w:ascii="Calibri" w:eastAsia="Calibri" w:hAnsi="Calibri" w:cs="Calibri"/>
          <w:b/>
          <w:sz w:val="22"/>
          <w:szCs w:val="22"/>
        </w:rPr>
        <w:t xml:space="preserve"> polskie</w:t>
      </w:r>
      <w:r w:rsidRPr="00E9236F">
        <w:rPr>
          <w:rFonts w:ascii="Calibri" w:eastAsia="Calibri" w:hAnsi="Calibri" w:cs="Calibri"/>
          <w:b/>
          <w:sz w:val="22"/>
          <w:szCs w:val="22"/>
        </w:rPr>
        <w:t xml:space="preserve"> zezwolenie na pobyt czasowy w celu wykonywania pracy w ramach przeniesienia wewnątrz przedsiębiorstwa</w:t>
      </w:r>
      <w:r w:rsidRPr="00674236">
        <w:rPr>
          <w:rFonts w:ascii="Calibri" w:eastAsia="Calibri" w:hAnsi="Calibri" w:cs="Calibri"/>
          <w:sz w:val="22"/>
          <w:szCs w:val="22"/>
        </w:rPr>
        <w:t xml:space="preserve"> chciałby </w:t>
      </w:r>
      <w:r w:rsidRPr="00E9236F">
        <w:rPr>
          <w:rFonts w:ascii="Calibri" w:eastAsia="Calibri" w:hAnsi="Calibri" w:cs="Calibri"/>
          <w:b/>
          <w:sz w:val="22"/>
          <w:szCs w:val="22"/>
        </w:rPr>
        <w:t xml:space="preserve">skorzystać z mobilności krótkoterminowej lub długoterminowej </w:t>
      </w:r>
      <w:r w:rsidRPr="00674236">
        <w:rPr>
          <w:rFonts w:ascii="Calibri" w:eastAsia="Calibri" w:hAnsi="Calibri" w:cs="Calibri"/>
          <w:sz w:val="22"/>
          <w:szCs w:val="22"/>
        </w:rPr>
        <w:t xml:space="preserve">pracownika kadry kierowniczej, specjalisty lub pracownika odbywającego staż, w ramach przeniesienia wewnątrz przedsiębiorstwa </w:t>
      </w:r>
      <w:r w:rsidRPr="00E9236F">
        <w:rPr>
          <w:rFonts w:ascii="Calibri" w:eastAsia="Calibri" w:hAnsi="Calibri" w:cs="Calibri"/>
          <w:b/>
          <w:sz w:val="22"/>
          <w:szCs w:val="22"/>
        </w:rPr>
        <w:t xml:space="preserve">w innym państwie </w:t>
      </w:r>
      <w:r w:rsidRPr="00E9236F">
        <w:rPr>
          <w:rFonts w:ascii="Calibri" w:eastAsia="Calibri" w:hAnsi="Calibri" w:cs="Calibri"/>
          <w:b/>
          <w:sz w:val="22"/>
          <w:szCs w:val="22"/>
        </w:rPr>
        <w:lastRenderedPageBreak/>
        <w:t>członkowskim Unii Europejskiej</w:t>
      </w:r>
      <w:r w:rsidRPr="00674236">
        <w:rPr>
          <w:rFonts w:ascii="Calibri" w:eastAsia="Calibri" w:hAnsi="Calibri" w:cs="Calibri"/>
          <w:sz w:val="22"/>
          <w:szCs w:val="22"/>
        </w:rPr>
        <w:t xml:space="preserve"> </w:t>
      </w:r>
      <w:r w:rsidRPr="00E9236F">
        <w:rPr>
          <w:rFonts w:ascii="Calibri" w:eastAsia="Calibri" w:hAnsi="Calibri" w:cs="Calibri"/>
          <w:b/>
          <w:sz w:val="22"/>
          <w:szCs w:val="22"/>
        </w:rPr>
        <w:t>jednostka przyjmująca</w:t>
      </w:r>
      <w:r w:rsidRPr="00674236">
        <w:rPr>
          <w:rFonts w:ascii="Calibri" w:eastAsia="Calibri" w:hAnsi="Calibri" w:cs="Calibri"/>
          <w:sz w:val="22"/>
          <w:szCs w:val="22"/>
        </w:rPr>
        <w:t xml:space="preserve"> mająca siedzibę na terytorium Rzeczypospolitej Polskiej </w:t>
      </w:r>
      <w:r w:rsidRPr="00E9236F">
        <w:rPr>
          <w:rFonts w:ascii="Calibri" w:eastAsia="Calibri" w:hAnsi="Calibri" w:cs="Calibri"/>
          <w:b/>
          <w:sz w:val="22"/>
          <w:szCs w:val="22"/>
        </w:rPr>
        <w:t>zawiadamia</w:t>
      </w:r>
      <w:r w:rsidRPr="00674236">
        <w:rPr>
          <w:rFonts w:ascii="Calibri" w:eastAsia="Calibri" w:hAnsi="Calibri" w:cs="Calibri"/>
          <w:sz w:val="22"/>
          <w:szCs w:val="22"/>
        </w:rPr>
        <w:t xml:space="preserve"> o tym zamiarze </w:t>
      </w:r>
      <w:r w:rsidRPr="00E9236F">
        <w:rPr>
          <w:rFonts w:ascii="Calibri" w:eastAsia="Calibri" w:hAnsi="Calibri" w:cs="Calibri"/>
          <w:b/>
          <w:sz w:val="22"/>
          <w:szCs w:val="22"/>
        </w:rPr>
        <w:t>właściwy organ innego państwa członkowskiego Unii Europejskiej,</w:t>
      </w:r>
      <w:r w:rsidRPr="00674236">
        <w:rPr>
          <w:rFonts w:ascii="Calibri" w:eastAsia="Calibri" w:hAnsi="Calibri" w:cs="Calibri"/>
          <w:sz w:val="22"/>
          <w:szCs w:val="22"/>
        </w:rPr>
        <w:t xml:space="preserve"> w którym cudzoziemiec zami</w:t>
      </w:r>
      <w:r>
        <w:rPr>
          <w:rFonts w:ascii="Calibri" w:eastAsia="Calibri" w:hAnsi="Calibri" w:cs="Calibri"/>
          <w:sz w:val="22"/>
          <w:szCs w:val="22"/>
        </w:rPr>
        <w:t>erza korzystać z tej mobilności</w:t>
      </w:r>
      <w:r w:rsidRPr="00674236">
        <w:rPr>
          <w:rFonts w:ascii="Calibri" w:eastAsia="Calibri" w:hAnsi="Calibri" w:cs="Calibri"/>
          <w:sz w:val="22"/>
          <w:szCs w:val="22"/>
        </w:rPr>
        <w:t xml:space="preserve"> oraz </w:t>
      </w:r>
      <w:r w:rsidRPr="00E9236F">
        <w:rPr>
          <w:rFonts w:ascii="Calibri" w:eastAsia="Calibri" w:hAnsi="Calibri" w:cs="Calibri"/>
          <w:b/>
          <w:sz w:val="22"/>
          <w:szCs w:val="22"/>
        </w:rPr>
        <w:t>Szefa Urzędu do Spraw Cudzoziemców</w:t>
      </w:r>
      <w:r w:rsidRPr="00674236">
        <w:rPr>
          <w:rFonts w:ascii="Calibri" w:eastAsia="Calibri" w:hAnsi="Calibri" w:cs="Calibri"/>
          <w:sz w:val="22"/>
          <w:szCs w:val="22"/>
        </w:rPr>
        <w:t>, jeżeli przepisy obowiązujące w tym państwie członkowskim przewidują wymóg takiego zawiadomienia.</w:t>
      </w:r>
    </w:p>
    <w:p w14:paraId="7BA6E9D5" w14:textId="77777777" w:rsidR="00774182" w:rsidRPr="00361865" w:rsidRDefault="00774182">
      <w:pPr>
        <w:pStyle w:val="Tekstpodstawowy"/>
        <w:rPr>
          <w:rFonts w:ascii="Calibri" w:eastAsia="Calibri" w:hAnsi="Calibri" w:cs="Calibri"/>
          <w:sz w:val="22"/>
          <w:szCs w:val="22"/>
        </w:rPr>
      </w:pPr>
    </w:p>
    <w:p w14:paraId="4D657CBA" w14:textId="77777777" w:rsidR="00774182" w:rsidRDefault="00774182">
      <w:pPr>
        <w:pStyle w:val="Nagwek3"/>
        <w:spacing w:after="200"/>
        <w:rPr>
          <w:rFonts w:cs="Times New Roman"/>
        </w:rPr>
      </w:pPr>
      <w:bookmarkStart w:id="214" w:name="_Toc386286368"/>
      <w:bookmarkStart w:id="215" w:name="_Toc505338756"/>
      <w:bookmarkStart w:id="216" w:name="_Toc5972877"/>
      <w:bookmarkStart w:id="217" w:name="_Toc6319922"/>
      <w:bookmarkStart w:id="218" w:name="_Toc215522065"/>
      <w:r>
        <w:t>4.6.</w:t>
      </w:r>
      <w:r w:rsidR="00DA38E8">
        <w:t>5</w:t>
      </w:r>
      <w:r>
        <w:t>. ZEZWOLENIE NA POBYT CZASOWY W CELU WYKONYWANIA PRACY CUDZOZIEMCA DELEGOWANEGO PRZEZ PRACODAWCĘ ZAGRANICZNEGO NA TERYTORIUM RZECZYPOSPOLITEJ POLSKIEJ</w:t>
      </w:r>
      <w:bookmarkEnd w:id="214"/>
      <w:bookmarkEnd w:id="215"/>
      <w:bookmarkEnd w:id="216"/>
      <w:bookmarkEnd w:id="217"/>
      <w:bookmarkEnd w:id="218"/>
      <w:r>
        <w:t xml:space="preserve"> </w:t>
      </w:r>
    </w:p>
    <w:p w14:paraId="511D13A8" w14:textId="49CABDDB" w:rsidR="005F23B1" w:rsidRDefault="005F23B1">
      <w:pPr>
        <w:spacing w:line="100" w:lineRule="atLeast"/>
        <w:jc w:val="both"/>
        <w:rPr>
          <w:rFonts w:cs="Times New Roman"/>
          <w:sz w:val="22"/>
          <w:szCs w:val="22"/>
        </w:rPr>
      </w:pPr>
      <w:r w:rsidRPr="005F23B1">
        <w:rPr>
          <w:rFonts w:cs="Times New Roman"/>
          <w:sz w:val="22"/>
          <w:szCs w:val="22"/>
        </w:rPr>
        <w:t xml:space="preserve">Zezwolenia na pobyt czasowy w celu wykonywania pracy przez </w:t>
      </w:r>
      <w:r w:rsidRPr="00FA2B96">
        <w:rPr>
          <w:rFonts w:cs="Times New Roman"/>
          <w:iCs/>
          <w:sz w:val="22"/>
          <w:szCs w:val="22"/>
        </w:rPr>
        <w:t>cudzoziemca</w:t>
      </w:r>
      <w:r w:rsidRPr="005F23B1">
        <w:rPr>
          <w:rFonts w:cs="Times New Roman"/>
          <w:sz w:val="22"/>
          <w:szCs w:val="22"/>
        </w:rPr>
        <w:t xml:space="preserve"> delegowanego przez pracodawcę zagranicznego na terytorium Rzeczypospolitej Polskiej udziela się </w:t>
      </w:r>
      <w:r w:rsidRPr="00FA2B96">
        <w:rPr>
          <w:rFonts w:cs="Times New Roman"/>
          <w:iCs/>
          <w:sz w:val="22"/>
          <w:szCs w:val="22"/>
        </w:rPr>
        <w:t>cudzoziemcowi</w:t>
      </w:r>
      <w:r>
        <w:rPr>
          <w:rFonts w:cs="Times New Roman"/>
          <w:iCs/>
          <w:sz w:val="22"/>
          <w:szCs w:val="22"/>
        </w:rPr>
        <w:t xml:space="preserve">, jeżeli spełnione są wymagane warunki. </w:t>
      </w:r>
    </w:p>
    <w:p w14:paraId="496EB839" w14:textId="40DF49C0" w:rsidR="00774182" w:rsidRDefault="00774182">
      <w:pPr>
        <w:spacing w:line="100" w:lineRule="atLeast"/>
        <w:jc w:val="both"/>
        <w:rPr>
          <w:rFonts w:cs="Times New Roman"/>
          <w:sz w:val="22"/>
          <w:szCs w:val="22"/>
        </w:rPr>
      </w:pPr>
      <w:r>
        <w:rPr>
          <w:rFonts w:cs="Times New Roman"/>
          <w:sz w:val="22"/>
          <w:szCs w:val="22"/>
        </w:rPr>
        <w:t xml:space="preserve">Cudzoziemiec powinien spełniać warunki dotyczące posiadania </w:t>
      </w:r>
      <w:r>
        <w:rPr>
          <w:rFonts w:cs="Times New Roman"/>
          <w:b/>
          <w:sz w:val="22"/>
          <w:szCs w:val="22"/>
        </w:rPr>
        <w:t>ubezpieczenia zdrowotnego, źródła stabilnego i regularnego dochodu</w:t>
      </w:r>
      <w:r>
        <w:rPr>
          <w:rFonts w:cs="Times New Roman"/>
          <w:sz w:val="22"/>
          <w:szCs w:val="22"/>
        </w:rPr>
        <w:t xml:space="preserve"> wystarczającego na pokrycie kosztów utrzymania siebie i członków rodziny pozostających na jego utrzymaniu oraz posiadania </w:t>
      </w:r>
      <w:r>
        <w:rPr>
          <w:rFonts w:cs="Times New Roman"/>
          <w:b/>
          <w:sz w:val="22"/>
          <w:szCs w:val="22"/>
        </w:rPr>
        <w:t>zapewnionego na terytorium RP miejsca zamieszkania</w:t>
      </w:r>
      <w:r>
        <w:rPr>
          <w:rFonts w:cs="Times New Roman"/>
          <w:sz w:val="22"/>
          <w:szCs w:val="22"/>
        </w:rPr>
        <w:t xml:space="preserve"> (zob. pkt 4.5)</w:t>
      </w:r>
    </w:p>
    <w:p w14:paraId="379E3594" w14:textId="612D95A5" w:rsidR="00774182" w:rsidRPr="00361865" w:rsidRDefault="00774182">
      <w:pPr>
        <w:spacing w:line="100" w:lineRule="atLeast"/>
        <w:jc w:val="both"/>
        <w:rPr>
          <w:rFonts w:eastAsia="Times New Roman" w:cs="Times New Roman"/>
          <w:sz w:val="22"/>
          <w:szCs w:val="22"/>
        </w:rPr>
      </w:pPr>
      <w:r>
        <w:rPr>
          <w:rFonts w:cs="Times New Roman"/>
          <w:sz w:val="22"/>
          <w:szCs w:val="22"/>
        </w:rPr>
        <w:t xml:space="preserve">Warunkiem udzielenia zezwolenia jest posiadanie </w:t>
      </w:r>
      <w:r>
        <w:rPr>
          <w:rFonts w:cs="Times New Roman"/>
          <w:b/>
          <w:sz w:val="22"/>
          <w:szCs w:val="22"/>
        </w:rPr>
        <w:t>zezwolenia na pracę</w:t>
      </w:r>
      <w:r>
        <w:rPr>
          <w:rFonts w:cs="Times New Roman"/>
          <w:sz w:val="22"/>
          <w:szCs w:val="22"/>
        </w:rPr>
        <w:t xml:space="preserve"> w rozumieniu ustawy z dnia 20 </w:t>
      </w:r>
      <w:r w:rsidR="004974D2" w:rsidRPr="004974D2">
        <w:rPr>
          <w:rFonts w:cs="Times New Roman"/>
          <w:sz w:val="22"/>
          <w:szCs w:val="22"/>
        </w:rPr>
        <w:t xml:space="preserve">marca 2025 r. o warunkach dopuszczalności powierzania pracy cudzoziemcom na terytorium Rzeczypospolitej Polskiej </w:t>
      </w:r>
      <w:r w:rsidRPr="00361865">
        <w:rPr>
          <w:rFonts w:cs="Times New Roman"/>
          <w:sz w:val="22"/>
          <w:szCs w:val="22"/>
        </w:rPr>
        <w:t>albo pisemnego oświadczenia pracodawcy o zamiarze</w:t>
      </w:r>
      <w:r w:rsidR="00821EFA" w:rsidRPr="00821EFA">
        <w:t xml:space="preserve"> </w:t>
      </w:r>
      <w:r w:rsidR="00821EFA" w:rsidRPr="00821EFA">
        <w:rPr>
          <w:rFonts w:cs="Times New Roman"/>
          <w:sz w:val="22"/>
          <w:szCs w:val="22"/>
        </w:rPr>
        <w:t xml:space="preserve">zatrudnienia </w:t>
      </w:r>
      <w:r w:rsidR="00294452">
        <w:rPr>
          <w:rFonts w:cs="Times New Roman"/>
          <w:sz w:val="22"/>
          <w:szCs w:val="22"/>
        </w:rPr>
        <w:t>cudzoziemca</w:t>
      </w:r>
      <w:r w:rsidRPr="00361865">
        <w:rPr>
          <w:rFonts w:cs="Times New Roman"/>
          <w:sz w:val="22"/>
          <w:szCs w:val="22"/>
        </w:rPr>
        <w:t>, jeżeli zezwolenie na pracę nie jest wymagane.</w:t>
      </w:r>
      <w:r w:rsidR="004974D2">
        <w:rPr>
          <w:rFonts w:cs="Times New Roman"/>
          <w:sz w:val="22"/>
          <w:szCs w:val="22"/>
        </w:rPr>
        <w:t xml:space="preserve"> </w:t>
      </w:r>
    </w:p>
    <w:p w14:paraId="4B7A448F" w14:textId="77777777" w:rsidR="00774182" w:rsidRDefault="007048D5">
      <w:pPr>
        <w:autoSpaceDE w:val="0"/>
        <w:spacing w:before="300" w:line="100" w:lineRule="atLeast"/>
        <w:jc w:val="both"/>
      </w:pPr>
      <w:r w:rsidRPr="00361865">
        <w:rPr>
          <w:rFonts w:eastAsia="Times New Roman" w:cs="Times New Roman"/>
          <w:sz w:val="22"/>
          <w:szCs w:val="22"/>
        </w:rPr>
        <w:t>W</w:t>
      </w:r>
      <w:r w:rsidR="00774182" w:rsidRPr="00361865">
        <w:rPr>
          <w:rFonts w:eastAsia="Times New Roman" w:cs="Times New Roman"/>
          <w:bCs/>
          <w:sz w:val="22"/>
          <w:szCs w:val="22"/>
        </w:rPr>
        <w:t>ymogu</w:t>
      </w:r>
      <w:r w:rsidR="00774182" w:rsidRPr="007048D5">
        <w:rPr>
          <w:rFonts w:eastAsia="Times New Roman" w:cs="Times New Roman"/>
          <w:bCs/>
          <w:color w:val="000000"/>
          <w:sz w:val="22"/>
          <w:szCs w:val="22"/>
        </w:rPr>
        <w:t xml:space="preserve"> legalnego pobytu nie stosuje się</w:t>
      </w:r>
      <w:r w:rsidR="00774182">
        <w:rPr>
          <w:rFonts w:eastAsia="Times New Roman" w:cs="Times New Roman"/>
          <w:color w:val="000000"/>
          <w:sz w:val="22"/>
          <w:szCs w:val="22"/>
        </w:rPr>
        <w:t xml:space="preserve"> do cudzoziemca czasowo oddelegowanego w celu świadczenia usług na terytorium Rzeczypospolitej Polskiej przez pracodawcę mającego siedzibę na terytorium innego państwa członkowskiego Unii Europejskiej, Szwajcarii, Norwegii,</w:t>
      </w:r>
      <w:r>
        <w:rPr>
          <w:rFonts w:eastAsia="Times New Roman" w:cs="Times New Roman"/>
          <w:color w:val="000000"/>
          <w:sz w:val="22"/>
          <w:szCs w:val="22"/>
        </w:rPr>
        <w:t xml:space="preserve"> </w:t>
      </w:r>
      <w:r w:rsidR="00774182">
        <w:rPr>
          <w:rFonts w:eastAsia="Times New Roman" w:cs="Times New Roman"/>
          <w:color w:val="000000"/>
          <w:sz w:val="22"/>
          <w:szCs w:val="22"/>
        </w:rPr>
        <w:t>Islandii lub Liechtensteinu, uprawnionego do przebywania i zatrudnienia na terytorium tego państwa.</w:t>
      </w:r>
    </w:p>
    <w:p w14:paraId="2CA4FAF7" w14:textId="77777777" w:rsidR="00774182" w:rsidRDefault="00774182">
      <w:pPr>
        <w:pStyle w:val="Nagwek3"/>
        <w:spacing w:after="200"/>
        <w:rPr>
          <w:rFonts w:cs="Times New Roman"/>
          <w:b/>
        </w:rPr>
      </w:pPr>
      <w:bookmarkStart w:id="219" w:name="_Toc386286369"/>
      <w:bookmarkStart w:id="220" w:name="_Toc505338757"/>
      <w:bookmarkStart w:id="221" w:name="_Toc5972878"/>
      <w:bookmarkStart w:id="222" w:name="_Toc6319923"/>
      <w:bookmarkStart w:id="223" w:name="_Toc215522066"/>
      <w:r>
        <w:t>4.6.</w:t>
      </w:r>
      <w:r w:rsidRPr="002D51ED">
        <w:t>6.</w:t>
      </w:r>
      <w:r>
        <w:t xml:space="preserve"> ZEZWOLENIE NA POBYT CZASOWY W CELU PROWADZENIA DZIAŁALNOŚCI GOSPODARCZEJ</w:t>
      </w:r>
      <w:bookmarkEnd w:id="219"/>
      <w:bookmarkEnd w:id="220"/>
      <w:bookmarkEnd w:id="221"/>
      <w:bookmarkEnd w:id="222"/>
      <w:bookmarkEnd w:id="223"/>
      <w:r>
        <w:t xml:space="preserve"> </w:t>
      </w:r>
    </w:p>
    <w:p w14:paraId="503CA77A" w14:textId="693660B6" w:rsidR="00774182" w:rsidRPr="00FA2B96" w:rsidRDefault="005F23B1">
      <w:pPr>
        <w:spacing w:line="100" w:lineRule="atLeast"/>
        <w:jc w:val="both"/>
        <w:rPr>
          <w:rFonts w:cs="Times New Roman"/>
          <w:sz w:val="22"/>
          <w:szCs w:val="22"/>
        </w:rPr>
      </w:pPr>
      <w:r w:rsidRPr="00FA2B96">
        <w:rPr>
          <w:rFonts w:cs="Times New Roman"/>
          <w:sz w:val="22"/>
          <w:szCs w:val="22"/>
        </w:rPr>
        <w:t xml:space="preserve">Zezwolenia na pobyt czasowy w celu prowadzenia działalności gospodarczej udziela się </w:t>
      </w:r>
      <w:r w:rsidRPr="00FA2B96">
        <w:rPr>
          <w:rFonts w:cs="Times New Roman"/>
          <w:iCs/>
          <w:sz w:val="22"/>
          <w:szCs w:val="22"/>
        </w:rPr>
        <w:t>cudzoziemcowi</w:t>
      </w:r>
      <w:r w:rsidRPr="00FA2B96">
        <w:rPr>
          <w:rFonts w:cs="Times New Roman"/>
          <w:sz w:val="22"/>
          <w:szCs w:val="22"/>
        </w:rPr>
        <w:t>, jeżeli celem jego pobytu na terytorium Rzeczypospolitej Polskiej jest prowadzenie działalności gospodarczej na podstawie przepisów obowiązujących w tym zakresie na tym terytorium oraz spełnione są następujące warunki.</w:t>
      </w:r>
    </w:p>
    <w:p w14:paraId="41F1D3AE" w14:textId="77777777" w:rsidR="00774182" w:rsidRDefault="00774182">
      <w:pPr>
        <w:spacing w:line="100" w:lineRule="atLeast"/>
        <w:jc w:val="both"/>
        <w:rPr>
          <w:rFonts w:cs="Times New Roman"/>
          <w:b/>
          <w:sz w:val="22"/>
          <w:szCs w:val="22"/>
        </w:rPr>
      </w:pPr>
      <w:r>
        <w:rPr>
          <w:rFonts w:cs="Times New Roman"/>
          <w:sz w:val="22"/>
          <w:szCs w:val="22"/>
        </w:rPr>
        <w:t xml:space="preserve">Cudzoziemiec powinien spełniać warunki dotyczące posiadania </w:t>
      </w:r>
      <w:r>
        <w:rPr>
          <w:rFonts w:cs="Times New Roman"/>
          <w:b/>
          <w:sz w:val="22"/>
          <w:szCs w:val="22"/>
        </w:rPr>
        <w:t>ubezpieczenia zdrowotnego, źródła stabilnego i regularnego dochodu</w:t>
      </w:r>
      <w:r>
        <w:rPr>
          <w:rFonts w:cs="Times New Roman"/>
          <w:sz w:val="22"/>
          <w:szCs w:val="22"/>
        </w:rPr>
        <w:t xml:space="preserve"> wystarczającego na pokrycie kosztów utrzymania siebie i członków rodziny pozostających na jego utrzymaniu oraz posiadania </w:t>
      </w:r>
      <w:r>
        <w:rPr>
          <w:rFonts w:cs="Times New Roman"/>
          <w:b/>
          <w:sz w:val="22"/>
          <w:szCs w:val="22"/>
        </w:rPr>
        <w:t>zapewnionego na terytorium RP miejsca zamieszkania</w:t>
      </w:r>
      <w:r>
        <w:rPr>
          <w:rFonts w:cs="Times New Roman"/>
          <w:sz w:val="22"/>
          <w:szCs w:val="22"/>
        </w:rPr>
        <w:t xml:space="preserve"> (zob. pkt 4.5)</w:t>
      </w:r>
    </w:p>
    <w:p w14:paraId="75528450" w14:textId="77777777" w:rsidR="00774182" w:rsidRDefault="00774182">
      <w:pPr>
        <w:spacing w:line="100" w:lineRule="atLeast"/>
        <w:jc w:val="both"/>
        <w:rPr>
          <w:rFonts w:cs="Times New Roman"/>
          <w:sz w:val="22"/>
          <w:szCs w:val="22"/>
        </w:rPr>
      </w:pPr>
      <w:r>
        <w:rPr>
          <w:rFonts w:cs="Times New Roman"/>
          <w:b/>
          <w:sz w:val="22"/>
          <w:szCs w:val="22"/>
        </w:rPr>
        <w:t>Warunkami udzielenia</w:t>
      </w:r>
      <w:r>
        <w:rPr>
          <w:rFonts w:cs="Times New Roman"/>
          <w:sz w:val="22"/>
          <w:szCs w:val="22"/>
        </w:rPr>
        <w:t xml:space="preserve"> zezwolenia są ponadto:</w:t>
      </w:r>
    </w:p>
    <w:p w14:paraId="79AAE38D" w14:textId="77777777" w:rsidR="00774182" w:rsidRDefault="00774182">
      <w:pPr>
        <w:spacing w:line="100" w:lineRule="atLeast"/>
        <w:jc w:val="both"/>
        <w:rPr>
          <w:rFonts w:cs="Times New Roman"/>
          <w:sz w:val="22"/>
          <w:szCs w:val="22"/>
        </w:rPr>
      </w:pPr>
      <w:r>
        <w:rPr>
          <w:rFonts w:cs="Times New Roman"/>
          <w:sz w:val="22"/>
          <w:szCs w:val="22"/>
        </w:rPr>
        <w:t>- posiadanie zgody właściwego organu na zajmowanie określonego stanowiska lub wykonywanie zawodu, gdy obowiązek jej uzyskania wynika z przepisów odrębnych;</w:t>
      </w:r>
    </w:p>
    <w:p w14:paraId="2BE8870B" w14:textId="77777777" w:rsidR="00774182" w:rsidRPr="00361865" w:rsidRDefault="00774182">
      <w:pPr>
        <w:spacing w:line="100" w:lineRule="atLeast"/>
        <w:jc w:val="both"/>
        <w:rPr>
          <w:rFonts w:cs="Times New Roman"/>
          <w:sz w:val="22"/>
          <w:szCs w:val="22"/>
        </w:rPr>
      </w:pPr>
      <w:r>
        <w:rPr>
          <w:rFonts w:cs="Times New Roman"/>
          <w:sz w:val="22"/>
          <w:szCs w:val="22"/>
        </w:rPr>
        <w:t xml:space="preserve">- </w:t>
      </w:r>
      <w:r w:rsidRPr="00361865">
        <w:rPr>
          <w:rFonts w:cs="Times New Roman"/>
          <w:sz w:val="22"/>
          <w:szCs w:val="22"/>
        </w:rPr>
        <w:t>podmiot, który prowadzi działalność gospodarczą</w:t>
      </w:r>
      <w:r w:rsidR="00C32BD3" w:rsidRPr="00361865">
        <w:rPr>
          <w:rFonts w:cs="Times New Roman"/>
          <w:sz w:val="22"/>
          <w:szCs w:val="22"/>
        </w:rPr>
        <w:t xml:space="preserve"> powinien</w:t>
      </w:r>
      <w:r w:rsidRPr="00361865">
        <w:rPr>
          <w:rFonts w:cs="Times New Roman"/>
          <w:sz w:val="22"/>
          <w:szCs w:val="22"/>
        </w:rPr>
        <w:t>:</w:t>
      </w:r>
    </w:p>
    <w:p w14:paraId="12917D5A" w14:textId="737582F8"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a) </w:t>
      </w:r>
      <w:r w:rsidRPr="00361865">
        <w:rPr>
          <w:rFonts w:eastAsia="Times New Roman" w:cs="Times New Roman"/>
          <w:sz w:val="22"/>
          <w:szCs w:val="22"/>
        </w:rPr>
        <w:t xml:space="preserve">w roku podatkowym poprzedzającym złożenie wniosku o udzielenie cudzoziemcowi zezwolenia na pobyt czasowy w celu prowadzenia działalności gospodarczej </w:t>
      </w:r>
      <w:r w:rsidRPr="00361865">
        <w:rPr>
          <w:rFonts w:eastAsia="Times New Roman" w:cs="Times New Roman"/>
          <w:b/>
          <w:bCs/>
          <w:sz w:val="22"/>
          <w:szCs w:val="22"/>
        </w:rPr>
        <w:t>osiągnąć dochód nie niższy niż 12-krotność przeciętnego miesięcznego wynagrodzenia brutto w gospodarce narodowej w województwie</w:t>
      </w:r>
      <w:r w:rsidRPr="00361865">
        <w:rPr>
          <w:rFonts w:eastAsia="Times New Roman" w:cs="Times New Roman"/>
          <w:sz w:val="22"/>
          <w:szCs w:val="22"/>
        </w:rPr>
        <w:t xml:space="preserve">, w którym podmiot ten ma siedzibę lub miejsce zamieszkania, w roku poprzedzającym złożenie wniosku, ogłaszanego przez Prezesa Głównego Urzędu Statystycznego na podstawie art. 30 ust. 2 ustawy z dnia 26 października 1995 r. </w:t>
      </w:r>
      <w:r w:rsidR="00150211" w:rsidRPr="00150211">
        <w:rPr>
          <w:rFonts w:eastAsia="Times New Roman" w:cs="Times New Roman"/>
          <w:sz w:val="22"/>
          <w:szCs w:val="22"/>
        </w:rPr>
        <w:t>o społecznych formach rozwoju mieszkalnictwa</w:t>
      </w:r>
      <w:r w:rsidRPr="00361865">
        <w:rPr>
          <w:rFonts w:eastAsia="Times New Roman" w:cs="Times New Roman"/>
          <w:sz w:val="22"/>
          <w:szCs w:val="22"/>
        </w:rPr>
        <w:t xml:space="preserve">, </w:t>
      </w:r>
      <w:r w:rsidRPr="00361865">
        <w:rPr>
          <w:rFonts w:eastAsia="Times New Roman" w:cs="Times New Roman"/>
          <w:b/>
          <w:bCs/>
          <w:sz w:val="22"/>
          <w:szCs w:val="22"/>
        </w:rPr>
        <w:t>lub zatrudnia</w:t>
      </w:r>
      <w:r w:rsidR="00C32BD3" w:rsidRPr="00361865">
        <w:rPr>
          <w:rFonts w:eastAsia="Times New Roman" w:cs="Times New Roman"/>
          <w:b/>
          <w:bCs/>
          <w:sz w:val="22"/>
          <w:szCs w:val="22"/>
        </w:rPr>
        <w:t>ć</w:t>
      </w:r>
      <w:r w:rsidRPr="00361865">
        <w:rPr>
          <w:rFonts w:eastAsia="Times New Roman" w:cs="Times New Roman"/>
          <w:b/>
          <w:bCs/>
          <w:sz w:val="22"/>
          <w:szCs w:val="22"/>
        </w:rPr>
        <w:t xml:space="preserve"> na czas nieokreślony i w pełnym </w:t>
      </w:r>
      <w:r w:rsidRPr="00361865">
        <w:rPr>
          <w:rFonts w:eastAsia="Times New Roman" w:cs="Times New Roman"/>
          <w:b/>
          <w:bCs/>
          <w:sz w:val="22"/>
          <w:szCs w:val="22"/>
        </w:rPr>
        <w:lastRenderedPageBreak/>
        <w:t xml:space="preserve">wymiarze czasu pracy co najmniej przez okres 1 roku poprzedzającego złożenie wniosku co najmniej 2 pracowników będących obywatelami polskimi lub cudzoziemcami, o których mowa w </w:t>
      </w:r>
      <w:r w:rsidR="006E064F" w:rsidRPr="006E064F">
        <w:rPr>
          <w:rFonts w:eastAsia="Times New Roman" w:cs="Times New Roman"/>
          <w:b/>
          <w:bCs/>
          <w:sz w:val="22"/>
          <w:szCs w:val="22"/>
        </w:rPr>
        <w:t>art. 1 ust. 4 pkt 6 oraz art. 3 ust. 1 pkt 1-12 ustawy z dnia 20 marca 2025 r. o warunkach dopuszczalności powierzania pracy cudzoziemcom na terytorium Rzeczypospolitej Polskiej</w:t>
      </w:r>
      <w:r w:rsidR="006E064F" w:rsidRPr="006E064F" w:rsidDel="006E064F">
        <w:rPr>
          <w:rFonts w:eastAsia="Times New Roman" w:cs="Times New Roman"/>
          <w:b/>
          <w:bCs/>
          <w:sz w:val="22"/>
          <w:szCs w:val="22"/>
        </w:rPr>
        <w:t xml:space="preserve"> </w:t>
      </w:r>
      <w:r w:rsidRPr="00361865">
        <w:rPr>
          <w:rFonts w:eastAsia="Times New Roman" w:cs="Times New Roman"/>
          <w:b/>
          <w:bCs/>
          <w:sz w:val="22"/>
          <w:szCs w:val="22"/>
        </w:rPr>
        <w:t>(np. uchodźcami lub cudzoziemcami posiadającymi zezwolenie na pobyt stały lub pobyt rezydenta długoterminowego UE)</w:t>
      </w:r>
      <w:r w:rsidRPr="00361865">
        <w:rPr>
          <w:rFonts w:eastAsia="Times New Roman" w:cs="Times New Roman"/>
          <w:sz w:val="22"/>
          <w:szCs w:val="22"/>
        </w:rPr>
        <w:t>, lub</w:t>
      </w:r>
      <w:r w:rsidR="006E064F">
        <w:rPr>
          <w:rFonts w:eastAsia="Times New Roman" w:cs="Times New Roman"/>
          <w:sz w:val="22"/>
          <w:szCs w:val="22"/>
        </w:rPr>
        <w:t xml:space="preserve"> </w:t>
      </w:r>
    </w:p>
    <w:p w14:paraId="72829CB1" w14:textId="77777777" w:rsidR="00774182" w:rsidRPr="00361865" w:rsidRDefault="00774182">
      <w:pPr>
        <w:spacing w:line="100" w:lineRule="atLeast"/>
        <w:jc w:val="both"/>
        <w:rPr>
          <w:rFonts w:cs="Times New Roman"/>
          <w:sz w:val="22"/>
          <w:szCs w:val="22"/>
        </w:rPr>
      </w:pPr>
      <w:r w:rsidRPr="00361865">
        <w:rPr>
          <w:rFonts w:eastAsia="Times New Roman" w:cs="Times New Roman"/>
          <w:sz w:val="22"/>
          <w:szCs w:val="22"/>
        </w:rPr>
        <w:t xml:space="preserve"> </w:t>
      </w:r>
      <w:r w:rsidRPr="00361865">
        <w:rPr>
          <w:b/>
          <w:sz w:val="22"/>
        </w:rPr>
        <w:t xml:space="preserve">b) </w:t>
      </w:r>
      <w:r w:rsidRPr="00361865">
        <w:rPr>
          <w:rFonts w:cs="Times New Roman"/>
          <w:b/>
          <w:sz w:val="22"/>
          <w:szCs w:val="22"/>
        </w:rPr>
        <w:t>wykazać, że posiada środki pozwalające na spełnienie w przyszłości</w:t>
      </w:r>
      <w:r w:rsidRPr="00361865">
        <w:rPr>
          <w:rFonts w:cs="Times New Roman"/>
          <w:sz w:val="22"/>
          <w:szCs w:val="22"/>
        </w:rPr>
        <w:t xml:space="preserve"> warunków określonych w lit. a lub prowadzi działania pozwalające na spełnienie w przyszłości tych warunków, w szczególności przyczyniające się do wzrostu inwestycji, transferu technologii, wprowadzania korzystnych innowacji lub tworzenia miejsc pracy.</w:t>
      </w:r>
    </w:p>
    <w:p w14:paraId="17C21895"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Warunki wyżej określone w lit. a) lub b) stosuje się </w:t>
      </w:r>
      <w:r w:rsidR="00C32BD3" w:rsidRPr="00361865">
        <w:rPr>
          <w:rFonts w:cs="Times New Roman"/>
          <w:sz w:val="22"/>
          <w:szCs w:val="22"/>
        </w:rPr>
        <w:t xml:space="preserve">także </w:t>
      </w:r>
      <w:r w:rsidRPr="00361865">
        <w:rPr>
          <w:rFonts w:cs="Times New Roman"/>
          <w:sz w:val="22"/>
          <w:szCs w:val="22"/>
        </w:rPr>
        <w:t>do utworzonej przez cudzoziemca spółki komandytowej, komandytowo-akcyjnej, spółki z ograniczoną odpowiedzialnością lub spółki akcyjnej albo do spółki, do której cudzoziemiec przystąpił lub której udziały lub akcje objął lub nabył.</w:t>
      </w:r>
    </w:p>
    <w:p w14:paraId="0C35BD5C"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Zezwolenia na pobyt czasowy w celu prowadzenia działalności gospodarczej udziela się również cudzoziemcowi, którego celem pobytu jest </w:t>
      </w:r>
      <w:r w:rsidRPr="00361865">
        <w:rPr>
          <w:rFonts w:cs="Times New Roman"/>
          <w:b/>
          <w:sz w:val="22"/>
          <w:szCs w:val="22"/>
        </w:rPr>
        <w:t xml:space="preserve">wykonywanie pracy poprzez pełnienie funkcji w zarządzie spółki z ograniczoną odpowiedzialnością lub spółki akcyjnej, którą utworzył lub której udziały lub akcje objął lub nabył </w:t>
      </w:r>
      <w:r w:rsidRPr="00361865">
        <w:rPr>
          <w:rFonts w:eastAsia="Times New Roman" w:cs="Times New Roman"/>
          <w:b/>
          <w:bCs/>
          <w:sz w:val="22"/>
          <w:szCs w:val="22"/>
        </w:rPr>
        <w:t xml:space="preserve">lub prowadzenie spraw spółki komandytowej lub komandytowo-akcyjnej przez komplementariusza, lub działanie w charakterze prokurenta, </w:t>
      </w:r>
      <w:r w:rsidRPr="00361865">
        <w:rPr>
          <w:rFonts w:cs="Times New Roman"/>
          <w:sz w:val="22"/>
          <w:szCs w:val="22"/>
        </w:rPr>
        <w:t xml:space="preserve"> o ile spółka spełnia warunki wyżej określone w lit. a) lub b). Do udzielenia tego zezwolenia </w:t>
      </w:r>
      <w:r w:rsidRPr="00361865">
        <w:rPr>
          <w:rFonts w:cs="Times New Roman"/>
          <w:b/>
          <w:sz w:val="22"/>
          <w:szCs w:val="22"/>
        </w:rPr>
        <w:t>nie jest wymagane zezwolenie na pracę, nie ma także wymogu dołączenia informacji starosty o braku możliwości zaspokojenia potrzeb kadrowych pracodawcy na lokalnym rynku pracy oraz warunku porównywalności wynagrodzenia</w:t>
      </w:r>
      <w:r w:rsidRPr="00361865">
        <w:rPr>
          <w:rFonts w:cs="Times New Roman"/>
          <w:sz w:val="22"/>
          <w:szCs w:val="22"/>
        </w:rPr>
        <w:t>.</w:t>
      </w:r>
    </w:p>
    <w:p w14:paraId="04AE32DD"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Poza ogólnymi przypadkami odmowy udzielenia zezwolenia na pobyt czasowy (zob. pkt 4.10), udzielenia zezwolenia na pobyt czasowy w celu prowadzenia działalności gospodarczej, </w:t>
      </w:r>
      <w:r w:rsidRPr="00361865">
        <w:rPr>
          <w:rFonts w:cs="Times New Roman"/>
          <w:b/>
          <w:sz w:val="22"/>
          <w:szCs w:val="22"/>
        </w:rPr>
        <w:t xml:space="preserve">gdy celem pobytu jest wykonywanie pracy poprzez pełnienie funkcji w zarządzie spółki, którą utworzył lub której udziały lub akcje objął lub nabył </w:t>
      </w:r>
      <w:r w:rsidRPr="00361865">
        <w:rPr>
          <w:rFonts w:eastAsia="Times New Roman" w:cs="Times New Roman"/>
          <w:b/>
          <w:bCs/>
          <w:sz w:val="22"/>
          <w:szCs w:val="22"/>
        </w:rPr>
        <w:t xml:space="preserve">lub prowadzenie spraw spółki komandytowej lub komandytowo-akcyjnej przez komplementariusza, lub działanie w charakterze prokurenta, </w:t>
      </w:r>
      <w:r w:rsidRPr="00361865">
        <w:rPr>
          <w:rFonts w:cs="Times New Roman"/>
          <w:sz w:val="22"/>
          <w:szCs w:val="22"/>
        </w:rPr>
        <w:t xml:space="preserve">cudzoziemcowi </w:t>
      </w:r>
      <w:r w:rsidRPr="00361865">
        <w:rPr>
          <w:rFonts w:cs="Times New Roman"/>
          <w:b/>
          <w:sz w:val="22"/>
          <w:szCs w:val="22"/>
        </w:rPr>
        <w:t>odmawia się</w:t>
      </w:r>
      <w:r w:rsidRPr="00361865">
        <w:rPr>
          <w:rFonts w:cs="Times New Roman"/>
          <w:sz w:val="22"/>
          <w:szCs w:val="22"/>
        </w:rPr>
        <w:t>, gdy:</w:t>
      </w:r>
    </w:p>
    <w:p w14:paraId="4FC1B8D5" w14:textId="77777777" w:rsidR="00B85DEF" w:rsidRPr="00B85DEF" w:rsidRDefault="00B85DEF" w:rsidP="00B85DEF">
      <w:pPr>
        <w:spacing w:line="100" w:lineRule="atLeast"/>
        <w:jc w:val="both"/>
        <w:rPr>
          <w:rFonts w:cs="Times New Roman"/>
          <w:sz w:val="22"/>
          <w:szCs w:val="22"/>
        </w:rPr>
      </w:pPr>
      <w:r w:rsidRPr="00B85DEF">
        <w:rPr>
          <w:rFonts w:cs="Times New Roman"/>
          <w:sz w:val="22"/>
          <w:szCs w:val="22"/>
        </w:rPr>
        <w:t xml:space="preserve">1) </w:t>
      </w:r>
      <w:r w:rsidRPr="00FA2B96">
        <w:rPr>
          <w:rFonts w:cs="Times New Roman"/>
          <w:b/>
          <w:sz w:val="22"/>
          <w:szCs w:val="22"/>
        </w:rPr>
        <w:t>podmiot powierzający pracę</w:t>
      </w:r>
      <w:r w:rsidRPr="00B85DEF">
        <w:rPr>
          <w:rFonts w:cs="Times New Roman"/>
          <w:sz w:val="22"/>
          <w:szCs w:val="22"/>
        </w:rPr>
        <w:t xml:space="preserve"> cudzoziemcowi </w:t>
      </w:r>
      <w:r w:rsidRPr="00FA2B96">
        <w:rPr>
          <w:rFonts w:cs="Times New Roman"/>
          <w:b/>
          <w:sz w:val="22"/>
          <w:szCs w:val="22"/>
        </w:rPr>
        <w:t>lub podmiot</w:t>
      </w:r>
      <w:r w:rsidRPr="00B85DEF">
        <w:rPr>
          <w:rFonts w:cs="Times New Roman"/>
          <w:sz w:val="22"/>
          <w:szCs w:val="22"/>
        </w:rPr>
        <w:t xml:space="preserve"> </w:t>
      </w:r>
      <w:r w:rsidRPr="00FA2B96">
        <w:rPr>
          <w:rFonts w:cs="Times New Roman"/>
          <w:b/>
          <w:sz w:val="22"/>
          <w:szCs w:val="22"/>
        </w:rPr>
        <w:t>zarządzający nim lub kontrolujący go</w:t>
      </w:r>
      <w:r w:rsidRPr="00B85DEF">
        <w:rPr>
          <w:rFonts w:cs="Times New Roman"/>
          <w:sz w:val="22"/>
          <w:szCs w:val="22"/>
        </w:rPr>
        <w:t>:</w:t>
      </w:r>
    </w:p>
    <w:p w14:paraId="55DC95A6" w14:textId="77777777" w:rsidR="00B85DEF" w:rsidRPr="00B85DEF" w:rsidRDefault="00B85DEF" w:rsidP="00B85DEF">
      <w:pPr>
        <w:spacing w:line="100" w:lineRule="atLeast"/>
        <w:jc w:val="both"/>
        <w:rPr>
          <w:rFonts w:cs="Times New Roman"/>
          <w:sz w:val="22"/>
          <w:szCs w:val="22"/>
        </w:rPr>
      </w:pPr>
      <w:r w:rsidRPr="00B85DEF">
        <w:rPr>
          <w:rFonts w:cs="Times New Roman"/>
          <w:sz w:val="22"/>
          <w:szCs w:val="22"/>
        </w:rPr>
        <w:t>a) został prawomocnie ukarany za wykroczenie, o którym mowa w art. 84 ust. 1 ustawy z dnia 20 marca 2025 r. o warunkach dopuszczalności powierzania pracy cudzoziemcom na terytorium Rzeczypospolitej Polskiej, i w ciągu 2 lat od ukarania został ponownie ukarany za podobne wykroczenie lub</w:t>
      </w:r>
    </w:p>
    <w:p w14:paraId="0A65EC15" w14:textId="77777777" w:rsidR="00B85DEF" w:rsidRPr="00B85DEF" w:rsidRDefault="00B85DEF" w:rsidP="00B85DEF">
      <w:pPr>
        <w:spacing w:line="100" w:lineRule="atLeast"/>
        <w:jc w:val="both"/>
        <w:rPr>
          <w:rFonts w:cs="Times New Roman"/>
          <w:sz w:val="22"/>
          <w:szCs w:val="22"/>
        </w:rPr>
      </w:pPr>
      <w:r w:rsidRPr="00B85DEF">
        <w:rPr>
          <w:rFonts w:cs="Times New Roman"/>
          <w:sz w:val="22"/>
          <w:szCs w:val="22"/>
        </w:rPr>
        <w:t>b) został prawomocnie ukarany za wykroczenia, o których mowa w art. 84 ust. 3-5 ustawy z dnia 20 marca 2025 r. o warunkach dopuszczalności powierzania pracy cudzoziemcom na terytorium Rzeczypospolitej Polskiej, lub</w:t>
      </w:r>
    </w:p>
    <w:p w14:paraId="031E8EE4" w14:textId="77777777" w:rsidR="00B85DEF" w:rsidRPr="00B85DEF" w:rsidRDefault="00B85DEF" w:rsidP="00B85DEF">
      <w:pPr>
        <w:spacing w:line="100" w:lineRule="atLeast"/>
        <w:jc w:val="both"/>
        <w:rPr>
          <w:rFonts w:cs="Times New Roman"/>
          <w:sz w:val="22"/>
          <w:szCs w:val="22"/>
        </w:rPr>
      </w:pPr>
      <w:r w:rsidRPr="00B85DEF">
        <w:rPr>
          <w:rFonts w:cs="Times New Roman"/>
          <w:sz w:val="22"/>
          <w:szCs w:val="22"/>
        </w:rPr>
        <w:t>c) jest osobą fizyczną skazaną prawomocnym wyrokiem za przestępstwo, o którym mowa w art. 218-221, art. 270, art. 271, art. 272, art. 273 lub art. 275 Kodeksu karnego, lub,</w:t>
      </w:r>
    </w:p>
    <w:p w14:paraId="465C6937" w14:textId="77777777" w:rsidR="00B85DEF" w:rsidRPr="00B85DEF" w:rsidRDefault="00B85DEF" w:rsidP="00B85DEF">
      <w:pPr>
        <w:spacing w:line="100" w:lineRule="atLeast"/>
        <w:jc w:val="both"/>
        <w:rPr>
          <w:rFonts w:cs="Times New Roman"/>
          <w:sz w:val="22"/>
          <w:szCs w:val="22"/>
        </w:rPr>
      </w:pPr>
      <w:r w:rsidRPr="00B85DEF">
        <w:rPr>
          <w:rFonts w:cs="Times New Roman"/>
          <w:sz w:val="22"/>
          <w:szCs w:val="22"/>
        </w:rPr>
        <w:t>d) jest osobą fizyczną skazaną prawomocnym wyrokiem za przestępstwo, o którym mowa w art. 9 lub art. 10 ustawy z dnia 15 czerwca 2012 r. o skutkach powierzania wykonywania pracy cudzoziemcom przebywającym wbrew przepisom na terytorium Rzeczypospolitej Polskiej, lub</w:t>
      </w:r>
    </w:p>
    <w:p w14:paraId="623D3926" w14:textId="77777777" w:rsidR="00B85DEF" w:rsidRPr="00B85DEF" w:rsidRDefault="00B85DEF" w:rsidP="00B85DEF">
      <w:pPr>
        <w:spacing w:line="100" w:lineRule="atLeast"/>
        <w:jc w:val="both"/>
        <w:rPr>
          <w:rFonts w:cs="Times New Roman"/>
          <w:sz w:val="22"/>
          <w:szCs w:val="22"/>
        </w:rPr>
      </w:pPr>
      <w:r w:rsidRPr="00B85DEF">
        <w:rPr>
          <w:rFonts w:cs="Times New Roman"/>
          <w:sz w:val="22"/>
          <w:szCs w:val="22"/>
        </w:rPr>
        <w:t>e) został prawomocnie ukarany za wykroczenie, o którym mowa w art. 11 ustawy z dnia 15 czerwca 2012 r. o skutkach powierzania wykonywania pracy cudzoziemcom przebywającym wbrew przepisom na terytorium Rzeczypospolitej Polskiej, lub</w:t>
      </w:r>
    </w:p>
    <w:p w14:paraId="61C6534D" w14:textId="77777777" w:rsidR="00B85DEF" w:rsidRPr="00B85DEF" w:rsidRDefault="00B85DEF" w:rsidP="00B85DEF">
      <w:pPr>
        <w:spacing w:line="100" w:lineRule="atLeast"/>
        <w:jc w:val="both"/>
        <w:rPr>
          <w:rFonts w:cs="Times New Roman"/>
          <w:sz w:val="22"/>
          <w:szCs w:val="22"/>
        </w:rPr>
      </w:pPr>
      <w:r w:rsidRPr="00B85DEF">
        <w:rPr>
          <w:rFonts w:cs="Times New Roman"/>
          <w:sz w:val="22"/>
          <w:szCs w:val="22"/>
        </w:rPr>
        <w:t>f) jest osobą fizyczną prawomocnie skazaną za przestępstwo, o którym mowa w art. 189a Kodeksu karnego, lub skazaną w innym państwie za przestępstwo, o którym mowa w Protokole o zapobieganiu, zwalczaniu oraz karaniu za handel ludźmi, w szczególności kobietami i dziećmi, uzupełniającym Konwencję Narodów Zjednoczonych przeciwko międzynarodowej przestępczości zorganizowanej, przyjętym przez Zgromadzenie Ogólne Narodów Zjednoczonych dnia 15 listopada 2000 r. (Dz. U. z 2005 r. poz. 160), lub</w:t>
      </w:r>
    </w:p>
    <w:p w14:paraId="10768B6A" w14:textId="77777777" w:rsidR="00B85DEF" w:rsidRPr="00B85DEF" w:rsidRDefault="00B85DEF" w:rsidP="00B85DEF">
      <w:pPr>
        <w:spacing w:line="100" w:lineRule="atLeast"/>
        <w:jc w:val="both"/>
        <w:rPr>
          <w:rFonts w:cs="Times New Roman"/>
          <w:sz w:val="22"/>
          <w:szCs w:val="22"/>
        </w:rPr>
      </w:pPr>
      <w:r w:rsidRPr="00B85DEF">
        <w:rPr>
          <w:rFonts w:cs="Times New Roman"/>
          <w:sz w:val="22"/>
          <w:szCs w:val="22"/>
        </w:rPr>
        <w:lastRenderedPageBreak/>
        <w:t>g) nie dopełnia obowiązku opłacania składek na ubezpieczenia społeczne, ubezpieczenie zdrowotne, Fundusz Pracy, Fundusz Gwarantowanych Świadczeń Pracowniczych, Fundusz Emerytur Pomostowych oraz Fundusz Solidarnościowy albo nie dopełnia obowiązku opłacania składek na ubezpieczenie społeczne rolników, z wyjątkiem przypadków, gdy uzyskał przewidziane prawem odroczenie terminu płatności lub rozłożenie na raty zaległych płatności lub gdy wysokość nieopłaconej składki nie przekracza kwoty kosztów upomnienia w postępowaniu egzekucyjnym, lub</w:t>
      </w:r>
    </w:p>
    <w:p w14:paraId="2ECF1E33" w14:textId="77777777" w:rsidR="00B85DEF" w:rsidRPr="00B85DEF" w:rsidRDefault="00B85DEF" w:rsidP="00B85DEF">
      <w:pPr>
        <w:spacing w:line="100" w:lineRule="atLeast"/>
        <w:jc w:val="both"/>
        <w:rPr>
          <w:rFonts w:cs="Times New Roman"/>
          <w:sz w:val="22"/>
          <w:szCs w:val="22"/>
        </w:rPr>
      </w:pPr>
      <w:r w:rsidRPr="00B85DEF">
        <w:rPr>
          <w:rFonts w:cs="Times New Roman"/>
          <w:sz w:val="22"/>
          <w:szCs w:val="22"/>
        </w:rPr>
        <w:t>h) nie dopełnia obowiązku zgłoszenia do ubezpieczenia społecznego pracowników lub innych osób objętych obowiązkowym ubezpieczeniem społecznym, lub</w:t>
      </w:r>
    </w:p>
    <w:p w14:paraId="3E32544F" w14:textId="00E14362" w:rsidR="00774182" w:rsidRDefault="00B85DEF">
      <w:pPr>
        <w:spacing w:line="100" w:lineRule="atLeast"/>
        <w:jc w:val="both"/>
        <w:rPr>
          <w:rFonts w:cs="Times New Roman"/>
          <w:sz w:val="22"/>
          <w:szCs w:val="22"/>
        </w:rPr>
      </w:pPr>
      <w:r w:rsidRPr="00B85DEF">
        <w:rPr>
          <w:rFonts w:cs="Times New Roman"/>
          <w:sz w:val="22"/>
          <w:szCs w:val="22"/>
        </w:rPr>
        <w:t>i) zalega z uiszczeniem podatku dochodowego od osób fizycznych lub podatku dochodowego od osób prawnych, z wyjątkiem przypadków, gdy uzyskał przewidziane prawem zwolnienie, odroczenie, rozłożenie na raty zaległych płatności lub wstrzymanie w całości wykonania decyzji właściwego organu;</w:t>
      </w:r>
      <w:r w:rsidR="00774182">
        <w:rPr>
          <w:rFonts w:cs="Times New Roman"/>
          <w:sz w:val="22"/>
          <w:szCs w:val="22"/>
        </w:rPr>
        <w:t xml:space="preserve">2) </w:t>
      </w:r>
      <w:r w:rsidR="00774182">
        <w:rPr>
          <w:rFonts w:cs="Times New Roman"/>
          <w:b/>
          <w:sz w:val="22"/>
          <w:szCs w:val="22"/>
        </w:rPr>
        <w:t>cudzoziemiec</w:t>
      </w:r>
      <w:r w:rsidR="00774182">
        <w:rPr>
          <w:rFonts w:cs="Times New Roman"/>
          <w:sz w:val="22"/>
          <w:szCs w:val="22"/>
        </w:rPr>
        <w:t>:</w:t>
      </w:r>
    </w:p>
    <w:p w14:paraId="2BD929C0" w14:textId="7A29BC9D" w:rsidR="00774182" w:rsidRDefault="00774182">
      <w:pPr>
        <w:spacing w:line="100" w:lineRule="atLeast"/>
        <w:jc w:val="both"/>
        <w:rPr>
          <w:rFonts w:cs="Times New Roman"/>
          <w:sz w:val="22"/>
          <w:szCs w:val="22"/>
        </w:rPr>
      </w:pPr>
      <w:r>
        <w:rPr>
          <w:rFonts w:cs="Times New Roman"/>
          <w:sz w:val="22"/>
          <w:szCs w:val="22"/>
        </w:rPr>
        <w:t xml:space="preserve">a) </w:t>
      </w:r>
      <w:r w:rsidR="00C32BD3" w:rsidRPr="00C32BD3">
        <w:rPr>
          <w:rFonts w:cs="Times New Roman"/>
          <w:b/>
          <w:sz w:val="22"/>
          <w:szCs w:val="22"/>
        </w:rPr>
        <w:t xml:space="preserve">nie posiada formalnych kwalifikacji lub nie spełnia innych warunków, </w:t>
      </w:r>
      <w:r w:rsidR="00C32BD3" w:rsidRPr="00C32BD3">
        <w:rPr>
          <w:rFonts w:cs="Times New Roman"/>
          <w:sz w:val="22"/>
          <w:szCs w:val="22"/>
        </w:rPr>
        <w:t>które są wymagane, w przypadku zamiaru powierzenia mu wykonywania pracy w zawodzie regulowanym w rozumieniu art. 5 pkt 4 ustawy z dnia 22 grudnia 2015 r. o zasadach uznawania kwalifikacji zawodowych nabytych w państwach członkowskich Unii Europejskiej</w:t>
      </w:r>
      <w:r w:rsidRPr="00C32BD3">
        <w:rPr>
          <w:rFonts w:cs="Times New Roman"/>
          <w:sz w:val="22"/>
          <w:szCs w:val="22"/>
        </w:rPr>
        <w:t>,</w:t>
      </w:r>
      <w:r>
        <w:rPr>
          <w:rFonts w:cs="Times New Roman"/>
          <w:sz w:val="22"/>
          <w:szCs w:val="22"/>
        </w:rPr>
        <w:t xml:space="preserve"> lub</w:t>
      </w:r>
    </w:p>
    <w:p w14:paraId="4523766D" w14:textId="7BEFA39F" w:rsidR="00774182" w:rsidRDefault="00774182">
      <w:pPr>
        <w:spacing w:line="100" w:lineRule="atLeast"/>
        <w:jc w:val="both"/>
        <w:rPr>
          <w:rFonts w:cs="Times New Roman"/>
          <w:sz w:val="22"/>
          <w:szCs w:val="22"/>
        </w:rPr>
      </w:pPr>
      <w:r>
        <w:rPr>
          <w:rFonts w:cs="Times New Roman"/>
          <w:sz w:val="22"/>
          <w:szCs w:val="22"/>
        </w:rPr>
        <w:t xml:space="preserve">b) został skazany prawomocnym wyrokiem za </w:t>
      </w:r>
      <w:r>
        <w:rPr>
          <w:rFonts w:cs="Times New Roman"/>
          <w:b/>
          <w:sz w:val="22"/>
          <w:szCs w:val="22"/>
        </w:rPr>
        <w:t>przestępstwo</w:t>
      </w:r>
      <w:r>
        <w:rPr>
          <w:rFonts w:cs="Times New Roman"/>
          <w:sz w:val="22"/>
          <w:szCs w:val="22"/>
        </w:rPr>
        <w:t xml:space="preserve">, o którym mowa w art. 270–275 Kodeksu karnego, popełnione w związku z postępowaniem w sprawie wydania zezwolenia na pracę lub udzielenia </w:t>
      </w:r>
      <w:r w:rsidRPr="00361865">
        <w:rPr>
          <w:rFonts w:cs="Times New Roman"/>
          <w:sz w:val="22"/>
          <w:szCs w:val="22"/>
        </w:rPr>
        <w:t>mu zezwolenia na pobyt czasowy i pracę</w:t>
      </w:r>
      <w:r w:rsidR="009A7871">
        <w:rPr>
          <w:rFonts w:cs="Times New Roman"/>
          <w:sz w:val="22"/>
          <w:szCs w:val="22"/>
        </w:rPr>
        <w:t>.</w:t>
      </w:r>
    </w:p>
    <w:p w14:paraId="3365001A" w14:textId="44C1AA4E" w:rsidR="00291400" w:rsidRDefault="00291400">
      <w:pPr>
        <w:spacing w:line="100" w:lineRule="atLeast"/>
        <w:jc w:val="both"/>
        <w:rPr>
          <w:rFonts w:eastAsia="Times New Roman" w:cs="Times New Roman"/>
          <w:sz w:val="22"/>
          <w:szCs w:val="22"/>
        </w:rPr>
      </w:pPr>
    </w:p>
    <w:p w14:paraId="54AF4967" w14:textId="77777777" w:rsidR="00291400" w:rsidRPr="00361865" w:rsidRDefault="00291400">
      <w:pPr>
        <w:spacing w:line="100" w:lineRule="atLeast"/>
        <w:jc w:val="both"/>
        <w:rPr>
          <w:rFonts w:eastAsia="Times New Roman" w:cs="Times New Roman"/>
          <w:sz w:val="22"/>
          <w:szCs w:val="22"/>
        </w:rPr>
      </w:pPr>
    </w:p>
    <w:p w14:paraId="4D47F519" w14:textId="77777777" w:rsidR="00774182" w:rsidRDefault="00774182">
      <w:pPr>
        <w:pStyle w:val="Nagwek3"/>
        <w:spacing w:after="200"/>
        <w:rPr>
          <w:rFonts w:cs="Times New Roman"/>
        </w:rPr>
      </w:pPr>
      <w:bookmarkStart w:id="224" w:name="_Toc386286370"/>
      <w:bookmarkStart w:id="225" w:name="_Toc505338758"/>
      <w:bookmarkStart w:id="226" w:name="_Toc5972879"/>
      <w:bookmarkStart w:id="227" w:name="_Toc6319924"/>
      <w:bookmarkStart w:id="228" w:name="_Toc215522067"/>
      <w:r>
        <w:t>4.6</w:t>
      </w:r>
      <w:r w:rsidRPr="002D51ED">
        <w:t>.7.</w:t>
      </w:r>
      <w:r>
        <w:t xml:space="preserve"> ZEZWOLENIE NA POBYT CZASOWY W CELU KSZTAŁCENIA SIĘ NA STUDIACH</w:t>
      </w:r>
      <w:bookmarkEnd w:id="224"/>
      <w:bookmarkEnd w:id="225"/>
      <w:r w:rsidR="00041FF6">
        <w:t>. Mobilność</w:t>
      </w:r>
      <w:r w:rsidR="00A44A2D">
        <w:t xml:space="preserve"> studenta</w:t>
      </w:r>
      <w:r w:rsidR="009665FD">
        <w:t>.</w:t>
      </w:r>
      <w:bookmarkEnd w:id="226"/>
      <w:bookmarkEnd w:id="227"/>
      <w:bookmarkEnd w:id="228"/>
      <w:r>
        <w:t xml:space="preserve"> </w:t>
      </w:r>
    </w:p>
    <w:p w14:paraId="5C92943A" w14:textId="15C7D50C" w:rsidR="00774182" w:rsidRPr="00361865" w:rsidRDefault="00A625D2">
      <w:pPr>
        <w:spacing w:line="100" w:lineRule="atLeast"/>
        <w:jc w:val="both"/>
        <w:rPr>
          <w:rFonts w:cs="Times New Roman"/>
          <w:sz w:val="22"/>
          <w:szCs w:val="22"/>
        </w:rPr>
      </w:pPr>
      <w:r w:rsidRPr="00A625D2">
        <w:rPr>
          <w:rFonts w:cs="Times New Roman"/>
          <w:sz w:val="22"/>
          <w:szCs w:val="22"/>
        </w:rPr>
        <w:t xml:space="preserve">Zezwolenia na pobyt czasowy </w:t>
      </w:r>
      <w:bookmarkStart w:id="229" w:name="_Hlk209534299"/>
      <w:r w:rsidRPr="00A625D2">
        <w:rPr>
          <w:rFonts w:cs="Times New Roman"/>
          <w:sz w:val="22"/>
          <w:szCs w:val="22"/>
        </w:rPr>
        <w:t xml:space="preserve">w celu kształcenia się na studiach </w:t>
      </w:r>
      <w:bookmarkEnd w:id="229"/>
      <w:r w:rsidRPr="00A625D2">
        <w:rPr>
          <w:rFonts w:cs="Times New Roman"/>
          <w:sz w:val="22"/>
          <w:szCs w:val="22"/>
        </w:rPr>
        <w:t xml:space="preserve">udziela się cudzoziemcowi, gdy celem jego pobytu na terytorium Rzeczypospolitej Polskiej jest </w:t>
      </w:r>
      <w:r w:rsidRPr="009C66C7">
        <w:rPr>
          <w:rFonts w:cs="Times New Roman"/>
          <w:b/>
          <w:sz w:val="22"/>
          <w:szCs w:val="22"/>
        </w:rPr>
        <w:t xml:space="preserve">podjęcie lub kontynuacja studiów </w:t>
      </w:r>
      <w:r w:rsidR="00291CE4">
        <w:rPr>
          <w:rFonts w:cs="Times New Roman"/>
          <w:b/>
          <w:sz w:val="22"/>
          <w:szCs w:val="22"/>
        </w:rPr>
        <w:t xml:space="preserve">(tj. studiów </w:t>
      </w:r>
      <w:r w:rsidR="00291CE4" w:rsidRPr="00291CE4">
        <w:rPr>
          <w:rFonts w:cs="Times New Roman"/>
          <w:b/>
          <w:sz w:val="22"/>
          <w:szCs w:val="22"/>
        </w:rPr>
        <w:t>stacjonarnych: studiów pierwszego stopnia, studiów drugiego stopnia lub jednolitych studiów magisterskich albo kształcenie się w szkole doktorskiej</w:t>
      </w:r>
      <w:r w:rsidR="00291CE4">
        <w:rPr>
          <w:rFonts w:cs="Times New Roman"/>
          <w:b/>
          <w:sz w:val="22"/>
          <w:szCs w:val="22"/>
        </w:rPr>
        <w:t xml:space="preserve">) </w:t>
      </w:r>
      <w:r w:rsidRPr="009C66C7">
        <w:rPr>
          <w:rFonts w:cs="Times New Roman"/>
          <w:b/>
          <w:sz w:val="22"/>
          <w:szCs w:val="22"/>
        </w:rPr>
        <w:t>w jednostce prowadzącej studia zatwierdzonej przez ministra właściwego do spraw wewnętrznych</w:t>
      </w:r>
      <w:r w:rsidRPr="00A625D2">
        <w:rPr>
          <w:rFonts w:cs="Times New Roman"/>
          <w:sz w:val="22"/>
          <w:szCs w:val="22"/>
        </w:rPr>
        <w:t>, chyba że ta jednostka nie podlega obowiązkowi zatwierdzenia albo w jednostce prowadzącej studia, która nie podlega obowiązkowi zatwierdzenia, w stosunku do której nie została wydana decyzja o zak</w:t>
      </w:r>
      <w:r>
        <w:rPr>
          <w:rFonts w:cs="Times New Roman"/>
          <w:sz w:val="22"/>
          <w:szCs w:val="22"/>
        </w:rPr>
        <w:t xml:space="preserve">azie przyjmowania cudzoziemców, </w:t>
      </w:r>
      <w:r w:rsidR="00774182">
        <w:rPr>
          <w:rFonts w:cs="Times New Roman"/>
          <w:sz w:val="22"/>
          <w:szCs w:val="22"/>
        </w:rPr>
        <w:t xml:space="preserve">oraz gdy spełnione są łącznie następujące </w:t>
      </w:r>
      <w:r w:rsidR="00774182" w:rsidRPr="00361865">
        <w:rPr>
          <w:rFonts w:cs="Times New Roman"/>
          <w:sz w:val="22"/>
          <w:szCs w:val="22"/>
        </w:rPr>
        <w:t>warunki:</w:t>
      </w:r>
    </w:p>
    <w:p w14:paraId="7E4D4E3B" w14:textId="77777777" w:rsidR="00774182" w:rsidRPr="00361865" w:rsidRDefault="00774182">
      <w:pPr>
        <w:spacing w:line="100" w:lineRule="atLeast"/>
        <w:jc w:val="both"/>
        <w:rPr>
          <w:rFonts w:cs="Times New Roman"/>
          <w:sz w:val="22"/>
          <w:szCs w:val="22"/>
        </w:rPr>
      </w:pPr>
      <w:r w:rsidRPr="00361865">
        <w:rPr>
          <w:rFonts w:cs="Times New Roman"/>
          <w:sz w:val="22"/>
          <w:szCs w:val="22"/>
        </w:rPr>
        <w:t>1) cudzoziemiec przedłoży:</w:t>
      </w:r>
    </w:p>
    <w:p w14:paraId="76BF337A"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a) </w:t>
      </w:r>
      <w:r w:rsidRPr="00361865">
        <w:rPr>
          <w:rFonts w:cs="Times New Roman"/>
          <w:b/>
          <w:sz w:val="22"/>
          <w:szCs w:val="22"/>
        </w:rPr>
        <w:t>zaświadczenie jednostki prowadzącej studia</w:t>
      </w:r>
      <w:r w:rsidRPr="00361865">
        <w:rPr>
          <w:rFonts w:cs="Times New Roman"/>
          <w:sz w:val="22"/>
          <w:szCs w:val="22"/>
        </w:rPr>
        <w:t xml:space="preserve"> o przyjęciu na studia lub o kontynuacji studiów, którego wzór określa rozporządzenie wykonawcze do ustawy o cudzoziemcach;</w:t>
      </w:r>
    </w:p>
    <w:p w14:paraId="2026CDE0" w14:textId="1FB04049" w:rsidR="00774182" w:rsidRPr="00361865" w:rsidRDefault="00774182">
      <w:pPr>
        <w:spacing w:line="100" w:lineRule="atLeast"/>
        <w:jc w:val="both"/>
        <w:rPr>
          <w:rFonts w:cs="Times New Roman"/>
          <w:sz w:val="22"/>
          <w:szCs w:val="22"/>
        </w:rPr>
      </w:pPr>
      <w:r w:rsidRPr="00361865">
        <w:rPr>
          <w:rFonts w:cs="Times New Roman"/>
          <w:sz w:val="22"/>
          <w:szCs w:val="22"/>
        </w:rPr>
        <w:t xml:space="preserve">b) </w:t>
      </w:r>
      <w:r w:rsidRPr="00361865">
        <w:rPr>
          <w:rFonts w:cs="Times New Roman"/>
          <w:b/>
          <w:sz w:val="22"/>
          <w:szCs w:val="22"/>
        </w:rPr>
        <w:t>dowód uiszczenia opłaty</w:t>
      </w:r>
      <w:r w:rsidR="00711E29">
        <w:rPr>
          <w:rFonts w:cs="Times New Roman"/>
          <w:b/>
          <w:sz w:val="22"/>
          <w:szCs w:val="22"/>
        </w:rPr>
        <w:t xml:space="preserve"> </w:t>
      </w:r>
      <w:r w:rsidR="00711E29" w:rsidRPr="00711E29">
        <w:rPr>
          <w:rFonts w:cs="Times New Roman"/>
          <w:b/>
          <w:sz w:val="22"/>
          <w:szCs w:val="22"/>
        </w:rPr>
        <w:t>za semestr lub rok studiów</w:t>
      </w:r>
      <w:r w:rsidRPr="00361865">
        <w:rPr>
          <w:rFonts w:cs="Times New Roman"/>
          <w:sz w:val="22"/>
          <w:szCs w:val="22"/>
        </w:rPr>
        <w:t>, jeżeli podejmuje lub kontynuuje studia odpłatne;</w:t>
      </w:r>
    </w:p>
    <w:p w14:paraId="0BB4DC46" w14:textId="77777777" w:rsidR="0059182F" w:rsidRDefault="00774182">
      <w:pPr>
        <w:spacing w:line="100" w:lineRule="atLeast"/>
        <w:jc w:val="both"/>
        <w:rPr>
          <w:rFonts w:cs="Times New Roman"/>
          <w:sz w:val="22"/>
          <w:szCs w:val="22"/>
        </w:rPr>
      </w:pPr>
      <w:r w:rsidRPr="00361865">
        <w:rPr>
          <w:rFonts w:cs="Times New Roman"/>
          <w:sz w:val="22"/>
          <w:szCs w:val="22"/>
        </w:rPr>
        <w:t xml:space="preserve">Cudzoziemiec powinien także spełniać </w:t>
      </w:r>
      <w:r w:rsidRPr="00361865">
        <w:rPr>
          <w:rFonts w:cs="Times New Roman"/>
          <w:b/>
          <w:sz w:val="22"/>
          <w:szCs w:val="22"/>
        </w:rPr>
        <w:t>warunki dotyczące posiadania ubezpieczenia zdrowotnego, oraz wystarczających środków finansowych</w:t>
      </w:r>
      <w:r w:rsidRPr="00361865">
        <w:rPr>
          <w:rFonts w:cs="Times New Roman"/>
          <w:sz w:val="22"/>
          <w:szCs w:val="22"/>
        </w:rPr>
        <w:t xml:space="preserve"> na pokrycie kosztów utrzymania i podróży powrotnej do państwa pochodzenia lub zamieszkania albo kosztów tranzytu do państwa trzeciego, które udzieli pozwolenia na wjazd (zob. pkt 4.5).</w:t>
      </w:r>
    </w:p>
    <w:p w14:paraId="3473315D" w14:textId="08C6B280" w:rsidR="001D5FB1" w:rsidRDefault="001D5FB1" w:rsidP="001D5FB1">
      <w:pPr>
        <w:spacing w:line="100" w:lineRule="atLeast"/>
        <w:jc w:val="both"/>
        <w:rPr>
          <w:rFonts w:cs="Times New Roman"/>
          <w:sz w:val="22"/>
          <w:szCs w:val="22"/>
        </w:rPr>
      </w:pPr>
      <w:r w:rsidRPr="00361865">
        <w:rPr>
          <w:rFonts w:cs="Times New Roman"/>
          <w:sz w:val="22"/>
          <w:szCs w:val="22"/>
        </w:rPr>
        <w:t xml:space="preserve">Warunkiem udzielenia zezwolenia jest także posiadanie </w:t>
      </w:r>
      <w:r w:rsidRPr="00361865">
        <w:rPr>
          <w:rFonts w:cs="Times New Roman"/>
          <w:b/>
          <w:sz w:val="22"/>
          <w:szCs w:val="22"/>
        </w:rPr>
        <w:t>wystarczających środków finansowych na pokrycie kosztów studiów</w:t>
      </w:r>
      <w:r w:rsidRPr="00361865">
        <w:rPr>
          <w:rFonts w:cs="Times New Roman"/>
          <w:sz w:val="22"/>
          <w:szCs w:val="22"/>
        </w:rPr>
        <w:t>.</w:t>
      </w:r>
    </w:p>
    <w:p w14:paraId="523E1EE6" w14:textId="521AE640" w:rsidR="00390BF3" w:rsidRPr="00390BF3" w:rsidRDefault="00390BF3" w:rsidP="00390BF3">
      <w:pPr>
        <w:spacing w:line="100" w:lineRule="atLeast"/>
        <w:jc w:val="both"/>
        <w:rPr>
          <w:rFonts w:cs="Times New Roman"/>
          <w:sz w:val="22"/>
          <w:szCs w:val="22"/>
        </w:rPr>
      </w:pPr>
      <w:bookmarkStart w:id="230" w:name="_Hlk209557451"/>
      <w:r w:rsidRPr="00FA2B96">
        <w:rPr>
          <w:rFonts w:cs="Times New Roman"/>
          <w:b/>
          <w:sz w:val="22"/>
          <w:szCs w:val="22"/>
        </w:rPr>
        <w:t>Listę jednostek prowadzących studia zatwierdzonych</w:t>
      </w:r>
      <w:r w:rsidRPr="00390BF3">
        <w:rPr>
          <w:rFonts w:cs="Times New Roman"/>
          <w:sz w:val="22"/>
          <w:szCs w:val="22"/>
        </w:rPr>
        <w:t xml:space="preserve"> na potrzeby przyjmowania cudzoziemców </w:t>
      </w:r>
      <w:r w:rsidR="002765CE" w:rsidRPr="002765CE">
        <w:rPr>
          <w:rFonts w:cs="Times New Roman"/>
          <w:sz w:val="22"/>
          <w:szCs w:val="22"/>
        </w:rPr>
        <w:t>w celu podjęcia lub kontynuacji studiów</w:t>
      </w:r>
      <w:r w:rsidR="002765CE">
        <w:rPr>
          <w:rFonts w:cs="Times New Roman"/>
          <w:sz w:val="22"/>
          <w:szCs w:val="22"/>
        </w:rPr>
        <w:t xml:space="preserve"> </w:t>
      </w:r>
      <w:r w:rsidRPr="00390BF3">
        <w:rPr>
          <w:rFonts w:cs="Times New Roman"/>
          <w:sz w:val="22"/>
          <w:szCs w:val="22"/>
        </w:rPr>
        <w:t xml:space="preserve">oraz informacje nt. jednostek nie podlegających zatwierdzeniu </w:t>
      </w:r>
      <w:r>
        <w:rPr>
          <w:rFonts w:cs="Times New Roman"/>
          <w:sz w:val="22"/>
          <w:szCs w:val="22"/>
        </w:rPr>
        <w:t xml:space="preserve">w tym </w:t>
      </w:r>
      <w:r>
        <w:rPr>
          <w:rFonts w:cs="Times New Roman"/>
          <w:sz w:val="22"/>
          <w:szCs w:val="22"/>
        </w:rPr>
        <w:lastRenderedPageBreak/>
        <w:t xml:space="preserve">celu </w:t>
      </w:r>
      <w:r w:rsidRPr="00390BF3">
        <w:rPr>
          <w:rFonts w:cs="Times New Roman"/>
          <w:sz w:val="22"/>
          <w:szCs w:val="22"/>
        </w:rPr>
        <w:t xml:space="preserve">można znaleźć </w:t>
      </w:r>
      <w:hyperlink r:id="rId20" w:history="1">
        <w:r w:rsidRPr="00390BF3">
          <w:rPr>
            <w:rStyle w:val="Hipercze"/>
            <w:rFonts w:cs="Times New Roman"/>
            <w:sz w:val="22"/>
            <w:szCs w:val="22"/>
          </w:rPr>
          <w:t>tutaj</w:t>
        </w:r>
      </w:hyperlink>
      <w:r w:rsidRPr="00390BF3">
        <w:rPr>
          <w:rFonts w:cs="Times New Roman"/>
          <w:sz w:val="22"/>
          <w:szCs w:val="22"/>
        </w:rPr>
        <w:t xml:space="preserve">. </w:t>
      </w:r>
      <w:bookmarkEnd w:id="230"/>
      <w:r w:rsidRPr="00390BF3">
        <w:rPr>
          <w:rFonts w:cs="Times New Roman"/>
          <w:sz w:val="22"/>
          <w:szCs w:val="22"/>
        </w:rPr>
        <w:t>Obowiązkowi zatwierdzenia w tym celu nie podlegają m.in. publiczne uczelnie akademickie.</w:t>
      </w:r>
    </w:p>
    <w:p w14:paraId="3476713A" w14:textId="0F68FF8E" w:rsidR="00390BF3" w:rsidRDefault="004E3692" w:rsidP="001D5FB1">
      <w:pPr>
        <w:spacing w:line="100" w:lineRule="atLeast"/>
        <w:jc w:val="both"/>
        <w:rPr>
          <w:rFonts w:cs="Times New Roman"/>
          <w:sz w:val="22"/>
          <w:szCs w:val="22"/>
        </w:rPr>
      </w:pPr>
      <w:r w:rsidRPr="004E3692">
        <w:rPr>
          <w:rFonts w:cs="Times New Roman"/>
          <w:sz w:val="22"/>
          <w:szCs w:val="22"/>
        </w:rPr>
        <w:t xml:space="preserve">Zezwolenia </w:t>
      </w:r>
      <w:bookmarkStart w:id="231" w:name="_Hlk209538606"/>
      <w:r w:rsidRPr="004E3692">
        <w:rPr>
          <w:rFonts w:cs="Times New Roman"/>
          <w:sz w:val="22"/>
          <w:szCs w:val="22"/>
        </w:rPr>
        <w:t xml:space="preserve">na pobyt czasowy </w:t>
      </w:r>
      <w:bookmarkEnd w:id="231"/>
      <w:r w:rsidRPr="004E3692">
        <w:rPr>
          <w:rFonts w:cs="Times New Roman"/>
          <w:sz w:val="22"/>
          <w:szCs w:val="22"/>
        </w:rPr>
        <w:t xml:space="preserve">w celu kształcenia się na studiach udziela się także cudzoziemcowi, który zamierza odbyć </w:t>
      </w:r>
      <w:r w:rsidRPr="00FA2B96">
        <w:rPr>
          <w:rFonts w:cs="Times New Roman"/>
          <w:b/>
          <w:sz w:val="22"/>
          <w:szCs w:val="22"/>
        </w:rPr>
        <w:t>kurs przygotowawczy do podjęcia nauki</w:t>
      </w:r>
      <w:r w:rsidRPr="004E3692">
        <w:rPr>
          <w:rFonts w:cs="Times New Roman"/>
          <w:sz w:val="22"/>
          <w:szCs w:val="22"/>
        </w:rPr>
        <w:t xml:space="preserve"> na tych studiach i spełnia warunki </w:t>
      </w:r>
      <w:r>
        <w:rPr>
          <w:rFonts w:cs="Times New Roman"/>
          <w:sz w:val="22"/>
          <w:szCs w:val="22"/>
        </w:rPr>
        <w:t>udzielenia z</w:t>
      </w:r>
      <w:r w:rsidRPr="004E3692">
        <w:rPr>
          <w:rFonts w:cs="Times New Roman"/>
          <w:sz w:val="22"/>
          <w:szCs w:val="22"/>
        </w:rPr>
        <w:t>ezwolenia na pobyt czasowy w celu kształcenia si</w:t>
      </w:r>
      <w:r w:rsidRPr="00522017">
        <w:rPr>
          <w:rFonts w:cs="Times New Roman"/>
          <w:sz w:val="22"/>
          <w:szCs w:val="22"/>
        </w:rPr>
        <w:t xml:space="preserve">ę na studiach, jeżeli jest obywatelem państwa określonego w przepisach wydanych na podstawie </w:t>
      </w:r>
      <w:r w:rsidRPr="00C84EE3">
        <w:rPr>
          <w:rFonts w:cs="Times New Roman"/>
          <w:sz w:val="22"/>
          <w:szCs w:val="22"/>
        </w:rPr>
        <w:t>art. 144 ust. 18</w:t>
      </w:r>
      <w:r w:rsidRPr="00FA2B96">
        <w:rPr>
          <w:rFonts w:cs="Times New Roman"/>
          <w:sz w:val="22"/>
          <w:szCs w:val="22"/>
        </w:rPr>
        <w:t xml:space="preserve"> ustawy o cudzoziemcach. Obecnie dotyczy to obywateli Republiki Białorusi</w:t>
      </w:r>
      <w:r w:rsidRPr="004E3692">
        <w:rPr>
          <w:rFonts w:cs="Times New Roman"/>
          <w:sz w:val="22"/>
          <w:szCs w:val="22"/>
        </w:rPr>
        <w:t>.</w:t>
      </w:r>
    </w:p>
    <w:p w14:paraId="42397EA6" w14:textId="3F706674" w:rsidR="009665FD" w:rsidRDefault="00007ADD">
      <w:pPr>
        <w:spacing w:line="100" w:lineRule="atLeast"/>
        <w:jc w:val="both"/>
        <w:rPr>
          <w:rFonts w:cs="Times New Roman"/>
          <w:sz w:val="22"/>
          <w:szCs w:val="22"/>
        </w:rPr>
      </w:pPr>
      <w:r w:rsidRPr="00007ADD">
        <w:rPr>
          <w:rFonts w:cs="Times New Roman"/>
          <w:sz w:val="22"/>
          <w:szCs w:val="22"/>
        </w:rPr>
        <w:t xml:space="preserve">Zezwolenia na pobyt czasowy w celu kształcenia się na studiach udziela się cudzoziemcowi także, gdy </w:t>
      </w:r>
      <w:r w:rsidRPr="009C66C7">
        <w:rPr>
          <w:rFonts w:cs="Times New Roman"/>
          <w:b/>
          <w:sz w:val="22"/>
          <w:szCs w:val="22"/>
        </w:rPr>
        <w:t xml:space="preserve">studia stanowiące kontynuację lub uzupełnienie studiów podjętych na terytorium innego państwa członkowskiego Unii Europejskiej nie są objęte programem unijnym lub programem wielostronnym </w:t>
      </w:r>
      <w:r w:rsidRPr="00007ADD">
        <w:rPr>
          <w:rFonts w:cs="Times New Roman"/>
          <w:sz w:val="22"/>
          <w:szCs w:val="22"/>
        </w:rPr>
        <w:t xml:space="preserve">obejmującym środki w zakresie mobilności </w:t>
      </w:r>
      <w:r w:rsidRPr="009C66C7">
        <w:rPr>
          <w:rFonts w:cs="Times New Roman"/>
          <w:b/>
          <w:sz w:val="22"/>
          <w:szCs w:val="22"/>
        </w:rPr>
        <w:t>ani porozumieniem między przynajmniej dwiema instytucjami szkolnictwa wyższego przewidującym mobilność wewnątrzunijną</w:t>
      </w:r>
      <w:r>
        <w:rPr>
          <w:rFonts w:cs="Times New Roman"/>
          <w:sz w:val="22"/>
          <w:szCs w:val="22"/>
        </w:rPr>
        <w:t xml:space="preserve"> i cudzoziemiec spełnia wyżej wymienione warunki udzielenia zezwolenia na pobyt czasowy.   </w:t>
      </w:r>
    </w:p>
    <w:p w14:paraId="32BC732F" w14:textId="77777777" w:rsidR="00D67424" w:rsidRDefault="00D67424" w:rsidP="00D67424">
      <w:pPr>
        <w:spacing w:line="100" w:lineRule="atLeast"/>
        <w:jc w:val="both"/>
        <w:rPr>
          <w:rFonts w:cs="Times New Roman"/>
          <w:sz w:val="22"/>
          <w:szCs w:val="22"/>
        </w:rPr>
      </w:pPr>
      <w:r w:rsidRPr="00D67424">
        <w:rPr>
          <w:rFonts w:cs="Times New Roman"/>
          <w:sz w:val="22"/>
          <w:szCs w:val="22"/>
        </w:rPr>
        <w:t xml:space="preserve">Poza ogólnymi przypadkami odmowy wszczęcia postępowania (zob. pkt 4.9) </w:t>
      </w:r>
      <w:r w:rsidRPr="009C66C7">
        <w:rPr>
          <w:rFonts w:cs="Times New Roman"/>
          <w:b/>
          <w:sz w:val="22"/>
          <w:szCs w:val="22"/>
        </w:rPr>
        <w:t xml:space="preserve">odmawia się wszczęcia postępowania </w:t>
      </w:r>
      <w:r w:rsidRPr="00D67424">
        <w:rPr>
          <w:rFonts w:cs="Times New Roman"/>
          <w:sz w:val="22"/>
          <w:szCs w:val="22"/>
        </w:rPr>
        <w:t>w sprawie udzielenia cudzoziemcowi tego zezwolenia, gdy cudzoziemiec:</w:t>
      </w:r>
    </w:p>
    <w:p w14:paraId="029B937E" w14:textId="77777777" w:rsidR="00D67424" w:rsidRPr="00D67424" w:rsidRDefault="00D67424" w:rsidP="00D67424">
      <w:pPr>
        <w:spacing w:line="100" w:lineRule="atLeast"/>
        <w:jc w:val="both"/>
        <w:rPr>
          <w:rFonts w:cs="Times New Roman"/>
          <w:sz w:val="22"/>
          <w:szCs w:val="22"/>
        </w:rPr>
      </w:pPr>
      <w:r>
        <w:rPr>
          <w:rFonts w:cs="Times New Roman"/>
          <w:sz w:val="22"/>
          <w:szCs w:val="22"/>
        </w:rPr>
        <w:t xml:space="preserve">1)  posiada zezwolenie </w:t>
      </w:r>
      <w:r w:rsidR="00D82BC5" w:rsidRPr="00D82BC5">
        <w:rPr>
          <w:rFonts w:cs="Times New Roman"/>
          <w:sz w:val="22"/>
          <w:szCs w:val="22"/>
        </w:rPr>
        <w:t>na pobyt czasowy w celu wykonywania pracy w ramach przeniesienia wewnątrz przedsiębiorstwa</w:t>
      </w:r>
      <w:r w:rsidRPr="00D67424">
        <w:rPr>
          <w:rFonts w:cs="Times New Roman"/>
          <w:sz w:val="22"/>
          <w:szCs w:val="22"/>
        </w:rPr>
        <w:t>, udzielone w celu wykonywania pracy na terytorium Rzeczypospolitej Polskiej w charakterze pracownika odbywająceg</w:t>
      </w:r>
      <w:r>
        <w:rPr>
          <w:rFonts w:cs="Times New Roman"/>
          <w:sz w:val="22"/>
          <w:szCs w:val="22"/>
        </w:rPr>
        <w:t xml:space="preserve">o staż lub </w:t>
      </w:r>
    </w:p>
    <w:p w14:paraId="2575EBD8" w14:textId="77777777" w:rsidR="00D67424" w:rsidRPr="00D67424" w:rsidRDefault="00D82BC5" w:rsidP="00D67424">
      <w:pPr>
        <w:spacing w:line="100" w:lineRule="atLeast"/>
        <w:jc w:val="both"/>
        <w:rPr>
          <w:rFonts w:cs="Times New Roman"/>
          <w:sz w:val="22"/>
          <w:szCs w:val="22"/>
        </w:rPr>
      </w:pPr>
      <w:r>
        <w:rPr>
          <w:rFonts w:cs="Times New Roman"/>
          <w:sz w:val="22"/>
          <w:szCs w:val="22"/>
        </w:rPr>
        <w:t xml:space="preserve"> 2)  ubiega się o zezwolenie </w:t>
      </w:r>
      <w:r w:rsidRPr="00D82BC5">
        <w:rPr>
          <w:rFonts w:cs="Times New Roman"/>
          <w:sz w:val="22"/>
          <w:szCs w:val="22"/>
        </w:rPr>
        <w:t>na pobyt czasowy w celu wykonywania pracy w zawodzie wymagającym wysokich kwalifikacji</w:t>
      </w:r>
      <w:r w:rsidR="00D67424" w:rsidRPr="00D82BC5">
        <w:rPr>
          <w:rFonts w:cs="Times New Roman"/>
          <w:sz w:val="22"/>
          <w:szCs w:val="22"/>
        </w:rPr>
        <w:t>,</w:t>
      </w:r>
      <w:r w:rsidR="00D67424" w:rsidRPr="00D67424">
        <w:rPr>
          <w:rFonts w:cs="Times New Roman"/>
          <w:sz w:val="22"/>
          <w:szCs w:val="22"/>
        </w:rPr>
        <w:t xml:space="preserve"> lub posiada takie zezwolenie.</w:t>
      </w:r>
    </w:p>
    <w:p w14:paraId="37E5713F" w14:textId="77777777" w:rsidR="00774182" w:rsidRDefault="00774182">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odmowy udzielenia zezwolenia na pobyt czasowy (zob. pkt 4.10) cudzoziemcowi </w:t>
      </w:r>
      <w:r w:rsidRPr="00361865">
        <w:rPr>
          <w:rFonts w:cs="Times New Roman"/>
          <w:b/>
          <w:sz w:val="22"/>
          <w:szCs w:val="22"/>
        </w:rPr>
        <w:t>odmawia się udzielenia tego zezwolenia</w:t>
      </w:r>
      <w:r w:rsidRPr="00361865">
        <w:rPr>
          <w:rFonts w:cs="Times New Roman"/>
          <w:sz w:val="22"/>
          <w:szCs w:val="22"/>
        </w:rPr>
        <w:t xml:space="preserve"> gdy:</w:t>
      </w:r>
    </w:p>
    <w:p w14:paraId="78365C12" w14:textId="34D64261" w:rsidR="00D07835" w:rsidRPr="00D07835" w:rsidRDefault="00D07835" w:rsidP="00D07835">
      <w:pPr>
        <w:spacing w:line="100" w:lineRule="atLeast"/>
        <w:jc w:val="both"/>
        <w:rPr>
          <w:rFonts w:cs="Times New Roman"/>
          <w:sz w:val="22"/>
          <w:szCs w:val="22"/>
        </w:rPr>
      </w:pPr>
      <w:r w:rsidRPr="009C66C7">
        <w:rPr>
          <w:rFonts w:cs="Times New Roman"/>
          <w:bCs/>
          <w:sz w:val="22"/>
          <w:szCs w:val="22"/>
        </w:rPr>
        <w:t xml:space="preserve">1) </w:t>
      </w:r>
      <w:r w:rsidRPr="00D07835">
        <w:rPr>
          <w:rFonts w:cs="Times New Roman"/>
          <w:sz w:val="22"/>
          <w:szCs w:val="22"/>
        </w:rPr>
        <w:t xml:space="preserve"> jednostka prowadząca studia </w:t>
      </w:r>
      <w:r w:rsidRPr="009C66C7">
        <w:rPr>
          <w:rFonts w:cs="Times New Roman"/>
          <w:b/>
          <w:sz w:val="22"/>
          <w:szCs w:val="22"/>
        </w:rPr>
        <w:t>działa głównie w celu ułatwiania studentom lub doktorantom niezgodnego z prawem wjazdu lub pobytu</w:t>
      </w:r>
      <w:r w:rsidRPr="00D07835">
        <w:rPr>
          <w:rFonts w:cs="Times New Roman"/>
          <w:sz w:val="22"/>
          <w:szCs w:val="22"/>
        </w:rPr>
        <w:t xml:space="preserve"> na terytorium Rzeczypospolitej Polskiej</w:t>
      </w:r>
      <w:r w:rsidR="00B72F28" w:rsidRPr="00B72F28">
        <w:rPr>
          <w:rFonts w:cs="Times New Roman"/>
          <w:sz w:val="22"/>
          <w:szCs w:val="22"/>
        </w:rPr>
        <w:t xml:space="preserve">, </w:t>
      </w:r>
      <w:r w:rsidR="00B72F28" w:rsidRPr="00FA2B96">
        <w:rPr>
          <w:rFonts w:cs="Times New Roman"/>
          <w:b/>
          <w:sz w:val="22"/>
          <w:szCs w:val="22"/>
        </w:rPr>
        <w:t>w szczególności oferuje i świadczy usługi edukacyjne związane wyłącznie z kształceniem cudzoziemców na studiach</w:t>
      </w:r>
      <w:r w:rsidR="00B72F28" w:rsidRPr="00B72F28">
        <w:rPr>
          <w:rFonts w:cs="Times New Roman"/>
          <w:sz w:val="22"/>
          <w:szCs w:val="22"/>
        </w:rPr>
        <w:t>,</w:t>
      </w:r>
      <w:r w:rsidR="00B72F28">
        <w:rPr>
          <w:rFonts w:cs="Times New Roman"/>
          <w:sz w:val="22"/>
          <w:szCs w:val="22"/>
        </w:rPr>
        <w:t xml:space="preserve"> </w:t>
      </w:r>
      <w:r w:rsidRPr="00D07835">
        <w:rPr>
          <w:rFonts w:cs="Times New Roman"/>
          <w:sz w:val="22"/>
          <w:szCs w:val="22"/>
        </w:rPr>
        <w:t xml:space="preserve">lub </w:t>
      </w:r>
    </w:p>
    <w:p w14:paraId="587704BD" w14:textId="77777777" w:rsidR="00D07835" w:rsidRPr="00361865" w:rsidRDefault="00D07835">
      <w:pPr>
        <w:spacing w:line="100" w:lineRule="atLeast"/>
        <w:jc w:val="both"/>
        <w:rPr>
          <w:rFonts w:cs="Times New Roman"/>
          <w:sz w:val="22"/>
          <w:szCs w:val="22"/>
        </w:rPr>
      </w:pPr>
      <w:r w:rsidRPr="009C66C7">
        <w:rPr>
          <w:rFonts w:cs="Times New Roman"/>
          <w:bCs/>
          <w:sz w:val="22"/>
          <w:szCs w:val="22"/>
        </w:rPr>
        <w:t xml:space="preserve"> 2) </w:t>
      </w:r>
      <w:r w:rsidRPr="00D07835">
        <w:rPr>
          <w:rFonts w:cs="Times New Roman"/>
          <w:sz w:val="22"/>
          <w:szCs w:val="22"/>
        </w:rPr>
        <w:t xml:space="preserve"> zachodzą uzasadnione </w:t>
      </w:r>
      <w:r w:rsidRPr="009C66C7">
        <w:rPr>
          <w:rFonts w:cs="Times New Roman"/>
          <w:b/>
          <w:sz w:val="22"/>
          <w:szCs w:val="22"/>
        </w:rPr>
        <w:t>wątpliwości co do wiarygodności złożonych przez cudzoziemca oświadczeń odnośnie do celu jego pobytu</w:t>
      </w:r>
      <w:r w:rsidRPr="00D07835">
        <w:rPr>
          <w:rFonts w:cs="Times New Roman"/>
          <w:sz w:val="22"/>
          <w:szCs w:val="22"/>
        </w:rPr>
        <w:t xml:space="preserve"> na terytorium Rzeczypospolitej Polskiej z uwagi na dostępne organowi dowody lub obiektywne okoliczności wskazujące na to, że cel pobytu cudzoziemca mógłby być inny niż deklarowany. </w:t>
      </w:r>
    </w:p>
    <w:p w14:paraId="68FDBD92" w14:textId="77777777" w:rsidR="00EA0524" w:rsidRPr="00EA0524" w:rsidRDefault="00EA0524" w:rsidP="00EA0524">
      <w:pPr>
        <w:spacing w:line="100" w:lineRule="atLeast"/>
        <w:jc w:val="both"/>
        <w:rPr>
          <w:rFonts w:cs="Times New Roman"/>
          <w:sz w:val="22"/>
          <w:szCs w:val="22"/>
        </w:rPr>
      </w:pPr>
      <w:r>
        <w:rPr>
          <w:rFonts w:cs="Times New Roman"/>
          <w:sz w:val="22"/>
          <w:szCs w:val="22"/>
        </w:rPr>
        <w:t xml:space="preserve">Ponadto </w:t>
      </w:r>
      <w:r w:rsidRPr="00EA0524">
        <w:rPr>
          <w:rFonts w:cs="Times New Roman"/>
          <w:sz w:val="22"/>
          <w:szCs w:val="22"/>
        </w:rPr>
        <w:t xml:space="preserve">w przypadku </w:t>
      </w:r>
      <w:r w:rsidRPr="009C66C7">
        <w:rPr>
          <w:rFonts w:cs="Times New Roman"/>
          <w:b/>
          <w:sz w:val="22"/>
          <w:szCs w:val="22"/>
        </w:rPr>
        <w:t>ponownego ubiegania się o udzielenie zezwolenia</w:t>
      </w:r>
      <w:r w:rsidRPr="00EA0524">
        <w:rPr>
          <w:rFonts w:cs="Times New Roman"/>
          <w:sz w:val="22"/>
          <w:szCs w:val="22"/>
        </w:rPr>
        <w:t xml:space="preserve"> </w:t>
      </w:r>
      <w:r w:rsidRPr="009C66C7">
        <w:rPr>
          <w:rFonts w:cs="Times New Roman"/>
          <w:sz w:val="22"/>
          <w:szCs w:val="22"/>
        </w:rPr>
        <w:t>w celu kształcenia się na studiach</w:t>
      </w:r>
      <w:r w:rsidRPr="00EA0524">
        <w:rPr>
          <w:rFonts w:cs="Times New Roman"/>
          <w:sz w:val="22"/>
          <w:szCs w:val="22"/>
        </w:rPr>
        <w:t xml:space="preserve"> odmawia się udzielenia zezwolenia, gdy okoliczności sprawy wskazują, że poprzedzające je zezwolenie na pobyt czasowy było wykorzystane w innym celu niż cel, w jakim zostało udzielone. </w:t>
      </w:r>
    </w:p>
    <w:p w14:paraId="695E6DFE" w14:textId="0E19CE76" w:rsidR="003B330D" w:rsidRDefault="00774182">
      <w:pPr>
        <w:spacing w:line="100" w:lineRule="atLeast"/>
        <w:jc w:val="both"/>
        <w:rPr>
          <w:rFonts w:cs="Times New Roman"/>
          <w:sz w:val="22"/>
          <w:szCs w:val="22"/>
        </w:rPr>
      </w:pPr>
      <w:r w:rsidRPr="00361865">
        <w:rPr>
          <w:rFonts w:cs="Times New Roman"/>
          <w:sz w:val="22"/>
          <w:szCs w:val="22"/>
        </w:rPr>
        <w:t xml:space="preserve">Ponadto cudzoziemcowi </w:t>
      </w:r>
      <w:r w:rsidRPr="00361865">
        <w:rPr>
          <w:rFonts w:cs="Times New Roman"/>
          <w:b/>
          <w:sz w:val="22"/>
          <w:szCs w:val="22"/>
        </w:rPr>
        <w:t xml:space="preserve">można odmówić udzielenia kolejnego zezwolenia w celu kształcenia się na studiach gdy </w:t>
      </w:r>
      <w:r w:rsidR="00EA0524" w:rsidRPr="009C66C7">
        <w:rPr>
          <w:rFonts w:cs="Times New Roman"/>
          <w:b/>
          <w:sz w:val="22"/>
          <w:szCs w:val="22"/>
        </w:rPr>
        <w:t>cudzoziemiec został skreślony z listy studentów lub doktorantów.</w:t>
      </w:r>
      <w:r w:rsidR="00EA0524" w:rsidRPr="00EA0524">
        <w:rPr>
          <w:rFonts w:cs="Times New Roman"/>
          <w:sz w:val="22"/>
          <w:szCs w:val="22"/>
        </w:rPr>
        <w:t xml:space="preserve"> </w:t>
      </w:r>
    </w:p>
    <w:p w14:paraId="75832832" w14:textId="77777777" w:rsidR="00CD5542" w:rsidRDefault="00CD5542" w:rsidP="00CD5542">
      <w:pPr>
        <w:spacing w:line="100" w:lineRule="atLeast"/>
        <w:jc w:val="both"/>
        <w:rPr>
          <w:rFonts w:cs="Times New Roman"/>
          <w:sz w:val="22"/>
          <w:szCs w:val="22"/>
        </w:rPr>
      </w:pPr>
      <w:r w:rsidRPr="005D25E4">
        <w:rPr>
          <w:rFonts w:cs="Times New Roman"/>
          <w:sz w:val="22"/>
          <w:szCs w:val="22"/>
        </w:rPr>
        <w:t>Postępowanie w sprawie udzielenia cudzoziemcowi zezwolenia</w:t>
      </w:r>
      <w:r w:rsidRPr="005D25E4">
        <w:t xml:space="preserve"> </w:t>
      </w:r>
      <w:r w:rsidRPr="004E3692">
        <w:rPr>
          <w:rFonts w:cs="Times New Roman"/>
          <w:sz w:val="22"/>
          <w:szCs w:val="22"/>
        </w:rPr>
        <w:t xml:space="preserve">na pobyt czasowy </w:t>
      </w:r>
      <w:r w:rsidRPr="005D25E4">
        <w:rPr>
          <w:rFonts w:cs="Times New Roman"/>
          <w:sz w:val="22"/>
          <w:szCs w:val="22"/>
        </w:rPr>
        <w:t>w celu kształcenia się na studiach prowadzi się z uwzględnieniem terminu rozpoczęcia nauki przewidzianego programem studiów.</w:t>
      </w:r>
      <w:r>
        <w:rPr>
          <w:rFonts w:cs="Times New Roman"/>
          <w:sz w:val="22"/>
          <w:szCs w:val="22"/>
        </w:rPr>
        <w:t xml:space="preserve"> </w:t>
      </w:r>
    </w:p>
    <w:p w14:paraId="27FD5FDA" w14:textId="77777777" w:rsidR="005E0CC2" w:rsidRPr="00361865" w:rsidRDefault="005E0CC2" w:rsidP="005E0CC2">
      <w:pPr>
        <w:spacing w:line="100" w:lineRule="atLeast"/>
        <w:jc w:val="both"/>
        <w:rPr>
          <w:rFonts w:cs="Times New Roman"/>
          <w:b/>
          <w:sz w:val="22"/>
          <w:szCs w:val="22"/>
        </w:rPr>
      </w:pPr>
      <w:r w:rsidRPr="00361865">
        <w:rPr>
          <w:rFonts w:cs="Times New Roman"/>
          <w:b/>
          <w:sz w:val="22"/>
          <w:szCs w:val="22"/>
        </w:rPr>
        <w:t>O udzieleniu cudzoziemcowi zezwolenia w celu kształcenia się na studiach wojewoda zawiadamia rektora uczelni</w:t>
      </w:r>
      <w:r w:rsidRPr="00361865">
        <w:rPr>
          <w:rFonts w:cs="Times New Roman"/>
          <w:sz w:val="22"/>
          <w:szCs w:val="22"/>
        </w:rPr>
        <w:t xml:space="preserve"> lub kierownika innej jednostki prowadzącej studia, wskazanej przez cudzoziemca we wniosku o udzielenie mu tego zezwolenia.</w:t>
      </w:r>
    </w:p>
    <w:p w14:paraId="3E52E4BE" w14:textId="001AEE20" w:rsidR="005E0CC2" w:rsidRDefault="005E0CC2" w:rsidP="005E0CC2">
      <w:pPr>
        <w:spacing w:line="100" w:lineRule="atLeast"/>
        <w:jc w:val="both"/>
        <w:rPr>
          <w:rFonts w:cs="Times New Roman"/>
          <w:b/>
          <w:sz w:val="22"/>
          <w:szCs w:val="22"/>
        </w:rPr>
      </w:pPr>
      <w:r>
        <w:rPr>
          <w:rFonts w:cs="Times New Roman"/>
          <w:b/>
          <w:sz w:val="22"/>
          <w:szCs w:val="22"/>
        </w:rPr>
        <w:t>Rektor uczelni lub kierownik innej jednostki prowadzącej studia niezwłocznie zawiadamia pisemnie wojewodę</w:t>
      </w:r>
      <w:r>
        <w:rPr>
          <w:rFonts w:cs="Times New Roman"/>
          <w:sz w:val="22"/>
          <w:szCs w:val="22"/>
        </w:rPr>
        <w:t xml:space="preserve">, który udzielił cudzoziemcowi zezwolenia w celu kształcenia się na studiach, </w:t>
      </w:r>
      <w:r>
        <w:rPr>
          <w:rFonts w:cs="Times New Roman"/>
          <w:b/>
          <w:sz w:val="22"/>
          <w:szCs w:val="22"/>
        </w:rPr>
        <w:t>o skreśleniu cudzoziemca z listy studentów</w:t>
      </w:r>
      <w:r w:rsidR="0016160D" w:rsidRPr="0016160D">
        <w:t xml:space="preserve"> </w:t>
      </w:r>
      <w:r w:rsidR="0016160D" w:rsidRPr="0016160D">
        <w:rPr>
          <w:rFonts w:cs="Times New Roman"/>
          <w:b/>
          <w:sz w:val="22"/>
          <w:szCs w:val="22"/>
        </w:rPr>
        <w:t>lub doktorantów</w:t>
      </w:r>
      <w:r w:rsidR="0016160D">
        <w:rPr>
          <w:rFonts w:cs="Times New Roman"/>
          <w:b/>
          <w:sz w:val="22"/>
          <w:szCs w:val="22"/>
        </w:rPr>
        <w:t>.</w:t>
      </w:r>
    </w:p>
    <w:p w14:paraId="66AE8EF3" w14:textId="77777777" w:rsidR="00FE18D6" w:rsidRDefault="00774182">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w:t>
      </w:r>
      <w:r w:rsidRPr="009C66C7">
        <w:rPr>
          <w:rFonts w:cs="Times New Roman"/>
          <w:b/>
          <w:sz w:val="22"/>
          <w:szCs w:val="22"/>
        </w:rPr>
        <w:t>cofnięcia</w:t>
      </w:r>
      <w:r w:rsidRPr="00361865">
        <w:rPr>
          <w:rFonts w:cs="Times New Roman"/>
          <w:sz w:val="22"/>
          <w:szCs w:val="22"/>
        </w:rPr>
        <w:t xml:space="preserve"> zezwolenia na pobyt czasowy (zob. pkt 4.11)</w:t>
      </w:r>
      <w:r w:rsidR="00FE18D6">
        <w:rPr>
          <w:rFonts w:cs="Times New Roman"/>
          <w:sz w:val="22"/>
          <w:szCs w:val="22"/>
        </w:rPr>
        <w:t>:</w:t>
      </w:r>
    </w:p>
    <w:p w14:paraId="51AEECC6" w14:textId="77777777" w:rsidR="000A7F13" w:rsidRPr="00651CB7" w:rsidRDefault="000A7F13" w:rsidP="000A7F13">
      <w:pPr>
        <w:spacing w:line="100" w:lineRule="atLeast"/>
        <w:jc w:val="both"/>
        <w:rPr>
          <w:rFonts w:cs="Times New Roman"/>
          <w:sz w:val="22"/>
          <w:szCs w:val="22"/>
        </w:rPr>
      </w:pPr>
      <w:r w:rsidRPr="009C66C7">
        <w:rPr>
          <w:rFonts w:cs="Times New Roman"/>
          <w:bCs/>
          <w:sz w:val="22"/>
          <w:szCs w:val="22"/>
        </w:rPr>
        <w:lastRenderedPageBreak/>
        <w:t xml:space="preserve">1) </w:t>
      </w:r>
      <w:r w:rsidRPr="000A7F13">
        <w:rPr>
          <w:rFonts w:cs="Times New Roman"/>
          <w:sz w:val="22"/>
          <w:szCs w:val="22"/>
        </w:rPr>
        <w:t xml:space="preserve"> okoliczności sprawy wskazują, że jest wykorzystywane w innym celu niż cel, w jakim zostało udzielone, lub </w:t>
      </w:r>
    </w:p>
    <w:p w14:paraId="3EBE425E" w14:textId="77777777" w:rsidR="00651CB7" w:rsidRDefault="000A7F13" w:rsidP="00651CB7">
      <w:pPr>
        <w:spacing w:line="100" w:lineRule="atLeast"/>
        <w:jc w:val="both"/>
        <w:rPr>
          <w:rFonts w:cs="Times New Roman"/>
          <w:bCs/>
          <w:sz w:val="22"/>
          <w:szCs w:val="22"/>
        </w:rPr>
      </w:pPr>
      <w:r w:rsidRPr="009C66C7">
        <w:rPr>
          <w:rFonts w:cs="Times New Roman"/>
          <w:bCs/>
          <w:sz w:val="22"/>
          <w:szCs w:val="22"/>
        </w:rPr>
        <w:t xml:space="preserve"> 2) </w:t>
      </w:r>
      <w:r w:rsidR="00651CB7" w:rsidRPr="00651CB7">
        <w:rPr>
          <w:rFonts w:cs="Times New Roman"/>
          <w:bCs/>
          <w:sz w:val="22"/>
          <w:szCs w:val="22"/>
        </w:rPr>
        <w:t>obowiązuje wpis danych cudzoziemca do wykazu cudzoziemców, których pobyt jest na terytorium Rzeczypospolitej Polskiej niepożądany, lub</w:t>
      </w:r>
    </w:p>
    <w:p w14:paraId="2404F335" w14:textId="77777777" w:rsidR="00651CB7" w:rsidRPr="00651CB7" w:rsidRDefault="00651CB7" w:rsidP="00651CB7">
      <w:pPr>
        <w:spacing w:line="100" w:lineRule="atLeast"/>
        <w:jc w:val="both"/>
        <w:rPr>
          <w:rFonts w:cs="Times New Roman"/>
          <w:bCs/>
          <w:sz w:val="22"/>
          <w:szCs w:val="22"/>
        </w:rPr>
      </w:pPr>
      <w:r>
        <w:rPr>
          <w:rFonts w:cs="Times New Roman"/>
          <w:bCs/>
          <w:sz w:val="22"/>
          <w:szCs w:val="22"/>
        </w:rPr>
        <w:t>3</w:t>
      </w:r>
      <w:r w:rsidRPr="009C66C7">
        <w:rPr>
          <w:rFonts w:cs="Times New Roman"/>
          <w:bCs/>
          <w:sz w:val="22"/>
          <w:szCs w:val="22"/>
        </w:rPr>
        <w:t xml:space="preserve">) </w:t>
      </w:r>
      <w:r w:rsidRPr="00651CB7">
        <w:rPr>
          <w:rFonts w:cs="Times New Roman"/>
          <w:bCs/>
          <w:sz w:val="22"/>
          <w:szCs w:val="22"/>
        </w:rPr>
        <w:t xml:space="preserve"> wymagają tego względy obronności lub bezpieczeństwa państwa lub ochrony bezpieczeństwa i porządku publicznego lub zobowiązania wynikające z postanowień ratyfikowanych umów międzynarodowych obowiązujących Rzeczpospolitą Polską, lub</w:t>
      </w:r>
    </w:p>
    <w:p w14:paraId="6CF2F0AC" w14:textId="77777777" w:rsidR="00651CB7" w:rsidRPr="00651CB7" w:rsidRDefault="00651CB7" w:rsidP="00651CB7">
      <w:pPr>
        <w:spacing w:line="100" w:lineRule="atLeast"/>
        <w:jc w:val="both"/>
        <w:rPr>
          <w:rFonts w:cs="Times New Roman"/>
          <w:bCs/>
          <w:sz w:val="22"/>
          <w:szCs w:val="22"/>
        </w:rPr>
      </w:pPr>
      <w:r>
        <w:rPr>
          <w:rFonts w:cs="Times New Roman"/>
          <w:bCs/>
          <w:sz w:val="22"/>
          <w:szCs w:val="22"/>
        </w:rPr>
        <w:t>4</w:t>
      </w:r>
      <w:r w:rsidRPr="009C66C7">
        <w:rPr>
          <w:rFonts w:cs="Times New Roman"/>
          <w:bCs/>
          <w:sz w:val="22"/>
          <w:szCs w:val="22"/>
        </w:rPr>
        <w:t xml:space="preserve">) </w:t>
      </w:r>
      <w:r w:rsidRPr="00651CB7">
        <w:rPr>
          <w:rFonts w:cs="Times New Roman"/>
          <w:bCs/>
          <w:sz w:val="22"/>
          <w:szCs w:val="22"/>
        </w:rPr>
        <w:t xml:space="preserve"> w postępowaniu w sprawie udzielenia mu zezwolenia na pobyt czasowy: </w:t>
      </w:r>
    </w:p>
    <w:p w14:paraId="3F07EE12" w14:textId="77777777" w:rsidR="00651CB7" w:rsidRPr="00647707" w:rsidRDefault="00651CB7" w:rsidP="00651CB7">
      <w:pPr>
        <w:spacing w:line="100" w:lineRule="atLeast"/>
        <w:jc w:val="both"/>
        <w:rPr>
          <w:rFonts w:cs="Times New Roman"/>
          <w:bCs/>
          <w:sz w:val="22"/>
          <w:szCs w:val="22"/>
        </w:rPr>
      </w:pPr>
      <w:r w:rsidRPr="009C66C7">
        <w:rPr>
          <w:rFonts w:cs="Times New Roman"/>
          <w:bCs/>
          <w:sz w:val="22"/>
          <w:szCs w:val="22"/>
        </w:rPr>
        <w:t xml:space="preserve"> a) </w:t>
      </w:r>
      <w:r w:rsidRPr="00651CB7">
        <w:rPr>
          <w:rFonts w:cs="Times New Roman"/>
          <w:bCs/>
          <w:sz w:val="22"/>
          <w:szCs w:val="22"/>
        </w:rPr>
        <w:t xml:space="preserve"> złożył on wniosek zawierający nieprawdziwe dane osobowe lub fałszywe informacje lub dołączył do niego dokumenty zawierające takie dane lub informacje, lub </w:t>
      </w:r>
    </w:p>
    <w:p w14:paraId="2E44FE7C" w14:textId="77777777" w:rsidR="00651CB7" w:rsidRPr="00651CB7" w:rsidRDefault="00651CB7" w:rsidP="00651CB7">
      <w:pPr>
        <w:spacing w:line="100" w:lineRule="atLeast"/>
        <w:jc w:val="both"/>
        <w:rPr>
          <w:rFonts w:cs="Times New Roman"/>
          <w:bCs/>
          <w:sz w:val="22"/>
          <w:szCs w:val="22"/>
        </w:rPr>
      </w:pPr>
      <w:r w:rsidRPr="009C66C7">
        <w:rPr>
          <w:rFonts w:cs="Times New Roman"/>
          <w:bCs/>
          <w:sz w:val="22"/>
          <w:szCs w:val="22"/>
        </w:rPr>
        <w:t xml:space="preserve"> b) </w:t>
      </w:r>
      <w:r w:rsidRPr="00651CB7">
        <w:rPr>
          <w:rFonts w:cs="Times New Roman"/>
          <w:bCs/>
          <w:sz w:val="22"/>
          <w:szCs w:val="22"/>
        </w:rPr>
        <w:t xml:space="preserve"> zeznał on nieprawdę lub zataił prawdę albo podrobił lub przerobił dokument w celu użycia go jako autentycznego lub takiego dokumentu używał jako autentycznego, lub </w:t>
      </w:r>
    </w:p>
    <w:p w14:paraId="27E39BA3" w14:textId="77777777" w:rsidR="000A7F13" w:rsidRPr="00651CB7" w:rsidRDefault="00651CB7" w:rsidP="000A7F13">
      <w:pPr>
        <w:spacing w:line="100" w:lineRule="atLeast"/>
        <w:jc w:val="both"/>
        <w:rPr>
          <w:rFonts w:cs="Times New Roman"/>
          <w:bCs/>
          <w:sz w:val="22"/>
          <w:szCs w:val="22"/>
        </w:rPr>
      </w:pPr>
      <w:r>
        <w:rPr>
          <w:rFonts w:cs="Times New Roman"/>
          <w:bCs/>
          <w:sz w:val="22"/>
          <w:szCs w:val="22"/>
        </w:rPr>
        <w:t xml:space="preserve">5) </w:t>
      </w:r>
      <w:r w:rsidRPr="00651CB7">
        <w:rPr>
          <w:rFonts w:cs="Times New Roman"/>
          <w:bCs/>
          <w:sz w:val="22"/>
          <w:szCs w:val="22"/>
        </w:rPr>
        <w:t>podlegając obowiązkowi leczenia na podstawie art. 40 ust. 1 ustawy z dnia 5 grudnia 2008 r. o zapobieganiu oraz zwalczaniu zakażeń i chorób zakaźnych u ludzi, nie wyraża zgody na to leczenie, lub</w:t>
      </w:r>
    </w:p>
    <w:p w14:paraId="61D685B8" w14:textId="769568C5" w:rsidR="003B330D" w:rsidRDefault="00651CB7">
      <w:pPr>
        <w:spacing w:line="100" w:lineRule="atLeast"/>
        <w:jc w:val="both"/>
        <w:rPr>
          <w:rFonts w:cs="Times New Roman"/>
          <w:sz w:val="22"/>
          <w:szCs w:val="22"/>
        </w:rPr>
      </w:pPr>
      <w:r w:rsidRPr="00651CB7">
        <w:rPr>
          <w:rFonts w:cs="Times New Roman"/>
          <w:bCs/>
          <w:sz w:val="22"/>
          <w:szCs w:val="22"/>
        </w:rPr>
        <w:t xml:space="preserve"> 6</w:t>
      </w:r>
      <w:r w:rsidR="000A7F13" w:rsidRPr="009C66C7">
        <w:rPr>
          <w:rFonts w:cs="Times New Roman"/>
          <w:bCs/>
          <w:sz w:val="22"/>
          <w:szCs w:val="22"/>
        </w:rPr>
        <w:t xml:space="preserve">) </w:t>
      </w:r>
      <w:r w:rsidR="000A7F13" w:rsidRPr="000A7F13">
        <w:rPr>
          <w:rFonts w:cs="Times New Roman"/>
          <w:sz w:val="22"/>
          <w:szCs w:val="22"/>
        </w:rPr>
        <w:t xml:space="preserve"> jednostka prowadząca studia działa głównie w celu ułatwiania studentom lub doktorantom niezgodnego z prawem wjazdu lub pobytu na terytorium Rzeczypospolitej Polskiej</w:t>
      </w:r>
      <w:r w:rsidR="005D2ACF" w:rsidRPr="005D2ACF">
        <w:rPr>
          <w:rFonts w:cs="Times New Roman"/>
          <w:sz w:val="22"/>
          <w:szCs w:val="22"/>
        </w:rPr>
        <w:t>, w szczególności oferuje i świadczy usługi edukacyjne związane wyłącznie z kształceniem cudzoziemców na studiach</w:t>
      </w:r>
      <w:r w:rsidR="000A7F13" w:rsidRPr="000A7F13">
        <w:rPr>
          <w:rFonts w:cs="Times New Roman"/>
          <w:sz w:val="22"/>
          <w:szCs w:val="22"/>
        </w:rPr>
        <w:t xml:space="preserve">. </w:t>
      </w:r>
    </w:p>
    <w:p w14:paraId="7DD4C4F3" w14:textId="571146CC" w:rsidR="00651CB7" w:rsidRDefault="00651CB7">
      <w:pPr>
        <w:spacing w:line="100" w:lineRule="atLeast"/>
        <w:jc w:val="both"/>
        <w:rPr>
          <w:rFonts w:cs="Times New Roman"/>
          <w:b/>
          <w:sz w:val="22"/>
          <w:szCs w:val="22"/>
        </w:rPr>
      </w:pPr>
      <w:r w:rsidRPr="00361865">
        <w:rPr>
          <w:rFonts w:cs="Times New Roman"/>
          <w:sz w:val="22"/>
          <w:szCs w:val="22"/>
        </w:rPr>
        <w:t>C</w:t>
      </w:r>
      <w:r w:rsidR="00774182" w:rsidRPr="00361865">
        <w:rPr>
          <w:rFonts w:cs="Times New Roman"/>
          <w:sz w:val="22"/>
          <w:szCs w:val="22"/>
        </w:rPr>
        <w:t xml:space="preserve">udzoziemcowi </w:t>
      </w:r>
      <w:r w:rsidR="00774182" w:rsidRPr="00361865">
        <w:rPr>
          <w:rFonts w:cs="Times New Roman"/>
          <w:b/>
          <w:sz w:val="22"/>
          <w:szCs w:val="22"/>
        </w:rPr>
        <w:t>można cofnąć zezwolenie</w:t>
      </w:r>
      <w:r w:rsidR="00774182" w:rsidRPr="00361865">
        <w:rPr>
          <w:rFonts w:cs="Times New Roman"/>
          <w:sz w:val="22"/>
          <w:szCs w:val="22"/>
        </w:rPr>
        <w:t xml:space="preserve"> w celu kształcenia się na studiach, </w:t>
      </w:r>
      <w:r w:rsidR="00774182" w:rsidRPr="00361865">
        <w:rPr>
          <w:rFonts w:cs="Times New Roman"/>
          <w:b/>
          <w:sz w:val="22"/>
          <w:szCs w:val="22"/>
        </w:rPr>
        <w:t xml:space="preserve">gdy </w:t>
      </w:r>
      <w:r w:rsidRPr="009C66C7">
        <w:rPr>
          <w:rFonts w:cs="Times New Roman"/>
          <w:b/>
          <w:sz w:val="22"/>
          <w:szCs w:val="22"/>
        </w:rPr>
        <w:t xml:space="preserve">został skreślony z listy studentów lub doktorantów. </w:t>
      </w:r>
    </w:p>
    <w:p w14:paraId="4CD5D2D4" w14:textId="77777777" w:rsidR="00362CD7" w:rsidRDefault="00362CD7">
      <w:pPr>
        <w:spacing w:line="100" w:lineRule="atLeast"/>
        <w:jc w:val="both"/>
        <w:rPr>
          <w:rFonts w:cs="Times New Roman"/>
          <w:b/>
          <w:sz w:val="22"/>
          <w:szCs w:val="22"/>
        </w:rPr>
      </w:pPr>
    </w:p>
    <w:p w14:paraId="669487B3" w14:textId="3C36633F" w:rsidR="00474166" w:rsidRDefault="00A44A2D" w:rsidP="00474166">
      <w:pPr>
        <w:spacing w:line="100" w:lineRule="atLeast"/>
        <w:jc w:val="both"/>
        <w:rPr>
          <w:rFonts w:cs="Times New Roman"/>
          <w:b/>
          <w:sz w:val="22"/>
          <w:szCs w:val="22"/>
        </w:rPr>
      </w:pPr>
      <w:r w:rsidRPr="00647707">
        <w:rPr>
          <w:rFonts w:cs="Times New Roman"/>
          <w:b/>
          <w:bCs/>
          <w:sz w:val="22"/>
          <w:szCs w:val="22"/>
        </w:rPr>
        <w:t>Mobilność</w:t>
      </w:r>
      <w:r w:rsidRPr="009C66C7">
        <w:rPr>
          <w:rFonts w:cs="Times New Roman"/>
          <w:b/>
          <w:bCs/>
          <w:sz w:val="22"/>
          <w:szCs w:val="22"/>
        </w:rPr>
        <w:t xml:space="preserve"> studenta</w:t>
      </w:r>
      <w:r w:rsidRPr="009C66C7">
        <w:rPr>
          <w:rFonts w:cs="Times New Roman"/>
          <w:sz w:val="22"/>
          <w:szCs w:val="22"/>
        </w:rPr>
        <w:t xml:space="preserve"> jest uprawnieniem cudzoziemca </w:t>
      </w:r>
      <w:r w:rsidRPr="00A44A2D">
        <w:rPr>
          <w:rFonts w:cs="Times New Roman"/>
          <w:sz w:val="22"/>
          <w:szCs w:val="22"/>
        </w:rPr>
        <w:t xml:space="preserve">będącego studentem lub doktorantem </w:t>
      </w:r>
      <w:r w:rsidRPr="009C66C7">
        <w:rPr>
          <w:rFonts w:cs="Times New Roman"/>
          <w:sz w:val="22"/>
          <w:szCs w:val="22"/>
        </w:rPr>
        <w:t>do wjazdu i pobytu na terytorium państw członkowskich Unii</w:t>
      </w:r>
      <w:r w:rsidRPr="00647707">
        <w:rPr>
          <w:rFonts w:cs="Times New Roman"/>
          <w:sz w:val="22"/>
          <w:szCs w:val="22"/>
        </w:rPr>
        <w:t xml:space="preserve"> Europejskiej w celu </w:t>
      </w:r>
      <w:r>
        <w:rPr>
          <w:rFonts w:cs="Times New Roman"/>
          <w:sz w:val="22"/>
          <w:szCs w:val="22"/>
        </w:rPr>
        <w:t xml:space="preserve">kontynuacji </w:t>
      </w:r>
      <w:r w:rsidR="00474166">
        <w:rPr>
          <w:rFonts w:cs="Times New Roman"/>
          <w:sz w:val="22"/>
          <w:szCs w:val="22"/>
        </w:rPr>
        <w:t>lub uzupełnienia</w:t>
      </w:r>
      <w:r w:rsidRPr="00A44A2D">
        <w:rPr>
          <w:rFonts w:cs="Times New Roman"/>
          <w:sz w:val="22"/>
          <w:szCs w:val="22"/>
        </w:rPr>
        <w:t xml:space="preserve"> studiów podjętych na terytorium innego państwa członkowskiego Unii Europejskiej</w:t>
      </w:r>
      <w:r w:rsidR="00474166" w:rsidRPr="00647707">
        <w:rPr>
          <w:rFonts w:cs="Times New Roman"/>
          <w:sz w:val="22"/>
          <w:szCs w:val="22"/>
        </w:rPr>
        <w:t>, wynikającym</w:t>
      </w:r>
      <w:r w:rsidRPr="009C66C7">
        <w:rPr>
          <w:rFonts w:cs="Times New Roman"/>
          <w:sz w:val="22"/>
          <w:szCs w:val="22"/>
        </w:rPr>
        <w:t xml:space="preserve"> z posiadania ważnego dokumentu pobytowego, o którym mowa w art. 1 ust. 2 lit. a rozporządzenia Rady (WE) nr 1030/2002 (odpowiednik polskiej karty pobytu)</w:t>
      </w:r>
      <w:r>
        <w:rPr>
          <w:rFonts w:cs="Times New Roman"/>
          <w:sz w:val="22"/>
          <w:szCs w:val="22"/>
        </w:rPr>
        <w:t xml:space="preserve"> lub wizy długoterminowej</w:t>
      </w:r>
      <w:r w:rsidRPr="00647707">
        <w:rPr>
          <w:rFonts w:cs="Times New Roman"/>
          <w:sz w:val="22"/>
          <w:szCs w:val="22"/>
        </w:rPr>
        <w:t xml:space="preserve"> z adnotacją  „student</w:t>
      </w:r>
      <w:r w:rsidRPr="009C66C7">
        <w:rPr>
          <w:rFonts w:cs="Times New Roman"/>
          <w:sz w:val="22"/>
          <w:szCs w:val="22"/>
        </w:rPr>
        <w:t>”, wydanego przez inne państwo członkowskie Unii Europejskiej niż  to, w którym cudzoziemiec korzysta z tego uprawnienia.</w:t>
      </w:r>
      <w:r w:rsidR="00474166">
        <w:rPr>
          <w:rFonts w:cs="Times New Roman"/>
          <w:sz w:val="22"/>
          <w:szCs w:val="22"/>
        </w:rPr>
        <w:t xml:space="preserve"> </w:t>
      </w:r>
      <w:r w:rsidR="006B6244" w:rsidRPr="006B6244">
        <w:rPr>
          <w:rFonts w:cs="Times New Roman"/>
          <w:b/>
          <w:sz w:val="22"/>
          <w:szCs w:val="22"/>
        </w:rPr>
        <w:t>Nie dotyczy to Irlandii i Danii</w:t>
      </w:r>
      <w:r w:rsidR="006B6244">
        <w:rPr>
          <w:rFonts w:cs="Times New Roman"/>
          <w:sz w:val="22"/>
          <w:szCs w:val="22"/>
        </w:rPr>
        <w:t xml:space="preserve">. </w:t>
      </w:r>
      <w:r w:rsidR="00474166">
        <w:rPr>
          <w:rFonts w:cs="Times New Roman"/>
          <w:sz w:val="22"/>
          <w:szCs w:val="22"/>
        </w:rPr>
        <w:t xml:space="preserve">Mobilność studenta obejmuje </w:t>
      </w:r>
      <w:r w:rsidR="00474166" w:rsidRPr="00474166">
        <w:rPr>
          <w:rFonts w:cs="Times New Roman"/>
          <w:sz w:val="22"/>
          <w:szCs w:val="22"/>
        </w:rPr>
        <w:t xml:space="preserve">okres nieprzekraczający </w:t>
      </w:r>
      <w:r w:rsidR="00474166" w:rsidRPr="009C66C7">
        <w:rPr>
          <w:rFonts w:cs="Times New Roman"/>
          <w:b/>
          <w:sz w:val="22"/>
          <w:szCs w:val="22"/>
        </w:rPr>
        <w:t>360 dni w każdym państwie</w:t>
      </w:r>
      <w:r w:rsidR="00474166" w:rsidRPr="00647707">
        <w:rPr>
          <w:rFonts w:cs="Times New Roman"/>
          <w:b/>
          <w:sz w:val="22"/>
          <w:szCs w:val="22"/>
        </w:rPr>
        <w:t xml:space="preserve"> członkowskim.</w:t>
      </w:r>
    </w:p>
    <w:p w14:paraId="6B26CDBE" w14:textId="77777777" w:rsidR="00474166" w:rsidRDefault="00474166" w:rsidP="00474166">
      <w:pPr>
        <w:spacing w:line="100" w:lineRule="atLeast"/>
        <w:jc w:val="both"/>
        <w:rPr>
          <w:rFonts w:cs="Times New Roman"/>
          <w:sz w:val="22"/>
          <w:szCs w:val="22"/>
        </w:rPr>
      </w:pPr>
      <w:r w:rsidRPr="009C66C7">
        <w:rPr>
          <w:rFonts w:cs="Times New Roman"/>
          <w:b/>
          <w:sz w:val="22"/>
          <w:szCs w:val="22"/>
        </w:rPr>
        <w:t xml:space="preserve"> </w:t>
      </w:r>
      <w:r w:rsidR="00B467FC" w:rsidRPr="009C66C7">
        <w:rPr>
          <w:rFonts w:cs="Times New Roman"/>
          <w:sz w:val="22"/>
          <w:szCs w:val="22"/>
        </w:rPr>
        <w:t xml:space="preserve">Cudzoziemiec </w:t>
      </w:r>
      <w:r w:rsidR="00787DE7">
        <w:rPr>
          <w:rFonts w:cs="Times New Roman"/>
          <w:sz w:val="22"/>
          <w:szCs w:val="22"/>
        </w:rPr>
        <w:t>będący</w:t>
      </w:r>
      <w:r w:rsidR="00787DE7" w:rsidRPr="00E43AD0">
        <w:rPr>
          <w:rFonts w:cs="Times New Roman"/>
          <w:sz w:val="22"/>
          <w:szCs w:val="22"/>
        </w:rPr>
        <w:t xml:space="preserve"> studentem lub doktorantem</w:t>
      </w:r>
      <w:r w:rsidR="00787DE7" w:rsidRPr="00647707">
        <w:rPr>
          <w:rFonts w:cs="Times New Roman"/>
          <w:sz w:val="22"/>
          <w:szCs w:val="22"/>
        </w:rPr>
        <w:t xml:space="preserve"> </w:t>
      </w:r>
      <w:r w:rsidR="00B467FC" w:rsidRPr="009C66C7">
        <w:rPr>
          <w:rFonts w:cs="Times New Roman"/>
          <w:sz w:val="22"/>
          <w:szCs w:val="22"/>
        </w:rPr>
        <w:t>może skorzystać z</w:t>
      </w:r>
      <w:r w:rsidR="00B467FC">
        <w:rPr>
          <w:rFonts w:cs="Times New Roman"/>
          <w:b/>
          <w:sz w:val="22"/>
          <w:szCs w:val="22"/>
        </w:rPr>
        <w:t xml:space="preserve"> mobilności studenta</w:t>
      </w:r>
      <w:r w:rsidR="00B467FC" w:rsidRPr="009C66C7">
        <w:rPr>
          <w:rFonts w:cs="Times New Roman"/>
          <w:sz w:val="22"/>
          <w:szCs w:val="22"/>
        </w:rPr>
        <w:t>, jeżeli spełnione są łącznie następujące warunki:</w:t>
      </w:r>
    </w:p>
    <w:p w14:paraId="4AAFEB8F" w14:textId="77777777" w:rsidR="00787DE7" w:rsidRPr="00647707" w:rsidRDefault="00787DE7" w:rsidP="00787DE7">
      <w:pPr>
        <w:spacing w:line="100" w:lineRule="atLeast"/>
        <w:jc w:val="both"/>
        <w:rPr>
          <w:rFonts w:cs="Times New Roman"/>
          <w:sz w:val="22"/>
          <w:szCs w:val="22"/>
        </w:rPr>
      </w:pPr>
      <w:r w:rsidRPr="009C66C7">
        <w:rPr>
          <w:rFonts w:cs="Times New Roman"/>
          <w:bCs/>
          <w:sz w:val="22"/>
          <w:szCs w:val="22"/>
        </w:rPr>
        <w:t xml:space="preserve">1) </w:t>
      </w:r>
      <w:r w:rsidRPr="00647707">
        <w:rPr>
          <w:rFonts w:cs="Times New Roman"/>
          <w:sz w:val="22"/>
          <w:szCs w:val="22"/>
        </w:rPr>
        <w:t xml:space="preserve"> celem </w:t>
      </w:r>
      <w:r>
        <w:rPr>
          <w:rFonts w:cs="Times New Roman"/>
          <w:sz w:val="22"/>
          <w:szCs w:val="22"/>
        </w:rPr>
        <w:t xml:space="preserve">jego </w:t>
      </w:r>
      <w:r w:rsidRPr="00647707">
        <w:rPr>
          <w:rFonts w:cs="Times New Roman"/>
          <w:sz w:val="22"/>
          <w:szCs w:val="22"/>
        </w:rPr>
        <w:t xml:space="preserve">pobytu na terytorium Polski </w:t>
      </w:r>
      <w:r w:rsidRPr="00904A13">
        <w:rPr>
          <w:rFonts w:cs="Times New Roman"/>
          <w:sz w:val="22"/>
          <w:szCs w:val="22"/>
        </w:rPr>
        <w:t xml:space="preserve">jest </w:t>
      </w:r>
      <w:r w:rsidRPr="009C66C7">
        <w:rPr>
          <w:rFonts w:cs="Times New Roman"/>
          <w:b/>
          <w:sz w:val="22"/>
          <w:szCs w:val="22"/>
        </w:rPr>
        <w:t>kontynuacja lub uzupełnienie studiów</w:t>
      </w:r>
      <w:r w:rsidRPr="00647707">
        <w:rPr>
          <w:rFonts w:cs="Times New Roman"/>
          <w:sz w:val="22"/>
          <w:szCs w:val="22"/>
        </w:rPr>
        <w:t xml:space="preserve"> podjętych na terytorium innego państwa członkowskiego Unii Europejskiej; </w:t>
      </w:r>
    </w:p>
    <w:p w14:paraId="59EC9867" w14:textId="77777777" w:rsidR="00787DE7" w:rsidRPr="00647707" w:rsidRDefault="00787DE7" w:rsidP="00787DE7">
      <w:pPr>
        <w:spacing w:line="100" w:lineRule="atLeast"/>
        <w:jc w:val="both"/>
        <w:rPr>
          <w:rFonts w:cs="Times New Roman"/>
          <w:sz w:val="22"/>
          <w:szCs w:val="22"/>
        </w:rPr>
      </w:pPr>
      <w:r w:rsidRPr="009C66C7">
        <w:rPr>
          <w:rFonts w:cs="Times New Roman"/>
          <w:bCs/>
          <w:sz w:val="22"/>
          <w:szCs w:val="22"/>
        </w:rPr>
        <w:t xml:space="preserve"> 2) </w:t>
      </w:r>
      <w:r w:rsidRPr="00647707">
        <w:rPr>
          <w:rFonts w:cs="Times New Roman"/>
          <w:sz w:val="22"/>
          <w:szCs w:val="22"/>
        </w:rPr>
        <w:t xml:space="preserve"> cudzoziemiec jest objęty </w:t>
      </w:r>
      <w:r w:rsidRPr="009C66C7">
        <w:rPr>
          <w:rFonts w:cs="Times New Roman"/>
          <w:b/>
          <w:sz w:val="22"/>
          <w:szCs w:val="22"/>
        </w:rPr>
        <w:t>programem unijnym</w:t>
      </w:r>
      <w:r w:rsidRPr="00647707">
        <w:rPr>
          <w:rFonts w:cs="Times New Roman"/>
          <w:sz w:val="22"/>
          <w:szCs w:val="22"/>
        </w:rPr>
        <w:t xml:space="preserve"> lub </w:t>
      </w:r>
      <w:r w:rsidRPr="009C66C7">
        <w:rPr>
          <w:rFonts w:cs="Times New Roman"/>
          <w:b/>
          <w:sz w:val="22"/>
          <w:szCs w:val="22"/>
        </w:rPr>
        <w:t>programem wielostronnym</w:t>
      </w:r>
      <w:r w:rsidRPr="00647707">
        <w:rPr>
          <w:rFonts w:cs="Times New Roman"/>
          <w:sz w:val="22"/>
          <w:szCs w:val="22"/>
        </w:rPr>
        <w:t xml:space="preserve"> obejmującym środki w zakresie mobilności lub </w:t>
      </w:r>
      <w:r w:rsidRPr="009C66C7">
        <w:rPr>
          <w:rFonts w:cs="Times New Roman"/>
          <w:b/>
          <w:sz w:val="22"/>
          <w:szCs w:val="22"/>
        </w:rPr>
        <w:t>porozumieniem między przynajmniej dwiema instytucjami szkolnictwa</w:t>
      </w:r>
      <w:r w:rsidRPr="00647707">
        <w:rPr>
          <w:rFonts w:cs="Times New Roman"/>
          <w:sz w:val="22"/>
          <w:szCs w:val="22"/>
        </w:rPr>
        <w:t xml:space="preserve"> wyższego przewidującym </w:t>
      </w:r>
      <w:r w:rsidRPr="009C66C7">
        <w:rPr>
          <w:rFonts w:cs="Times New Roman"/>
          <w:b/>
          <w:sz w:val="22"/>
          <w:szCs w:val="22"/>
        </w:rPr>
        <w:t>mobilność wewnątrzunijną</w:t>
      </w:r>
      <w:r w:rsidRPr="00647707">
        <w:rPr>
          <w:rFonts w:cs="Times New Roman"/>
          <w:sz w:val="22"/>
          <w:szCs w:val="22"/>
        </w:rPr>
        <w:t xml:space="preserve">; </w:t>
      </w:r>
    </w:p>
    <w:p w14:paraId="649F7DE2" w14:textId="77777777" w:rsidR="00787DE7" w:rsidRPr="00904A13" w:rsidRDefault="00787DE7" w:rsidP="00787DE7">
      <w:pPr>
        <w:spacing w:line="100" w:lineRule="atLeast"/>
        <w:jc w:val="both"/>
        <w:rPr>
          <w:rFonts w:cs="Times New Roman"/>
          <w:sz w:val="22"/>
          <w:szCs w:val="22"/>
        </w:rPr>
      </w:pPr>
      <w:r w:rsidRPr="009C66C7">
        <w:rPr>
          <w:rFonts w:cs="Times New Roman"/>
          <w:bCs/>
          <w:sz w:val="22"/>
          <w:szCs w:val="22"/>
        </w:rPr>
        <w:t xml:space="preserve"> 3) </w:t>
      </w:r>
      <w:r w:rsidRPr="00647707">
        <w:rPr>
          <w:rFonts w:cs="Times New Roman"/>
          <w:sz w:val="22"/>
          <w:szCs w:val="22"/>
        </w:rPr>
        <w:t xml:space="preserve"> posiadany przez cudzoziemca </w:t>
      </w:r>
      <w:r w:rsidRPr="009C66C7">
        <w:rPr>
          <w:rFonts w:cs="Times New Roman"/>
          <w:b/>
          <w:sz w:val="22"/>
          <w:szCs w:val="22"/>
        </w:rPr>
        <w:t>dokument pobytowy</w:t>
      </w:r>
      <w:r w:rsidRPr="00647707">
        <w:rPr>
          <w:rFonts w:cs="Times New Roman"/>
          <w:sz w:val="22"/>
          <w:szCs w:val="22"/>
        </w:rPr>
        <w:t xml:space="preserve">, o którym mowa w art. 1 ust. 2 lit. a rozporządzenia nr 1030/2002, lub </w:t>
      </w:r>
      <w:r w:rsidRPr="009C66C7">
        <w:rPr>
          <w:rFonts w:cs="Times New Roman"/>
          <w:b/>
          <w:sz w:val="22"/>
          <w:szCs w:val="22"/>
        </w:rPr>
        <w:t>wiza długoterminowa</w:t>
      </w:r>
      <w:r w:rsidRPr="00647707">
        <w:rPr>
          <w:rFonts w:cs="Times New Roman"/>
          <w:sz w:val="22"/>
          <w:szCs w:val="22"/>
        </w:rPr>
        <w:t xml:space="preserve">, wydane przez inne państwo członkowskie Unii Europejskiej, zawiera adnotację „student”; </w:t>
      </w:r>
    </w:p>
    <w:p w14:paraId="55AD3878" w14:textId="77777777" w:rsidR="00787DE7" w:rsidRPr="00904A13" w:rsidRDefault="00787DE7" w:rsidP="00787DE7">
      <w:pPr>
        <w:spacing w:line="100" w:lineRule="atLeast"/>
        <w:jc w:val="both"/>
        <w:rPr>
          <w:rFonts w:cs="Times New Roman"/>
          <w:sz w:val="22"/>
          <w:szCs w:val="22"/>
        </w:rPr>
      </w:pPr>
      <w:r w:rsidRPr="009C66C7">
        <w:rPr>
          <w:rFonts w:cs="Times New Roman"/>
          <w:bCs/>
          <w:sz w:val="22"/>
          <w:szCs w:val="22"/>
        </w:rPr>
        <w:t xml:space="preserve"> 4) </w:t>
      </w:r>
      <w:r w:rsidRPr="00647707">
        <w:rPr>
          <w:rFonts w:cs="Times New Roman"/>
          <w:sz w:val="22"/>
          <w:szCs w:val="22"/>
        </w:rPr>
        <w:t xml:space="preserve"> okres pobytu w Polsce nie przekracza </w:t>
      </w:r>
      <w:r w:rsidR="00877B7B" w:rsidRPr="00904A13">
        <w:rPr>
          <w:rFonts w:cs="Times New Roman"/>
          <w:b/>
          <w:sz w:val="22"/>
          <w:szCs w:val="22"/>
        </w:rPr>
        <w:t>360 dni.</w:t>
      </w:r>
    </w:p>
    <w:p w14:paraId="715C269D" w14:textId="77777777" w:rsidR="00877B7B" w:rsidRPr="00877B7B" w:rsidRDefault="00877B7B" w:rsidP="00877B7B">
      <w:pPr>
        <w:spacing w:line="100" w:lineRule="atLeast"/>
        <w:jc w:val="both"/>
        <w:rPr>
          <w:rFonts w:cs="Times New Roman"/>
          <w:sz w:val="22"/>
          <w:szCs w:val="22"/>
        </w:rPr>
      </w:pPr>
      <w:r w:rsidRPr="00877B7B">
        <w:rPr>
          <w:rFonts w:cs="Times New Roman"/>
          <w:sz w:val="22"/>
          <w:szCs w:val="22"/>
        </w:rPr>
        <w:t xml:space="preserve">Warunkiem skorzystania przez cudzoziemca z </w:t>
      </w:r>
      <w:r w:rsidRPr="00877B7B">
        <w:rPr>
          <w:rFonts w:cs="Times New Roman"/>
          <w:b/>
          <w:bCs/>
          <w:sz w:val="22"/>
          <w:szCs w:val="22"/>
        </w:rPr>
        <w:t xml:space="preserve">mobilności </w:t>
      </w:r>
      <w:r>
        <w:rPr>
          <w:rFonts w:cs="Times New Roman"/>
          <w:b/>
          <w:bCs/>
          <w:sz w:val="22"/>
          <w:szCs w:val="22"/>
        </w:rPr>
        <w:t xml:space="preserve">studenta </w:t>
      </w:r>
      <w:r w:rsidRPr="00877B7B">
        <w:rPr>
          <w:rFonts w:cs="Times New Roman"/>
          <w:sz w:val="22"/>
          <w:szCs w:val="22"/>
        </w:rPr>
        <w:t>na terytorium Polski jest, aby Szef Urzędu do Spraw Cudzoziemców:</w:t>
      </w:r>
    </w:p>
    <w:p w14:paraId="774238C3" w14:textId="77777777" w:rsidR="00877B7B" w:rsidRPr="00877B7B" w:rsidRDefault="00877B7B" w:rsidP="00877B7B">
      <w:pPr>
        <w:numPr>
          <w:ilvl w:val="0"/>
          <w:numId w:val="48"/>
        </w:numPr>
        <w:spacing w:line="100" w:lineRule="atLeast"/>
        <w:jc w:val="both"/>
        <w:rPr>
          <w:rFonts w:cs="Times New Roman"/>
          <w:sz w:val="22"/>
          <w:szCs w:val="22"/>
        </w:rPr>
      </w:pPr>
      <w:r>
        <w:rPr>
          <w:rFonts w:cs="Times New Roman"/>
          <w:sz w:val="22"/>
          <w:szCs w:val="22"/>
        </w:rPr>
        <w:t>o</w:t>
      </w:r>
      <w:r w:rsidRPr="00877B7B">
        <w:rPr>
          <w:rFonts w:cs="Times New Roman"/>
          <w:sz w:val="22"/>
          <w:szCs w:val="22"/>
        </w:rPr>
        <w:t>trzymał</w:t>
      </w:r>
      <w:r>
        <w:rPr>
          <w:rFonts w:cs="Times New Roman"/>
          <w:sz w:val="22"/>
          <w:szCs w:val="22"/>
        </w:rPr>
        <w:t xml:space="preserve"> </w:t>
      </w:r>
      <w:r w:rsidRPr="00877B7B">
        <w:rPr>
          <w:rFonts w:cs="Times New Roman"/>
          <w:b/>
          <w:sz w:val="22"/>
          <w:szCs w:val="22"/>
        </w:rPr>
        <w:t>zawiadomienie o zamiarze korzystania</w:t>
      </w:r>
      <w:r w:rsidRPr="00877B7B">
        <w:rPr>
          <w:rFonts w:cs="Times New Roman"/>
          <w:sz w:val="22"/>
          <w:szCs w:val="22"/>
        </w:rPr>
        <w:t xml:space="preserve"> przez cudzoziemca z tej mobilności</w:t>
      </w:r>
      <w:r>
        <w:rPr>
          <w:rFonts w:cs="Times New Roman"/>
          <w:sz w:val="22"/>
          <w:szCs w:val="22"/>
        </w:rPr>
        <w:t xml:space="preserve"> od </w:t>
      </w:r>
      <w:r w:rsidRPr="00877B7B">
        <w:rPr>
          <w:rFonts w:cs="Times New Roman"/>
          <w:sz w:val="22"/>
          <w:szCs w:val="22"/>
        </w:rPr>
        <w:t>jednostki prowadzącej studia mającej siedzibę na t</w:t>
      </w:r>
      <w:r>
        <w:rPr>
          <w:rFonts w:cs="Times New Roman"/>
          <w:sz w:val="22"/>
          <w:szCs w:val="22"/>
        </w:rPr>
        <w:t>erytorium Polski</w:t>
      </w:r>
      <w:r w:rsidRPr="00877B7B">
        <w:rPr>
          <w:rFonts w:cs="Times New Roman"/>
          <w:sz w:val="22"/>
          <w:szCs w:val="22"/>
        </w:rPr>
        <w:t xml:space="preserve">, zatwierdzonej przez ministra </w:t>
      </w:r>
      <w:r w:rsidRPr="00877B7B">
        <w:rPr>
          <w:rFonts w:cs="Times New Roman"/>
          <w:sz w:val="22"/>
          <w:szCs w:val="22"/>
        </w:rPr>
        <w:lastRenderedPageBreak/>
        <w:t>w</w:t>
      </w:r>
      <w:r>
        <w:rPr>
          <w:rFonts w:cs="Times New Roman"/>
          <w:sz w:val="22"/>
          <w:szCs w:val="22"/>
        </w:rPr>
        <w:t>łaściwego do spraw wewnętrznych</w:t>
      </w:r>
      <w:r w:rsidRPr="00877B7B">
        <w:rPr>
          <w:rFonts w:cs="Times New Roman"/>
          <w:sz w:val="22"/>
          <w:szCs w:val="22"/>
        </w:rPr>
        <w:t>, chyba że ta jednostka nie podlega obowiązkowi zatwierdzenia, albo od jednostki prowadzącej studia, która nie podlega obowiązkowi zatwierdzenia, w stosunku do której nie została wydana decyzja o zakazie przyjmowania cudzoziemców,</w:t>
      </w:r>
    </w:p>
    <w:p w14:paraId="4288880D" w14:textId="0334D784" w:rsidR="00877B7B" w:rsidRDefault="00877B7B" w:rsidP="00877B7B">
      <w:pPr>
        <w:numPr>
          <w:ilvl w:val="0"/>
          <w:numId w:val="48"/>
        </w:numPr>
        <w:spacing w:line="100" w:lineRule="atLeast"/>
        <w:jc w:val="both"/>
        <w:rPr>
          <w:rFonts w:cs="Times New Roman"/>
          <w:sz w:val="22"/>
          <w:szCs w:val="22"/>
        </w:rPr>
      </w:pPr>
      <w:r w:rsidRPr="00877B7B">
        <w:rPr>
          <w:rFonts w:cs="Times New Roman"/>
          <w:sz w:val="22"/>
          <w:szCs w:val="22"/>
        </w:rPr>
        <w:t xml:space="preserve"> nie wydał decyzji o sprzeciwie</w:t>
      </w:r>
      <w:r>
        <w:rPr>
          <w:rFonts w:cs="Times New Roman"/>
          <w:sz w:val="22"/>
          <w:szCs w:val="22"/>
        </w:rPr>
        <w:t xml:space="preserve"> w terminie 3</w:t>
      </w:r>
      <w:r w:rsidRPr="00877B7B">
        <w:rPr>
          <w:rFonts w:cs="Times New Roman"/>
          <w:sz w:val="22"/>
          <w:szCs w:val="22"/>
        </w:rPr>
        <w:t xml:space="preserve">0 dni. </w:t>
      </w:r>
    </w:p>
    <w:p w14:paraId="5197D8C8" w14:textId="78AB6989" w:rsidR="00D76ED1" w:rsidRPr="00D76ED1" w:rsidRDefault="00D76ED1" w:rsidP="00D76ED1">
      <w:pPr>
        <w:spacing w:line="100" w:lineRule="atLeast"/>
        <w:jc w:val="both"/>
        <w:rPr>
          <w:rFonts w:cs="Times New Roman"/>
          <w:sz w:val="22"/>
          <w:szCs w:val="22"/>
        </w:rPr>
      </w:pPr>
      <w:r w:rsidRPr="00D76ED1">
        <w:rPr>
          <w:rFonts w:cs="Times New Roman"/>
          <w:b/>
          <w:sz w:val="22"/>
          <w:szCs w:val="22"/>
        </w:rPr>
        <w:t>UWAGA:</w:t>
      </w:r>
      <w:r w:rsidRPr="00D76ED1">
        <w:rPr>
          <w:rFonts w:cs="Times New Roman"/>
          <w:sz w:val="22"/>
          <w:szCs w:val="22"/>
        </w:rPr>
        <w:t xml:space="preserve"> Cudzoziemiec wjeżdżający na terytorium Rzeczypospolitej Polskiej w celu korzystania z mobilności </w:t>
      </w:r>
      <w:r>
        <w:rPr>
          <w:rFonts w:cs="Times New Roman"/>
          <w:sz w:val="22"/>
          <w:szCs w:val="22"/>
        </w:rPr>
        <w:t>studenta</w:t>
      </w:r>
      <w:r w:rsidRPr="00D76ED1">
        <w:rPr>
          <w:rFonts w:cs="Times New Roman"/>
          <w:sz w:val="22"/>
          <w:szCs w:val="22"/>
        </w:rPr>
        <w:t>, który posiada dokument pobytowy lub wizę długoterminową, z adnotacją „</w:t>
      </w:r>
      <w:r>
        <w:rPr>
          <w:rFonts w:cs="Times New Roman"/>
          <w:sz w:val="22"/>
          <w:szCs w:val="22"/>
        </w:rPr>
        <w:t>student</w:t>
      </w:r>
      <w:r w:rsidRPr="00D76ED1">
        <w:rPr>
          <w:rFonts w:cs="Times New Roman"/>
          <w:sz w:val="22"/>
          <w:szCs w:val="22"/>
        </w:rPr>
        <w:t xml:space="preserve">”, wydane przez inne państwo członkowskie Unii Europejskiej, </w:t>
      </w:r>
      <w:r w:rsidRPr="00D76ED1">
        <w:rPr>
          <w:rFonts w:cs="Times New Roman"/>
          <w:b/>
          <w:sz w:val="22"/>
          <w:szCs w:val="22"/>
        </w:rPr>
        <w:t xml:space="preserve">niebędące państwem obszaru </w:t>
      </w:r>
      <w:proofErr w:type="spellStart"/>
      <w:r w:rsidRPr="00D76ED1">
        <w:rPr>
          <w:rFonts w:cs="Times New Roman"/>
          <w:b/>
          <w:sz w:val="22"/>
          <w:szCs w:val="22"/>
        </w:rPr>
        <w:t>Schengen</w:t>
      </w:r>
      <w:proofErr w:type="spellEnd"/>
      <w:r w:rsidRPr="00D76ED1">
        <w:rPr>
          <w:rFonts w:cs="Times New Roman"/>
          <w:sz w:val="22"/>
          <w:szCs w:val="22"/>
        </w:rPr>
        <w:t xml:space="preserve">, </w:t>
      </w:r>
      <w:r w:rsidRPr="00D76ED1">
        <w:rPr>
          <w:rFonts w:cs="Times New Roman"/>
          <w:b/>
          <w:sz w:val="22"/>
          <w:szCs w:val="22"/>
        </w:rPr>
        <w:t>przedstawia dodatkowo kopię wysłanego zawiadomienia</w:t>
      </w:r>
      <w:r w:rsidRPr="00D76ED1">
        <w:rPr>
          <w:rFonts w:cs="Times New Roman"/>
          <w:sz w:val="22"/>
          <w:szCs w:val="22"/>
        </w:rPr>
        <w:t xml:space="preserve"> o zamiarze korzystania przez cudzoziemca z tej mobilności.</w:t>
      </w:r>
    </w:p>
    <w:p w14:paraId="0AD83444" w14:textId="60EBF48A" w:rsidR="00647707" w:rsidRDefault="00647707" w:rsidP="00647707">
      <w:pPr>
        <w:spacing w:line="100" w:lineRule="atLeast"/>
        <w:jc w:val="both"/>
        <w:rPr>
          <w:rFonts w:cs="Times New Roman"/>
          <w:sz w:val="22"/>
          <w:szCs w:val="22"/>
        </w:rPr>
      </w:pPr>
      <w:r w:rsidRPr="00904A13">
        <w:rPr>
          <w:rFonts w:cs="Times New Roman"/>
          <w:b/>
          <w:sz w:val="22"/>
          <w:szCs w:val="22"/>
        </w:rPr>
        <w:t>Zawiadomienie</w:t>
      </w:r>
      <w:r w:rsidRPr="009C66C7">
        <w:rPr>
          <w:rFonts w:cs="Times New Roman"/>
          <w:sz w:val="22"/>
          <w:szCs w:val="22"/>
        </w:rPr>
        <w:t xml:space="preserve"> powinno być sporządzone w </w:t>
      </w:r>
      <w:r w:rsidRPr="00904A13">
        <w:rPr>
          <w:rFonts w:cs="Times New Roman"/>
          <w:b/>
          <w:sz w:val="22"/>
          <w:szCs w:val="22"/>
        </w:rPr>
        <w:t>języku polskim</w:t>
      </w:r>
      <w:r w:rsidR="008B6ED0">
        <w:rPr>
          <w:rFonts w:cs="Times New Roman"/>
          <w:b/>
          <w:sz w:val="22"/>
          <w:szCs w:val="22"/>
        </w:rPr>
        <w:t xml:space="preserve">. </w:t>
      </w:r>
      <w:r w:rsidR="008B6ED0" w:rsidRPr="00FA2B96">
        <w:rPr>
          <w:rFonts w:cs="Times New Roman"/>
          <w:sz w:val="22"/>
          <w:szCs w:val="22"/>
        </w:rPr>
        <w:t>W</w:t>
      </w:r>
      <w:r w:rsidRPr="009C66C7">
        <w:rPr>
          <w:rFonts w:cs="Times New Roman"/>
          <w:sz w:val="22"/>
          <w:szCs w:val="22"/>
        </w:rPr>
        <w:t xml:space="preserve">nosi </w:t>
      </w:r>
      <w:r w:rsidRPr="004919AF">
        <w:rPr>
          <w:rFonts w:cs="Times New Roman"/>
          <w:sz w:val="22"/>
          <w:szCs w:val="22"/>
        </w:rPr>
        <w:t xml:space="preserve">się je </w:t>
      </w:r>
      <w:r w:rsidR="008B6ED0" w:rsidRPr="004919AF">
        <w:rPr>
          <w:rFonts w:cs="Times New Roman"/>
          <w:sz w:val="22"/>
          <w:szCs w:val="22"/>
        </w:rPr>
        <w:t xml:space="preserve">na piśmie w postaci papierowej albo w postaci elektronicznej na adres do doręczeń elektronicznych, o którym mowa w </w:t>
      </w:r>
      <w:r w:rsidR="008B6ED0" w:rsidRPr="00362CD7">
        <w:rPr>
          <w:rFonts w:cs="Times New Roman"/>
          <w:sz w:val="22"/>
          <w:szCs w:val="22"/>
        </w:rPr>
        <w:t>art. 2 pkt 1</w:t>
      </w:r>
      <w:r w:rsidR="008B6ED0" w:rsidRPr="004919AF">
        <w:rPr>
          <w:rFonts w:cs="Times New Roman"/>
          <w:sz w:val="22"/>
          <w:szCs w:val="22"/>
        </w:rPr>
        <w:t xml:space="preserve"> ustawy z dnia 18 listopada 2020 r. o doręczeniach elektronicznych</w:t>
      </w:r>
      <w:r w:rsidR="008B6ED0">
        <w:rPr>
          <w:rFonts w:cs="Times New Roman"/>
          <w:sz w:val="22"/>
          <w:szCs w:val="22"/>
        </w:rPr>
        <w:t>. Powinno ono</w:t>
      </w:r>
      <w:r w:rsidRPr="009C66C7">
        <w:rPr>
          <w:rFonts w:cs="Times New Roman"/>
          <w:sz w:val="22"/>
          <w:szCs w:val="22"/>
        </w:rPr>
        <w:t xml:space="preserve"> zawierać </w:t>
      </w:r>
      <w:r w:rsidRPr="00904A13">
        <w:rPr>
          <w:rFonts w:cs="Times New Roman"/>
          <w:b/>
          <w:sz w:val="22"/>
          <w:szCs w:val="22"/>
        </w:rPr>
        <w:t>dane i informacje dotyczące cudzoziemca</w:t>
      </w:r>
      <w:r w:rsidRPr="009C66C7">
        <w:rPr>
          <w:rFonts w:cs="Times New Roman"/>
          <w:sz w:val="22"/>
          <w:szCs w:val="22"/>
        </w:rPr>
        <w:t>:</w:t>
      </w:r>
    </w:p>
    <w:p w14:paraId="2359CA81"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1) imię (imiona) i nazwisko;</w:t>
      </w:r>
    </w:p>
    <w:p w14:paraId="46BA7A60"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2) datę  i miejsce urodzenia;</w:t>
      </w:r>
    </w:p>
    <w:p w14:paraId="7AF58199"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3) płeć;</w:t>
      </w:r>
    </w:p>
    <w:p w14:paraId="3779CAC9"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4) obywatelstwo;</w:t>
      </w:r>
    </w:p>
    <w:p w14:paraId="566552C4" w14:textId="77777777" w:rsidR="00647707" w:rsidRPr="00904A13" w:rsidRDefault="00647707" w:rsidP="00647707">
      <w:pPr>
        <w:spacing w:line="100" w:lineRule="atLeast"/>
        <w:jc w:val="both"/>
        <w:rPr>
          <w:rFonts w:cs="Times New Roman"/>
          <w:sz w:val="22"/>
          <w:szCs w:val="22"/>
        </w:rPr>
      </w:pPr>
      <w:r w:rsidRPr="009C66C7">
        <w:rPr>
          <w:rFonts w:cs="Times New Roman"/>
          <w:bCs/>
          <w:sz w:val="22"/>
          <w:szCs w:val="22"/>
        </w:rPr>
        <w:t xml:space="preserve">5) </w:t>
      </w:r>
      <w:r w:rsidRPr="00904A13">
        <w:rPr>
          <w:rFonts w:cs="Times New Roman"/>
          <w:sz w:val="22"/>
          <w:szCs w:val="22"/>
        </w:rPr>
        <w:t xml:space="preserve"> serię, numer i termin ważności posiadanego przez cudzoziemca dokumentu podróży; </w:t>
      </w:r>
    </w:p>
    <w:p w14:paraId="08250991" w14:textId="77777777" w:rsidR="00647707" w:rsidRPr="00904A13" w:rsidRDefault="00647707" w:rsidP="00647707">
      <w:pPr>
        <w:spacing w:line="100" w:lineRule="atLeast"/>
        <w:jc w:val="both"/>
        <w:rPr>
          <w:rFonts w:cs="Times New Roman"/>
          <w:sz w:val="22"/>
          <w:szCs w:val="22"/>
        </w:rPr>
      </w:pPr>
      <w:r w:rsidRPr="009C66C7">
        <w:rPr>
          <w:rFonts w:cs="Times New Roman"/>
          <w:bCs/>
          <w:sz w:val="22"/>
          <w:szCs w:val="22"/>
        </w:rPr>
        <w:t xml:space="preserve"> 6) </w:t>
      </w:r>
      <w:r w:rsidRPr="00904A13">
        <w:rPr>
          <w:rFonts w:cs="Times New Roman"/>
          <w:sz w:val="22"/>
          <w:szCs w:val="22"/>
        </w:rPr>
        <w:t xml:space="preserve"> planowany okres lub okresy kontynuacji lub uzupełnienia studiów; </w:t>
      </w:r>
    </w:p>
    <w:p w14:paraId="0FECA36B" w14:textId="77777777" w:rsidR="00647707" w:rsidRPr="00AB594F" w:rsidRDefault="00647707" w:rsidP="00647707">
      <w:pPr>
        <w:spacing w:line="100" w:lineRule="atLeast"/>
        <w:jc w:val="both"/>
        <w:rPr>
          <w:rFonts w:cs="Times New Roman"/>
          <w:sz w:val="22"/>
          <w:szCs w:val="22"/>
        </w:rPr>
      </w:pPr>
      <w:r w:rsidRPr="009C66C7">
        <w:rPr>
          <w:rFonts w:cs="Times New Roman"/>
          <w:bCs/>
          <w:sz w:val="22"/>
          <w:szCs w:val="22"/>
        </w:rPr>
        <w:t xml:space="preserve"> 7) </w:t>
      </w:r>
      <w:r w:rsidRPr="00904A13">
        <w:rPr>
          <w:rFonts w:cs="Times New Roman"/>
          <w:sz w:val="22"/>
          <w:szCs w:val="22"/>
        </w:rPr>
        <w:t xml:space="preserve"> nazwę państwa członkowskiego Unii Europejskiej, które wydało cudzoziemcowi dokument pobytowy, o którym mowa w art. 1 ust. 2 lit. a rozporządzenia nr 1030/2002, lub wizę długoterminową, z adnotacją „student”; </w:t>
      </w:r>
    </w:p>
    <w:p w14:paraId="04460C01" w14:textId="77777777" w:rsidR="00647707" w:rsidRPr="00904A13" w:rsidRDefault="00647707" w:rsidP="00647707">
      <w:pPr>
        <w:spacing w:line="100" w:lineRule="atLeast"/>
        <w:jc w:val="both"/>
        <w:rPr>
          <w:rFonts w:cs="Times New Roman"/>
          <w:sz w:val="22"/>
          <w:szCs w:val="22"/>
        </w:rPr>
      </w:pPr>
      <w:r w:rsidRPr="009C66C7">
        <w:rPr>
          <w:rFonts w:cs="Times New Roman"/>
          <w:bCs/>
          <w:sz w:val="22"/>
          <w:szCs w:val="22"/>
        </w:rPr>
        <w:t xml:space="preserve"> 8) </w:t>
      </w:r>
      <w:r w:rsidRPr="00904A13">
        <w:rPr>
          <w:rFonts w:cs="Times New Roman"/>
          <w:sz w:val="22"/>
          <w:szCs w:val="22"/>
        </w:rPr>
        <w:t xml:space="preserve"> okres ważności dokumentu pobytowego lub okres ważności i dopuszczalny okres pobytu wskazany w wizie długoterminowej, o których mowa w pkt 7; </w:t>
      </w:r>
    </w:p>
    <w:p w14:paraId="0E472476" w14:textId="77777777" w:rsidR="00647707" w:rsidRPr="00AB594F" w:rsidRDefault="00647707" w:rsidP="00647707">
      <w:pPr>
        <w:spacing w:line="100" w:lineRule="atLeast"/>
        <w:jc w:val="both"/>
        <w:rPr>
          <w:rFonts w:cs="Times New Roman"/>
          <w:sz w:val="22"/>
          <w:szCs w:val="22"/>
        </w:rPr>
      </w:pPr>
      <w:r w:rsidRPr="009C66C7">
        <w:rPr>
          <w:rFonts w:cs="Times New Roman"/>
          <w:bCs/>
          <w:sz w:val="22"/>
          <w:szCs w:val="22"/>
        </w:rPr>
        <w:t xml:space="preserve"> 9) </w:t>
      </w:r>
      <w:r w:rsidRPr="00904A13">
        <w:rPr>
          <w:rFonts w:cs="Times New Roman"/>
          <w:sz w:val="22"/>
          <w:szCs w:val="22"/>
        </w:rPr>
        <w:t xml:space="preserve"> nazwę programu unijnego lub programu wielostronnego obejmującego środki w zakresie mobilności lub porozumienia między przynajmniej dwiema instytucjami szkolnictwa wyższego przewidującego mobilność wewnątrzunijną; </w:t>
      </w:r>
    </w:p>
    <w:p w14:paraId="5A4E68C8" w14:textId="77777777" w:rsidR="00647707" w:rsidRPr="00AB594F" w:rsidRDefault="00647707" w:rsidP="00647707">
      <w:pPr>
        <w:spacing w:line="100" w:lineRule="atLeast"/>
        <w:jc w:val="both"/>
        <w:rPr>
          <w:rFonts w:cs="Times New Roman"/>
          <w:sz w:val="22"/>
          <w:szCs w:val="22"/>
        </w:rPr>
      </w:pPr>
      <w:r w:rsidRPr="009C66C7">
        <w:rPr>
          <w:rFonts w:cs="Times New Roman"/>
          <w:bCs/>
          <w:sz w:val="22"/>
          <w:szCs w:val="22"/>
        </w:rPr>
        <w:t xml:space="preserve"> 10) </w:t>
      </w:r>
      <w:r w:rsidRPr="00904A13">
        <w:rPr>
          <w:rFonts w:cs="Times New Roman"/>
          <w:sz w:val="22"/>
          <w:szCs w:val="22"/>
        </w:rPr>
        <w:t xml:space="preserve"> nazwę i adres jednostki prowadzącej studia mającej siedzibę na terytorium państwa członkowskiego Unii Europejskiej, o którym mowa w pkt 7, w której dotąd cudzoziemiec odbywał studia; </w:t>
      </w:r>
    </w:p>
    <w:p w14:paraId="0D16970D" w14:textId="77777777" w:rsidR="00647707" w:rsidRPr="00AB594F" w:rsidRDefault="00647707" w:rsidP="00647707">
      <w:pPr>
        <w:spacing w:line="100" w:lineRule="atLeast"/>
        <w:jc w:val="both"/>
        <w:rPr>
          <w:rFonts w:cs="Times New Roman"/>
          <w:sz w:val="22"/>
          <w:szCs w:val="22"/>
        </w:rPr>
      </w:pPr>
      <w:r w:rsidRPr="009C66C7">
        <w:rPr>
          <w:rFonts w:cs="Times New Roman"/>
          <w:bCs/>
          <w:sz w:val="22"/>
          <w:szCs w:val="22"/>
        </w:rPr>
        <w:t xml:space="preserve"> 11) </w:t>
      </w:r>
      <w:r w:rsidRPr="00904A13">
        <w:rPr>
          <w:rFonts w:cs="Times New Roman"/>
          <w:sz w:val="22"/>
          <w:szCs w:val="22"/>
        </w:rPr>
        <w:t xml:space="preserve"> nazwę i adres jednostki prowadzącej studia mającej siedzibę na terytorium Rzeczypospolitej Polskiej, w której cudzoziemiec zamierza kontynuować lub uzupełniać studia podjęte na terytorium innego państwa członkowskiego Unii Europejskiej; </w:t>
      </w:r>
    </w:p>
    <w:p w14:paraId="36AD91C2" w14:textId="77777777" w:rsidR="00647707" w:rsidRDefault="00647707" w:rsidP="00647707">
      <w:pPr>
        <w:spacing w:line="100" w:lineRule="atLeast"/>
        <w:jc w:val="both"/>
        <w:rPr>
          <w:rFonts w:cs="Times New Roman"/>
          <w:sz w:val="22"/>
          <w:szCs w:val="22"/>
        </w:rPr>
      </w:pPr>
      <w:r w:rsidRPr="009C66C7">
        <w:rPr>
          <w:rFonts w:cs="Times New Roman"/>
          <w:bCs/>
          <w:sz w:val="22"/>
          <w:szCs w:val="22"/>
        </w:rPr>
        <w:t xml:space="preserve"> 12) </w:t>
      </w:r>
      <w:r w:rsidRPr="00904A13">
        <w:rPr>
          <w:rFonts w:cs="Times New Roman"/>
          <w:sz w:val="22"/>
          <w:szCs w:val="22"/>
        </w:rPr>
        <w:t xml:space="preserve"> imię, nazwisko, stanowisko służbowe oraz podpis osoby lub osób uprawnionych do reprezentowania jednostki prowadzącej studia mającej siedzibę na terytorium Rzeczypospolitej Polskiej. </w:t>
      </w:r>
    </w:p>
    <w:p w14:paraId="3BBD969E" w14:textId="77777777" w:rsidR="00647707" w:rsidRPr="009C66C7" w:rsidRDefault="00647707" w:rsidP="00647707">
      <w:pPr>
        <w:spacing w:line="100" w:lineRule="atLeast"/>
        <w:jc w:val="both"/>
        <w:rPr>
          <w:rFonts w:cs="Times New Roman"/>
          <w:sz w:val="22"/>
          <w:szCs w:val="22"/>
        </w:rPr>
      </w:pPr>
      <w:r w:rsidRPr="009C66C7">
        <w:rPr>
          <w:rFonts w:cs="Times New Roman"/>
          <w:sz w:val="22"/>
          <w:szCs w:val="22"/>
        </w:rPr>
        <w:t>Do zawiadomienia należ</w:t>
      </w:r>
      <w:r w:rsidRPr="00904A13">
        <w:rPr>
          <w:rFonts w:cs="Times New Roman"/>
          <w:sz w:val="22"/>
          <w:szCs w:val="22"/>
        </w:rPr>
        <w:t xml:space="preserve">y </w:t>
      </w:r>
      <w:r w:rsidRPr="00904A13">
        <w:rPr>
          <w:rFonts w:cs="Times New Roman"/>
          <w:b/>
          <w:sz w:val="22"/>
          <w:szCs w:val="22"/>
        </w:rPr>
        <w:t>dołączyć</w:t>
      </w:r>
      <w:r w:rsidRPr="009C66C7">
        <w:rPr>
          <w:rFonts w:cs="Times New Roman"/>
          <w:b/>
          <w:sz w:val="22"/>
          <w:szCs w:val="22"/>
        </w:rPr>
        <w:t xml:space="preserve"> dowód</w:t>
      </w:r>
      <w:r w:rsidRPr="009C66C7">
        <w:rPr>
          <w:rFonts w:cs="Times New Roman"/>
          <w:sz w:val="22"/>
          <w:szCs w:val="22"/>
        </w:rPr>
        <w:t xml:space="preserve">: </w:t>
      </w:r>
    </w:p>
    <w:p w14:paraId="73480EC0" w14:textId="77777777" w:rsidR="00647707" w:rsidRPr="00AB594F" w:rsidRDefault="00647707" w:rsidP="00647707">
      <w:pPr>
        <w:spacing w:line="100" w:lineRule="atLeast"/>
        <w:jc w:val="both"/>
        <w:rPr>
          <w:rFonts w:cs="Times New Roman"/>
          <w:sz w:val="22"/>
          <w:szCs w:val="22"/>
        </w:rPr>
      </w:pPr>
      <w:r w:rsidRPr="009C66C7">
        <w:rPr>
          <w:rFonts w:cs="Times New Roman"/>
          <w:sz w:val="22"/>
          <w:szCs w:val="22"/>
        </w:rPr>
        <w:t xml:space="preserve"> </w:t>
      </w:r>
      <w:r w:rsidRPr="009C66C7">
        <w:rPr>
          <w:rFonts w:cs="Times New Roman"/>
          <w:bCs/>
          <w:sz w:val="22"/>
          <w:szCs w:val="22"/>
        </w:rPr>
        <w:t xml:space="preserve">1) </w:t>
      </w:r>
      <w:r w:rsidRPr="00904A13">
        <w:rPr>
          <w:rFonts w:cs="Times New Roman"/>
          <w:sz w:val="22"/>
          <w:szCs w:val="22"/>
        </w:rPr>
        <w:t xml:space="preserve"> posiadania przez cudzoziemca dokumentu pobytowego, o którym mowa w art. 1 ust. 2 lit. a rozpo</w:t>
      </w:r>
      <w:r w:rsidRPr="00AB594F">
        <w:rPr>
          <w:rFonts w:cs="Times New Roman"/>
          <w:sz w:val="22"/>
          <w:szCs w:val="22"/>
        </w:rPr>
        <w:t xml:space="preserve">rządzenia nr 1030/2002, lub wizy długoterminowej, wydanych przez inne państwo członkowskie Unii Europejskiej, zawierających adnotację „student”; </w:t>
      </w:r>
    </w:p>
    <w:p w14:paraId="2E6AD669" w14:textId="4205FD3C" w:rsidR="00647707" w:rsidRPr="00904A13" w:rsidRDefault="00647707" w:rsidP="00647707">
      <w:pPr>
        <w:spacing w:line="100" w:lineRule="atLeast"/>
        <w:jc w:val="both"/>
        <w:rPr>
          <w:rFonts w:cs="Times New Roman"/>
          <w:sz w:val="22"/>
          <w:szCs w:val="22"/>
        </w:rPr>
      </w:pPr>
      <w:r w:rsidRPr="009C66C7">
        <w:rPr>
          <w:rFonts w:cs="Times New Roman"/>
          <w:bCs/>
          <w:sz w:val="22"/>
          <w:szCs w:val="22"/>
        </w:rPr>
        <w:t xml:space="preserve"> 2) </w:t>
      </w:r>
      <w:r w:rsidRPr="00904A13">
        <w:rPr>
          <w:rFonts w:cs="Times New Roman"/>
          <w:sz w:val="22"/>
          <w:szCs w:val="22"/>
        </w:rPr>
        <w:t xml:space="preserve"> posiadania przez cudzoziemca ubezpieczenia zdrowotnego</w:t>
      </w:r>
      <w:r w:rsidR="00EF4E68">
        <w:rPr>
          <w:rFonts w:cs="Times New Roman"/>
          <w:sz w:val="22"/>
          <w:szCs w:val="22"/>
        </w:rPr>
        <w:t xml:space="preserve"> </w:t>
      </w:r>
      <w:r w:rsidR="0014214F">
        <w:rPr>
          <w:rFonts w:cs="Times New Roman"/>
          <w:sz w:val="22"/>
          <w:szCs w:val="22"/>
        </w:rPr>
        <w:t>(zob. pkt 4.5)</w:t>
      </w:r>
      <w:r w:rsidRPr="00904A13">
        <w:rPr>
          <w:rFonts w:cs="Times New Roman"/>
          <w:sz w:val="22"/>
          <w:szCs w:val="22"/>
        </w:rPr>
        <w:t xml:space="preserve">; </w:t>
      </w:r>
    </w:p>
    <w:p w14:paraId="53B03AF5" w14:textId="77777777" w:rsidR="00647707" w:rsidRPr="00904A13" w:rsidRDefault="00647707" w:rsidP="00647707">
      <w:pPr>
        <w:spacing w:line="100" w:lineRule="atLeast"/>
        <w:jc w:val="both"/>
        <w:rPr>
          <w:rFonts w:cs="Times New Roman"/>
          <w:sz w:val="22"/>
          <w:szCs w:val="22"/>
        </w:rPr>
      </w:pPr>
      <w:r w:rsidRPr="009C66C7">
        <w:rPr>
          <w:rFonts w:cs="Times New Roman"/>
          <w:bCs/>
          <w:sz w:val="22"/>
          <w:szCs w:val="22"/>
        </w:rPr>
        <w:lastRenderedPageBreak/>
        <w:t xml:space="preserve"> 3) </w:t>
      </w:r>
      <w:r w:rsidRPr="00904A13">
        <w:rPr>
          <w:rFonts w:cs="Times New Roman"/>
          <w:sz w:val="22"/>
          <w:szCs w:val="22"/>
        </w:rPr>
        <w:t xml:space="preserve"> posiadania przez cudzoziemca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„student”, w </w:t>
      </w:r>
      <w:r w:rsidR="0014214F">
        <w:rPr>
          <w:rFonts w:cs="Times New Roman"/>
          <w:sz w:val="22"/>
          <w:szCs w:val="22"/>
        </w:rPr>
        <w:t xml:space="preserve">odpowiedniej </w:t>
      </w:r>
      <w:r w:rsidRPr="00904A13">
        <w:rPr>
          <w:rFonts w:cs="Times New Roman"/>
          <w:sz w:val="22"/>
          <w:szCs w:val="22"/>
        </w:rPr>
        <w:t>wysokości</w:t>
      </w:r>
      <w:r w:rsidR="0014214F">
        <w:rPr>
          <w:rFonts w:cs="Times New Roman"/>
          <w:sz w:val="22"/>
          <w:szCs w:val="22"/>
        </w:rPr>
        <w:t xml:space="preserve"> (zob. pkt 4.5)</w:t>
      </w:r>
      <w:r w:rsidRPr="00904A13">
        <w:rPr>
          <w:rFonts w:cs="Times New Roman"/>
          <w:sz w:val="22"/>
          <w:szCs w:val="22"/>
        </w:rPr>
        <w:t xml:space="preserve">; </w:t>
      </w:r>
    </w:p>
    <w:p w14:paraId="2AD2A76A" w14:textId="4C8D3C5C" w:rsidR="00647707" w:rsidRPr="009C66C7" w:rsidRDefault="00647707" w:rsidP="00904A13">
      <w:pPr>
        <w:spacing w:line="100" w:lineRule="atLeast"/>
        <w:jc w:val="both"/>
        <w:rPr>
          <w:rFonts w:cs="Times New Roman"/>
          <w:sz w:val="22"/>
          <w:szCs w:val="22"/>
        </w:rPr>
      </w:pPr>
      <w:r w:rsidRPr="009C66C7">
        <w:rPr>
          <w:rFonts w:cs="Times New Roman"/>
          <w:bCs/>
          <w:sz w:val="22"/>
          <w:szCs w:val="22"/>
        </w:rPr>
        <w:t xml:space="preserve"> 4) </w:t>
      </w:r>
      <w:r w:rsidRPr="00904A13">
        <w:rPr>
          <w:rFonts w:cs="Times New Roman"/>
          <w:sz w:val="22"/>
          <w:szCs w:val="22"/>
        </w:rPr>
        <w:t xml:space="preserve"> uiszczenia przez cudzoziemca opłaty za </w:t>
      </w:r>
      <w:r w:rsidR="008F10CB" w:rsidRPr="008F10CB">
        <w:rPr>
          <w:rFonts w:cs="Times New Roman"/>
          <w:sz w:val="22"/>
          <w:szCs w:val="22"/>
        </w:rPr>
        <w:t>semestr lub rok studiów</w:t>
      </w:r>
      <w:r w:rsidRPr="00904A13">
        <w:rPr>
          <w:rFonts w:cs="Times New Roman"/>
          <w:sz w:val="22"/>
          <w:szCs w:val="22"/>
        </w:rPr>
        <w:t xml:space="preserve">, jeżeli kontynuacja lub uzupełnienie studiów podjętych na terytorium innego państwa członkowskiego Unii Europejskiej następuje odpłatnie. </w:t>
      </w:r>
    </w:p>
    <w:p w14:paraId="6E6D6240" w14:textId="77777777" w:rsidR="00B467FC" w:rsidRPr="009C66C7" w:rsidRDefault="00647707" w:rsidP="00647707">
      <w:pPr>
        <w:spacing w:line="100" w:lineRule="atLeast"/>
        <w:jc w:val="both"/>
        <w:rPr>
          <w:rFonts w:cs="Times New Roman"/>
          <w:b/>
          <w:sz w:val="22"/>
          <w:szCs w:val="22"/>
        </w:rPr>
      </w:pPr>
      <w:r w:rsidRPr="009C66C7">
        <w:rPr>
          <w:rFonts w:cs="Times New Roman"/>
          <w:sz w:val="22"/>
          <w:szCs w:val="22"/>
        </w:rPr>
        <w:t xml:space="preserve">Dokumenty sporządzone w języku obcym dołącza się wraz z </w:t>
      </w:r>
      <w:r w:rsidRPr="00904A13">
        <w:rPr>
          <w:rFonts w:cs="Times New Roman"/>
          <w:b/>
          <w:sz w:val="22"/>
          <w:szCs w:val="22"/>
        </w:rPr>
        <w:t>tłumaczeniem przysięgłym na język polski.</w:t>
      </w:r>
    </w:p>
    <w:p w14:paraId="755F1BCC" w14:textId="77777777" w:rsidR="0014214F" w:rsidRPr="00904A13" w:rsidRDefault="0014214F" w:rsidP="0014214F">
      <w:pPr>
        <w:spacing w:line="100" w:lineRule="atLeast"/>
        <w:jc w:val="both"/>
        <w:rPr>
          <w:rFonts w:cs="Times New Roman"/>
          <w:sz w:val="22"/>
          <w:szCs w:val="22"/>
        </w:rPr>
      </w:pPr>
      <w:r w:rsidRPr="0014214F">
        <w:rPr>
          <w:rFonts w:cs="Times New Roman"/>
          <w:sz w:val="22"/>
          <w:szCs w:val="22"/>
        </w:rPr>
        <w:t xml:space="preserve">Szef Urzędu </w:t>
      </w:r>
      <w:r w:rsidR="00793D51">
        <w:rPr>
          <w:rFonts w:cs="Times New Roman"/>
          <w:sz w:val="22"/>
          <w:szCs w:val="22"/>
        </w:rPr>
        <w:t xml:space="preserve">do Spraw Cudzoziemców </w:t>
      </w:r>
      <w:r w:rsidRPr="0014214F">
        <w:rPr>
          <w:rFonts w:cs="Times New Roman"/>
          <w:sz w:val="22"/>
          <w:szCs w:val="22"/>
        </w:rPr>
        <w:t xml:space="preserve">wydaje </w:t>
      </w:r>
      <w:r w:rsidRPr="0014214F">
        <w:rPr>
          <w:rFonts w:cs="Times New Roman"/>
          <w:b/>
          <w:sz w:val="22"/>
          <w:szCs w:val="22"/>
        </w:rPr>
        <w:t>decyzję o sprzeciwie</w:t>
      </w:r>
      <w:r w:rsidRPr="0014214F">
        <w:rPr>
          <w:rFonts w:cs="Times New Roman"/>
          <w:sz w:val="22"/>
          <w:szCs w:val="22"/>
        </w:rPr>
        <w:t xml:space="preserve">, w przypadku gdy: </w:t>
      </w:r>
    </w:p>
    <w:p w14:paraId="5CBA4656" w14:textId="77777777" w:rsidR="0014214F" w:rsidRPr="00AB594F" w:rsidRDefault="0014214F" w:rsidP="0014214F">
      <w:pPr>
        <w:spacing w:line="100" w:lineRule="atLeast"/>
        <w:jc w:val="both"/>
        <w:rPr>
          <w:rFonts w:cs="Times New Roman"/>
          <w:sz w:val="22"/>
          <w:szCs w:val="22"/>
        </w:rPr>
      </w:pPr>
      <w:r w:rsidRPr="009C66C7">
        <w:rPr>
          <w:rFonts w:cs="Times New Roman"/>
          <w:bCs/>
          <w:sz w:val="22"/>
          <w:szCs w:val="22"/>
        </w:rPr>
        <w:t xml:space="preserve"> 1) </w:t>
      </w:r>
      <w:r w:rsidRPr="00904A13">
        <w:rPr>
          <w:rFonts w:cs="Times New Roman"/>
          <w:sz w:val="22"/>
          <w:szCs w:val="22"/>
        </w:rPr>
        <w:t xml:space="preserve"> okres ważności posiadanego przez cudzoziemca dokumentu pobytowego, o którym mowa w art. 1 ust. 2 lit. a rozporządzenia nr 1030/2002, lub wizy długoterminowej, wydanych przez inne państwo członkowskie Unii Europejskiej, zawierających adnotację „student”, nie obejmuje okresu planowanej mobilności studenta lub </w:t>
      </w:r>
    </w:p>
    <w:p w14:paraId="71293A5D" w14:textId="77777777"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2) </w:t>
      </w:r>
      <w:r w:rsidRPr="00904A13">
        <w:rPr>
          <w:rFonts w:cs="Times New Roman"/>
          <w:sz w:val="22"/>
          <w:szCs w:val="22"/>
        </w:rPr>
        <w:t xml:space="preserve"> cudzoziemiec nie posiada ubezpieczenia zdrowotnego, lub </w:t>
      </w:r>
    </w:p>
    <w:p w14:paraId="55B0FBEB" w14:textId="77777777" w:rsidR="0014214F" w:rsidRPr="00AB594F" w:rsidRDefault="0014214F" w:rsidP="0014214F">
      <w:pPr>
        <w:spacing w:line="100" w:lineRule="atLeast"/>
        <w:jc w:val="both"/>
        <w:rPr>
          <w:rFonts w:cs="Times New Roman"/>
          <w:sz w:val="22"/>
          <w:szCs w:val="22"/>
        </w:rPr>
      </w:pPr>
      <w:r w:rsidRPr="009C66C7">
        <w:rPr>
          <w:rFonts w:cs="Times New Roman"/>
          <w:bCs/>
          <w:sz w:val="22"/>
          <w:szCs w:val="22"/>
        </w:rPr>
        <w:t xml:space="preserve"> 3) </w:t>
      </w:r>
      <w:r w:rsidRPr="00904A13">
        <w:rPr>
          <w:rFonts w:cs="Times New Roman"/>
          <w:sz w:val="22"/>
          <w:szCs w:val="22"/>
        </w:rPr>
        <w:t xml:space="preserve"> cudzoziemiec nie posiada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„student”, w</w:t>
      </w:r>
      <w:r w:rsidR="00E63D19">
        <w:rPr>
          <w:rFonts w:cs="Times New Roman"/>
          <w:sz w:val="22"/>
          <w:szCs w:val="22"/>
        </w:rPr>
        <w:t xml:space="preserve"> odpowiedniej</w:t>
      </w:r>
      <w:r w:rsidRPr="00904A13">
        <w:rPr>
          <w:rFonts w:cs="Times New Roman"/>
          <w:sz w:val="22"/>
          <w:szCs w:val="22"/>
        </w:rPr>
        <w:t xml:space="preserve"> wysokości, lub </w:t>
      </w:r>
    </w:p>
    <w:p w14:paraId="01BD4336" w14:textId="61517E3F"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4) </w:t>
      </w:r>
      <w:r w:rsidRPr="00904A13">
        <w:rPr>
          <w:rFonts w:cs="Times New Roman"/>
          <w:sz w:val="22"/>
          <w:szCs w:val="22"/>
        </w:rPr>
        <w:t xml:space="preserve"> cudzoziemiec nie uiścił opłaty za</w:t>
      </w:r>
      <w:r w:rsidR="008F10CB">
        <w:rPr>
          <w:rFonts w:cs="Times New Roman"/>
          <w:sz w:val="22"/>
          <w:szCs w:val="22"/>
        </w:rPr>
        <w:t xml:space="preserve"> </w:t>
      </w:r>
      <w:r w:rsidR="008F10CB" w:rsidRPr="008F10CB">
        <w:rPr>
          <w:rFonts w:cs="Times New Roman"/>
          <w:sz w:val="22"/>
          <w:szCs w:val="22"/>
        </w:rPr>
        <w:t>semestr lub rok studiów, jeżeli kontynuacja lub uzupełnienie studiów podjętych na terytorium innego państwa członkowskiego Unii Europejskiej następuje odpłatnie</w:t>
      </w:r>
      <w:r w:rsidRPr="00904A13">
        <w:rPr>
          <w:rFonts w:cs="Times New Roman"/>
          <w:sz w:val="22"/>
          <w:szCs w:val="22"/>
        </w:rPr>
        <w:t xml:space="preserve">, lub </w:t>
      </w:r>
    </w:p>
    <w:p w14:paraId="54C8241D" w14:textId="237081C5" w:rsidR="0014214F" w:rsidRPr="00AB594F" w:rsidRDefault="0014214F" w:rsidP="0014214F">
      <w:pPr>
        <w:spacing w:line="100" w:lineRule="atLeast"/>
        <w:jc w:val="both"/>
        <w:rPr>
          <w:rFonts w:cs="Times New Roman"/>
          <w:sz w:val="22"/>
          <w:szCs w:val="22"/>
        </w:rPr>
      </w:pPr>
      <w:r w:rsidRPr="009C66C7">
        <w:rPr>
          <w:rFonts w:cs="Times New Roman"/>
          <w:bCs/>
          <w:sz w:val="22"/>
          <w:szCs w:val="22"/>
        </w:rPr>
        <w:t xml:space="preserve"> 5) </w:t>
      </w:r>
      <w:r w:rsidRPr="00904A13">
        <w:rPr>
          <w:rFonts w:cs="Times New Roman"/>
          <w:sz w:val="22"/>
          <w:szCs w:val="22"/>
        </w:rPr>
        <w:t xml:space="preserve"> jednostka prowadząca studia działa głównie w celu ułatwiania studentom lub doktorantom niezgodnego z prawem wjazdu lub pobytu na terytorium Rzeczypospolitej Polskiej</w:t>
      </w:r>
      <w:r w:rsidR="00F153BC" w:rsidRPr="00F153BC">
        <w:t xml:space="preserve"> </w:t>
      </w:r>
      <w:r w:rsidR="00F153BC" w:rsidRPr="00F153BC">
        <w:rPr>
          <w:rFonts w:cs="Times New Roman"/>
          <w:sz w:val="22"/>
          <w:szCs w:val="22"/>
        </w:rPr>
        <w:t>w szczególności oferuje i świadczy usługi edukacyjne związane wyłącznie z kształceniem cudzoziemców na studiach</w:t>
      </w:r>
      <w:r w:rsidRPr="00904A13">
        <w:rPr>
          <w:rFonts w:cs="Times New Roman"/>
          <w:sz w:val="22"/>
          <w:szCs w:val="22"/>
        </w:rPr>
        <w:t xml:space="preserve">, lub </w:t>
      </w:r>
    </w:p>
    <w:p w14:paraId="1D1E60E7" w14:textId="56E9199C"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6) </w:t>
      </w:r>
      <w:r w:rsidRPr="00904A13">
        <w:rPr>
          <w:rFonts w:cs="Times New Roman"/>
          <w:sz w:val="22"/>
          <w:szCs w:val="22"/>
        </w:rPr>
        <w:t xml:space="preserve"> </w:t>
      </w:r>
      <w:r w:rsidR="00E73D3B" w:rsidRPr="00E73D3B">
        <w:rPr>
          <w:rFonts w:cs="Times New Roman"/>
          <w:sz w:val="22"/>
          <w:szCs w:val="22"/>
        </w:rPr>
        <w:t>jednostka prowadząca studia została postawiona w stan likwidacji lub nie prowadzi rzeczywistej działalności polegającej na prowadzeniu kształcenia na studiach, uzasadniającej przyjmowanie cudzoziemców w celu podjęcia lub kontynuacji studiów</w:t>
      </w:r>
      <w:r w:rsidRPr="00904A13">
        <w:rPr>
          <w:rFonts w:cs="Times New Roman"/>
          <w:sz w:val="22"/>
          <w:szCs w:val="22"/>
        </w:rPr>
        <w:t xml:space="preserve">, lub </w:t>
      </w:r>
    </w:p>
    <w:p w14:paraId="31784BC5" w14:textId="77777777"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7) </w:t>
      </w:r>
      <w:r w:rsidRPr="00904A13">
        <w:rPr>
          <w:rFonts w:cs="Times New Roman"/>
          <w:sz w:val="22"/>
          <w:szCs w:val="22"/>
        </w:rPr>
        <w:t xml:space="preserve"> zawiadomienie zawiera nieprawdziwe dane osobowe lub fałszywe informacje lub dołączone do niego dokumenty zawierają takie dane lub informacje, lub zostały podrobione lub przerobione, lub </w:t>
      </w:r>
    </w:p>
    <w:p w14:paraId="6EFF93D7" w14:textId="77777777" w:rsidR="0014214F" w:rsidRPr="00AB594F" w:rsidRDefault="0014214F" w:rsidP="0014214F">
      <w:pPr>
        <w:spacing w:line="100" w:lineRule="atLeast"/>
        <w:jc w:val="both"/>
        <w:rPr>
          <w:rFonts w:cs="Times New Roman"/>
          <w:sz w:val="22"/>
          <w:szCs w:val="22"/>
        </w:rPr>
      </w:pPr>
      <w:r w:rsidRPr="009C66C7">
        <w:rPr>
          <w:rFonts w:cs="Times New Roman"/>
          <w:bCs/>
          <w:sz w:val="22"/>
          <w:szCs w:val="22"/>
        </w:rPr>
        <w:t xml:space="preserve"> 8) </w:t>
      </w:r>
      <w:r w:rsidRPr="00904A13">
        <w:rPr>
          <w:rFonts w:cs="Times New Roman"/>
          <w:sz w:val="22"/>
          <w:szCs w:val="22"/>
        </w:rPr>
        <w:t xml:space="preserve"> obowiązuje wpis danych cudzoziemca do wykazu cudzoziemców, których pobyt na terytorium Rzeczypospolitej Polskiej jest niepożądany, lub </w:t>
      </w:r>
    </w:p>
    <w:p w14:paraId="5DD77FB0" w14:textId="0E6D04D4" w:rsidR="0014214F" w:rsidRPr="00904A13" w:rsidRDefault="0014214F" w:rsidP="0014214F">
      <w:pPr>
        <w:spacing w:line="100" w:lineRule="atLeast"/>
        <w:jc w:val="both"/>
        <w:rPr>
          <w:rFonts w:cs="Times New Roman"/>
          <w:sz w:val="22"/>
          <w:szCs w:val="22"/>
        </w:rPr>
      </w:pPr>
      <w:r w:rsidRPr="009C66C7">
        <w:rPr>
          <w:rFonts w:cs="Times New Roman"/>
          <w:bCs/>
          <w:sz w:val="22"/>
          <w:szCs w:val="22"/>
        </w:rPr>
        <w:t xml:space="preserve"> 9) </w:t>
      </w:r>
      <w:r w:rsidRPr="00904A13">
        <w:rPr>
          <w:rFonts w:cs="Times New Roman"/>
          <w:sz w:val="22"/>
          <w:szCs w:val="22"/>
        </w:rPr>
        <w:t xml:space="preserve"> dane cudzoziemca znajdują się w Systemie Informacyjnym </w:t>
      </w:r>
      <w:proofErr w:type="spellStart"/>
      <w:r w:rsidRPr="00904A13">
        <w:rPr>
          <w:rFonts w:cs="Times New Roman"/>
          <w:sz w:val="22"/>
          <w:szCs w:val="22"/>
        </w:rPr>
        <w:t>Schengen</w:t>
      </w:r>
      <w:proofErr w:type="spellEnd"/>
      <w:r w:rsidRPr="00904A13">
        <w:rPr>
          <w:rFonts w:cs="Times New Roman"/>
          <w:sz w:val="22"/>
          <w:szCs w:val="22"/>
        </w:rPr>
        <w:t xml:space="preserve"> do celów odmowy wjazdu</w:t>
      </w:r>
      <w:r w:rsidR="001B1DC1">
        <w:rPr>
          <w:rFonts w:cs="Times New Roman"/>
          <w:sz w:val="22"/>
          <w:szCs w:val="22"/>
        </w:rPr>
        <w:t xml:space="preserve"> i pobytu</w:t>
      </w:r>
      <w:r w:rsidRPr="00904A13">
        <w:rPr>
          <w:rFonts w:cs="Times New Roman"/>
          <w:sz w:val="22"/>
          <w:szCs w:val="22"/>
        </w:rPr>
        <w:t xml:space="preserve">, lub </w:t>
      </w:r>
    </w:p>
    <w:p w14:paraId="2F4A6206" w14:textId="77777777" w:rsidR="00A44A2D" w:rsidRDefault="0014214F">
      <w:pPr>
        <w:spacing w:line="100" w:lineRule="atLeast"/>
        <w:jc w:val="both"/>
        <w:rPr>
          <w:rFonts w:cs="Times New Roman"/>
          <w:sz w:val="22"/>
          <w:szCs w:val="22"/>
        </w:rPr>
      </w:pPr>
      <w:r w:rsidRPr="009C66C7">
        <w:rPr>
          <w:rFonts w:cs="Times New Roman"/>
          <w:bCs/>
          <w:sz w:val="22"/>
          <w:szCs w:val="22"/>
        </w:rPr>
        <w:t xml:space="preserve"> 10) </w:t>
      </w:r>
      <w:r w:rsidRPr="00904A13">
        <w:rPr>
          <w:rFonts w:cs="Times New Roman"/>
          <w:sz w:val="22"/>
          <w:szCs w:val="22"/>
        </w:rPr>
        <w:t xml:space="preserve"> wymagają tego względy obronności lub bezpieczeństwa państwa lub ochrony bezpieczeństwa i porządku publicznego. </w:t>
      </w:r>
    </w:p>
    <w:p w14:paraId="539F46E9" w14:textId="77777777" w:rsidR="0014214F" w:rsidRPr="0014214F" w:rsidRDefault="0014214F" w:rsidP="0014214F">
      <w:pPr>
        <w:spacing w:line="100" w:lineRule="atLeast"/>
        <w:jc w:val="both"/>
        <w:rPr>
          <w:rFonts w:cs="Times New Roman"/>
          <w:sz w:val="22"/>
          <w:szCs w:val="22"/>
        </w:rPr>
      </w:pPr>
      <w:r w:rsidRPr="0014214F">
        <w:rPr>
          <w:rFonts w:cs="Times New Roman"/>
          <w:sz w:val="22"/>
          <w:szCs w:val="22"/>
        </w:rPr>
        <w:t xml:space="preserve">Decyzja Szefa Urzędu do Spraw Cudzoziemców o sprzeciwie jest </w:t>
      </w:r>
      <w:r w:rsidRPr="0014214F">
        <w:rPr>
          <w:rFonts w:cs="Times New Roman"/>
          <w:b/>
          <w:sz w:val="22"/>
          <w:szCs w:val="22"/>
        </w:rPr>
        <w:t>ostateczna</w:t>
      </w:r>
      <w:r w:rsidRPr="0014214F">
        <w:rPr>
          <w:rFonts w:cs="Times New Roman"/>
          <w:sz w:val="22"/>
          <w:szCs w:val="22"/>
        </w:rPr>
        <w:t xml:space="preserve">. </w:t>
      </w:r>
    </w:p>
    <w:p w14:paraId="20704478" w14:textId="77777777" w:rsidR="0014214F" w:rsidRPr="009C66C7" w:rsidRDefault="0014214F">
      <w:pPr>
        <w:spacing w:line="100" w:lineRule="atLeast"/>
        <w:jc w:val="both"/>
        <w:rPr>
          <w:rFonts w:cs="Times New Roman"/>
          <w:sz w:val="22"/>
          <w:szCs w:val="22"/>
        </w:rPr>
      </w:pPr>
      <w:r w:rsidRPr="0014214F">
        <w:rPr>
          <w:rFonts w:cs="Times New Roman"/>
          <w:sz w:val="22"/>
          <w:szCs w:val="22"/>
        </w:rPr>
        <w:t xml:space="preserve">Po otrzymaniu zawiadomienia, Szef Urzędu </w:t>
      </w:r>
      <w:r w:rsidR="00737DD9" w:rsidRPr="00737DD9">
        <w:rPr>
          <w:rFonts w:cs="Times New Roman"/>
          <w:sz w:val="22"/>
          <w:szCs w:val="22"/>
        </w:rPr>
        <w:t xml:space="preserve">do Spraw Cudzoziemców </w:t>
      </w:r>
      <w:r w:rsidRPr="0014214F">
        <w:rPr>
          <w:rFonts w:cs="Times New Roman"/>
          <w:sz w:val="22"/>
          <w:szCs w:val="22"/>
        </w:rPr>
        <w:t>zwraca się do Komendanta Głównego Straży Granicznej, Komendanta Głównego Policji, Szefa Agencji Bezpieczeństwa Wewnętrznego, a w razie potrzeby także do innych organów, o przekazanie informacji, czy zachodzą okoliczności do wydania decyzji o sprzeciwie, o których mowa w pkt 5</w:t>
      </w:r>
      <w:r w:rsidR="00B46E67">
        <w:rPr>
          <w:rFonts w:cs="Times New Roman"/>
          <w:sz w:val="22"/>
          <w:szCs w:val="22"/>
        </w:rPr>
        <w:t xml:space="preserve"> lub 10</w:t>
      </w:r>
      <w:r w:rsidRPr="0014214F">
        <w:rPr>
          <w:rFonts w:cs="Times New Roman"/>
          <w:sz w:val="22"/>
          <w:szCs w:val="22"/>
        </w:rPr>
        <w:t>. Wyżej wymienione organy prz</w:t>
      </w:r>
      <w:r w:rsidR="00B46E67">
        <w:rPr>
          <w:rFonts w:cs="Times New Roman"/>
          <w:sz w:val="22"/>
          <w:szCs w:val="22"/>
        </w:rPr>
        <w:t>ekazują informacje w terminie 20</w:t>
      </w:r>
      <w:r w:rsidRPr="0014214F">
        <w:rPr>
          <w:rFonts w:cs="Times New Roman"/>
          <w:sz w:val="22"/>
          <w:szCs w:val="22"/>
        </w:rPr>
        <w:t xml:space="preserve"> dni od dnia otrzymania wniosku.</w:t>
      </w:r>
    </w:p>
    <w:p w14:paraId="238E48B0" w14:textId="77777777" w:rsidR="00737DD9" w:rsidRDefault="00737DD9" w:rsidP="00737DD9">
      <w:pPr>
        <w:spacing w:line="100" w:lineRule="atLeast"/>
        <w:jc w:val="both"/>
        <w:rPr>
          <w:sz w:val="22"/>
          <w:szCs w:val="22"/>
        </w:rPr>
      </w:pPr>
      <w:r>
        <w:rPr>
          <w:sz w:val="22"/>
          <w:szCs w:val="22"/>
        </w:rPr>
        <w:t xml:space="preserve">W przypadku, jeżeli </w:t>
      </w:r>
      <w:r w:rsidRPr="00E9236F">
        <w:rPr>
          <w:sz w:val="22"/>
          <w:szCs w:val="22"/>
        </w:rPr>
        <w:t xml:space="preserve">cudzoziemiec posiadający </w:t>
      </w:r>
      <w:r w:rsidRPr="00E9236F">
        <w:rPr>
          <w:b/>
          <w:sz w:val="22"/>
          <w:szCs w:val="22"/>
        </w:rPr>
        <w:t>wizę krajową</w:t>
      </w:r>
      <w:r w:rsidRPr="00E9236F">
        <w:rPr>
          <w:sz w:val="22"/>
          <w:szCs w:val="22"/>
        </w:rPr>
        <w:t xml:space="preserve"> w celu odbycia studiów pierwszego stopnia, studiów drugiego stopnia lub jednolitych studiów magisterskich albo kształcenia się w szkole doktorskiej, z adnotacją "student", lub </w:t>
      </w:r>
      <w:r w:rsidRPr="00E9236F">
        <w:rPr>
          <w:b/>
          <w:sz w:val="22"/>
          <w:szCs w:val="22"/>
        </w:rPr>
        <w:t>zezwolenie na pobyt czasowy</w:t>
      </w:r>
      <w:r w:rsidRPr="00E9236F">
        <w:rPr>
          <w:sz w:val="22"/>
          <w:szCs w:val="22"/>
        </w:rPr>
        <w:t xml:space="preserve"> w celu kształcenia się na studiach </w:t>
      </w:r>
      <w:r w:rsidRPr="00E9236F">
        <w:rPr>
          <w:b/>
          <w:sz w:val="22"/>
          <w:szCs w:val="22"/>
        </w:rPr>
        <w:t>zamierza korzystać z mobilności studenta w innym państwie członkowskim Unii Europejskiej</w:t>
      </w:r>
      <w:r w:rsidRPr="00E9236F">
        <w:rPr>
          <w:sz w:val="22"/>
          <w:szCs w:val="22"/>
        </w:rPr>
        <w:t xml:space="preserve">, </w:t>
      </w:r>
      <w:r w:rsidRPr="00E9236F">
        <w:rPr>
          <w:b/>
          <w:sz w:val="22"/>
          <w:szCs w:val="22"/>
        </w:rPr>
        <w:t xml:space="preserve">jednostka </w:t>
      </w:r>
      <w:r w:rsidRPr="00E9236F">
        <w:rPr>
          <w:b/>
          <w:sz w:val="22"/>
          <w:szCs w:val="22"/>
        </w:rPr>
        <w:lastRenderedPageBreak/>
        <w:t>prowadząca studia</w:t>
      </w:r>
      <w:r w:rsidRPr="00E9236F">
        <w:rPr>
          <w:sz w:val="22"/>
          <w:szCs w:val="22"/>
        </w:rPr>
        <w:t>, w której cudzoziemiec odbywa studia, mająca siedzibę na terytorium</w:t>
      </w:r>
      <w:r>
        <w:rPr>
          <w:sz w:val="22"/>
          <w:szCs w:val="22"/>
        </w:rPr>
        <w:t xml:space="preserve"> Polski</w:t>
      </w:r>
      <w:r w:rsidRPr="00E9236F">
        <w:rPr>
          <w:sz w:val="22"/>
          <w:szCs w:val="22"/>
        </w:rPr>
        <w:t xml:space="preserve">, lub </w:t>
      </w:r>
      <w:r w:rsidRPr="00E9236F">
        <w:rPr>
          <w:b/>
          <w:sz w:val="22"/>
          <w:szCs w:val="22"/>
        </w:rPr>
        <w:t>jednostka prowadząca studia, w której cudzoziemiec zamierza odbywać studia</w:t>
      </w:r>
      <w:r w:rsidRPr="00E9236F">
        <w:rPr>
          <w:sz w:val="22"/>
          <w:szCs w:val="22"/>
        </w:rPr>
        <w:t xml:space="preserve">, mająca siedzibę w państwie członkowskim Unii Europejskiej, w którym cudzoziemiec zamierza korzystać z tej mobilności, lub </w:t>
      </w:r>
      <w:r w:rsidRPr="00E9236F">
        <w:rPr>
          <w:b/>
          <w:sz w:val="22"/>
          <w:szCs w:val="22"/>
        </w:rPr>
        <w:t>cudzoziemiec</w:t>
      </w:r>
      <w:r w:rsidRPr="00E9236F">
        <w:rPr>
          <w:sz w:val="22"/>
          <w:szCs w:val="22"/>
        </w:rPr>
        <w:t xml:space="preserve"> zamierzający korzystać z tej mobilności, </w:t>
      </w:r>
      <w:r w:rsidRPr="00E9236F">
        <w:rPr>
          <w:b/>
          <w:sz w:val="22"/>
          <w:szCs w:val="22"/>
        </w:rPr>
        <w:t>zawiadamiają o tym zamiarze właściwy organ tego państwa członkowskiego oraz Szefa Urzędu</w:t>
      </w:r>
      <w:r>
        <w:rPr>
          <w:b/>
          <w:sz w:val="22"/>
          <w:szCs w:val="22"/>
        </w:rPr>
        <w:t xml:space="preserve"> do Spraw Cudzoziemców</w:t>
      </w:r>
      <w:r w:rsidRPr="00E9236F">
        <w:rPr>
          <w:sz w:val="22"/>
          <w:szCs w:val="22"/>
        </w:rPr>
        <w:t xml:space="preserve">, </w:t>
      </w:r>
      <w:r>
        <w:rPr>
          <w:sz w:val="22"/>
          <w:szCs w:val="22"/>
        </w:rPr>
        <w:t xml:space="preserve">jeżeli </w:t>
      </w:r>
      <w:r w:rsidRPr="00E9236F">
        <w:rPr>
          <w:sz w:val="22"/>
          <w:szCs w:val="22"/>
        </w:rPr>
        <w:t>przepisy obowiązujące w tym państwie członkowskim przewidują wymóg takiego zawiadomienia.</w:t>
      </w:r>
    </w:p>
    <w:p w14:paraId="2487527E" w14:textId="77777777" w:rsidR="00737DD9" w:rsidRDefault="00737DD9">
      <w:pPr>
        <w:spacing w:line="100" w:lineRule="atLeast"/>
        <w:jc w:val="both"/>
      </w:pPr>
    </w:p>
    <w:p w14:paraId="76747B58" w14:textId="77777777" w:rsidR="00774182" w:rsidRDefault="00774182">
      <w:pPr>
        <w:pStyle w:val="Nagwek3"/>
        <w:spacing w:after="200"/>
        <w:rPr>
          <w:rFonts w:cs="Times New Roman"/>
        </w:rPr>
      </w:pPr>
      <w:bookmarkStart w:id="232" w:name="_Toc386286371"/>
      <w:bookmarkStart w:id="233" w:name="_Toc505338759"/>
      <w:bookmarkStart w:id="234" w:name="_Toc5972880"/>
      <w:bookmarkStart w:id="235" w:name="_Toc6319925"/>
      <w:bookmarkStart w:id="236" w:name="_Toc215522068"/>
      <w:r>
        <w:t>4.6</w:t>
      </w:r>
      <w:r w:rsidRPr="002D51ED">
        <w:t>.8.</w:t>
      </w:r>
      <w:r>
        <w:t xml:space="preserve"> ZEZWOLENIE NA POBYT CZASOWY W CELU PROWADZENIA BADAŃ NAUKOWYCH</w:t>
      </w:r>
      <w:bookmarkEnd w:id="232"/>
      <w:bookmarkEnd w:id="233"/>
      <w:bookmarkEnd w:id="234"/>
      <w:bookmarkEnd w:id="235"/>
      <w:bookmarkEnd w:id="236"/>
      <w:r>
        <w:t xml:space="preserve"> </w:t>
      </w:r>
    </w:p>
    <w:p w14:paraId="6DACDB6C" w14:textId="77777777" w:rsidR="00904A13" w:rsidRDefault="00774182" w:rsidP="00904A13">
      <w:pPr>
        <w:spacing w:line="100" w:lineRule="atLeast"/>
        <w:jc w:val="both"/>
        <w:rPr>
          <w:rFonts w:cs="Times New Roman"/>
          <w:sz w:val="22"/>
          <w:szCs w:val="22"/>
        </w:rPr>
      </w:pPr>
      <w:r>
        <w:rPr>
          <w:rFonts w:cs="Times New Roman"/>
          <w:sz w:val="22"/>
          <w:szCs w:val="22"/>
        </w:rPr>
        <w:t xml:space="preserve">Zezwolenia na pobyt czasowy w celu prowadzenia badań naukowych udziela się cudzoziemcowi </w:t>
      </w:r>
      <w:r>
        <w:rPr>
          <w:rFonts w:cs="Times New Roman"/>
          <w:b/>
          <w:sz w:val="22"/>
          <w:szCs w:val="22"/>
        </w:rPr>
        <w:t>będącemu naukowcem</w:t>
      </w:r>
      <w:r>
        <w:rPr>
          <w:sz w:val="22"/>
          <w:szCs w:val="22"/>
        </w:rPr>
        <w:t xml:space="preserve"> </w:t>
      </w:r>
      <w:r>
        <w:rPr>
          <w:rFonts w:cs="Times New Roman"/>
          <w:b/>
          <w:sz w:val="22"/>
          <w:szCs w:val="22"/>
        </w:rPr>
        <w:t>posiadającym co najmniej tytuł zawodowy odpowiadający w Rzeczypospolitej Polskiej tytułowi zawodowemu magistra lub równorzędnemu, umożliwiający</w:t>
      </w:r>
      <w:r w:rsidR="00904A13">
        <w:rPr>
          <w:rFonts w:cs="Times New Roman"/>
          <w:b/>
          <w:sz w:val="22"/>
          <w:szCs w:val="22"/>
        </w:rPr>
        <w:t xml:space="preserve"> ubieganie się o tytuł doktora</w:t>
      </w:r>
      <w:r>
        <w:rPr>
          <w:rFonts w:cs="Times New Roman"/>
          <w:sz w:val="22"/>
          <w:szCs w:val="22"/>
        </w:rPr>
        <w:t xml:space="preserve">, </w:t>
      </w:r>
      <w:r w:rsidR="00904A13" w:rsidRPr="00904A13">
        <w:rPr>
          <w:rFonts w:cs="Times New Roman"/>
          <w:sz w:val="22"/>
          <w:szCs w:val="22"/>
        </w:rPr>
        <w:t xml:space="preserve">gdy celem jego pobytu na terytorium Rzeczypospolitej Polskiej jest prowadzenie badań naukowych lub prac rozwojowych w jednostce naukowej mającej siedzibę na terytorium Rzeczypospolitej Polskiej zatwierdzonej przez ministra właściwego do spraw wewnętrznych, oraz są spełnione łącznie następujące warunki: </w:t>
      </w:r>
    </w:p>
    <w:p w14:paraId="1B6AB333" w14:textId="77777777" w:rsidR="00904A13" w:rsidRPr="00904A13" w:rsidRDefault="00904A13" w:rsidP="00904A13">
      <w:pPr>
        <w:spacing w:line="100" w:lineRule="atLeast"/>
        <w:jc w:val="both"/>
        <w:rPr>
          <w:rFonts w:cs="Times New Roman"/>
          <w:sz w:val="22"/>
          <w:szCs w:val="22"/>
        </w:rPr>
      </w:pPr>
      <w:r>
        <w:rPr>
          <w:rFonts w:cs="Times New Roman"/>
          <w:sz w:val="22"/>
          <w:szCs w:val="22"/>
        </w:rPr>
        <w:t xml:space="preserve">1) </w:t>
      </w:r>
      <w:r w:rsidRPr="009C66C7">
        <w:rPr>
          <w:rFonts w:cs="Times New Roman"/>
          <w:bCs/>
          <w:sz w:val="22"/>
          <w:szCs w:val="22"/>
        </w:rPr>
        <w:t>c</w:t>
      </w:r>
      <w:r w:rsidRPr="00AB594F">
        <w:rPr>
          <w:rFonts w:cs="Times New Roman"/>
          <w:sz w:val="22"/>
          <w:szCs w:val="22"/>
        </w:rPr>
        <w:t xml:space="preserve">udzoziemiec posiada </w:t>
      </w:r>
      <w:r w:rsidRPr="009C66C7">
        <w:rPr>
          <w:rFonts w:cs="Times New Roman"/>
          <w:b/>
          <w:sz w:val="22"/>
          <w:szCs w:val="22"/>
        </w:rPr>
        <w:t>pisemne oświadczenie jednostki naukowej</w:t>
      </w:r>
      <w:r w:rsidRPr="00AB594F">
        <w:rPr>
          <w:rFonts w:cs="Times New Roman"/>
          <w:sz w:val="22"/>
          <w:szCs w:val="22"/>
        </w:rPr>
        <w:t>, w którym zobowiązuje się ona do zwrotu kosztów wydania i wykonania decyzji o zobowiązaniu cudzoziemca do powrotu, pokrytych z budżetu państwa przed upływem 6 miesięcy od dnia wygaśnięcia umowy o przyjęciu cudzoziemca, jeżeli przesłanką wydania decyzji o zobowiązaniu cudzoziemca do powrotu jest jego nielegalny pobyt na terytorium Rzecz</w:t>
      </w:r>
      <w:r w:rsidRPr="00475FA0">
        <w:rPr>
          <w:rFonts w:cs="Times New Roman"/>
          <w:sz w:val="22"/>
          <w:szCs w:val="22"/>
        </w:rPr>
        <w:t>ypospolitej Polskiej;</w:t>
      </w:r>
    </w:p>
    <w:p w14:paraId="676973D5"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2) </w:t>
      </w:r>
      <w:r w:rsidRPr="00904A13">
        <w:rPr>
          <w:rFonts w:cs="Times New Roman"/>
          <w:sz w:val="22"/>
          <w:szCs w:val="22"/>
        </w:rPr>
        <w:t xml:space="preserve"> </w:t>
      </w:r>
      <w:r w:rsidRPr="009C66C7">
        <w:rPr>
          <w:rFonts w:cs="Times New Roman"/>
          <w:b/>
          <w:sz w:val="22"/>
          <w:szCs w:val="22"/>
        </w:rPr>
        <w:t xml:space="preserve">umowa o przyjęciu cudzoziemca w celu prowadzenia badań naukowych lub prac rozwojowych, </w:t>
      </w:r>
      <w:r w:rsidRPr="00904A13">
        <w:rPr>
          <w:rFonts w:cs="Times New Roman"/>
          <w:sz w:val="22"/>
          <w:szCs w:val="22"/>
        </w:rPr>
        <w:t xml:space="preserve">zawarta z jednostką naukową mającą siedzibę na terytorium Rzeczypospolitej Polskiej jako umowa o pracę, umowa o dzieło, umowa zlecenia lub inna umowa cywilnoprawna, określa: </w:t>
      </w:r>
    </w:p>
    <w:p w14:paraId="538D9715"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a) </w:t>
      </w:r>
      <w:r w:rsidRPr="00904A13">
        <w:rPr>
          <w:rFonts w:cs="Times New Roman"/>
          <w:sz w:val="22"/>
          <w:szCs w:val="22"/>
        </w:rPr>
        <w:t xml:space="preserve"> tytuł lub cel badań naukowych lub prac rozwojowych lub ich przedmiot,</w:t>
      </w:r>
    </w:p>
    <w:p w14:paraId="79E9DF43"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b) </w:t>
      </w:r>
      <w:r w:rsidRPr="00904A13">
        <w:rPr>
          <w:rFonts w:cs="Times New Roman"/>
          <w:sz w:val="22"/>
          <w:szCs w:val="22"/>
        </w:rPr>
        <w:t xml:space="preserve"> zobowiązanie naukowca do uczestniczenia w prowadzeniu badań naukowych lub prac rozwojowych,</w:t>
      </w:r>
    </w:p>
    <w:p w14:paraId="1C26F6FE"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c) </w:t>
      </w:r>
      <w:r w:rsidRPr="00904A13">
        <w:rPr>
          <w:rFonts w:cs="Times New Roman"/>
          <w:sz w:val="22"/>
          <w:szCs w:val="22"/>
        </w:rPr>
        <w:t xml:space="preserve"> zobowiązanie jednostki naukowej do zapewnienia naukowcowi warunków do zrealizowania jego zobowiązania,</w:t>
      </w:r>
    </w:p>
    <w:p w14:paraId="1DDE263F"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d) </w:t>
      </w:r>
      <w:r w:rsidRPr="00904A13">
        <w:rPr>
          <w:rFonts w:cs="Times New Roman"/>
          <w:sz w:val="22"/>
          <w:szCs w:val="22"/>
        </w:rPr>
        <w:t xml:space="preserve"> datę rozpoczęcia i zakończenia lub szacowany czas trwania badań naukowych lub prac rozwojowych,</w:t>
      </w:r>
    </w:p>
    <w:p w14:paraId="6E6E0CA9" w14:textId="77777777" w:rsidR="00904A13" w:rsidRPr="00904A13" w:rsidRDefault="00904A13" w:rsidP="00904A13">
      <w:pPr>
        <w:spacing w:line="100" w:lineRule="atLeast"/>
        <w:jc w:val="both"/>
        <w:rPr>
          <w:rFonts w:cs="Times New Roman"/>
          <w:sz w:val="22"/>
          <w:szCs w:val="22"/>
        </w:rPr>
      </w:pPr>
      <w:r w:rsidRPr="00904A13">
        <w:rPr>
          <w:rFonts w:cs="Times New Roman"/>
          <w:b/>
          <w:bCs/>
          <w:sz w:val="22"/>
          <w:szCs w:val="22"/>
        </w:rPr>
        <w:t xml:space="preserve"> e) </w:t>
      </w:r>
      <w:r w:rsidRPr="00904A13">
        <w:rPr>
          <w:rFonts w:cs="Times New Roman"/>
          <w:sz w:val="22"/>
          <w:szCs w:val="22"/>
        </w:rPr>
        <w:t xml:space="preserve"> wynagrodzenie naukowca oraz inne warunki jego pracy,</w:t>
      </w:r>
    </w:p>
    <w:p w14:paraId="0EE89E11" w14:textId="77777777" w:rsidR="00774182" w:rsidRDefault="00904A13" w:rsidP="00AB594F">
      <w:pPr>
        <w:spacing w:line="100" w:lineRule="atLeast"/>
        <w:jc w:val="both"/>
        <w:rPr>
          <w:rFonts w:cs="Times New Roman"/>
          <w:sz w:val="22"/>
          <w:szCs w:val="22"/>
        </w:rPr>
      </w:pPr>
      <w:r w:rsidRPr="00904A13">
        <w:rPr>
          <w:rFonts w:cs="Times New Roman"/>
          <w:b/>
          <w:bCs/>
          <w:sz w:val="22"/>
          <w:szCs w:val="22"/>
        </w:rPr>
        <w:t xml:space="preserve"> f) </w:t>
      </w:r>
      <w:r w:rsidRPr="00904A13">
        <w:rPr>
          <w:rFonts w:cs="Times New Roman"/>
          <w:sz w:val="22"/>
          <w:szCs w:val="22"/>
        </w:rPr>
        <w:t xml:space="preserve"> informację na temat planowanych badań naukowych lub prac rozwojowych na terytorium innych państw członkowskich Unii Europejskiej.</w:t>
      </w:r>
    </w:p>
    <w:p w14:paraId="0D04B098" w14:textId="302E4FAB" w:rsidR="00774182" w:rsidRDefault="00774182">
      <w:pPr>
        <w:spacing w:line="100" w:lineRule="atLeast"/>
        <w:jc w:val="both"/>
        <w:rPr>
          <w:rFonts w:cs="Times New Roman"/>
          <w:sz w:val="22"/>
          <w:szCs w:val="22"/>
        </w:rPr>
      </w:pPr>
      <w:r>
        <w:rPr>
          <w:rFonts w:cs="Times New Roman"/>
          <w:sz w:val="22"/>
          <w:szCs w:val="22"/>
        </w:rPr>
        <w:t xml:space="preserve">Cudzoziemiec powinien także spełniać </w:t>
      </w:r>
      <w:r>
        <w:rPr>
          <w:rFonts w:cs="Times New Roman"/>
          <w:b/>
          <w:sz w:val="22"/>
          <w:szCs w:val="22"/>
        </w:rPr>
        <w:t>warunki dotyczące posiadania ubezpieczenia zdrowotnego, oraz wystarczających środków finansowych</w:t>
      </w:r>
      <w:r>
        <w:rPr>
          <w:rFonts w:cs="Times New Roman"/>
          <w:sz w:val="22"/>
          <w:szCs w:val="22"/>
        </w:rPr>
        <w:t xml:space="preserve"> na pokrycie kosztów utrzymania i podróży powrotnej do państwa pochodzenia lub zamieszkania albo kosztów tranzytu do państwa trzeciego, które udzieli pozwolenia na wjazd (zob. pkt 4.5).</w:t>
      </w:r>
    </w:p>
    <w:p w14:paraId="7BB317AD" w14:textId="155A69D3" w:rsidR="00C01C6D" w:rsidRDefault="00C01C6D">
      <w:pPr>
        <w:spacing w:line="100" w:lineRule="atLeast"/>
        <w:jc w:val="both"/>
        <w:rPr>
          <w:rFonts w:cs="Times New Roman"/>
          <w:sz w:val="22"/>
          <w:szCs w:val="22"/>
        </w:rPr>
      </w:pPr>
      <w:r w:rsidRPr="00C01C6D">
        <w:rPr>
          <w:rFonts w:cs="Times New Roman"/>
          <w:b/>
          <w:sz w:val="22"/>
          <w:szCs w:val="22"/>
        </w:rPr>
        <w:t xml:space="preserve">Listę jednostek </w:t>
      </w:r>
      <w:r>
        <w:rPr>
          <w:rFonts w:cs="Times New Roman"/>
          <w:b/>
          <w:sz w:val="22"/>
          <w:szCs w:val="22"/>
        </w:rPr>
        <w:t>naukowych</w:t>
      </w:r>
      <w:r w:rsidRPr="00C01C6D">
        <w:rPr>
          <w:rFonts w:cs="Times New Roman"/>
          <w:b/>
          <w:sz w:val="22"/>
          <w:szCs w:val="22"/>
        </w:rPr>
        <w:t xml:space="preserve"> zatwierdzonych</w:t>
      </w:r>
      <w:r w:rsidRPr="00C01C6D">
        <w:rPr>
          <w:rFonts w:cs="Times New Roman"/>
          <w:sz w:val="22"/>
          <w:szCs w:val="22"/>
        </w:rPr>
        <w:t xml:space="preserve"> na potrzeby przyjmowania cudzoziemców w celu prowadzenia badań naukowych lub prac rozwojowych</w:t>
      </w:r>
      <w:r>
        <w:rPr>
          <w:rFonts w:cs="Times New Roman"/>
          <w:sz w:val="22"/>
          <w:szCs w:val="22"/>
        </w:rPr>
        <w:t xml:space="preserve"> </w:t>
      </w:r>
      <w:r w:rsidRPr="00C01C6D">
        <w:rPr>
          <w:rFonts w:cs="Times New Roman"/>
          <w:sz w:val="22"/>
          <w:szCs w:val="22"/>
        </w:rPr>
        <w:t xml:space="preserve">można znaleźć </w:t>
      </w:r>
      <w:hyperlink r:id="rId21" w:history="1">
        <w:r w:rsidRPr="00C01C6D">
          <w:rPr>
            <w:rStyle w:val="Hipercze"/>
            <w:rFonts w:cs="Times New Roman"/>
            <w:sz w:val="22"/>
            <w:szCs w:val="22"/>
          </w:rPr>
          <w:t>tutaj</w:t>
        </w:r>
      </w:hyperlink>
      <w:r w:rsidRPr="00C01C6D">
        <w:rPr>
          <w:rFonts w:cs="Times New Roman"/>
          <w:sz w:val="22"/>
          <w:szCs w:val="22"/>
        </w:rPr>
        <w:t>.</w:t>
      </w:r>
    </w:p>
    <w:p w14:paraId="07F77676" w14:textId="77777777" w:rsidR="00774182" w:rsidRDefault="00774182">
      <w:pPr>
        <w:spacing w:line="100" w:lineRule="atLeast"/>
        <w:jc w:val="both"/>
        <w:rPr>
          <w:rFonts w:cs="Times New Roman"/>
          <w:sz w:val="22"/>
          <w:szCs w:val="22"/>
        </w:rPr>
      </w:pPr>
      <w:r>
        <w:rPr>
          <w:rFonts w:cs="Times New Roman"/>
          <w:b/>
          <w:sz w:val="22"/>
          <w:szCs w:val="22"/>
        </w:rPr>
        <w:t>Umowa o przyjęciu cudzoziemca</w:t>
      </w:r>
      <w:r>
        <w:rPr>
          <w:rFonts w:cs="Times New Roman"/>
          <w:sz w:val="22"/>
          <w:szCs w:val="22"/>
        </w:rPr>
        <w:t xml:space="preserve"> w celu realizacji projektu badawczego </w:t>
      </w:r>
      <w:r>
        <w:rPr>
          <w:rFonts w:cs="Times New Roman"/>
          <w:b/>
          <w:sz w:val="22"/>
          <w:szCs w:val="22"/>
        </w:rPr>
        <w:t>wygasa</w:t>
      </w:r>
      <w:r>
        <w:rPr>
          <w:rFonts w:cs="Times New Roman"/>
          <w:sz w:val="22"/>
          <w:szCs w:val="22"/>
        </w:rPr>
        <w:t xml:space="preserve">, w przypadku gdy cudzoziemcowi </w:t>
      </w:r>
      <w:r>
        <w:rPr>
          <w:rFonts w:cs="Times New Roman"/>
          <w:b/>
          <w:sz w:val="22"/>
          <w:szCs w:val="22"/>
        </w:rPr>
        <w:t>odmówi się wjazdu</w:t>
      </w:r>
      <w:r>
        <w:rPr>
          <w:rFonts w:cs="Times New Roman"/>
          <w:sz w:val="22"/>
          <w:szCs w:val="22"/>
        </w:rPr>
        <w:t xml:space="preserve"> na terytorium Rzeczypospolitej Polskiej </w:t>
      </w:r>
      <w:r>
        <w:rPr>
          <w:rFonts w:cs="Times New Roman"/>
          <w:b/>
          <w:sz w:val="22"/>
          <w:szCs w:val="22"/>
        </w:rPr>
        <w:t>lub udzielenia zezwolenia na pobyt czasowy.</w:t>
      </w:r>
    </w:p>
    <w:p w14:paraId="3B884C08" w14:textId="77777777" w:rsidR="00774182" w:rsidRDefault="00774182">
      <w:pPr>
        <w:spacing w:line="100" w:lineRule="atLeast"/>
        <w:jc w:val="both"/>
        <w:rPr>
          <w:rFonts w:cs="Times New Roman"/>
          <w:sz w:val="22"/>
          <w:szCs w:val="22"/>
        </w:rPr>
      </w:pPr>
      <w:r>
        <w:rPr>
          <w:rFonts w:cs="Times New Roman"/>
          <w:sz w:val="22"/>
          <w:szCs w:val="22"/>
        </w:rPr>
        <w:t xml:space="preserve">Poza ogólnymi przypadkami odmowy wszczęcia postępowania (zob. pkt 4.9) </w:t>
      </w:r>
      <w:r>
        <w:rPr>
          <w:rFonts w:cs="Times New Roman"/>
          <w:b/>
          <w:sz w:val="22"/>
          <w:szCs w:val="22"/>
        </w:rPr>
        <w:t>odmawia się wszczęcia postępowania</w:t>
      </w:r>
      <w:r>
        <w:rPr>
          <w:rFonts w:cs="Times New Roman"/>
          <w:sz w:val="22"/>
          <w:szCs w:val="22"/>
        </w:rPr>
        <w:t xml:space="preserve"> w sprawie udzielenia cudzoziemcowi tego zezwolenia, gdy cudzoziemiec:</w:t>
      </w:r>
    </w:p>
    <w:p w14:paraId="76D9AD76" w14:textId="77777777" w:rsidR="00904A13" w:rsidRPr="00904A13" w:rsidRDefault="00904A13" w:rsidP="00904A13">
      <w:pPr>
        <w:spacing w:line="100" w:lineRule="atLeast"/>
        <w:jc w:val="both"/>
        <w:rPr>
          <w:rFonts w:cs="Times New Roman"/>
          <w:sz w:val="22"/>
          <w:szCs w:val="22"/>
        </w:rPr>
      </w:pPr>
      <w:r w:rsidRPr="00904A13">
        <w:rPr>
          <w:rFonts w:cs="Times New Roman"/>
          <w:sz w:val="22"/>
          <w:szCs w:val="22"/>
        </w:rPr>
        <w:lastRenderedPageBreak/>
        <w:t xml:space="preserve">1)  posiada zezwolenie na pobyt czasowy w celu wykonywania pracy w ramach przeniesienia wewnątrz przedsiębiorstwa, udzielone w celu wykonywania pracy na terytorium Rzeczypospolitej Polskiej w charakterze pracownika odbywającego staż lub </w:t>
      </w:r>
    </w:p>
    <w:p w14:paraId="17E090EA" w14:textId="77777777" w:rsidR="00904A13" w:rsidRDefault="00904A13" w:rsidP="00904A13">
      <w:pPr>
        <w:spacing w:line="100" w:lineRule="atLeast"/>
        <w:jc w:val="both"/>
        <w:rPr>
          <w:rFonts w:cs="Times New Roman"/>
          <w:sz w:val="22"/>
          <w:szCs w:val="22"/>
        </w:rPr>
      </w:pPr>
      <w:r w:rsidRPr="00904A13">
        <w:rPr>
          <w:rFonts w:cs="Times New Roman"/>
          <w:sz w:val="22"/>
          <w:szCs w:val="22"/>
        </w:rPr>
        <w:t xml:space="preserve"> 2)  ubiega się o zezwolenie na pobyt czasowy w celu wykonywania pracy w zawodzie wymagającym wysokich kwalifikacji, lub posiada takie zezwolenie.</w:t>
      </w:r>
    </w:p>
    <w:p w14:paraId="1D241D07" w14:textId="77777777" w:rsidR="00556717" w:rsidRPr="00872C4C" w:rsidRDefault="00556717" w:rsidP="00872C4C">
      <w:pPr>
        <w:spacing w:line="100" w:lineRule="atLeast"/>
        <w:jc w:val="both"/>
        <w:rPr>
          <w:rFonts w:cs="Times New Roman"/>
          <w:sz w:val="22"/>
          <w:szCs w:val="22"/>
        </w:rPr>
      </w:pPr>
      <w:r w:rsidRPr="00556717">
        <w:rPr>
          <w:rFonts w:cs="Times New Roman"/>
          <w:sz w:val="22"/>
          <w:szCs w:val="22"/>
        </w:rPr>
        <w:t>Poza ogólnymi mającymi zastosowanie do tego zezwolenia przypadkami odmowy udzielenia zezwolenia na pobyt czasowy (zob. pkt 4.10), udzielenia zezwolenia na pobyt czasowy</w:t>
      </w:r>
      <w:r w:rsidR="00E25689" w:rsidRPr="00E25689">
        <w:rPr>
          <w:rFonts w:cs="Times New Roman"/>
          <w:sz w:val="22"/>
          <w:szCs w:val="22"/>
        </w:rPr>
        <w:t xml:space="preserve"> w celu prowadzenia badań naukowych</w:t>
      </w:r>
      <w:r w:rsidRPr="00E25689">
        <w:rPr>
          <w:rFonts w:cs="Times New Roman"/>
          <w:sz w:val="22"/>
          <w:szCs w:val="22"/>
        </w:rPr>
        <w:t xml:space="preserve"> </w:t>
      </w:r>
      <w:r w:rsidRPr="00556717">
        <w:rPr>
          <w:rFonts w:cs="Times New Roman"/>
          <w:b/>
          <w:bCs/>
          <w:sz w:val="22"/>
          <w:szCs w:val="22"/>
        </w:rPr>
        <w:t>odmawia się</w:t>
      </w:r>
      <w:r w:rsidRPr="00556717">
        <w:rPr>
          <w:rFonts w:cs="Times New Roman"/>
          <w:sz w:val="22"/>
          <w:szCs w:val="22"/>
        </w:rPr>
        <w:t>, gdy</w:t>
      </w:r>
      <w:r w:rsidR="00872C4C" w:rsidRPr="00872C4C">
        <w:t xml:space="preserve"> </w:t>
      </w:r>
      <w:r w:rsidR="00872C4C" w:rsidRPr="00872C4C">
        <w:rPr>
          <w:rFonts w:cs="Times New Roman"/>
          <w:sz w:val="22"/>
          <w:szCs w:val="22"/>
        </w:rPr>
        <w:t>jednostka naukowa działa głównie w celu ułatwiania naukowcom niezgodnego z prawem wjazdu lub pobytu na terytorium Rzeczypospolitej Polskiej.</w:t>
      </w:r>
    </w:p>
    <w:p w14:paraId="0D7A5BFB" w14:textId="77777777" w:rsidR="00556717" w:rsidRDefault="00556717" w:rsidP="00F87C86">
      <w:pPr>
        <w:spacing w:line="240" w:lineRule="auto"/>
        <w:jc w:val="both"/>
        <w:rPr>
          <w:rFonts w:cs="Times New Roman"/>
          <w:sz w:val="22"/>
          <w:szCs w:val="22"/>
        </w:rPr>
      </w:pPr>
      <w:r w:rsidRPr="00556717">
        <w:rPr>
          <w:rFonts w:cs="Times New Roman"/>
          <w:sz w:val="22"/>
          <w:szCs w:val="22"/>
        </w:rPr>
        <w:t xml:space="preserve">Poza ogólnymi mającymi zastosowanie do tego zezwolenia przypadkami odmowy udzielenia zezwolenia na pobyt czasowy (zob. pkt 4.10), udzielenia </w:t>
      </w:r>
      <w:r w:rsidRPr="00556717">
        <w:rPr>
          <w:rFonts w:cs="Times New Roman"/>
          <w:b/>
          <w:bCs/>
          <w:sz w:val="22"/>
          <w:szCs w:val="22"/>
        </w:rPr>
        <w:t>kolejnego zezwolenia</w:t>
      </w:r>
      <w:r w:rsidRPr="00556717">
        <w:rPr>
          <w:rFonts w:cs="Times New Roman"/>
          <w:sz w:val="22"/>
          <w:szCs w:val="22"/>
        </w:rPr>
        <w:t xml:space="preserve"> na pobyt czasowy</w:t>
      </w:r>
      <w:r w:rsidR="00E25689">
        <w:rPr>
          <w:rFonts w:cs="Times New Roman"/>
          <w:sz w:val="22"/>
          <w:szCs w:val="22"/>
        </w:rPr>
        <w:t xml:space="preserve"> </w:t>
      </w:r>
      <w:r w:rsidR="00E25689" w:rsidRPr="00E25689">
        <w:rPr>
          <w:rFonts w:cs="Times New Roman"/>
          <w:sz w:val="22"/>
          <w:szCs w:val="22"/>
        </w:rPr>
        <w:t>w celu prowadzenia badań naukowych</w:t>
      </w:r>
      <w:r w:rsidRPr="00E25689">
        <w:rPr>
          <w:rFonts w:cs="Times New Roman"/>
          <w:sz w:val="22"/>
          <w:szCs w:val="22"/>
        </w:rPr>
        <w:t xml:space="preserve"> </w:t>
      </w:r>
      <w:r w:rsidRPr="00556717">
        <w:rPr>
          <w:rFonts w:cs="Times New Roman"/>
          <w:sz w:val="22"/>
          <w:szCs w:val="22"/>
        </w:rPr>
        <w:t xml:space="preserve">cudzoziemcowi </w:t>
      </w:r>
      <w:r w:rsidRPr="00556717">
        <w:rPr>
          <w:rFonts w:cs="Times New Roman"/>
          <w:b/>
          <w:bCs/>
          <w:sz w:val="22"/>
          <w:szCs w:val="22"/>
        </w:rPr>
        <w:t>odmawia się</w:t>
      </w:r>
      <w:r w:rsidR="00E25689">
        <w:rPr>
          <w:rFonts w:cs="Times New Roman"/>
          <w:sz w:val="22"/>
          <w:szCs w:val="22"/>
        </w:rPr>
        <w:t xml:space="preserve">, gdy </w:t>
      </w:r>
      <w:r w:rsidR="00E25689" w:rsidRPr="00E25689">
        <w:rPr>
          <w:rFonts w:cs="Times New Roman"/>
          <w:sz w:val="22"/>
          <w:szCs w:val="22"/>
        </w:rPr>
        <w:t xml:space="preserve">okoliczności sprawy wskazują, że poprzedzające je zezwolenie na pobyt czasowy było wykorzystane w innym celu niż cel, w jakim zostało udzielone. </w:t>
      </w:r>
    </w:p>
    <w:p w14:paraId="2A2755C5" w14:textId="77777777" w:rsidR="00AB594F" w:rsidRPr="009C66C7" w:rsidRDefault="00AB594F" w:rsidP="00F87C86">
      <w:pPr>
        <w:spacing w:line="240" w:lineRule="auto"/>
        <w:jc w:val="both"/>
        <w:rPr>
          <w:sz w:val="22"/>
          <w:szCs w:val="22"/>
        </w:rPr>
      </w:pPr>
      <w:r w:rsidRPr="009C66C7">
        <w:rPr>
          <w:sz w:val="22"/>
          <w:szCs w:val="22"/>
        </w:rPr>
        <w:t xml:space="preserve">Poza ogólnymi mającymi zastosowanie do tego zezwolenia przypadkami </w:t>
      </w:r>
      <w:r w:rsidRPr="009C66C7">
        <w:rPr>
          <w:b/>
          <w:sz w:val="22"/>
          <w:szCs w:val="22"/>
        </w:rPr>
        <w:t xml:space="preserve">cofnięcia </w:t>
      </w:r>
      <w:r w:rsidRPr="009C66C7">
        <w:rPr>
          <w:sz w:val="22"/>
          <w:szCs w:val="22"/>
        </w:rPr>
        <w:t>zezwolenia na pobyt czasowy (zob. pkt 4.11)</w:t>
      </w:r>
      <w:r w:rsidR="005C751D">
        <w:rPr>
          <w:sz w:val="22"/>
          <w:szCs w:val="22"/>
        </w:rPr>
        <w:t xml:space="preserve">, zezwolenie na pobyt czasowy </w:t>
      </w:r>
      <w:r w:rsidR="005C751D" w:rsidRPr="00E25689">
        <w:rPr>
          <w:rFonts w:cs="Times New Roman"/>
          <w:sz w:val="22"/>
          <w:szCs w:val="22"/>
        </w:rPr>
        <w:t>w celu prowadzenia badań naukowych</w:t>
      </w:r>
      <w:r w:rsidR="005C751D">
        <w:rPr>
          <w:rFonts w:cs="Times New Roman"/>
          <w:sz w:val="22"/>
          <w:szCs w:val="22"/>
        </w:rPr>
        <w:t xml:space="preserve"> cofa się gdy</w:t>
      </w:r>
      <w:r w:rsidRPr="009C66C7">
        <w:rPr>
          <w:sz w:val="22"/>
          <w:szCs w:val="22"/>
        </w:rPr>
        <w:t>:</w:t>
      </w:r>
    </w:p>
    <w:p w14:paraId="42123923" w14:textId="77777777" w:rsidR="00071987" w:rsidRPr="00475FA0" w:rsidRDefault="00071987" w:rsidP="00F87C86">
      <w:pPr>
        <w:spacing w:line="240" w:lineRule="auto"/>
        <w:jc w:val="both"/>
        <w:rPr>
          <w:sz w:val="22"/>
          <w:szCs w:val="22"/>
        </w:rPr>
      </w:pPr>
      <w:r w:rsidRPr="009C66C7">
        <w:rPr>
          <w:sz w:val="22"/>
          <w:szCs w:val="22"/>
        </w:rPr>
        <w:t xml:space="preserve">1) </w:t>
      </w:r>
      <w:r w:rsidRPr="00475FA0">
        <w:rPr>
          <w:sz w:val="22"/>
          <w:szCs w:val="22"/>
        </w:rPr>
        <w:t xml:space="preserve"> okoliczności sprawy wskazują, że jest wykorzystywane w innym celu niż cel, w jakim zostało udzielone lub </w:t>
      </w:r>
    </w:p>
    <w:p w14:paraId="5026D3FF" w14:textId="77777777" w:rsidR="00071987" w:rsidRPr="009C66C7" w:rsidRDefault="00071987" w:rsidP="00F87C86">
      <w:pPr>
        <w:spacing w:line="240" w:lineRule="auto"/>
        <w:jc w:val="both"/>
        <w:rPr>
          <w:sz w:val="22"/>
          <w:szCs w:val="22"/>
        </w:rPr>
      </w:pPr>
      <w:r w:rsidRPr="009C66C7">
        <w:rPr>
          <w:sz w:val="22"/>
          <w:szCs w:val="22"/>
        </w:rPr>
        <w:t xml:space="preserve"> 2) </w:t>
      </w:r>
      <w:r w:rsidRPr="00475FA0">
        <w:rPr>
          <w:sz w:val="22"/>
          <w:szCs w:val="22"/>
        </w:rPr>
        <w:t xml:space="preserve"> </w:t>
      </w:r>
      <w:r w:rsidRPr="009C66C7">
        <w:rPr>
          <w:sz w:val="22"/>
          <w:szCs w:val="22"/>
        </w:rPr>
        <w:t>obowiązuje wpis danych cudzoziemca do wykazu cudzoziemców, których pobyt jest na terytorium Rzeczypospolitej Polskiej niepożądany, lub</w:t>
      </w:r>
    </w:p>
    <w:p w14:paraId="7C9FC722" w14:textId="77777777" w:rsidR="009A478F" w:rsidRPr="00475FA0" w:rsidRDefault="00071987" w:rsidP="00F87C86">
      <w:pPr>
        <w:spacing w:line="240" w:lineRule="auto"/>
        <w:jc w:val="both"/>
        <w:rPr>
          <w:sz w:val="22"/>
          <w:szCs w:val="22"/>
        </w:rPr>
      </w:pPr>
      <w:r w:rsidRPr="009C66C7">
        <w:rPr>
          <w:sz w:val="22"/>
          <w:szCs w:val="22"/>
        </w:rPr>
        <w:t xml:space="preserve">3) </w:t>
      </w:r>
      <w:r w:rsidR="009A478F" w:rsidRPr="009C66C7">
        <w:rPr>
          <w:sz w:val="22"/>
          <w:szCs w:val="22"/>
        </w:rPr>
        <w:t xml:space="preserve">wymagają tego względy obronności lub bezpieczeństwa państwa lub ochrony bezpieczeństwa i porządku publicznego lub zobowiązania wynikające z postanowień ratyfikowanych umów </w:t>
      </w:r>
      <w:r w:rsidR="009A478F" w:rsidRPr="00475FA0">
        <w:rPr>
          <w:sz w:val="22"/>
          <w:szCs w:val="22"/>
        </w:rPr>
        <w:t>międzynarodowych obowiązujących Rzeczpospolitą Polską, lub</w:t>
      </w:r>
    </w:p>
    <w:p w14:paraId="18A759F7" w14:textId="77777777" w:rsidR="009A478F" w:rsidRPr="00475FA0" w:rsidRDefault="009A478F" w:rsidP="00F87C86">
      <w:pPr>
        <w:spacing w:line="240" w:lineRule="auto"/>
        <w:jc w:val="both"/>
        <w:rPr>
          <w:sz w:val="22"/>
          <w:szCs w:val="22"/>
        </w:rPr>
      </w:pPr>
      <w:r w:rsidRPr="009C66C7">
        <w:rPr>
          <w:sz w:val="22"/>
          <w:szCs w:val="22"/>
        </w:rPr>
        <w:t xml:space="preserve">5) </w:t>
      </w:r>
      <w:r w:rsidRPr="00475FA0">
        <w:rPr>
          <w:sz w:val="22"/>
          <w:szCs w:val="22"/>
        </w:rPr>
        <w:t xml:space="preserve"> w postępowaniu w sprawie udzielenia mu zezwolenia na pobyt czasowy: </w:t>
      </w:r>
    </w:p>
    <w:p w14:paraId="673320E2" w14:textId="77777777" w:rsidR="009A478F" w:rsidRPr="00475FA0" w:rsidRDefault="009A478F" w:rsidP="00F87C86">
      <w:pPr>
        <w:spacing w:line="240" w:lineRule="auto"/>
        <w:jc w:val="both"/>
        <w:rPr>
          <w:sz w:val="22"/>
          <w:szCs w:val="22"/>
        </w:rPr>
      </w:pPr>
      <w:r w:rsidRPr="009C66C7">
        <w:rPr>
          <w:sz w:val="22"/>
          <w:szCs w:val="22"/>
        </w:rPr>
        <w:t xml:space="preserve"> a) </w:t>
      </w:r>
      <w:r w:rsidRPr="00475FA0">
        <w:rPr>
          <w:sz w:val="22"/>
          <w:szCs w:val="22"/>
        </w:rPr>
        <w:t xml:space="preserve"> złożył on wniosek zawierający nieprawdziwe dane osobowe lub fałszywe informacje lub dołączył do niego dokumenty zawierające takie dane lub informacje, lub </w:t>
      </w:r>
    </w:p>
    <w:p w14:paraId="2F817B3C" w14:textId="77777777" w:rsidR="009A478F" w:rsidRPr="009C66C7" w:rsidRDefault="009A478F" w:rsidP="00F87C86">
      <w:pPr>
        <w:spacing w:line="240" w:lineRule="auto"/>
        <w:jc w:val="both"/>
        <w:rPr>
          <w:sz w:val="22"/>
          <w:szCs w:val="22"/>
        </w:rPr>
      </w:pPr>
      <w:r w:rsidRPr="009C66C7">
        <w:rPr>
          <w:sz w:val="22"/>
          <w:szCs w:val="22"/>
        </w:rPr>
        <w:t xml:space="preserve"> b)  zeznał on nieprawdę lub zataił prawdę albo podrobił lub przerobił dokument w celu użycia go jako autentycznego lub takiego dokumentu używał jako autentycznego, lub </w:t>
      </w:r>
    </w:p>
    <w:p w14:paraId="15616D50" w14:textId="77777777" w:rsidR="009A478F" w:rsidRPr="009C66C7" w:rsidRDefault="009A478F" w:rsidP="00F87C86">
      <w:pPr>
        <w:spacing w:line="240" w:lineRule="auto"/>
        <w:jc w:val="both"/>
        <w:rPr>
          <w:sz w:val="22"/>
          <w:szCs w:val="22"/>
        </w:rPr>
      </w:pPr>
      <w:r w:rsidRPr="009C66C7">
        <w:rPr>
          <w:sz w:val="22"/>
          <w:szCs w:val="22"/>
        </w:rPr>
        <w:t>6) podlegając obowiązkowi leczenia na podstawie art. 40 ust. 1 ustawy z dnia 5 grudnia 2008 r. o zapobieganiu oraz zwalczaniu zakażeń i chorób zakaźnych u ludzi, nie wyraża zgody na to leczenie, lub</w:t>
      </w:r>
      <w:r w:rsidR="00071987" w:rsidRPr="00475FA0">
        <w:rPr>
          <w:sz w:val="22"/>
          <w:szCs w:val="22"/>
        </w:rPr>
        <w:t xml:space="preserve"> </w:t>
      </w:r>
    </w:p>
    <w:p w14:paraId="55AB5899" w14:textId="6A8A1113" w:rsidR="00071987" w:rsidRDefault="009A478F" w:rsidP="00F87C86">
      <w:pPr>
        <w:spacing w:line="240" w:lineRule="auto"/>
        <w:jc w:val="both"/>
        <w:rPr>
          <w:sz w:val="22"/>
          <w:szCs w:val="22"/>
        </w:rPr>
      </w:pPr>
      <w:r w:rsidRPr="009C66C7">
        <w:rPr>
          <w:sz w:val="22"/>
          <w:szCs w:val="22"/>
        </w:rPr>
        <w:t xml:space="preserve">7) </w:t>
      </w:r>
      <w:r w:rsidR="00071987" w:rsidRPr="009C66C7">
        <w:rPr>
          <w:sz w:val="22"/>
          <w:szCs w:val="22"/>
        </w:rPr>
        <w:t xml:space="preserve">jednostka naukowa działa głównie w celu ułatwiania naukowcom niezgodnego z prawem wjazdu lub pobytu na terytorium Rzeczypospolitej Polskiej. </w:t>
      </w:r>
    </w:p>
    <w:p w14:paraId="4DBDEC41" w14:textId="77777777" w:rsidR="00362CD7" w:rsidRPr="00475FA0" w:rsidRDefault="00362CD7" w:rsidP="009C66C7">
      <w:pPr>
        <w:jc w:val="both"/>
        <w:rPr>
          <w:sz w:val="22"/>
          <w:szCs w:val="22"/>
        </w:rPr>
      </w:pPr>
    </w:p>
    <w:p w14:paraId="2972CAD0" w14:textId="77777777" w:rsidR="007149AD" w:rsidRPr="007149AD" w:rsidRDefault="007149AD" w:rsidP="007149AD">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37" w:name="_Toc6319926"/>
      <w:bookmarkStart w:id="238" w:name="_Toc215522069"/>
      <w:r w:rsidRPr="007149AD">
        <w:rPr>
          <w:caps/>
          <w:color w:val="243F60"/>
          <w:spacing w:val="15"/>
          <w:sz w:val="22"/>
          <w:szCs w:val="22"/>
        </w:rPr>
        <w:t>4.6.9. POBYT CUDZOZIEMCÓW NA TERYTORIUM RZECZYPOSPOLITEJ POLSKIEJ W CELU KORZYSTANIA</w:t>
      </w:r>
      <w:r>
        <w:rPr>
          <w:caps/>
          <w:color w:val="243F60"/>
          <w:spacing w:val="15"/>
          <w:sz w:val="22"/>
          <w:szCs w:val="22"/>
        </w:rPr>
        <w:t xml:space="preserve"> Z MOBILNOŚCI </w:t>
      </w:r>
      <w:r w:rsidRPr="007149AD">
        <w:rPr>
          <w:caps/>
          <w:color w:val="243F60"/>
          <w:spacing w:val="15"/>
          <w:sz w:val="22"/>
          <w:szCs w:val="22"/>
        </w:rPr>
        <w:t>krótkoterminowej lub mobilności  długoterminowej naukowca.</w:t>
      </w:r>
      <w:bookmarkEnd w:id="237"/>
      <w:bookmarkEnd w:id="238"/>
    </w:p>
    <w:p w14:paraId="33DB5040" w14:textId="77777777" w:rsidR="00774182" w:rsidRDefault="00774182">
      <w:pPr>
        <w:spacing w:line="100" w:lineRule="atLeast"/>
        <w:jc w:val="both"/>
        <w:rPr>
          <w:rFonts w:cs="Times New Roman"/>
          <w:sz w:val="22"/>
          <w:szCs w:val="22"/>
        </w:rPr>
      </w:pPr>
    </w:p>
    <w:p w14:paraId="7FA2740C" w14:textId="580DE765" w:rsidR="00D14AEF" w:rsidRPr="009C66C7" w:rsidRDefault="00D14AEF" w:rsidP="00F87C86">
      <w:pPr>
        <w:spacing w:line="240" w:lineRule="auto"/>
        <w:jc w:val="both"/>
        <w:rPr>
          <w:b/>
          <w:bCs/>
          <w:sz w:val="22"/>
          <w:szCs w:val="22"/>
        </w:rPr>
      </w:pPr>
      <w:bookmarkStart w:id="239" w:name="_Hlk208925846"/>
      <w:r w:rsidRPr="009C66C7">
        <w:rPr>
          <w:b/>
          <w:bCs/>
          <w:sz w:val="22"/>
          <w:szCs w:val="22"/>
        </w:rPr>
        <w:t>Mobilność</w:t>
      </w:r>
      <w:r w:rsidRPr="009A4789">
        <w:rPr>
          <w:b/>
          <w:bCs/>
          <w:sz w:val="22"/>
          <w:szCs w:val="22"/>
        </w:rPr>
        <w:t xml:space="preserve"> naukowca</w:t>
      </w:r>
      <w:r w:rsidRPr="009C66C7">
        <w:rPr>
          <w:sz w:val="22"/>
          <w:szCs w:val="22"/>
        </w:rPr>
        <w:t xml:space="preserve"> jest uprawnieniem cudzoziemca do wjazdu i pobytu na terytorium państw członkowskich Unii Europejskiej w celu</w:t>
      </w:r>
      <w:r w:rsidRPr="009A4789">
        <w:rPr>
          <w:sz w:val="22"/>
          <w:szCs w:val="22"/>
        </w:rPr>
        <w:t xml:space="preserve"> prowadzenie części badań naukowych lub prac rozwojowych w jednostce naukowej mającej siedzibę na terytorium tych państw</w:t>
      </w:r>
      <w:r w:rsidRPr="009C66C7">
        <w:rPr>
          <w:sz w:val="22"/>
          <w:szCs w:val="22"/>
        </w:rPr>
        <w:t>, wynikające z posiadania ważnego dokumentu pobytowego, o którym mowa w art. 1 ust. 2 lit. a rozporządzenia Rady (WE) nr 1030/2002 (odpowiednik polskiej karty pobytu)</w:t>
      </w:r>
      <w:r w:rsidRPr="009A4789">
        <w:rPr>
          <w:sz w:val="22"/>
          <w:szCs w:val="22"/>
        </w:rPr>
        <w:t xml:space="preserve"> lub wizy długoterminowej</w:t>
      </w:r>
      <w:r w:rsidR="00B46E67">
        <w:rPr>
          <w:sz w:val="22"/>
          <w:szCs w:val="22"/>
        </w:rPr>
        <w:t xml:space="preserve"> z adnotacją </w:t>
      </w:r>
      <w:r w:rsidR="009A478F" w:rsidRPr="00475FA0">
        <w:rPr>
          <w:sz w:val="22"/>
          <w:szCs w:val="22"/>
        </w:rPr>
        <w:t>„naukowiec</w:t>
      </w:r>
      <w:r w:rsidRPr="009C66C7">
        <w:rPr>
          <w:sz w:val="22"/>
          <w:szCs w:val="22"/>
        </w:rPr>
        <w:t xml:space="preserve">”, wydanego przez </w:t>
      </w:r>
      <w:r w:rsidRPr="009C66C7">
        <w:rPr>
          <w:sz w:val="22"/>
          <w:szCs w:val="22"/>
        </w:rPr>
        <w:lastRenderedPageBreak/>
        <w:t>inne państwo czł</w:t>
      </w:r>
      <w:r w:rsidRPr="00AB594F">
        <w:rPr>
          <w:sz w:val="22"/>
          <w:szCs w:val="22"/>
        </w:rPr>
        <w:t>onkowskie Unii Europejskiej niż</w:t>
      </w:r>
      <w:r w:rsidRPr="009C66C7">
        <w:rPr>
          <w:sz w:val="22"/>
          <w:szCs w:val="22"/>
        </w:rPr>
        <w:t xml:space="preserve"> to, w którym cudzoziemiec korzysta z tego uprawnienia.</w:t>
      </w:r>
      <w:r w:rsidR="002D7970" w:rsidRPr="002D7970">
        <w:rPr>
          <w:b/>
          <w:sz w:val="22"/>
          <w:szCs w:val="22"/>
        </w:rPr>
        <w:t xml:space="preserve"> Nie dotyczy to Irlandii i Danii</w:t>
      </w:r>
      <w:r w:rsidR="002D7970">
        <w:rPr>
          <w:b/>
          <w:sz w:val="22"/>
          <w:szCs w:val="22"/>
        </w:rPr>
        <w:t>.</w:t>
      </w:r>
      <w:r w:rsidRPr="009C66C7">
        <w:rPr>
          <w:sz w:val="22"/>
          <w:szCs w:val="22"/>
        </w:rPr>
        <w:t xml:space="preserve"> Mobilność może mieć charakter krótkoterminowy lub długoterminowy. </w:t>
      </w:r>
    </w:p>
    <w:bookmarkEnd w:id="239"/>
    <w:p w14:paraId="164AF788" w14:textId="77777777" w:rsidR="00D14AEF" w:rsidRPr="009C66C7" w:rsidRDefault="00D14AEF" w:rsidP="00F87C86">
      <w:pPr>
        <w:spacing w:line="240" w:lineRule="auto"/>
        <w:jc w:val="both"/>
        <w:rPr>
          <w:sz w:val="22"/>
          <w:szCs w:val="22"/>
        </w:rPr>
      </w:pPr>
      <w:r w:rsidRPr="009C66C7">
        <w:rPr>
          <w:b/>
          <w:bCs/>
          <w:sz w:val="22"/>
          <w:szCs w:val="22"/>
        </w:rPr>
        <w:t>Mobilność krótkoterminowa</w:t>
      </w:r>
      <w:r w:rsidR="000D023C" w:rsidRPr="009A4789">
        <w:rPr>
          <w:b/>
          <w:bCs/>
          <w:sz w:val="22"/>
          <w:szCs w:val="22"/>
        </w:rPr>
        <w:t xml:space="preserve"> naukowca</w:t>
      </w:r>
      <w:r w:rsidRPr="009C66C7">
        <w:rPr>
          <w:sz w:val="22"/>
          <w:szCs w:val="22"/>
        </w:rPr>
        <w:t xml:space="preserve"> oznacza korzystanie</w:t>
      </w:r>
      <w:r w:rsidRPr="00AB594F">
        <w:rPr>
          <w:sz w:val="22"/>
          <w:szCs w:val="22"/>
        </w:rPr>
        <w:t xml:space="preserve"> z mobilności przez okres do 180</w:t>
      </w:r>
      <w:r w:rsidRPr="009C66C7">
        <w:rPr>
          <w:sz w:val="22"/>
          <w:szCs w:val="22"/>
        </w:rPr>
        <w:t xml:space="preserve"> dni</w:t>
      </w:r>
      <w:r w:rsidRPr="00AB594F">
        <w:rPr>
          <w:sz w:val="22"/>
          <w:szCs w:val="22"/>
        </w:rPr>
        <w:t xml:space="preserve"> w dowolnym okresie liczącym 360</w:t>
      </w:r>
      <w:r w:rsidRPr="009C66C7">
        <w:rPr>
          <w:sz w:val="22"/>
          <w:szCs w:val="22"/>
        </w:rPr>
        <w:t xml:space="preserve"> dni w każdym państwie członkowskim Unii Europejskiej. Natomiast </w:t>
      </w:r>
      <w:r w:rsidRPr="009C66C7">
        <w:rPr>
          <w:b/>
          <w:bCs/>
          <w:sz w:val="22"/>
          <w:szCs w:val="22"/>
        </w:rPr>
        <w:t>mobilność długoterminowa</w:t>
      </w:r>
      <w:r w:rsidR="000D023C" w:rsidRPr="009A4789">
        <w:rPr>
          <w:b/>
          <w:bCs/>
          <w:sz w:val="22"/>
          <w:szCs w:val="22"/>
        </w:rPr>
        <w:t xml:space="preserve"> naukowca</w:t>
      </w:r>
      <w:r w:rsidRPr="009C66C7">
        <w:rPr>
          <w:sz w:val="22"/>
          <w:szCs w:val="22"/>
        </w:rPr>
        <w:t xml:space="preserve"> oznacza korzystanie z mobilnoś</w:t>
      </w:r>
      <w:r w:rsidRPr="00AB594F">
        <w:rPr>
          <w:sz w:val="22"/>
          <w:szCs w:val="22"/>
        </w:rPr>
        <w:t>ci przez okres przekraczający 180</w:t>
      </w:r>
      <w:r w:rsidRPr="009C66C7">
        <w:rPr>
          <w:sz w:val="22"/>
          <w:szCs w:val="22"/>
        </w:rPr>
        <w:t xml:space="preserve"> dni w danym państwie członkowskim Unii Europejskiej. </w:t>
      </w:r>
    </w:p>
    <w:p w14:paraId="5506E9F5" w14:textId="77777777" w:rsidR="00D14AEF" w:rsidRPr="009C66C7" w:rsidRDefault="00D14AEF" w:rsidP="00F87C86">
      <w:pPr>
        <w:spacing w:line="240" w:lineRule="auto"/>
        <w:jc w:val="both"/>
        <w:rPr>
          <w:sz w:val="22"/>
          <w:szCs w:val="22"/>
        </w:rPr>
      </w:pPr>
      <w:r w:rsidRPr="009C66C7">
        <w:rPr>
          <w:sz w:val="22"/>
          <w:szCs w:val="22"/>
        </w:rPr>
        <w:t xml:space="preserve">Warunkiem skorzystania przez cudzoziemca z </w:t>
      </w:r>
      <w:r w:rsidRPr="009C66C7">
        <w:rPr>
          <w:b/>
          <w:bCs/>
          <w:sz w:val="22"/>
          <w:szCs w:val="22"/>
        </w:rPr>
        <w:t>mobilności krótkoterminowej</w:t>
      </w:r>
      <w:r w:rsidR="000D023C" w:rsidRPr="009A4789">
        <w:rPr>
          <w:b/>
          <w:bCs/>
          <w:sz w:val="22"/>
          <w:szCs w:val="22"/>
        </w:rPr>
        <w:t xml:space="preserve"> naukowca </w:t>
      </w:r>
      <w:r w:rsidRPr="009C66C7">
        <w:rPr>
          <w:sz w:val="22"/>
          <w:szCs w:val="22"/>
        </w:rPr>
        <w:t>na terytorium Polski jest, aby Szef Urzędu do Spraw Cudzoziemców:</w:t>
      </w:r>
    </w:p>
    <w:p w14:paraId="054A35C6" w14:textId="77777777" w:rsidR="00D14AEF" w:rsidRPr="009C66C7" w:rsidRDefault="00D14AEF" w:rsidP="00F87C86">
      <w:pPr>
        <w:numPr>
          <w:ilvl w:val="0"/>
          <w:numId w:val="48"/>
        </w:numPr>
        <w:spacing w:line="240" w:lineRule="auto"/>
        <w:jc w:val="both"/>
        <w:rPr>
          <w:sz w:val="22"/>
          <w:szCs w:val="22"/>
        </w:rPr>
      </w:pPr>
      <w:r w:rsidRPr="009C66C7">
        <w:rPr>
          <w:sz w:val="22"/>
          <w:szCs w:val="22"/>
        </w:rPr>
        <w:t xml:space="preserve">otrzymał </w:t>
      </w:r>
      <w:r w:rsidRPr="009C66C7">
        <w:rPr>
          <w:b/>
          <w:sz w:val="22"/>
          <w:szCs w:val="22"/>
        </w:rPr>
        <w:t>zawiadomienie o zamiarze korzystania</w:t>
      </w:r>
      <w:r w:rsidRPr="009C66C7">
        <w:rPr>
          <w:sz w:val="22"/>
          <w:szCs w:val="22"/>
        </w:rPr>
        <w:t xml:space="preserve"> przez cudzoziemca z tej mobilności od jednostki</w:t>
      </w:r>
      <w:r w:rsidRPr="00D14AEF">
        <w:t xml:space="preserve"> </w:t>
      </w:r>
      <w:r w:rsidRPr="009A4789">
        <w:rPr>
          <w:sz w:val="22"/>
          <w:szCs w:val="22"/>
        </w:rPr>
        <w:t>naukowej mającej siedzibę na terytorium Rzeczypospolitej Polskiej zatwierdzonej przez ministra właściwego do spraw wewnętrznych</w:t>
      </w:r>
      <w:r w:rsidRPr="009C66C7">
        <w:rPr>
          <w:sz w:val="22"/>
          <w:szCs w:val="22"/>
        </w:rPr>
        <w:t>,</w:t>
      </w:r>
    </w:p>
    <w:p w14:paraId="0AFD9146" w14:textId="1AC0627F" w:rsidR="00D14AEF" w:rsidRDefault="00D14AEF" w:rsidP="00F87C86">
      <w:pPr>
        <w:numPr>
          <w:ilvl w:val="0"/>
          <w:numId w:val="48"/>
        </w:numPr>
        <w:spacing w:line="240" w:lineRule="auto"/>
        <w:jc w:val="both"/>
        <w:rPr>
          <w:sz w:val="22"/>
          <w:szCs w:val="22"/>
        </w:rPr>
      </w:pPr>
      <w:r w:rsidRPr="009C66C7">
        <w:rPr>
          <w:sz w:val="22"/>
          <w:szCs w:val="22"/>
        </w:rPr>
        <w:t xml:space="preserve"> nie wydał </w:t>
      </w:r>
      <w:r w:rsidRPr="009C66C7">
        <w:rPr>
          <w:b/>
          <w:sz w:val="22"/>
          <w:szCs w:val="22"/>
        </w:rPr>
        <w:t>decyzji o sprzeciwie</w:t>
      </w:r>
      <w:r w:rsidRPr="00AB594F">
        <w:rPr>
          <w:sz w:val="22"/>
          <w:szCs w:val="22"/>
        </w:rPr>
        <w:t xml:space="preserve"> w terminie 30</w:t>
      </w:r>
      <w:r w:rsidRPr="009C66C7">
        <w:rPr>
          <w:sz w:val="22"/>
          <w:szCs w:val="22"/>
        </w:rPr>
        <w:t xml:space="preserve"> dni. </w:t>
      </w:r>
    </w:p>
    <w:p w14:paraId="7A6802C9" w14:textId="14E846B2" w:rsidR="00B42206" w:rsidRPr="00B42206" w:rsidRDefault="00B42206" w:rsidP="00F87C86">
      <w:pPr>
        <w:spacing w:line="240" w:lineRule="auto"/>
        <w:jc w:val="both"/>
        <w:rPr>
          <w:sz w:val="22"/>
          <w:szCs w:val="22"/>
        </w:rPr>
      </w:pPr>
      <w:bookmarkStart w:id="240" w:name="_Hlk208936130"/>
      <w:r w:rsidRPr="00B42206">
        <w:rPr>
          <w:b/>
          <w:sz w:val="22"/>
          <w:szCs w:val="22"/>
        </w:rPr>
        <w:t>UWAGA:</w:t>
      </w:r>
      <w:r w:rsidRPr="00B42206">
        <w:rPr>
          <w:sz w:val="22"/>
          <w:szCs w:val="22"/>
        </w:rPr>
        <w:t xml:space="preserve"> Cudzoziemiec wjeżdżający na terytorium Rzeczypospolitej Polskiej w celu korzystania z mobilności krótkoterminowej </w:t>
      </w:r>
      <w:r>
        <w:rPr>
          <w:sz w:val="22"/>
          <w:szCs w:val="22"/>
        </w:rPr>
        <w:t>naukowca</w:t>
      </w:r>
      <w:r w:rsidRPr="00B42206">
        <w:rPr>
          <w:sz w:val="22"/>
          <w:szCs w:val="22"/>
        </w:rPr>
        <w:t>, który posiada dokument pobytowy lub wizę długoterminową</w:t>
      </w:r>
      <w:r>
        <w:rPr>
          <w:sz w:val="22"/>
          <w:szCs w:val="22"/>
        </w:rPr>
        <w:t>,</w:t>
      </w:r>
      <w:r w:rsidRPr="00B42206">
        <w:rPr>
          <w:sz w:val="22"/>
          <w:szCs w:val="22"/>
        </w:rPr>
        <w:t xml:space="preserve"> z adnotacją „</w:t>
      </w:r>
      <w:r>
        <w:rPr>
          <w:sz w:val="22"/>
          <w:szCs w:val="22"/>
        </w:rPr>
        <w:t>naukowiec</w:t>
      </w:r>
      <w:r w:rsidRPr="00B42206">
        <w:rPr>
          <w:sz w:val="22"/>
          <w:szCs w:val="22"/>
        </w:rPr>
        <w:t>”,</w:t>
      </w:r>
      <w:r>
        <w:rPr>
          <w:sz w:val="22"/>
          <w:szCs w:val="22"/>
        </w:rPr>
        <w:t xml:space="preserve"> </w:t>
      </w:r>
      <w:r w:rsidRPr="00B42206">
        <w:rPr>
          <w:sz w:val="22"/>
          <w:szCs w:val="22"/>
        </w:rPr>
        <w:t>wydan</w:t>
      </w:r>
      <w:r>
        <w:rPr>
          <w:sz w:val="22"/>
          <w:szCs w:val="22"/>
        </w:rPr>
        <w:t>e</w:t>
      </w:r>
      <w:r w:rsidRPr="00B42206">
        <w:rPr>
          <w:sz w:val="22"/>
          <w:szCs w:val="22"/>
        </w:rPr>
        <w:t xml:space="preserve"> przez inne państwo członkowskie Unii Europejskiej, </w:t>
      </w:r>
      <w:r w:rsidRPr="00B42206">
        <w:rPr>
          <w:b/>
          <w:sz w:val="22"/>
          <w:szCs w:val="22"/>
        </w:rPr>
        <w:t xml:space="preserve">niebędące państwem obszaru </w:t>
      </w:r>
      <w:proofErr w:type="spellStart"/>
      <w:r w:rsidRPr="00B42206">
        <w:rPr>
          <w:b/>
          <w:sz w:val="22"/>
          <w:szCs w:val="22"/>
        </w:rPr>
        <w:t>Schengen</w:t>
      </w:r>
      <w:proofErr w:type="spellEnd"/>
      <w:r w:rsidRPr="00B42206">
        <w:rPr>
          <w:sz w:val="22"/>
          <w:szCs w:val="22"/>
        </w:rPr>
        <w:t xml:space="preserve">, </w:t>
      </w:r>
      <w:r w:rsidRPr="00B42206">
        <w:rPr>
          <w:b/>
          <w:sz w:val="22"/>
          <w:szCs w:val="22"/>
        </w:rPr>
        <w:t>przedstawia dodatkowo kopię wysłanego zawiadomienia</w:t>
      </w:r>
      <w:r w:rsidRPr="00B42206">
        <w:rPr>
          <w:sz w:val="22"/>
          <w:szCs w:val="22"/>
        </w:rPr>
        <w:t xml:space="preserve"> o zamiarze korzystania przez cudzoziemca z tej mobilności.</w:t>
      </w:r>
    </w:p>
    <w:bookmarkEnd w:id="240"/>
    <w:p w14:paraId="3CBAE194" w14:textId="32B82FD9" w:rsidR="00D14AEF" w:rsidRDefault="00D14AEF" w:rsidP="00F87C86">
      <w:pPr>
        <w:spacing w:line="240" w:lineRule="auto"/>
        <w:jc w:val="both"/>
        <w:rPr>
          <w:sz w:val="22"/>
          <w:szCs w:val="22"/>
        </w:rPr>
      </w:pPr>
      <w:r w:rsidRPr="009C66C7">
        <w:rPr>
          <w:b/>
          <w:bCs/>
          <w:sz w:val="22"/>
          <w:szCs w:val="22"/>
        </w:rPr>
        <w:t>Zawiadomienie</w:t>
      </w:r>
      <w:r w:rsidRPr="009C66C7">
        <w:rPr>
          <w:sz w:val="22"/>
          <w:szCs w:val="22"/>
        </w:rPr>
        <w:t xml:space="preserve"> powinno być sporządzone w </w:t>
      </w:r>
      <w:r w:rsidRPr="009C66C7">
        <w:rPr>
          <w:b/>
          <w:bCs/>
          <w:sz w:val="22"/>
          <w:szCs w:val="22"/>
        </w:rPr>
        <w:t xml:space="preserve">języku </w:t>
      </w:r>
      <w:r w:rsidRPr="004919AF">
        <w:rPr>
          <w:b/>
          <w:bCs/>
          <w:sz w:val="22"/>
          <w:szCs w:val="22"/>
        </w:rPr>
        <w:t>polskim</w:t>
      </w:r>
      <w:r w:rsidR="00B06CB3" w:rsidRPr="004919AF">
        <w:rPr>
          <w:b/>
          <w:bCs/>
          <w:sz w:val="22"/>
          <w:szCs w:val="22"/>
        </w:rPr>
        <w:t xml:space="preserve">. </w:t>
      </w:r>
      <w:r w:rsidR="00B06CB3" w:rsidRPr="00FA2B96">
        <w:rPr>
          <w:bCs/>
          <w:sz w:val="22"/>
          <w:szCs w:val="22"/>
        </w:rPr>
        <w:t>W</w:t>
      </w:r>
      <w:r w:rsidRPr="004919AF">
        <w:rPr>
          <w:bCs/>
          <w:sz w:val="22"/>
          <w:szCs w:val="22"/>
        </w:rPr>
        <w:t xml:space="preserve">nosi się je </w:t>
      </w:r>
      <w:r w:rsidR="0083405A" w:rsidRPr="00C25AF8">
        <w:rPr>
          <w:bCs/>
          <w:sz w:val="22"/>
          <w:szCs w:val="22"/>
        </w:rPr>
        <w:t xml:space="preserve">na piśmie w postaci </w:t>
      </w:r>
      <w:r w:rsidR="0083405A" w:rsidRPr="00C44536">
        <w:rPr>
          <w:bCs/>
          <w:sz w:val="22"/>
          <w:szCs w:val="22"/>
        </w:rPr>
        <w:t xml:space="preserve">papierowej albo w postaci elektronicznej na adres do doręczeń elektronicznych, o którym mowa w </w:t>
      </w:r>
      <w:r w:rsidR="0083405A" w:rsidRPr="00362CD7">
        <w:rPr>
          <w:bCs/>
          <w:sz w:val="22"/>
          <w:szCs w:val="22"/>
        </w:rPr>
        <w:t>art. 2 pkt 1</w:t>
      </w:r>
      <w:r w:rsidR="0083405A" w:rsidRPr="004919AF">
        <w:rPr>
          <w:bCs/>
          <w:sz w:val="22"/>
          <w:szCs w:val="22"/>
        </w:rPr>
        <w:t xml:space="preserve"> ustawy z dnia 18 listopada 2020 r. o doręczeniach elektronicznych.  </w:t>
      </w:r>
      <w:r w:rsidR="0083405A" w:rsidRPr="004919AF">
        <w:rPr>
          <w:rFonts w:eastAsia="Times New Roman" w:cs="Times New Roman"/>
          <w:bCs/>
          <w:sz w:val="22"/>
          <w:szCs w:val="22"/>
        </w:rPr>
        <w:t xml:space="preserve"> Powinno ono</w:t>
      </w:r>
      <w:r w:rsidRPr="004919AF">
        <w:rPr>
          <w:sz w:val="22"/>
          <w:szCs w:val="22"/>
        </w:rPr>
        <w:t xml:space="preserve"> zawierać </w:t>
      </w:r>
      <w:r w:rsidRPr="004919AF">
        <w:rPr>
          <w:b/>
          <w:sz w:val="22"/>
          <w:szCs w:val="22"/>
        </w:rPr>
        <w:t>dane i informacje</w:t>
      </w:r>
      <w:r w:rsidRPr="009C66C7">
        <w:rPr>
          <w:b/>
          <w:sz w:val="22"/>
          <w:szCs w:val="22"/>
        </w:rPr>
        <w:t xml:space="preserve"> dotyczące cudzoziemca</w:t>
      </w:r>
      <w:r w:rsidRPr="009C66C7">
        <w:rPr>
          <w:sz w:val="22"/>
          <w:szCs w:val="22"/>
        </w:rPr>
        <w:t xml:space="preserve"> zamierzającego skorzystać z mobilności krótkoterminowej:</w:t>
      </w:r>
    </w:p>
    <w:p w14:paraId="686CB89D" w14:textId="77777777" w:rsidR="00D14AEF" w:rsidRPr="009C66C7" w:rsidRDefault="00D14AEF" w:rsidP="00F87C86">
      <w:pPr>
        <w:spacing w:line="240" w:lineRule="auto"/>
        <w:jc w:val="both"/>
        <w:rPr>
          <w:sz w:val="22"/>
          <w:szCs w:val="22"/>
        </w:rPr>
      </w:pPr>
      <w:r w:rsidRPr="009C66C7">
        <w:rPr>
          <w:sz w:val="22"/>
          <w:szCs w:val="22"/>
        </w:rPr>
        <w:t>1) imię (imiona) i nazwisko;</w:t>
      </w:r>
    </w:p>
    <w:p w14:paraId="2DF354AD" w14:textId="77777777" w:rsidR="00D14AEF" w:rsidRPr="009C66C7" w:rsidRDefault="00D14AEF" w:rsidP="00F87C86">
      <w:pPr>
        <w:spacing w:line="240" w:lineRule="auto"/>
        <w:jc w:val="both"/>
        <w:rPr>
          <w:sz w:val="22"/>
          <w:szCs w:val="22"/>
        </w:rPr>
      </w:pPr>
      <w:r w:rsidRPr="009C66C7">
        <w:rPr>
          <w:sz w:val="22"/>
          <w:szCs w:val="22"/>
        </w:rPr>
        <w:t>2) datę  i miejsce urodzenia;</w:t>
      </w:r>
    </w:p>
    <w:p w14:paraId="6B042B11" w14:textId="77777777" w:rsidR="00D14AEF" w:rsidRPr="009C66C7" w:rsidRDefault="00D14AEF" w:rsidP="00F87C86">
      <w:pPr>
        <w:spacing w:line="240" w:lineRule="auto"/>
        <w:jc w:val="both"/>
        <w:rPr>
          <w:sz w:val="22"/>
          <w:szCs w:val="22"/>
        </w:rPr>
      </w:pPr>
      <w:r w:rsidRPr="009C66C7">
        <w:rPr>
          <w:sz w:val="22"/>
          <w:szCs w:val="22"/>
        </w:rPr>
        <w:t>3) płeć;</w:t>
      </w:r>
    </w:p>
    <w:p w14:paraId="19F50A30" w14:textId="77777777" w:rsidR="00D14AEF" w:rsidRPr="009C66C7" w:rsidRDefault="00D14AEF" w:rsidP="00F87C86">
      <w:pPr>
        <w:spacing w:line="240" w:lineRule="auto"/>
        <w:jc w:val="both"/>
        <w:rPr>
          <w:sz w:val="22"/>
          <w:szCs w:val="22"/>
        </w:rPr>
      </w:pPr>
      <w:r w:rsidRPr="009C66C7">
        <w:rPr>
          <w:sz w:val="22"/>
          <w:szCs w:val="22"/>
        </w:rPr>
        <w:t>4) obywatelstwo;</w:t>
      </w:r>
    </w:p>
    <w:p w14:paraId="68949333" w14:textId="77777777" w:rsidR="00D14AEF" w:rsidRPr="009A4789" w:rsidRDefault="00D14AEF" w:rsidP="00F87C86">
      <w:pPr>
        <w:spacing w:line="240" w:lineRule="auto"/>
        <w:jc w:val="both"/>
        <w:rPr>
          <w:sz w:val="22"/>
          <w:szCs w:val="22"/>
        </w:rPr>
      </w:pPr>
      <w:r w:rsidRPr="009C66C7">
        <w:rPr>
          <w:sz w:val="22"/>
          <w:szCs w:val="22"/>
        </w:rPr>
        <w:t xml:space="preserve">5) </w:t>
      </w:r>
      <w:r w:rsidRPr="009A4789">
        <w:rPr>
          <w:sz w:val="22"/>
          <w:szCs w:val="22"/>
        </w:rPr>
        <w:t xml:space="preserve">serię, numer i termin ważności posiadanego przez cudzoziemca dokumentu podróży; </w:t>
      </w:r>
    </w:p>
    <w:p w14:paraId="26DFFB79" w14:textId="77777777" w:rsidR="00D14AEF" w:rsidRPr="00AB594F" w:rsidRDefault="00D14AEF" w:rsidP="00F87C86">
      <w:pPr>
        <w:spacing w:line="240" w:lineRule="auto"/>
        <w:jc w:val="both"/>
        <w:rPr>
          <w:sz w:val="22"/>
          <w:szCs w:val="22"/>
        </w:rPr>
      </w:pPr>
      <w:r w:rsidRPr="009C66C7">
        <w:rPr>
          <w:bCs/>
          <w:sz w:val="22"/>
          <w:szCs w:val="22"/>
        </w:rPr>
        <w:t xml:space="preserve"> 6) </w:t>
      </w:r>
      <w:r w:rsidRPr="00AB594F">
        <w:rPr>
          <w:sz w:val="22"/>
          <w:szCs w:val="22"/>
        </w:rPr>
        <w:t xml:space="preserve"> planowany okres lub okresy prowadzenia badań naukowych lub prac rozwojowych przez naukowca na terytorium Rzeczypospolitej Polskiej; </w:t>
      </w:r>
    </w:p>
    <w:p w14:paraId="79BF12AA" w14:textId="77777777" w:rsidR="00D14AEF" w:rsidRPr="00AB594F" w:rsidRDefault="00D14AEF" w:rsidP="00F87C86">
      <w:pPr>
        <w:spacing w:line="240" w:lineRule="auto"/>
        <w:jc w:val="both"/>
        <w:rPr>
          <w:sz w:val="22"/>
          <w:szCs w:val="22"/>
        </w:rPr>
      </w:pPr>
      <w:r w:rsidRPr="009C66C7">
        <w:rPr>
          <w:bCs/>
          <w:sz w:val="22"/>
          <w:szCs w:val="22"/>
        </w:rPr>
        <w:t xml:space="preserve"> 7) </w:t>
      </w:r>
      <w:r w:rsidRPr="00AB594F">
        <w:rPr>
          <w:sz w:val="22"/>
          <w:szCs w:val="22"/>
        </w:rPr>
        <w:t xml:space="preserve"> nazwę państwa członkowskiego Unii Europejskiej, które wydało cudzoziemcowi dokument pobytowy, o którym mowa w art. 1 ust. 2 lit. a rozporządzenia nr 1030/2002, lub wizę długoterminową z adnotacją „naukowiec”; </w:t>
      </w:r>
    </w:p>
    <w:p w14:paraId="323C0F6D" w14:textId="77777777" w:rsidR="00D14AEF" w:rsidRPr="00AB594F" w:rsidRDefault="00D14AEF" w:rsidP="00F87C86">
      <w:pPr>
        <w:spacing w:line="240" w:lineRule="auto"/>
        <w:jc w:val="both"/>
        <w:rPr>
          <w:sz w:val="22"/>
          <w:szCs w:val="22"/>
        </w:rPr>
      </w:pPr>
      <w:r w:rsidRPr="009C66C7">
        <w:rPr>
          <w:bCs/>
          <w:sz w:val="22"/>
          <w:szCs w:val="22"/>
        </w:rPr>
        <w:t xml:space="preserve">8) </w:t>
      </w:r>
      <w:r w:rsidRPr="00AB594F">
        <w:rPr>
          <w:sz w:val="22"/>
          <w:szCs w:val="22"/>
        </w:rPr>
        <w:t xml:space="preserve"> okres ważności dokumentu pobytowego lub okres ważności i dopuszczalny okres pobytu wskazany w wizie długoterminowej, o których mowa w pkt 7; </w:t>
      </w:r>
    </w:p>
    <w:p w14:paraId="45289241" w14:textId="77777777" w:rsidR="00D14AEF" w:rsidRPr="00AB594F" w:rsidRDefault="00D14AEF" w:rsidP="00F87C86">
      <w:pPr>
        <w:spacing w:line="240" w:lineRule="auto"/>
        <w:jc w:val="both"/>
        <w:rPr>
          <w:sz w:val="22"/>
          <w:szCs w:val="22"/>
        </w:rPr>
      </w:pPr>
      <w:r w:rsidRPr="009C66C7">
        <w:rPr>
          <w:bCs/>
          <w:sz w:val="22"/>
          <w:szCs w:val="22"/>
        </w:rPr>
        <w:t xml:space="preserve">9) </w:t>
      </w:r>
      <w:r w:rsidRPr="00AB594F">
        <w:rPr>
          <w:sz w:val="22"/>
          <w:szCs w:val="22"/>
        </w:rPr>
        <w:t xml:space="preserve"> nazwę i adres instytucji naukowej z siedzibą na terytorium państwa członkowskiego Unii Europejskiej, o którym mowa w pkt 7, w której cudzoziemiec prowadzi lub dotąd prowadził badania naukowe lub prace rozwojowe; </w:t>
      </w:r>
    </w:p>
    <w:p w14:paraId="407F904B" w14:textId="77777777" w:rsidR="00D14AEF" w:rsidRPr="00AB594F" w:rsidRDefault="00D14AEF" w:rsidP="00F87C86">
      <w:pPr>
        <w:spacing w:line="240" w:lineRule="auto"/>
        <w:jc w:val="both"/>
        <w:rPr>
          <w:sz w:val="22"/>
          <w:szCs w:val="22"/>
        </w:rPr>
      </w:pPr>
      <w:r w:rsidRPr="009C66C7">
        <w:rPr>
          <w:bCs/>
          <w:sz w:val="22"/>
          <w:szCs w:val="22"/>
        </w:rPr>
        <w:t xml:space="preserve"> 10) </w:t>
      </w:r>
      <w:r w:rsidRPr="00AB594F">
        <w:rPr>
          <w:sz w:val="22"/>
          <w:szCs w:val="22"/>
        </w:rPr>
        <w:t xml:space="preserve"> nazwę i adres jednostki naukowej na terytorium Rzeczypospolitej Polskiej, w której mają być prowadzone badania naukowe lub prace rozwojowe; </w:t>
      </w:r>
    </w:p>
    <w:p w14:paraId="78CF6E6D" w14:textId="77777777" w:rsidR="00D14AEF" w:rsidRPr="009C66C7" w:rsidRDefault="00D14AEF" w:rsidP="00F87C86">
      <w:pPr>
        <w:spacing w:line="240" w:lineRule="auto"/>
        <w:jc w:val="both"/>
        <w:rPr>
          <w:sz w:val="22"/>
          <w:szCs w:val="22"/>
        </w:rPr>
      </w:pPr>
      <w:r w:rsidRPr="009C66C7">
        <w:rPr>
          <w:bCs/>
          <w:sz w:val="22"/>
          <w:szCs w:val="22"/>
        </w:rPr>
        <w:t xml:space="preserve"> 11) </w:t>
      </w:r>
      <w:r w:rsidRPr="00AB594F">
        <w:rPr>
          <w:sz w:val="22"/>
          <w:szCs w:val="22"/>
        </w:rPr>
        <w:t xml:space="preserve"> imię, nazwisko, stanowisko służbowe oraz podpis osoby lub osób uprawnionych do reprezentowania jednostki naukowej mającej siedzibę na terytorium Rzeczypospolitej Polskiej. </w:t>
      </w:r>
    </w:p>
    <w:p w14:paraId="48CC3BFD" w14:textId="77777777" w:rsidR="00D14AEF" w:rsidRPr="009A4789" w:rsidRDefault="00D14AEF" w:rsidP="00F87C86">
      <w:pPr>
        <w:spacing w:line="240" w:lineRule="auto"/>
        <w:jc w:val="both"/>
        <w:rPr>
          <w:sz w:val="22"/>
          <w:szCs w:val="22"/>
        </w:rPr>
      </w:pPr>
      <w:r w:rsidRPr="009C66C7">
        <w:rPr>
          <w:sz w:val="22"/>
          <w:szCs w:val="22"/>
        </w:rPr>
        <w:t xml:space="preserve">Do zawiadomienia należy </w:t>
      </w:r>
      <w:r w:rsidRPr="009C66C7">
        <w:rPr>
          <w:b/>
          <w:sz w:val="22"/>
          <w:szCs w:val="22"/>
        </w:rPr>
        <w:t>dołączyć następujące dokumenty</w:t>
      </w:r>
      <w:r w:rsidRPr="009C66C7">
        <w:rPr>
          <w:sz w:val="22"/>
          <w:szCs w:val="22"/>
        </w:rPr>
        <w:t xml:space="preserve">: </w:t>
      </w:r>
    </w:p>
    <w:p w14:paraId="5E26446E" w14:textId="77777777" w:rsidR="00E63D19" w:rsidRPr="009A4789" w:rsidRDefault="00E63D19" w:rsidP="00F87C86">
      <w:pPr>
        <w:spacing w:line="240" w:lineRule="auto"/>
        <w:jc w:val="both"/>
        <w:rPr>
          <w:sz w:val="22"/>
          <w:szCs w:val="22"/>
        </w:rPr>
      </w:pPr>
      <w:r w:rsidRPr="009A4789">
        <w:rPr>
          <w:sz w:val="22"/>
          <w:szCs w:val="22"/>
        </w:rPr>
        <w:lastRenderedPageBreak/>
        <w:t xml:space="preserve">1) dowód posiadania przez cudzoziemca dokumentu pobytowego, o którym mowa w art. 1 ust. 2 lit. a rozporządzenia nr 1030/2002, lub wizy długoterminowej, wydanych przez inne państwo członkowskie Unii Europejskiej, zawierających adnotację „naukowiec”; </w:t>
      </w:r>
    </w:p>
    <w:p w14:paraId="7D1C22E6" w14:textId="77777777" w:rsidR="00E63D19" w:rsidRPr="009A4789" w:rsidRDefault="00E63D19" w:rsidP="00F87C86">
      <w:pPr>
        <w:spacing w:line="240" w:lineRule="auto"/>
        <w:jc w:val="both"/>
        <w:rPr>
          <w:sz w:val="22"/>
          <w:szCs w:val="22"/>
        </w:rPr>
      </w:pPr>
      <w:r w:rsidRPr="009A4789">
        <w:rPr>
          <w:b/>
          <w:bCs/>
          <w:sz w:val="22"/>
          <w:szCs w:val="22"/>
        </w:rPr>
        <w:t xml:space="preserve"> </w:t>
      </w:r>
      <w:r w:rsidRPr="009C66C7">
        <w:rPr>
          <w:bCs/>
          <w:sz w:val="22"/>
          <w:szCs w:val="22"/>
        </w:rPr>
        <w:t>2)</w:t>
      </w:r>
      <w:r w:rsidRPr="009A4789">
        <w:rPr>
          <w:b/>
          <w:bCs/>
          <w:sz w:val="22"/>
          <w:szCs w:val="22"/>
        </w:rPr>
        <w:t xml:space="preserve"> </w:t>
      </w:r>
      <w:r w:rsidRPr="009A4789">
        <w:rPr>
          <w:sz w:val="22"/>
          <w:szCs w:val="22"/>
        </w:rPr>
        <w:t xml:space="preserve"> dowód posiadania przez cudzoziemca ubezpieczenia zdrowotnego (zob. pkt 4.5); </w:t>
      </w:r>
    </w:p>
    <w:p w14:paraId="3B73C3D2" w14:textId="77777777" w:rsidR="00E63D19" w:rsidRPr="009A4789" w:rsidRDefault="00E63D19" w:rsidP="00F87C86">
      <w:pPr>
        <w:spacing w:line="240" w:lineRule="auto"/>
        <w:jc w:val="both"/>
        <w:rPr>
          <w:sz w:val="22"/>
          <w:szCs w:val="22"/>
        </w:rPr>
      </w:pPr>
      <w:r w:rsidRPr="009C66C7">
        <w:rPr>
          <w:bCs/>
          <w:sz w:val="22"/>
          <w:szCs w:val="22"/>
        </w:rPr>
        <w:t>3)</w:t>
      </w:r>
      <w:r w:rsidRPr="009A4789">
        <w:rPr>
          <w:b/>
          <w:bCs/>
          <w:sz w:val="22"/>
          <w:szCs w:val="22"/>
        </w:rPr>
        <w:t xml:space="preserve"> </w:t>
      </w:r>
      <w:r w:rsidRPr="009A4789">
        <w:rPr>
          <w:sz w:val="22"/>
          <w:szCs w:val="22"/>
        </w:rPr>
        <w:t xml:space="preserve"> dowód posiadania przez cudzoziemca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„naukowiec”, w odpowiedniej wysokości (zob. pkt 4.5); </w:t>
      </w:r>
    </w:p>
    <w:p w14:paraId="632C2947" w14:textId="77777777" w:rsidR="00E63D19" w:rsidRPr="00475FA0" w:rsidRDefault="00E63D19" w:rsidP="00F87C86">
      <w:pPr>
        <w:spacing w:line="240" w:lineRule="auto"/>
        <w:jc w:val="both"/>
        <w:rPr>
          <w:sz w:val="22"/>
          <w:szCs w:val="22"/>
        </w:rPr>
      </w:pPr>
      <w:r w:rsidRPr="009A4789">
        <w:rPr>
          <w:b/>
          <w:bCs/>
          <w:sz w:val="22"/>
          <w:szCs w:val="22"/>
        </w:rPr>
        <w:t xml:space="preserve"> </w:t>
      </w:r>
      <w:r w:rsidRPr="009C66C7">
        <w:rPr>
          <w:bCs/>
          <w:sz w:val="22"/>
          <w:szCs w:val="22"/>
        </w:rPr>
        <w:t xml:space="preserve">4) </w:t>
      </w:r>
      <w:r w:rsidRPr="00AB594F">
        <w:rPr>
          <w:sz w:val="22"/>
          <w:szCs w:val="22"/>
        </w:rPr>
        <w:t xml:space="preserve"> umowę o przyjęciu cudzoziemca w celu prowadzenia badań naukowych lub prac rozwojowych, na podstawie której cudzoziemiec ma prowadzić część badań naukowych lub prac rozwojowych w jednostce naukowej mającej siedzibę na teryto</w:t>
      </w:r>
      <w:r w:rsidRPr="00475FA0">
        <w:rPr>
          <w:sz w:val="22"/>
          <w:szCs w:val="22"/>
        </w:rPr>
        <w:t xml:space="preserve">rium Rzeczypospolitej Polskiej, zawartej z tą jednostką jako umowa o pracę, umowa o dzieło, umowa zlecenia lub inna umowa cywilnoprawna, i określającej: </w:t>
      </w:r>
    </w:p>
    <w:p w14:paraId="30386867" w14:textId="77777777" w:rsidR="00E63D19" w:rsidRPr="00AB594F" w:rsidRDefault="00E63D19" w:rsidP="00F87C86">
      <w:pPr>
        <w:spacing w:line="240" w:lineRule="auto"/>
        <w:jc w:val="both"/>
        <w:rPr>
          <w:sz w:val="22"/>
          <w:szCs w:val="22"/>
        </w:rPr>
      </w:pPr>
      <w:r w:rsidRPr="009C66C7">
        <w:rPr>
          <w:bCs/>
          <w:sz w:val="22"/>
          <w:szCs w:val="22"/>
        </w:rPr>
        <w:t xml:space="preserve"> a) </w:t>
      </w:r>
      <w:r w:rsidRPr="00AB594F">
        <w:rPr>
          <w:sz w:val="22"/>
          <w:szCs w:val="22"/>
        </w:rPr>
        <w:t xml:space="preserve"> tytuł lub cel badań naukowych lub prac rozwojowych lub ich przedmiot,</w:t>
      </w:r>
    </w:p>
    <w:p w14:paraId="7F0A0890" w14:textId="77777777" w:rsidR="00E63D19" w:rsidRPr="00AB594F" w:rsidRDefault="00E63D19" w:rsidP="00F87C86">
      <w:pPr>
        <w:spacing w:line="240" w:lineRule="auto"/>
        <w:jc w:val="both"/>
        <w:rPr>
          <w:sz w:val="22"/>
          <w:szCs w:val="22"/>
        </w:rPr>
      </w:pPr>
      <w:r w:rsidRPr="009C66C7">
        <w:rPr>
          <w:bCs/>
          <w:sz w:val="22"/>
          <w:szCs w:val="22"/>
        </w:rPr>
        <w:t xml:space="preserve"> b) </w:t>
      </w:r>
      <w:r w:rsidRPr="00AB594F">
        <w:rPr>
          <w:sz w:val="22"/>
          <w:szCs w:val="22"/>
        </w:rPr>
        <w:t xml:space="preserve"> zobowiązanie naukowca do uczestniczenia w prowadzeniu badań naukowych lub prac rozwojowych,</w:t>
      </w:r>
    </w:p>
    <w:p w14:paraId="3EF771A7" w14:textId="77777777" w:rsidR="00E63D19" w:rsidRPr="00AB594F" w:rsidRDefault="00E63D19" w:rsidP="00F87C86">
      <w:pPr>
        <w:spacing w:line="240" w:lineRule="auto"/>
        <w:jc w:val="both"/>
        <w:rPr>
          <w:sz w:val="22"/>
          <w:szCs w:val="22"/>
        </w:rPr>
      </w:pPr>
      <w:r w:rsidRPr="009C66C7">
        <w:rPr>
          <w:bCs/>
          <w:sz w:val="22"/>
          <w:szCs w:val="22"/>
        </w:rPr>
        <w:t xml:space="preserve"> c) </w:t>
      </w:r>
      <w:r w:rsidRPr="00AB594F">
        <w:rPr>
          <w:sz w:val="22"/>
          <w:szCs w:val="22"/>
        </w:rPr>
        <w:t xml:space="preserve"> zobowiązanie jednostki naukowej do zapewnienia naukowcowi warunków do zrealizowania jego zobowiązania,</w:t>
      </w:r>
    </w:p>
    <w:p w14:paraId="35CFD887" w14:textId="77777777" w:rsidR="00E63D19" w:rsidRPr="00AB594F" w:rsidRDefault="00E63D19" w:rsidP="00F87C86">
      <w:pPr>
        <w:spacing w:line="240" w:lineRule="auto"/>
        <w:jc w:val="both"/>
        <w:rPr>
          <w:sz w:val="22"/>
          <w:szCs w:val="22"/>
        </w:rPr>
      </w:pPr>
      <w:r w:rsidRPr="009C66C7">
        <w:rPr>
          <w:bCs/>
          <w:sz w:val="22"/>
          <w:szCs w:val="22"/>
        </w:rPr>
        <w:t xml:space="preserve"> d) </w:t>
      </w:r>
      <w:r w:rsidRPr="00AB594F">
        <w:rPr>
          <w:sz w:val="22"/>
          <w:szCs w:val="22"/>
        </w:rPr>
        <w:t xml:space="preserve"> datę rozpoczęcia i zakończenia lub szacowany czas trwania badań naukowych lub prac rozwojowych,</w:t>
      </w:r>
    </w:p>
    <w:p w14:paraId="01B28A1D" w14:textId="77777777" w:rsidR="00E63D19" w:rsidRPr="009C66C7" w:rsidRDefault="00E63D19" w:rsidP="00F87C86">
      <w:pPr>
        <w:spacing w:line="240" w:lineRule="auto"/>
        <w:jc w:val="both"/>
        <w:rPr>
          <w:sz w:val="22"/>
          <w:szCs w:val="22"/>
        </w:rPr>
      </w:pPr>
      <w:r w:rsidRPr="009C66C7">
        <w:rPr>
          <w:bCs/>
          <w:sz w:val="22"/>
          <w:szCs w:val="22"/>
        </w:rPr>
        <w:t xml:space="preserve"> e) </w:t>
      </w:r>
      <w:r w:rsidRPr="00AB594F">
        <w:rPr>
          <w:sz w:val="22"/>
          <w:szCs w:val="22"/>
        </w:rPr>
        <w:t xml:space="preserve"> w</w:t>
      </w:r>
      <w:r w:rsidRPr="009A4789">
        <w:rPr>
          <w:sz w:val="22"/>
          <w:szCs w:val="22"/>
        </w:rPr>
        <w:t>ynagrodzenie naukowca oraz inne warunki jego pracy.</w:t>
      </w:r>
    </w:p>
    <w:p w14:paraId="3969308F" w14:textId="77777777" w:rsidR="00D14AEF" w:rsidRPr="009C66C7" w:rsidRDefault="00D14AEF" w:rsidP="00F87C86">
      <w:pPr>
        <w:spacing w:line="240" w:lineRule="auto"/>
        <w:jc w:val="both"/>
        <w:rPr>
          <w:sz w:val="22"/>
          <w:szCs w:val="22"/>
        </w:rPr>
      </w:pPr>
      <w:r w:rsidRPr="009C66C7">
        <w:rPr>
          <w:sz w:val="22"/>
          <w:szCs w:val="22"/>
        </w:rPr>
        <w:t xml:space="preserve">Dokumenty sporządzone w języku obcym dołącza się wraz z </w:t>
      </w:r>
      <w:r w:rsidRPr="009C66C7">
        <w:rPr>
          <w:b/>
          <w:sz w:val="22"/>
          <w:szCs w:val="22"/>
        </w:rPr>
        <w:t>tłumaczeniem przysięgłym na język polski</w:t>
      </w:r>
      <w:r w:rsidRPr="009C66C7">
        <w:rPr>
          <w:sz w:val="22"/>
          <w:szCs w:val="22"/>
        </w:rPr>
        <w:t xml:space="preserve">. </w:t>
      </w:r>
    </w:p>
    <w:p w14:paraId="1378B65F" w14:textId="77777777" w:rsidR="00D14AEF" w:rsidRPr="009C66C7" w:rsidRDefault="00D14AEF" w:rsidP="00F87C86">
      <w:pPr>
        <w:spacing w:line="240" w:lineRule="auto"/>
        <w:jc w:val="both"/>
        <w:rPr>
          <w:sz w:val="22"/>
          <w:szCs w:val="22"/>
        </w:rPr>
      </w:pPr>
      <w:r w:rsidRPr="009C66C7">
        <w:rPr>
          <w:sz w:val="22"/>
          <w:szCs w:val="22"/>
        </w:rPr>
        <w:t xml:space="preserve">Szef Urzędu </w:t>
      </w:r>
      <w:r w:rsidR="00027F4A">
        <w:rPr>
          <w:sz w:val="22"/>
          <w:szCs w:val="22"/>
        </w:rPr>
        <w:t xml:space="preserve">do Spraw Cudzoziemców </w:t>
      </w:r>
      <w:r w:rsidRPr="009C66C7">
        <w:rPr>
          <w:sz w:val="22"/>
          <w:szCs w:val="22"/>
        </w:rPr>
        <w:t xml:space="preserve">wydaje </w:t>
      </w:r>
      <w:r w:rsidRPr="009C66C7">
        <w:rPr>
          <w:b/>
          <w:sz w:val="22"/>
          <w:szCs w:val="22"/>
        </w:rPr>
        <w:t>decyzję o sprzeciwie</w:t>
      </w:r>
      <w:r w:rsidRPr="009C66C7">
        <w:rPr>
          <w:sz w:val="22"/>
          <w:szCs w:val="22"/>
        </w:rPr>
        <w:t xml:space="preserve">, w przypadku gdy: </w:t>
      </w:r>
    </w:p>
    <w:p w14:paraId="18F90B84" w14:textId="77777777" w:rsidR="00E63D19" w:rsidRPr="00E63D19" w:rsidRDefault="00D14AEF" w:rsidP="00F87C86">
      <w:pPr>
        <w:spacing w:line="240" w:lineRule="auto"/>
        <w:jc w:val="both"/>
        <w:rPr>
          <w:sz w:val="22"/>
          <w:szCs w:val="22"/>
        </w:rPr>
      </w:pPr>
      <w:r w:rsidRPr="009C66C7">
        <w:rPr>
          <w:sz w:val="22"/>
          <w:szCs w:val="22"/>
        </w:rPr>
        <w:t xml:space="preserve"> </w:t>
      </w:r>
      <w:r w:rsidR="00E63D19" w:rsidRPr="00E63D19">
        <w:rPr>
          <w:sz w:val="22"/>
          <w:szCs w:val="22"/>
        </w:rPr>
        <w:t xml:space="preserve"> 1)  okres ważności posiadanego przez cudzoziemca dokumentu pobytowego, o którym mowa w art. 1 ust. 2 lit. a rozporządzenia nr 1030/2002, lub wizy długoterminowej, wydanych przez inne państwo członkowskie Unii Europejskiej, zawierających adnotację „naukowiec”, nie obejmuje okresu planowanej mobilności</w:t>
      </w:r>
      <w:r w:rsidR="00E63D19">
        <w:rPr>
          <w:sz w:val="22"/>
          <w:szCs w:val="22"/>
        </w:rPr>
        <w:t xml:space="preserve"> krótkoterminowej naukowca lub </w:t>
      </w:r>
    </w:p>
    <w:p w14:paraId="253B98DA" w14:textId="77777777" w:rsidR="00E63D19" w:rsidRPr="00E63D19" w:rsidRDefault="00E63D19" w:rsidP="00F87C86">
      <w:pPr>
        <w:spacing w:line="240" w:lineRule="auto"/>
        <w:jc w:val="both"/>
        <w:rPr>
          <w:sz w:val="22"/>
          <w:szCs w:val="22"/>
        </w:rPr>
      </w:pPr>
      <w:r w:rsidRPr="00E63D19">
        <w:rPr>
          <w:sz w:val="22"/>
          <w:szCs w:val="22"/>
        </w:rPr>
        <w:t xml:space="preserve"> 2)  cudzoziemiec nie po</w:t>
      </w:r>
      <w:r>
        <w:rPr>
          <w:sz w:val="22"/>
          <w:szCs w:val="22"/>
        </w:rPr>
        <w:t xml:space="preserve">siada ubezpieczenia zdrowotnego, lub </w:t>
      </w:r>
    </w:p>
    <w:p w14:paraId="7A63AB20" w14:textId="77777777" w:rsidR="00E63D19" w:rsidRPr="00E63D19" w:rsidRDefault="00E63D19" w:rsidP="00F87C86">
      <w:pPr>
        <w:spacing w:line="240" w:lineRule="auto"/>
        <w:jc w:val="both"/>
        <w:rPr>
          <w:sz w:val="22"/>
          <w:szCs w:val="22"/>
        </w:rPr>
      </w:pPr>
      <w:r w:rsidRPr="00E63D19">
        <w:rPr>
          <w:sz w:val="22"/>
          <w:szCs w:val="22"/>
        </w:rPr>
        <w:t xml:space="preserve"> 3)  cudzoziemiec nie posiada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„naukowiec”, w</w:t>
      </w:r>
      <w:r>
        <w:rPr>
          <w:sz w:val="22"/>
          <w:szCs w:val="22"/>
        </w:rPr>
        <w:t xml:space="preserve"> odpowiedniej</w:t>
      </w:r>
      <w:r w:rsidRPr="00E63D19">
        <w:rPr>
          <w:sz w:val="22"/>
          <w:szCs w:val="22"/>
        </w:rPr>
        <w:t xml:space="preserve"> wysokości, lub </w:t>
      </w:r>
    </w:p>
    <w:p w14:paraId="5CA8D2D9" w14:textId="77777777" w:rsidR="00E63D19" w:rsidRDefault="00E63D19" w:rsidP="00F87C86">
      <w:pPr>
        <w:spacing w:line="240" w:lineRule="auto"/>
        <w:jc w:val="both"/>
        <w:rPr>
          <w:sz w:val="22"/>
          <w:szCs w:val="22"/>
        </w:rPr>
      </w:pPr>
      <w:r w:rsidRPr="00E63D19">
        <w:rPr>
          <w:sz w:val="22"/>
          <w:szCs w:val="22"/>
        </w:rPr>
        <w:t xml:space="preserve">4)  jednostka naukowa działa głównie w celu ułatwiania niezgodnego z prawem wjazdu lub pobytu na terytorium Rzeczypospolitej Polskiej, lub </w:t>
      </w:r>
    </w:p>
    <w:p w14:paraId="53ADC225" w14:textId="77777777" w:rsidR="00E63D19" w:rsidRPr="00E63D19" w:rsidRDefault="00E63D19" w:rsidP="00F87C86">
      <w:pPr>
        <w:spacing w:line="240" w:lineRule="auto"/>
        <w:jc w:val="both"/>
        <w:rPr>
          <w:sz w:val="22"/>
          <w:szCs w:val="22"/>
        </w:rPr>
      </w:pPr>
      <w:r w:rsidRPr="00E63D19">
        <w:rPr>
          <w:sz w:val="22"/>
          <w:szCs w:val="22"/>
        </w:rPr>
        <w:t xml:space="preserve"> 5)  jednostka naukowa nie prowadzi rzeczywistej działalności naukowej lub została ogłoszona jej upadłość albo jest ona likwidowana, lub </w:t>
      </w:r>
    </w:p>
    <w:p w14:paraId="4BFDF42F" w14:textId="77777777" w:rsidR="00E63D19" w:rsidRPr="00E63D19" w:rsidRDefault="00E63D19" w:rsidP="00F87C86">
      <w:pPr>
        <w:spacing w:line="240" w:lineRule="auto"/>
        <w:jc w:val="both"/>
        <w:rPr>
          <w:sz w:val="22"/>
          <w:szCs w:val="22"/>
        </w:rPr>
      </w:pPr>
      <w:r w:rsidRPr="00E63D19">
        <w:rPr>
          <w:sz w:val="22"/>
          <w:szCs w:val="22"/>
        </w:rPr>
        <w:t xml:space="preserve">6)  zawiadomienie zawiera nieprawdziwe dane osobowe lub fałszywe informacje lub dołączone do niego dokumenty zawierają takie dane lub informacje, lub zostały podrobione lub przerobione, lub </w:t>
      </w:r>
    </w:p>
    <w:p w14:paraId="688D9ABE" w14:textId="77777777" w:rsidR="00E63D19" w:rsidRPr="00E63D19" w:rsidRDefault="00E63D19" w:rsidP="00F87C86">
      <w:pPr>
        <w:spacing w:line="240" w:lineRule="auto"/>
        <w:jc w:val="both"/>
        <w:rPr>
          <w:sz w:val="22"/>
          <w:szCs w:val="22"/>
        </w:rPr>
      </w:pPr>
      <w:r w:rsidRPr="00E63D19">
        <w:rPr>
          <w:sz w:val="22"/>
          <w:szCs w:val="22"/>
        </w:rPr>
        <w:t xml:space="preserve"> 7)  obowiązuje wpis danych cudzoziemca do wykazu cudzoziemców, których pobyt na terytorium Rzeczypospolitej </w:t>
      </w:r>
      <w:r>
        <w:rPr>
          <w:sz w:val="22"/>
          <w:szCs w:val="22"/>
        </w:rPr>
        <w:t xml:space="preserve">Polskiej jest niepożądany, lub </w:t>
      </w:r>
    </w:p>
    <w:p w14:paraId="1B766BE7" w14:textId="139BE3B5" w:rsidR="00E63D19" w:rsidRPr="00E63D19" w:rsidRDefault="00E63D19" w:rsidP="00F87C86">
      <w:pPr>
        <w:spacing w:line="240" w:lineRule="auto"/>
        <w:jc w:val="both"/>
        <w:rPr>
          <w:sz w:val="22"/>
          <w:szCs w:val="22"/>
        </w:rPr>
      </w:pPr>
      <w:r w:rsidRPr="00E63D19">
        <w:rPr>
          <w:sz w:val="22"/>
          <w:szCs w:val="22"/>
        </w:rPr>
        <w:t xml:space="preserve"> 8)  dane cudzoziemca znajdują się w Systemie Informacyjnym </w:t>
      </w:r>
      <w:proofErr w:type="spellStart"/>
      <w:r w:rsidRPr="00E63D19">
        <w:rPr>
          <w:sz w:val="22"/>
          <w:szCs w:val="22"/>
        </w:rPr>
        <w:t>Scheng</w:t>
      </w:r>
      <w:r>
        <w:rPr>
          <w:sz w:val="22"/>
          <w:szCs w:val="22"/>
        </w:rPr>
        <w:t>en</w:t>
      </w:r>
      <w:proofErr w:type="spellEnd"/>
      <w:r>
        <w:rPr>
          <w:sz w:val="22"/>
          <w:szCs w:val="22"/>
        </w:rPr>
        <w:t xml:space="preserve"> do celów odmowy wjazdu</w:t>
      </w:r>
      <w:r w:rsidR="004919AF">
        <w:rPr>
          <w:sz w:val="22"/>
          <w:szCs w:val="22"/>
        </w:rPr>
        <w:t xml:space="preserve"> i pobytu</w:t>
      </w:r>
      <w:r>
        <w:rPr>
          <w:sz w:val="22"/>
          <w:szCs w:val="22"/>
        </w:rPr>
        <w:t xml:space="preserve">, lub </w:t>
      </w:r>
    </w:p>
    <w:p w14:paraId="29164094" w14:textId="77777777" w:rsidR="00D14AEF" w:rsidRPr="009C66C7" w:rsidRDefault="00E63D19" w:rsidP="00F87C86">
      <w:pPr>
        <w:spacing w:line="240" w:lineRule="auto"/>
        <w:jc w:val="both"/>
        <w:rPr>
          <w:sz w:val="22"/>
          <w:szCs w:val="22"/>
        </w:rPr>
      </w:pPr>
      <w:r w:rsidRPr="00E63D19">
        <w:rPr>
          <w:sz w:val="22"/>
          <w:szCs w:val="22"/>
        </w:rPr>
        <w:t xml:space="preserve"> 9)  wymagają tego względy obronności lub bezpieczeństwa państwa lub ochrony bezpieczeństwa i porządku publicznego.</w:t>
      </w:r>
    </w:p>
    <w:p w14:paraId="55B8486E" w14:textId="77777777" w:rsidR="00D14AEF" w:rsidRPr="009C66C7" w:rsidRDefault="00D14AEF" w:rsidP="00F87C86">
      <w:pPr>
        <w:spacing w:line="240" w:lineRule="auto"/>
        <w:jc w:val="both"/>
        <w:rPr>
          <w:sz w:val="22"/>
          <w:szCs w:val="22"/>
        </w:rPr>
      </w:pPr>
      <w:r w:rsidRPr="009C66C7">
        <w:rPr>
          <w:sz w:val="22"/>
          <w:szCs w:val="22"/>
        </w:rPr>
        <w:lastRenderedPageBreak/>
        <w:t xml:space="preserve">Decyzja Szefa Urzędu do Spraw Cudzoziemców o sprzeciwie jest </w:t>
      </w:r>
      <w:r w:rsidRPr="009C66C7">
        <w:rPr>
          <w:b/>
          <w:sz w:val="22"/>
          <w:szCs w:val="22"/>
        </w:rPr>
        <w:t>ostateczna</w:t>
      </w:r>
      <w:r w:rsidRPr="009C66C7">
        <w:rPr>
          <w:sz w:val="22"/>
          <w:szCs w:val="22"/>
        </w:rPr>
        <w:t xml:space="preserve">. </w:t>
      </w:r>
    </w:p>
    <w:p w14:paraId="19BF758F" w14:textId="77777777" w:rsidR="00D14AEF" w:rsidRPr="009C66C7" w:rsidRDefault="00D14AEF" w:rsidP="00F87C86">
      <w:pPr>
        <w:spacing w:line="240" w:lineRule="auto"/>
        <w:jc w:val="both"/>
        <w:rPr>
          <w:sz w:val="22"/>
          <w:szCs w:val="22"/>
        </w:rPr>
      </w:pPr>
      <w:r w:rsidRPr="009C66C7">
        <w:rPr>
          <w:sz w:val="22"/>
          <w:szCs w:val="22"/>
        </w:rPr>
        <w:t>Po otrzymaniu zawiadomienia, Szef Urzędu</w:t>
      </w:r>
      <w:r w:rsidR="00B42234">
        <w:rPr>
          <w:sz w:val="22"/>
          <w:szCs w:val="22"/>
        </w:rPr>
        <w:t xml:space="preserve"> do Spraw Cudzoziemców</w:t>
      </w:r>
      <w:r w:rsidRPr="009C66C7">
        <w:rPr>
          <w:sz w:val="22"/>
          <w:szCs w:val="22"/>
        </w:rPr>
        <w:t xml:space="preserve"> zwraca się do Komendanta Głównego Straży Granicznej, Komendanta Głównego Policji, Szefa Agencji Bezpieczeństwa Wewnętrznego, a w razie potrzeby także do innych organów, o przekazanie informacji, czy zachodzą okoliczności do wydania decyzji o sp</w:t>
      </w:r>
      <w:r w:rsidR="00E63D19" w:rsidRPr="00AB594F">
        <w:rPr>
          <w:sz w:val="22"/>
          <w:szCs w:val="22"/>
        </w:rPr>
        <w:t>rzeciwie, o których mowa w pkt</w:t>
      </w:r>
      <w:r w:rsidR="00E63D19" w:rsidRPr="009A4789">
        <w:rPr>
          <w:sz w:val="22"/>
          <w:szCs w:val="22"/>
        </w:rPr>
        <w:t xml:space="preserve"> 4 i</w:t>
      </w:r>
      <w:r w:rsidR="00E63D19" w:rsidRPr="00AB594F">
        <w:rPr>
          <w:sz w:val="22"/>
          <w:szCs w:val="22"/>
        </w:rPr>
        <w:t xml:space="preserve"> 9</w:t>
      </w:r>
      <w:r w:rsidRPr="009C66C7">
        <w:rPr>
          <w:sz w:val="22"/>
          <w:szCs w:val="22"/>
        </w:rPr>
        <w:t>. Wyżej wymienione organy prz</w:t>
      </w:r>
      <w:r w:rsidR="00B46E67" w:rsidRPr="005C7C86">
        <w:rPr>
          <w:sz w:val="22"/>
          <w:szCs w:val="22"/>
        </w:rPr>
        <w:t>ekazują informacje w terminie 2</w:t>
      </w:r>
      <w:r w:rsidR="00B46E67" w:rsidRPr="005A1CA1">
        <w:rPr>
          <w:sz w:val="22"/>
          <w:szCs w:val="22"/>
        </w:rPr>
        <w:t>0</w:t>
      </w:r>
      <w:r w:rsidRPr="009C66C7">
        <w:rPr>
          <w:sz w:val="22"/>
          <w:szCs w:val="22"/>
        </w:rPr>
        <w:t xml:space="preserve"> dni od dnia otrzymania wniosku.</w:t>
      </w:r>
    </w:p>
    <w:p w14:paraId="610DC15E" w14:textId="77777777" w:rsidR="00D14AEF" w:rsidRPr="009C66C7" w:rsidRDefault="00D14AEF" w:rsidP="00F87C86">
      <w:pPr>
        <w:spacing w:line="240" w:lineRule="auto"/>
        <w:jc w:val="both"/>
        <w:rPr>
          <w:sz w:val="22"/>
          <w:szCs w:val="22"/>
        </w:rPr>
      </w:pPr>
      <w:r w:rsidRPr="009C66C7">
        <w:rPr>
          <w:sz w:val="22"/>
          <w:szCs w:val="22"/>
        </w:rPr>
        <w:t xml:space="preserve">W celu skorzystania przez cudzoziemca z </w:t>
      </w:r>
      <w:r w:rsidRPr="009C66C7">
        <w:rPr>
          <w:b/>
          <w:bCs/>
          <w:sz w:val="22"/>
          <w:szCs w:val="22"/>
        </w:rPr>
        <w:t>mobilności długoterminowej</w:t>
      </w:r>
      <w:r w:rsidR="000D023C" w:rsidRPr="009A4789">
        <w:rPr>
          <w:b/>
          <w:bCs/>
          <w:sz w:val="22"/>
          <w:szCs w:val="22"/>
        </w:rPr>
        <w:t xml:space="preserve"> naukowca</w:t>
      </w:r>
      <w:r w:rsidRPr="009C66C7">
        <w:rPr>
          <w:b/>
          <w:bCs/>
          <w:sz w:val="22"/>
          <w:szCs w:val="22"/>
        </w:rPr>
        <w:t xml:space="preserve"> </w:t>
      </w:r>
      <w:r w:rsidRPr="009C66C7">
        <w:rPr>
          <w:sz w:val="22"/>
          <w:szCs w:val="22"/>
        </w:rPr>
        <w:t xml:space="preserve">na terytorium Polski konieczne jest ubieganie się o </w:t>
      </w:r>
      <w:r w:rsidRPr="009C66C7">
        <w:rPr>
          <w:b/>
          <w:bCs/>
          <w:sz w:val="22"/>
          <w:szCs w:val="22"/>
        </w:rPr>
        <w:t>zezwolenie na pobyt czasowy w celu korzystania z mobilności długoterminowej</w:t>
      </w:r>
      <w:r w:rsidR="00B42234">
        <w:rPr>
          <w:b/>
          <w:bCs/>
          <w:sz w:val="22"/>
          <w:szCs w:val="22"/>
        </w:rPr>
        <w:t xml:space="preserve"> naukowca</w:t>
      </w:r>
      <w:r w:rsidRPr="009C66C7">
        <w:rPr>
          <w:sz w:val="22"/>
          <w:szCs w:val="22"/>
        </w:rPr>
        <w:t xml:space="preserve">. </w:t>
      </w:r>
    </w:p>
    <w:p w14:paraId="67C02BDB" w14:textId="77777777" w:rsidR="00D14AEF" w:rsidRPr="009C66C7" w:rsidRDefault="00D14AEF" w:rsidP="00F87C86">
      <w:pPr>
        <w:spacing w:line="240" w:lineRule="auto"/>
        <w:jc w:val="both"/>
        <w:rPr>
          <w:sz w:val="22"/>
          <w:szCs w:val="22"/>
        </w:rPr>
      </w:pPr>
      <w:r w:rsidRPr="009C66C7">
        <w:rPr>
          <w:sz w:val="22"/>
          <w:szCs w:val="22"/>
        </w:rPr>
        <w:t xml:space="preserve">Aby uzyskać ww. zezwolenie cudzoziemiec powinien spełniać warunki dotyczące posiadania </w:t>
      </w:r>
      <w:r w:rsidRPr="009C66C7">
        <w:rPr>
          <w:b/>
          <w:sz w:val="22"/>
          <w:szCs w:val="22"/>
        </w:rPr>
        <w:t>ubezpieczenia zdrowotnego</w:t>
      </w:r>
      <w:r w:rsidR="000D023C">
        <w:rPr>
          <w:rFonts w:cs="Times New Roman"/>
          <w:b/>
          <w:sz w:val="22"/>
          <w:szCs w:val="22"/>
        </w:rPr>
        <w:t xml:space="preserve">, </w:t>
      </w:r>
      <w:r w:rsidR="000D023C" w:rsidRPr="009A4789">
        <w:rPr>
          <w:b/>
          <w:sz w:val="22"/>
          <w:szCs w:val="22"/>
        </w:rPr>
        <w:t>wystarczających środków finansowych</w:t>
      </w:r>
      <w:r w:rsidRPr="009C66C7">
        <w:rPr>
          <w:b/>
          <w:sz w:val="22"/>
          <w:szCs w:val="22"/>
        </w:rPr>
        <w:t xml:space="preserve"> </w:t>
      </w:r>
      <w:r w:rsidRPr="009C66C7">
        <w:rPr>
          <w:sz w:val="22"/>
          <w:szCs w:val="22"/>
        </w:rPr>
        <w:t xml:space="preserve">oraz posiadania </w:t>
      </w:r>
      <w:r w:rsidRPr="009C66C7">
        <w:rPr>
          <w:b/>
          <w:sz w:val="22"/>
          <w:szCs w:val="22"/>
        </w:rPr>
        <w:t>zapewnionego na terytorium RP miejsca zamieszkania</w:t>
      </w:r>
      <w:r w:rsidRPr="009C66C7">
        <w:rPr>
          <w:sz w:val="22"/>
          <w:szCs w:val="22"/>
        </w:rPr>
        <w:t xml:space="preserve"> (zob. pkt 4.5).</w:t>
      </w:r>
      <w:r w:rsidR="003528ED" w:rsidRPr="009A4789">
        <w:rPr>
          <w:sz w:val="22"/>
          <w:szCs w:val="22"/>
        </w:rPr>
        <w:t xml:space="preserve"> </w:t>
      </w:r>
      <w:r w:rsidRPr="009C66C7">
        <w:rPr>
          <w:sz w:val="22"/>
          <w:szCs w:val="22"/>
        </w:rPr>
        <w:t xml:space="preserve">Dodatkowo </w:t>
      </w:r>
      <w:r w:rsidRPr="009C66C7">
        <w:rPr>
          <w:b/>
          <w:bCs/>
          <w:sz w:val="22"/>
          <w:szCs w:val="22"/>
        </w:rPr>
        <w:t>cudzoziemiec powinien</w:t>
      </w:r>
      <w:r w:rsidR="003528ED" w:rsidRPr="00AB594F">
        <w:rPr>
          <w:sz w:val="22"/>
          <w:szCs w:val="22"/>
        </w:rPr>
        <w:t xml:space="preserve"> </w:t>
      </w:r>
      <w:r w:rsidRPr="009C66C7">
        <w:rPr>
          <w:sz w:val="22"/>
          <w:szCs w:val="22"/>
        </w:rPr>
        <w:t>posiada</w:t>
      </w:r>
      <w:r w:rsidR="003528ED" w:rsidRPr="009A4789">
        <w:rPr>
          <w:sz w:val="22"/>
          <w:szCs w:val="22"/>
        </w:rPr>
        <w:t>ć</w:t>
      </w:r>
      <w:r w:rsidRPr="009C66C7">
        <w:rPr>
          <w:sz w:val="22"/>
          <w:szCs w:val="22"/>
        </w:rPr>
        <w:t xml:space="preserve"> dokument pobytowy, o którym mowa w art. 1 ust. 2 lit. a rozporządzenia nr 1030/2002</w:t>
      </w:r>
      <w:r w:rsidR="000D023C" w:rsidRPr="009A4789">
        <w:rPr>
          <w:sz w:val="22"/>
          <w:szCs w:val="22"/>
        </w:rPr>
        <w:t xml:space="preserve"> lub wizę długoterminową</w:t>
      </w:r>
      <w:r w:rsidR="000D023C" w:rsidRPr="00AB594F">
        <w:rPr>
          <w:sz w:val="22"/>
          <w:szCs w:val="22"/>
        </w:rPr>
        <w:t xml:space="preserve"> z adnotacją „naukowiec</w:t>
      </w:r>
      <w:r w:rsidRPr="009C66C7">
        <w:rPr>
          <w:sz w:val="22"/>
          <w:szCs w:val="22"/>
        </w:rPr>
        <w:t>”, wydany przez inne państwo członkowskie Unii Europejskiej</w:t>
      </w:r>
      <w:r w:rsidR="003528ED" w:rsidRPr="00AB594F">
        <w:rPr>
          <w:sz w:val="22"/>
          <w:szCs w:val="22"/>
        </w:rPr>
        <w:t>.</w:t>
      </w:r>
    </w:p>
    <w:p w14:paraId="525F624D" w14:textId="77777777" w:rsidR="003528ED" w:rsidRPr="009A4789" w:rsidRDefault="00D14AEF" w:rsidP="00F87C86">
      <w:pPr>
        <w:spacing w:line="240" w:lineRule="auto"/>
        <w:jc w:val="both"/>
        <w:rPr>
          <w:sz w:val="22"/>
          <w:szCs w:val="22"/>
        </w:rPr>
      </w:pPr>
      <w:r w:rsidRPr="009C66C7">
        <w:rPr>
          <w:b/>
          <w:sz w:val="22"/>
          <w:szCs w:val="22"/>
        </w:rPr>
        <w:t>Warunkiem udzielenia</w:t>
      </w:r>
      <w:r w:rsidRPr="009C66C7">
        <w:rPr>
          <w:sz w:val="22"/>
          <w:szCs w:val="22"/>
        </w:rPr>
        <w:t xml:space="preserve"> zezwolenia jest ponadto przedstawienie </w:t>
      </w:r>
      <w:r w:rsidR="003528ED" w:rsidRPr="009C66C7">
        <w:rPr>
          <w:b/>
          <w:sz w:val="22"/>
          <w:szCs w:val="22"/>
        </w:rPr>
        <w:t>umowy o przyjęciu cudzoziemca w celu prowadzenia badań naukowych lub prac rozwojowych</w:t>
      </w:r>
      <w:r w:rsidR="003528ED" w:rsidRPr="009A4789">
        <w:rPr>
          <w:sz w:val="22"/>
          <w:szCs w:val="22"/>
        </w:rPr>
        <w:t xml:space="preserve">, na podstawie której cudzoziemiec ma prowadzić część badań naukowych lub prac rozwojowych w jednostce naukowej mającej siedzibę na terytorium Rzeczypospolitej Polskiej, zawarta z tą jednostką jako umowa o pracę, umowa o dzieło, umowa zlecenia lub inna umowa cywilnoprawna, określa: </w:t>
      </w:r>
    </w:p>
    <w:p w14:paraId="304AF379" w14:textId="77777777" w:rsidR="003528ED" w:rsidRPr="009A4789" w:rsidRDefault="003528ED" w:rsidP="00F87C86">
      <w:pPr>
        <w:spacing w:line="240" w:lineRule="auto"/>
        <w:jc w:val="both"/>
        <w:rPr>
          <w:sz w:val="22"/>
          <w:szCs w:val="22"/>
        </w:rPr>
      </w:pPr>
      <w:r w:rsidRPr="009A4789">
        <w:rPr>
          <w:b/>
          <w:bCs/>
          <w:sz w:val="22"/>
          <w:szCs w:val="22"/>
        </w:rPr>
        <w:t xml:space="preserve"> - </w:t>
      </w:r>
      <w:r w:rsidRPr="009A4789">
        <w:rPr>
          <w:sz w:val="22"/>
          <w:szCs w:val="22"/>
        </w:rPr>
        <w:t>tytuł lub cel badań naukowych lub prac rozwojowych lub ich przedmiot,</w:t>
      </w:r>
    </w:p>
    <w:p w14:paraId="466B3815" w14:textId="77777777" w:rsidR="003528ED" w:rsidRPr="009A4789" w:rsidRDefault="003528ED" w:rsidP="00F87C86">
      <w:pPr>
        <w:spacing w:line="240" w:lineRule="auto"/>
        <w:jc w:val="both"/>
        <w:rPr>
          <w:sz w:val="22"/>
          <w:szCs w:val="22"/>
        </w:rPr>
      </w:pPr>
      <w:r w:rsidRPr="009A4789">
        <w:rPr>
          <w:b/>
          <w:bCs/>
          <w:sz w:val="22"/>
          <w:szCs w:val="22"/>
        </w:rPr>
        <w:t xml:space="preserve"> - </w:t>
      </w:r>
      <w:r w:rsidRPr="009A4789">
        <w:rPr>
          <w:sz w:val="22"/>
          <w:szCs w:val="22"/>
        </w:rPr>
        <w:t>zobowiązanie naukowca do uczestniczenia w prowadzeniu badań naukowych lub prac rozwojowych,</w:t>
      </w:r>
    </w:p>
    <w:p w14:paraId="1A535047" w14:textId="77777777" w:rsidR="003528ED" w:rsidRPr="009A4789" w:rsidRDefault="003528ED" w:rsidP="00F87C86">
      <w:pPr>
        <w:spacing w:line="240" w:lineRule="auto"/>
        <w:jc w:val="both"/>
        <w:rPr>
          <w:sz w:val="22"/>
          <w:szCs w:val="22"/>
        </w:rPr>
      </w:pPr>
      <w:r w:rsidRPr="009A4789">
        <w:rPr>
          <w:b/>
          <w:bCs/>
          <w:sz w:val="22"/>
          <w:szCs w:val="22"/>
        </w:rPr>
        <w:t xml:space="preserve"> - </w:t>
      </w:r>
      <w:r w:rsidRPr="009A4789">
        <w:rPr>
          <w:sz w:val="22"/>
          <w:szCs w:val="22"/>
        </w:rPr>
        <w:t>zobowiązanie jednostki naukowej do zapewnienia naukowcowi warunków do zrealizowania jego zobowiązania,</w:t>
      </w:r>
    </w:p>
    <w:p w14:paraId="093B74AF" w14:textId="77777777" w:rsidR="003528ED" w:rsidRPr="009A4789" w:rsidRDefault="003528ED" w:rsidP="00F87C86">
      <w:pPr>
        <w:spacing w:line="240" w:lineRule="auto"/>
        <w:jc w:val="both"/>
        <w:rPr>
          <w:sz w:val="22"/>
          <w:szCs w:val="22"/>
        </w:rPr>
      </w:pPr>
      <w:r w:rsidRPr="009A4789">
        <w:rPr>
          <w:b/>
          <w:bCs/>
          <w:sz w:val="22"/>
          <w:szCs w:val="22"/>
        </w:rPr>
        <w:t xml:space="preserve"> - </w:t>
      </w:r>
      <w:r w:rsidRPr="009A4789">
        <w:rPr>
          <w:sz w:val="22"/>
          <w:szCs w:val="22"/>
        </w:rPr>
        <w:t>datę rozpoczęcia i zakończenia lub szacowany czas trwania badań naukowych lub prac rozwojowych,</w:t>
      </w:r>
    </w:p>
    <w:p w14:paraId="48F81C97" w14:textId="77777777" w:rsidR="00D14AEF" w:rsidRPr="009C66C7" w:rsidRDefault="003528ED" w:rsidP="00F87C86">
      <w:pPr>
        <w:spacing w:line="240" w:lineRule="auto"/>
        <w:jc w:val="both"/>
        <w:rPr>
          <w:sz w:val="22"/>
          <w:szCs w:val="22"/>
        </w:rPr>
      </w:pPr>
      <w:r w:rsidRPr="009A4789">
        <w:rPr>
          <w:b/>
          <w:bCs/>
          <w:sz w:val="22"/>
          <w:szCs w:val="22"/>
        </w:rPr>
        <w:t xml:space="preserve"> - </w:t>
      </w:r>
      <w:r w:rsidRPr="009A4789">
        <w:rPr>
          <w:sz w:val="22"/>
          <w:szCs w:val="22"/>
        </w:rPr>
        <w:t>wynagrodzenie naukowca oraz inne warunki jego pracy.</w:t>
      </w:r>
    </w:p>
    <w:p w14:paraId="716D9D7A" w14:textId="77777777" w:rsidR="00D14AEF" w:rsidRPr="009A4789" w:rsidRDefault="00D14AEF" w:rsidP="00F87C86">
      <w:pPr>
        <w:spacing w:line="240" w:lineRule="auto"/>
        <w:jc w:val="both"/>
        <w:rPr>
          <w:sz w:val="22"/>
          <w:szCs w:val="22"/>
        </w:rPr>
      </w:pPr>
      <w:r w:rsidRPr="009C66C7">
        <w:rPr>
          <w:b/>
          <w:bCs/>
          <w:sz w:val="22"/>
          <w:szCs w:val="22"/>
        </w:rPr>
        <w:t>Odmawia się wszczęcia postępowania</w:t>
      </w:r>
      <w:r w:rsidRPr="009C66C7">
        <w:rPr>
          <w:sz w:val="22"/>
          <w:szCs w:val="22"/>
        </w:rPr>
        <w:t xml:space="preserve"> w sprawie udzielenia cudzoziemcowi zezwolenia, gdy cudzoziemiec w dniu złożenia wniosku o udzielenie zezwolenia:</w:t>
      </w:r>
    </w:p>
    <w:p w14:paraId="153F3C3F" w14:textId="77777777" w:rsidR="00C207D0" w:rsidRPr="00C207D0" w:rsidRDefault="00C207D0" w:rsidP="00F87C86">
      <w:pPr>
        <w:spacing w:line="240" w:lineRule="auto"/>
        <w:jc w:val="both"/>
        <w:rPr>
          <w:sz w:val="22"/>
          <w:szCs w:val="22"/>
        </w:rPr>
      </w:pPr>
      <w:r w:rsidRPr="00C207D0">
        <w:rPr>
          <w:sz w:val="22"/>
          <w:szCs w:val="22"/>
        </w:rPr>
        <w:t xml:space="preserve">1)  posiada zezwolenie na pobyt czasowy w celu wykonywania pracy w ramach przeniesienia wewnątrz przedsiębiorstwa, udzielone w celu wykonywania pracy na terytorium Rzeczypospolitej Polskiej w charakterze pracownika odbywającego staż lub </w:t>
      </w:r>
    </w:p>
    <w:p w14:paraId="35F6F828" w14:textId="77777777" w:rsidR="00C207D0" w:rsidRDefault="00C207D0" w:rsidP="00F87C86">
      <w:pPr>
        <w:spacing w:line="240" w:lineRule="auto"/>
        <w:jc w:val="both"/>
        <w:rPr>
          <w:sz w:val="22"/>
          <w:szCs w:val="22"/>
        </w:rPr>
      </w:pPr>
      <w:r w:rsidRPr="00C207D0">
        <w:rPr>
          <w:sz w:val="22"/>
          <w:szCs w:val="22"/>
        </w:rPr>
        <w:t xml:space="preserve"> 2)  ubiega się o zezwolenie na pobyt czasowy w celu wykonywania pracy w zawodzie wymagającym wysokich kwalifikacji, lub posiada takie zezwolenie</w:t>
      </w:r>
      <w:r>
        <w:rPr>
          <w:sz w:val="22"/>
          <w:szCs w:val="22"/>
        </w:rPr>
        <w:t>, lub</w:t>
      </w:r>
    </w:p>
    <w:p w14:paraId="5E9AE401" w14:textId="77777777" w:rsidR="00C207D0" w:rsidRPr="009C66C7" w:rsidRDefault="00C207D0" w:rsidP="00F87C86">
      <w:pPr>
        <w:spacing w:line="240" w:lineRule="auto"/>
        <w:jc w:val="both"/>
        <w:rPr>
          <w:sz w:val="22"/>
          <w:szCs w:val="22"/>
        </w:rPr>
      </w:pPr>
      <w:r>
        <w:rPr>
          <w:sz w:val="22"/>
          <w:szCs w:val="22"/>
        </w:rPr>
        <w:t xml:space="preserve">3) </w:t>
      </w:r>
      <w:r w:rsidRPr="00C207D0">
        <w:rPr>
          <w:sz w:val="22"/>
          <w:szCs w:val="22"/>
        </w:rPr>
        <w:t>wniosek o udzielenie tego zezwolenia został złożony w tym samym dniu lub w terminie 14 dni od dnia otrzymania przez Szefa Urzędu</w:t>
      </w:r>
      <w:r>
        <w:rPr>
          <w:sz w:val="22"/>
          <w:szCs w:val="22"/>
        </w:rPr>
        <w:t xml:space="preserve"> do Spraw Cudzoziemców </w:t>
      </w:r>
      <w:r w:rsidRPr="00C207D0">
        <w:rPr>
          <w:sz w:val="22"/>
          <w:szCs w:val="22"/>
        </w:rPr>
        <w:t>zawiadomienie o zamiarze mobilności</w:t>
      </w:r>
      <w:r>
        <w:rPr>
          <w:sz w:val="22"/>
          <w:szCs w:val="22"/>
        </w:rPr>
        <w:t xml:space="preserve"> krótkoterminowej naukowca. </w:t>
      </w:r>
      <w:r w:rsidRPr="00C207D0">
        <w:rPr>
          <w:sz w:val="22"/>
          <w:szCs w:val="22"/>
        </w:rPr>
        <w:t xml:space="preserve"> </w:t>
      </w:r>
    </w:p>
    <w:p w14:paraId="7729F385" w14:textId="77777777" w:rsidR="00D14AEF" w:rsidRDefault="00D14AEF" w:rsidP="00F87C86">
      <w:pPr>
        <w:spacing w:line="240" w:lineRule="auto"/>
        <w:jc w:val="both"/>
        <w:rPr>
          <w:sz w:val="22"/>
          <w:szCs w:val="22"/>
        </w:rPr>
      </w:pPr>
      <w:r w:rsidRPr="009C66C7">
        <w:rPr>
          <w:sz w:val="22"/>
          <w:szCs w:val="22"/>
        </w:rPr>
        <w:t>Poza ogólnymi mającymi zastosowanie do tego zezwolenia przypadkami odmowy udzielenia zezwolenia na pobyt czasowy (zob. pkt 4.10), udzielenia zez</w:t>
      </w:r>
      <w:r w:rsidR="00556717" w:rsidRPr="00AB594F">
        <w:rPr>
          <w:sz w:val="22"/>
          <w:szCs w:val="22"/>
        </w:rPr>
        <w:t>wolenia na pobyt czasowy w celu</w:t>
      </w:r>
      <w:r w:rsidRPr="009C66C7">
        <w:rPr>
          <w:b/>
          <w:bCs/>
          <w:sz w:val="22"/>
          <w:szCs w:val="22"/>
        </w:rPr>
        <w:t xml:space="preserve"> </w:t>
      </w:r>
      <w:r w:rsidRPr="009C66C7">
        <w:rPr>
          <w:sz w:val="22"/>
          <w:szCs w:val="22"/>
        </w:rPr>
        <w:t>korzystania z mobilności długoterminowej</w:t>
      </w:r>
      <w:r w:rsidR="00556717" w:rsidRPr="009A4789">
        <w:rPr>
          <w:sz w:val="22"/>
          <w:szCs w:val="22"/>
        </w:rPr>
        <w:t xml:space="preserve"> naukowca</w:t>
      </w:r>
      <w:r w:rsidRPr="009C66C7">
        <w:rPr>
          <w:sz w:val="22"/>
          <w:szCs w:val="22"/>
        </w:rPr>
        <w:t xml:space="preserve"> </w:t>
      </w:r>
      <w:r w:rsidRPr="009C66C7">
        <w:rPr>
          <w:b/>
          <w:bCs/>
          <w:sz w:val="22"/>
          <w:szCs w:val="22"/>
        </w:rPr>
        <w:t>odmawia się</w:t>
      </w:r>
      <w:r w:rsidR="00556717" w:rsidRPr="00AB594F">
        <w:rPr>
          <w:sz w:val="22"/>
          <w:szCs w:val="22"/>
        </w:rPr>
        <w:t>, gdy</w:t>
      </w:r>
      <w:r w:rsidR="00B42234">
        <w:rPr>
          <w:sz w:val="22"/>
          <w:szCs w:val="22"/>
        </w:rPr>
        <w:t>:</w:t>
      </w:r>
    </w:p>
    <w:p w14:paraId="1F702A82" w14:textId="77777777" w:rsidR="005C751D" w:rsidRDefault="005C751D" w:rsidP="00F87C86">
      <w:pPr>
        <w:spacing w:line="240" w:lineRule="auto"/>
        <w:jc w:val="both"/>
        <w:rPr>
          <w:sz w:val="22"/>
          <w:szCs w:val="22"/>
        </w:rPr>
      </w:pPr>
      <w:r>
        <w:rPr>
          <w:sz w:val="22"/>
          <w:szCs w:val="22"/>
        </w:rPr>
        <w:t xml:space="preserve">1) </w:t>
      </w:r>
      <w:r w:rsidRPr="005C751D">
        <w:rPr>
          <w:sz w:val="22"/>
          <w:szCs w:val="22"/>
        </w:rPr>
        <w:t>jednostka naukowa działa głównie w celu ułatwiania naukowcom niezgodnego z prawem wjazdu lub pobytu na teryt</w:t>
      </w:r>
      <w:r>
        <w:rPr>
          <w:sz w:val="22"/>
          <w:szCs w:val="22"/>
        </w:rPr>
        <w:t>orium Rzeczypospolitej Polskiej, lub</w:t>
      </w:r>
    </w:p>
    <w:p w14:paraId="2D1B7400" w14:textId="77777777" w:rsidR="00B42234" w:rsidRPr="009C66C7" w:rsidRDefault="005C751D" w:rsidP="00F87C86">
      <w:pPr>
        <w:spacing w:line="240" w:lineRule="auto"/>
        <w:jc w:val="both"/>
        <w:rPr>
          <w:sz w:val="22"/>
          <w:szCs w:val="22"/>
        </w:rPr>
      </w:pPr>
      <w:r>
        <w:rPr>
          <w:sz w:val="22"/>
          <w:szCs w:val="22"/>
        </w:rPr>
        <w:t xml:space="preserve">2) </w:t>
      </w:r>
      <w:r w:rsidRPr="005C751D">
        <w:rPr>
          <w:sz w:val="22"/>
          <w:szCs w:val="22"/>
        </w:rPr>
        <w:t xml:space="preserve">upłynął okres ważności posiadanego przez cudzoziemca dokumentu pobytowego, o którym mowa w art. 1 ust. 2 lit. a rozporządzenia nr 1030/2002, lub wizy długoterminowej, wydanych przez inne państwo </w:t>
      </w:r>
      <w:r w:rsidRPr="005C751D">
        <w:rPr>
          <w:sz w:val="22"/>
          <w:szCs w:val="22"/>
        </w:rPr>
        <w:lastRenderedPageBreak/>
        <w:t>członkowskie Unii Europejskiej, z adnotacją „naukowiec”, lub dopuszczalny okres pobytu wskazany w tej wizie.</w:t>
      </w:r>
    </w:p>
    <w:p w14:paraId="113DF560" w14:textId="77777777" w:rsidR="005C751D" w:rsidRPr="009C66C7" w:rsidRDefault="005C751D" w:rsidP="00F87C86">
      <w:pPr>
        <w:spacing w:line="240" w:lineRule="auto"/>
        <w:jc w:val="both"/>
        <w:rPr>
          <w:sz w:val="22"/>
          <w:szCs w:val="22"/>
        </w:rPr>
      </w:pPr>
      <w:r w:rsidRPr="009C66C7">
        <w:rPr>
          <w:sz w:val="22"/>
          <w:szCs w:val="22"/>
        </w:rPr>
        <w:t>Poza ogólnymi mającymi zastosowanie do tego zezwolenia przypadkami cofnięcia zezwolenia na pobyt czas</w:t>
      </w:r>
      <w:r w:rsidRPr="00475FA0">
        <w:rPr>
          <w:sz w:val="22"/>
          <w:szCs w:val="22"/>
        </w:rPr>
        <w:t xml:space="preserve">owy (zob. pkt 4.11) </w:t>
      </w:r>
      <w:r w:rsidRPr="009C66C7">
        <w:rPr>
          <w:sz w:val="22"/>
          <w:szCs w:val="22"/>
        </w:rPr>
        <w:t>zezwolenie na pobyt czasowy w celu</w:t>
      </w:r>
      <w:r w:rsidRPr="005C751D">
        <w:rPr>
          <w:sz w:val="22"/>
          <w:szCs w:val="22"/>
        </w:rPr>
        <w:t xml:space="preserve"> w celu</w:t>
      </w:r>
      <w:r w:rsidRPr="005C751D">
        <w:rPr>
          <w:b/>
          <w:bCs/>
          <w:sz w:val="22"/>
          <w:szCs w:val="22"/>
        </w:rPr>
        <w:t xml:space="preserve"> </w:t>
      </w:r>
      <w:r w:rsidRPr="005C751D">
        <w:rPr>
          <w:sz w:val="22"/>
          <w:szCs w:val="22"/>
        </w:rPr>
        <w:t>korzystania z mobilności długoterminowej naukowca</w:t>
      </w:r>
      <w:r w:rsidRPr="009C66C7">
        <w:rPr>
          <w:sz w:val="22"/>
          <w:szCs w:val="22"/>
        </w:rPr>
        <w:t xml:space="preserve"> </w:t>
      </w:r>
      <w:r w:rsidRPr="009C66C7">
        <w:rPr>
          <w:b/>
          <w:sz w:val="22"/>
          <w:szCs w:val="22"/>
        </w:rPr>
        <w:t>cofa się</w:t>
      </w:r>
      <w:r w:rsidRPr="009C66C7">
        <w:rPr>
          <w:sz w:val="22"/>
          <w:szCs w:val="22"/>
        </w:rPr>
        <w:t xml:space="preserve"> gdy:</w:t>
      </w:r>
    </w:p>
    <w:p w14:paraId="10FB2165" w14:textId="77777777" w:rsidR="005C751D" w:rsidRPr="009C66C7" w:rsidRDefault="005C751D" w:rsidP="00F87C86">
      <w:pPr>
        <w:spacing w:line="240" w:lineRule="auto"/>
        <w:jc w:val="both"/>
        <w:rPr>
          <w:sz w:val="22"/>
          <w:szCs w:val="22"/>
        </w:rPr>
      </w:pPr>
      <w:r w:rsidRPr="009C66C7">
        <w:rPr>
          <w:sz w:val="22"/>
          <w:szCs w:val="22"/>
        </w:rPr>
        <w:t xml:space="preserve">1)  okoliczności sprawy wskazują, że jest wykorzystywane w innym celu niż cel, w jakim zostało udzielone lub </w:t>
      </w:r>
    </w:p>
    <w:p w14:paraId="0D3CD80A" w14:textId="77777777" w:rsidR="005C751D" w:rsidRPr="009C66C7" w:rsidRDefault="005C751D" w:rsidP="00F87C86">
      <w:pPr>
        <w:spacing w:line="240" w:lineRule="auto"/>
        <w:jc w:val="both"/>
        <w:rPr>
          <w:sz w:val="22"/>
          <w:szCs w:val="22"/>
        </w:rPr>
      </w:pPr>
      <w:r w:rsidRPr="009C66C7">
        <w:rPr>
          <w:sz w:val="22"/>
          <w:szCs w:val="22"/>
        </w:rPr>
        <w:t xml:space="preserve"> 2)  obowiązuje wpis danych cudzoziemca do wykazu cudzoziemców, których pobyt jest na terytorium Rzeczypospolitej Polskiej niepożądany, lub</w:t>
      </w:r>
    </w:p>
    <w:p w14:paraId="7238C1E2" w14:textId="77777777" w:rsidR="005C751D" w:rsidRPr="009C66C7" w:rsidRDefault="005C751D" w:rsidP="00F87C86">
      <w:pPr>
        <w:spacing w:line="240" w:lineRule="auto"/>
        <w:jc w:val="both"/>
        <w:rPr>
          <w:sz w:val="22"/>
          <w:szCs w:val="22"/>
        </w:rPr>
      </w:pPr>
      <w:r w:rsidRPr="009C66C7">
        <w:rPr>
          <w:sz w:val="22"/>
          <w:szCs w:val="22"/>
        </w:rPr>
        <w:t>3) wymagają tego względy obronności lub bezpieczeństwa państwa lub ochrony bezpieczeństwa i porządku publicznego lub zobowiązania wynikające z postanowień ratyfikowanych umów międzynarodowych obowiązujących Rzeczpospolitą Polską, lub</w:t>
      </w:r>
    </w:p>
    <w:p w14:paraId="0672FB88" w14:textId="77777777" w:rsidR="005C751D" w:rsidRPr="009C66C7" w:rsidRDefault="005C751D" w:rsidP="00F87C86">
      <w:pPr>
        <w:spacing w:line="240" w:lineRule="auto"/>
        <w:jc w:val="both"/>
        <w:rPr>
          <w:sz w:val="22"/>
          <w:szCs w:val="22"/>
        </w:rPr>
      </w:pPr>
      <w:r w:rsidRPr="009C66C7">
        <w:rPr>
          <w:sz w:val="22"/>
          <w:szCs w:val="22"/>
        </w:rPr>
        <w:t xml:space="preserve">5)  w postępowaniu w sprawie udzielenia mu zezwolenia na pobyt czasowy: </w:t>
      </w:r>
    </w:p>
    <w:p w14:paraId="042850C6" w14:textId="77777777" w:rsidR="005C751D" w:rsidRPr="009C66C7" w:rsidRDefault="005C751D" w:rsidP="00F87C86">
      <w:pPr>
        <w:spacing w:line="240" w:lineRule="auto"/>
        <w:jc w:val="both"/>
        <w:rPr>
          <w:sz w:val="22"/>
          <w:szCs w:val="22"/>
        </w:rPr>
      </w:pPr>
      <w:r w:rsidRPr="009C66C7">
        <w:rPr>
          <w:sz w:val="22"/>
          <w:szCs w:val="22"/>
        </w:rPr>
        <w:t xml:space="preserve"> a)  złożył on wniosek zawierający nieprawdziwe dane osobowe lub fałszywe informacje lub dołączył do niego dokumenty zawierające takie dane lub informacje, lub </w:t>
      </w:r>
    </w:p>
    <w:p w14:paraId="19AF7088" w14:textId="77777777" w:rsidR="005C751D" w:rsidRPr="009C66C7" w:rsidRDefault="005C751D" w:rsidP="00F87C86">
      <w:pPr>
        <w:spacing w:line="240" w:lineRule="auto"/>
        <w:jc w:val="both"/>
        <w:rPr>
          <w:sz w:val="22"/>
          <w:szCs w:val="22"/>
        </w:rPr>
      </w:pPr>
      <w:r w:rsidRPr="009C66C7">
        <w:rPr>
          <w:sz w:val="22"/>
          <w:szCs w:val="22"/>
        </w:rPr>
        <w:t xml:space="preserve"> b)  zeznał on nieprawdę lub zataił prawdę albo podrobił lub przerobił dokument w celu użycia go jako autentycznego lub takiego dokumentu używał jako autentycznego, lub </w:t>
      </w:r>
    </w:p>
    <w:p w14:paraId="7A7CD883" w14:textId="77777777" w:rsidR="005C751D" w:rsidRPr="009C66C7" w:rsidRDefault="005C751D" w:rsidP="00F87C86">
      <w:pPr>
        <w:spacing w:line="240" w:lineRule="auto"/>
        <w:jc w:val="both"/>
        <w:rPr>
          <w:sz w:val="22"/>
          <w:szCs w:val="22"/>
        </w:rPr>
      </w:pPr>
      <w:r w:rsidRPr="009C66C7">
        <w:rPr>
          <w:sz w:val="22"/>
          <w:szCs w:val="22"/>
        </w:rPr>
        <w:t xml:space="preserve">6) podlegając obowiązkowi leczenia na podstawie art. 40 ust. 1 ustawy z dnia 5 grudnia 2008 r. o zapobieganiu oraz zwalczaniu zakażeń i chorób zakaźnych u ludzi, nie wyraża zgody na to leczenie, lub </w:t>
      </w:r>
    </w:p>
    <w:p w14:paraId="228B01E4" w14:textId="77777777" w:rsidR="00D14AEF" w:rsidRDefault="005C751D" w:rsidP="00F87C86">
      <w:pPr>
        <w:spacing w:line="240" w:lineRule="auto"/>
        <w:jc w:val="both"/>
        <w:rPr>
          <w:sz w:val="22"/>
          <w:szCs w:val="22"/>
        </w:rPr>
      </w:pPr>
      <w:r w:rsidRPr="009C66C7">
        <w:rPr>
          <w:sz w:val="22"/>
          <w:szCs w:val="22"/>
        </w:rPr>
        <w:t>7) jednostka naukowa działa głównie w celu ułatwiania naukowcom niezgodnego z prawem wjazdu lub pobytu na terytorium Rzeczypospolitej Polskiej.</w:t>
      </w:r>
    </w:p>
    <w:p w14:paraId="49D45BAC" w14:textId="77777777" w:rsidR="00737DD9" w:rsidRPr="005A68A7" w:rsidRDefault="00737DD9" w:rsidP="00737DD9">
      <w:pPr>
        <w:spacing w:line="100" w:lineRule="atLeast"/>
        <w:jc w:val="both"/>
        <w:rPr>
          <w:sz w:val="22"/>
          <w:szCs w:val="22"/>
        </w:rPr>
      </w:pPr>
      <w:r>
        <w:rPr>
          <w:sz w:val="22"/>
          <w:szCs w:val="22"/>
        </w:rPr>
        <w:t xml:space="preserve">W przypadku, kiedy </w:t>
      </w:r>
      <w:r w:rsidRPr="005A68A7">
        <w:rPr>
          <w:sz w:val="22"/>
          <w:szCs w:val="22"/>
        </w:rPr>
        <w:t xml:space="preserve">cudzoziemiec posiadający </w:t>
      </w:r>
      <w:r w:rsidRPr="00E9236F">
        <w:rPr>
          <w:b/>
          <w:sz w:val="22"/>
          <w:szCs w:val="22"/>
        </w:rPr>
        <w:t>wizę krajową</w:t>
      </w:r>
      <w:r w:rsidRPr="005A68A7">
        <w:rPr>
          <w:sz w:val="22"/>
          <w:szCs w:val="22"/>
        </w:rPr>
        <w:t xml:space="preserve"> w celu prowadzenia badań naukowych lub prac rozwojowych lub </w:t>
      </w:r>
      <w:r w:rsidRPr="00E9236F">
        <w:rPr>
          <w:b/>
          <w:sz w:val="22"/>
          <w:szCs w:val="22"/>
        </w:rPr>
        <w:t>zezwolenie na pobyt czasowy</w:t>
      </w:r>
      <w:r w:rsidRPr="005A68A7">
        <w:rPr>
          <w:sz w:val="22"/>
          <w:szCs w:val="22"/>
        </w:rPr>
        <w:t xml:space="preserve"> w celu prowadzenia badań naukowych </w:t>
      </w:r>
      <w:r w:rsidRPr="00E9236F">
        <w:rPr>
          <w:b/>
          <w:sz w:val="22"/>
          <w:szCs w:val="22"/>
        </w:rPr>
        <w:t>zamierza korzystać z mobilności krótkoterminowej lub długoterminowej naukowca w innym państwie członkowskim Unii Europejskiej, jednostka naukowa</w:t>
      </w:r>
      <w:r w:rsidRPr="005A68A7">
        <w:rPr>
          <w:sz w:val="22"/>
          <w:szCs w:val="22"/>
        </w:rPr>
        <w:t>, w której ten cudzoziemiec prowadzi badania naukowe lub prace rozwojowe, mająca siedzibę na terytorium</w:t>
      </w:r>
      <w:r>
        <w:rPr>
          <w:sz w:val="22"/>
          <w:szCs w:val="22"/>
        </w:rPr>
        <w:t xml:space="preserve"> Polski</w:t>
      </w:r>
      <w:r w:rsidRPr="005A68A7">
        <w:rPr>
          <w:sz w:val="22"/>
          <w:szCs w:val="22"/>
        </w:rPr>
        <w:t xml:space="preserve">, lub </w:t>
      </w:r>
      <w:r w:rsidRPr="00E9236F">
        <w:rPr>
          <w:b/>
          <w:sz w:val="22"/>
          <w:szCs w:val="22"/>
        </w:rPr>
        <w:t>instytucja naukowa</w:t>
      </w:r>
      <w:r w:rsidRPr="005A68A7">
        <w:rPr>
          <w:sz w:val="22"/>
          <w:szCs w:val="22"/>
        </w:rPr>
        <w:t xml:space="preserve">, w której cudzoziemiec zamierza prowadzić badania naukowe lub prace rozwojowe, mająca siedzibę w państwie członkowskim Unii Europejskiej, w którym cudzoziemiec zamierza korzystać z tej mobilności, lub </w:t>
      </w:r>
      <w:r w:rsidRPr="00E9236F">
        <w:rPr>
          <w:b/>
          <w:sz w:val="22"/>
          <w:szCs w:val="22"/>
        </w:rPr>
        <w:t>cudzoziemiec</w:t>
      </w:r>
      <w:r w:rsidRPr="005A68A7">
        <w:rPr>
          <w:sz w:val="22"/>
          <w:szCs w:val="22"/>
        </w:rPr>
        <w:t xml:space="preserve"> zamierzający korzystać z tej mobilności, </w:t>
      </w:r>
      <w:r w:rsidRPr="00E9236F">
        <w:rPr>
          <w:b/>
          <w:sz w:val="22"/>
          <w:szCs w:val="22"/>
        </w:rPr>
        <w:t>zawiadamiają o tym zamiarze właściwy organ tego państwa członkowskiego oraz Szefa Urzędu</w:t>
      </w:r>
      <w:r>
        <w:rPr>
          <w:b/>
          <w:sz w:val="22"/>
          <w:szCs w:val="22"/>
        </w:rPr>
        <w:t xml:space="preserve"> do Spraw Cudzoziemców</w:t>
      </w:r>
      <w:r>
        <w:rPr>
          <w:sz w:val="22"/>
          <w:szCs w:val="22"/>
        </w:rPr>
        <w:t>, jeżeli</w:t>
      </w:r>
      <w:r w:rsidRPr="005A68A7">
        <w:rPr>
          <w:sz w:val="22"/>
          <w:szCs w:val="22"/>
        </w:rPr>
        <w:t xml:space="preserve"> przepisy obowiązujące w tym państwie członkowskim przewidują wymóg takiego zawiadomienia.</w:t>
      </w:r>
    </w:p>
    <w:p w14:paraId="72CDB923" w14:textId="77777777" w:rsidR="00737DD9" w:rsidRPr="009C66C7" w:rsidRDefault="00737DD9" w:rsidP="005C751D">
      <w:pPr>
        <w:spacing w:line="100" w:lineRule="atLeast"/>
        <w:jc w:val="both"/>
        <w:rPr>
          <w:sz w:val="22"/>
          <w:szCs w:val="22"/>
        </w:rPr>
      </w:pPr>
    </w:p>
    <w:p w14:paraId="594463E2" w14:textId="77777777" w:rsidR="00A41F8B" w:rsidRPr="00A41F8B" w:rsidRDefault="00A41F8B" w:rsidP="00A41F8B">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41" w:name="_Toc6319927"/>
      <w:bookmarkStart w:id="242" w:name="_Toc215522070"/>
      <w:r w:rsidRPr="00A41F8B">
        <w:rPr>
          <w:caps/>
          <w:color w:val="243F60"/>
          <w:spacing w:val="15"/>
          <w:sz w:val="22"/>
          <w:szCs w:val="22"/>
        </w:rPr>
        <w:t>4.6</w:t>
      </w:r>
      <w:r w:rsidR="002D7492">
        <w:rPr>
          <w:caps/>
          <w:color w:val="243F60"/>
          <w:spacing w:val="15"/>
          <w:sz w:val="22"/>
          <w:szCs w:val="22"/>
        </w:rPr>
        <w:t>.10</w:t>
      </w:r>
      <w:r w:rsidRPr="00A41F8B">
        <w:rPr>
          <w:caps/>
          <w:color w:val="243F60"/>
          <w:spacing w:val="15"/>
          <w:sz w:val="22"/>
          <w:szCs w:val="22"/>
        </w:rPr>
        <w:t xml:space="preserve">. ZEZWOLENIE NA POBYT CZASOWY DLA </w:t>
      </w:r>
      <w:r>
        <w:rPr>
          <w:caps/>
          <w:color w:val="243F60"/>
          <w:spacing w:val="15"/>
          <w:sz w:val="22"/>
          <w:szCs w:val="22"/>
        </w:rPr>
        <w:t>stażysty</w:t>
      </w:r>
      <w:bookmarkEnd w:id="241"/>
      <w:bookmarkEnd w:id="242"/>
      <w:r>
        <w:rPr>
          <w:caps/>
          <w:color w:val="243F60"/>
          <w:spacing w:val="15"/>
          <w:sz w:val="22"/>
          <w:szCs w:val="22"/>
        </w:rPr>
        <w:t xml:space="preserve"> </w:t>
      </w:r>
    </w:p>
    <w:p w14:paraId="2FB8ABCB" w14:textId="77777777" w:rsidR="00A41F8B" w:rsidRPr="00A41F8B" w:rsidRDefault="00A41F8B" w:rsidP="00A41F8B">
      <w:pPr>
        <w:spacing w:line="100" w:lineRule="atLeast"/>
        <w:jc w:val="both"/>
        <w:rPr>
          <w:rFonts w:cs="Times New Roman"/>
          <w:sz w:val="22"/>
          <w:szCs w:val="22"/>
        </w:rPr>
      </w:pPr>
      <w:r>
        <w:rPr>
          <w:rFonts w:cs="Times New Roman"/>
          <w:sz w:val="22"/>
          <w:szCs w:val="22"/>
        </w:rPr>
        <w:t xml:space="preserve">Zezwolenia na pobyt czasowy dla </w:t>
      </w:r>
      <w:r w:rsidRPr="00475FA0">
        <w:rPr>
          <w:rFonts w:cs="Times New Roman"/>
          <w:sz w:val="22"/>
          <w:szCs w:val="22"/>
        </w:rPr>
        <w:t>stażysty</w:t>
      </w:r>
      <w:r>
        <w:rPr>
          <w:rFonts w:cs="Times New Roman"/>
          <w:sz w:val="22"/>
          <w:szCs w:val="22"/>
        </w:rPr>
        <w:t xml:space="preserve"> </w:t>
      </w:r>
      <w:r w:rsidRPr="00A625D2">
        <w:rPr>
          <w:rFonts w:cs="Times New Roman"/>
          <w:sz w:val="22"/>
          <w:szCs w:val="22"/>
        </w:rPr>
        <w:t xml:space="preserve">udziela się cudzoziemcowi, gdy celem jego pobytu na terytorium Rzeczypospolitej Polskiej </w:t>
      </w:r>
      <w:r w:rsidR="00D13EE5">
        <w:rPr>
          <w:rFonts w:cs="Times New Roman"/>
          <w:sz w:val="22"/>
          <w:szCs w:val="22"/>
        </w:rPr>
        <w:t xml:space="preserve">jest </w:t>
      </w:r>
      <w:r w:rsidRPr="009C66C7">
        <w:rPr>
          <w:rFonts w:cs="Times New Roman"/>
          <w:b/>
          <w:sz w:val="22"/>
          <w:szCs w:val="22"/>
        </w:rPr>
        <w:t>odbycie stażu u organizatora stażu zatwierdzonego przez ministra właściwego do spraw wewnętrznych</w:t>
      </w:r>
      <w:r w:rsidRPr="00A41F8B">
        <w:rPr>
          <w:rFonts w:cs="Times New Roman"/>
          <w:sz w:val="22"/>
          <w:szCs w:val="22"/>
        </w:rPr>
        <w:t xml:space="preserve"> oraz są spełnione łącznie następujące warunki: </w:t>
      </w:r>
    </w:p>
    <w:p w14:paraId="5AA36AA7" w14:textId="77777777" w:rsidR="00A41F8B" w:rsidRDefault="00A41F8B" w:rsidP="00A41F8B">
      <w:pPr>
        <w:spacing w:line="100" w:lineRule="atLeast"/>
        <w:jc w:val="both"/>
        <w:rPr>
          <w:rFonts w:cs="Times New Roman"/>
          <w:sz w:val="22"/>
          <w:szCs w:val="22"/>
        </w:rPr>
      </w:pPr>
      <w:r w:rsidRPr="00361865">
        <w:rPr>
          <w:rFonts w:cs="Times New Roman"/>
          <w:sz w:val="22"/>
          <w:szCs w:val="22"/>
        </w:rPr>
        <w:t>1) cudzoziemiec przedłoży:</w:t>
      </w:r>
    </w:p>
    <w:p w14:paraId="4A3F75B0"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a) </w:t>
      </w:r>
      <w:r w:rsidRPr="00475FA0">
        <w:rPr>
          <w:rFonts w:cs="Times New Roman"/>
          <w:sz w:val="22"/>
          <w:szCs w:val="22"/>
        </w:rPr>
        <w:t xml:space="preserve"> przedstawi dokument potwierdzający </w:t>
      </w:r>
      <w:r w:rsidRPr="009C66C7">
        <w:rPr>
          <w:rFonts w:cs="Times New Roman"/>
          <w:b/>
          <w:sz w:val="22"/>
          <w:szCs w:val="22"/>
        </w:rPr>
        <w:t>ukończenie studiów wyższych w ciągu 2 lat</w:t>
      </w:r>
      <w:r w:rsidRPr="00475FA0">
        <w:rPr>
          <w:rFonts w:cs="Times New Roman"/>
          <w:sz w:val="22"/>
          <w:szCs w:val="22"/>
        </w:rPr>
        <w:t xml:space="preserve"> bezpośrednio poprzedzających złożenie wniosku o udzielenie zezwolenia lub dokument potwierdzający odbywanie poza granicami Unii Europejskiej studiów wyższych,</w:t>
      </w:r>
    </w:p>
    <w:p w14:paraId="7F92C5CA" w14:textId="77777777" w:rsidR="00A41F8B" w:rsidRPr="00475FA0" w:rsidRDefault="00FA5CA2" w:rsidP="00A41F8B">
      <w:pPr>
        <w:spacing w:line="100" w:lineRule="atLeast"/>
        <w:jc w:val="both"/>
        <w:rPr>
          <w:rFonts w:cs="Times New Roman"/>
          <w:sz w:val="22"/>
          <w:szCs w:val="22"/>
        </w:rPr>
      </w:pPr>
      <w:r>
        <w:rPr>
          <w:rFonts w:cs="Times New Roman"/>
          <w:bCs/>
          <w:sz w:val="22"/>
          <w:szCs w:val="22"/>
        </w:rPr>
        <w:t>b</w:t>
      </w:r>
      <w:r w:rsidR="00A41F8B" w:rsidRPr="009C66C7">
        <w:rPr>
          <w:rFonts w:cs="Times New Roman"/>
          <w:bCs/>
          <w:sz w:val="22"/>
          <w:szCs w:val="22"/>
        </w:rPr>
        <w:t xml:space="preserve">) </w:t>
      </w:r>
      <w:r w:rsidR="00A41F8B" w:rsidRPr="00475FA0">
        <w:rPr>
          <w:rFonts w:cs="Times New Roman"/>
          <w:sz w:val="22"/>
          <w:szCs w:val="22"/>
        </w:rPr>
        <w:t xml:space="preserve"> posiada </w:t>
      </w:r>
      <w:r w:rsidR="00A41F8B" w:rsidRPr="009C66C7">
        <w:rPr>
          <w:rFonts w:cs="Times New Roman"/>
          <w:b/>
          <w:sz w:val="22"/>
          <w:szCs w:val="22"/>
        </w:rPr>
        <w:t>pisemne oświadczenie organizatora stażu</w:t>
      </w:r>
      <w:r w:rsidR="00A41F8B" w:rsidRPr="00475FA0">
        <w:rPr>
          <w:rFonts w:cs="Times New Roman"/>
          <w:sz w:val="22"/>
          <w:szCs w:val="22"/>
        </w:rPr>
        <w:t>, w którym zobowiązuje się on do poniesienia kosztów związanych z wydaniem i wykonaniem decyzji o zobo</w:t>
      </w:r>
      <w:r w:rsidRPr="00475FA0">
        <w:rPr>
          <w:rFonts w:cs="Times New Roman"/>
          <w:sz w:val="22"/>
          <w:szCs w:val="22"/>
        </w:rPr>
        <w:t>wiązaniu cudzoziemca do powrotu,</w:t>
      </w:r>
    </w:p>
    <w:p w14:paraId="3CBAC2F4"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lastRenderedPageBreak/>
        <w:t xml:space="preserve"> 2) </w:t>
      </w:r>
      <w:r w:rsidRPr="00475FA0">
        <w:rPr>
          <w:rFonts w:cs="Times New Roman"/>
          <w:sz w:val="22"/>
          <w:szCs w:val="22"/>
        </w:rPr>
        <w:t xml:space="preserve"> </w:t>
      </w:r>
      <w:r w:rsidRPr="009C66C7">
        <w:rPr>
          <w:rFonts w:cs="Times New Roman"/>
          <w:b/>
          <w:sz w:val="22"/>
          <w:szCs w:val="22"/>
        </w:rPr>
        <w:t>umowa</w:t>
      </w:r>
      <w:r w:rsidRPr="00475FA0">
        <w:rPr>
          <w:rFonts w:cs="Times New Roman"/>
          <w:sz w:val="22"/>
          <w:szCs w:val="22"/>
        </w:rPr>
        <w:t xml:space="preserve">, na podstawie której cudzoziemiec będzie odbywał staż, zawarta w formie pisemnej z organizatorem stażu, określa: </w:t>
      </w:r>
    </w:p>
    <w:p w14:paraId="63D5EC1F"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a) </w:t>
      </w:r>
      <w:r w:rsidRPr="00475FA0">
        <w:rPr>
          <w:rFonts w:cs="Times New Roman"/>
          <w:sz w:val="22"/>
          <w:szCs w:val="22"/>
        </w:rPr>
        <w:t xml:space="preserve"> opis programu stażu, zawierający informacje o jego celu edukacyjnym lub składnikach edukacyjnych, szkoleniu teoretycznym i praktycznym, stanowisku, na którym będzie odbywać się staż, języku, w którym będzie odbywał się staż, poziomie biegłości językowej niezbędnej do odbywania stażu, zakresie i rodzaju wykonywanych zadań, zakresie wiedzy, umiejętności praktycznych i doświadczenia zawodowego, przewidzianych do nabycia,</w:t>
      </w:r>
    </w:p>
    <w:p w14:paraId="20D0472B"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b) </w:t>
      </w:r>
      <w:r w:rsidRPr="00475FA0">
        <w:rPr>
          <w:rFonts w:cs="Times New Roman"/>
          <w:sz w:val="22"/>
          <w:szCs w:val="22"/>
        </w:rPr>
        <w:t xml:space="preserve"> czas trwania stażu,</w:t>
      </w:r>
    </w:p>
    <w:p w14:paraId="7146F14B"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c) </w:t>
      </w:r>
      <w:r w:rsidRPr="00475FA0">
        <w:rPr>
          <w:rFonts w:cs="Times New Roman"/>
          <w:sz w:val="22"/>
          <w:szCs w:val="22"/>
        </w:rPr>
        <w:t xml:space="preserve"> warunki odbywania i nadzorowania stażu, w tym określenie miejsca wykonywania stażu oraz wyznaczenie opiekuna stażysty,</w:t>
      </w:r>
    </w:p>
    <w:p w14:paraId="49A3BEAF"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d) </w:t>
      </w:r>
      <w:r w:rsidRPr="00475FA0">
        <w:rPr>
          <w:rFonts w:cs="Times New Roman"/>
          <w:sz w:val="22"/>
          <w:szCs w:val="22"/>
        </w:rPr>
        <w:t xml:space="preserve"> godziny odbywania stażu,</w:t>
      </w:r>
    </w:p>
    <w:p w14:paraId="29D723E8"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e) </w:t>
      </w:r>
      <w:r w:rsidRPr="00475FA0">
        <w:rPr>
          <w:rFonts w:cs="Times New Roman"/>
          <w:sz w:val="22"/>
          <w:szCs w:val="22"/>
        </w:rPr>
        <w:t xml:space="preserve"> prawa i obowiązki stron dotyczące: </w:t>
      </w:r>
    </w:p>
    <w:p w14:paraId="3D893713"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pokrywania kosztów odbywania stażu,</w:t>
      </w:r>
    </w:p>
    <w:p w14:paraId="5412ABCB"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niezbędnych badań lekarskich,</w:t>
      </w:r>
    </w:p>
    <w:p w14:paraId="6B55670E"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ubezpieczenia od następstw nieszczęśliwych wypadków,</w:t>
      </w:r>
    </w:p>
    <w:p w14:paraId="465F7BE5"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dni wolnych,</w:t>
      </w:r>
    </w:p>
    <w:p w14:paraId="5820EB1D"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 </w:t>
      </w:r>
      <w:r w:rsidRPr="00475FA0">
        <w:rPr>
          <w:rFonts w:cs="Times New Roman"/>
          <w:sz w:val="22"/>
          <w:szCs w:val="22"/>
        </w:rPr>
        <w:t xml:space="preserve"> warunków rozwiązania umowy,</w:t>
      </w:r>
    </w:p>
    <w:p w14:paraId="01E89919"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f) </w:t>
      </w:r>
      <w:r w:rsidRPr="00475FA0">
        <w:rPr>
          <w:rFonts w:cs="Times New Roman"/>
          <w:sz w:val="22"/>
          <w:szCs w:val="22"/>
        </w:rPr>
        <w:t xml:space="preserve"> sposób potwierdzenia zdobytej wiedzy, umiejętności praktycznych i doświadczenia zawodowego;</w:t>
      </w:r>
    </w:p>
    <w:p w14:paraId="5345F43A" w14:textId="77777777" w:rsidR="00A41F8B" w:rsidRPr="00475FA0" w:rsidRDefault="00A41F8B" w:rsidP="00A41F8B">
      <w:pPr>
        <w:spacing w:line="100" w:lineRule="atLeast"/>
        <w:jc w:val="both"/>
        <w:rPr>
          <w:rFonts w:cs="Times New Roman"/>
          <w:sz w:val="22"/>
          <w:szCs w:val="22"/>
        </w:rPr>
      </w:pPr>
      <w:r w:rsidRPr="009C66C7">
        <w:rPr>
          <w:rFonts w:cs="Times New Roman"/>
          <w:bCs/>
          <w:sz w:val="22"/>
          <w:szCs w:val="22"/>
        </w:rPr>
        <w:t xml:space="preserve"> 3) </w:t>
      </w:r>
      <w:r w:rsidRPr="00475FA0">
        <w:rPr>
          <w:rFonts w:cs="Times New Roman"/>
          <w:sz w:val="22"/>
          <w:szCs w:val="22"/>
        </w:rPr>
        <w:t xml:space="preserve"> staż będzie </w:t>
      </w:r>
      <w:r w:rsidRPr="009C66C7">
        <w:rPr>
          <w:rFonts w:cs="Times New Roman"/>
          <w:b/>
          <w:sz w:val="22"/>
          <w:szCs w:val="22"/>
        </w:rPr>
        <w:t>adekwatny do dziedziny i poziomu ukończonych</w:t>
      </w:r>
      <w:r w:rsidRPr="00475FA0">
        <w:rPr>
          <w:rFonts w:cs="Times New Roman"/>
          <w:sz w:val="22"/>
          <w:szCs w:val="22"/>
        </w:rPr>
        <w:t xml:space="preserve"> lub odbywanych studiów; </w:t>
      </w:r>
    </w:p>
    <w:p w14:paraId="3DB72BFD" w14:textId="77777777" w:rsidR="00A41F8B" w:rsidRPr="00361865" w:rsidRDefault="00A41F8B" w:rsidP="00A41F8B">
      <w:pPr>
        <w:spacing w:line="100" w:lineRule="atLeast"/>
        <w:jc w:val="both"/>
        <w:rPr>
          <w:rFonts w:cs="Times New Roman"/>
          <w:sz w:val="22"/>
          <w:szCs w:val="22"/>
        </w:rPr>
      </w:pPr>
      <w:r w:rsidRPr="009C66C7">
        <w:rPr>
          <w:rFonts w:cs="Times New Roman"/>
          <w:bCs/>
          <w:sz w:val="22"/>
          <w:szCs w:val="22"/>
        </w:rPr>
        <w:t xml:space="preserve"> 4) </w:t>
      </w:r>
      <w:r w:rsidRPr="00475FA0">
        <w:rPr>
          <w:rFonts w:cs="Times New Roman"/>
          <w:sz w:val="22"/>
          <w:szCs w:val="22"/>
        </w:rPr>
        <w:t xml:space="preserve"> cudzoziemiec </w:t>
      </w:r>
      <w:r w:rsidRPr="009C66C7">
        <w:rPr>
          <w:rFonts w:cs="Times New Roman"/>
          <w:b/>
          <w:sz w:val="22"/>
          <w:szCs w:val="22"/>
        </w:rPr>
        <w:t>ukończył kurs języka polskiego</w:t>
      </w:r>
      <w:r w:rsidRPr="00475FA0">
        <w:rPr>
          <w:rFonts w:cs="Times New Roman"/>
          <w:sz w:val="22"/>
          <w:szCs w:val="22"/>
        </w:rPr>
        <w:t xml:space="preserve"> lub innego języka, w którym odbywa się staż, lub odbywa taki kurs, na poziomie biegłości językowej niezbędnym do odbywania stażu. </w:t>
      </w:r>
    </w:p>
    <w:p w14:paraId="371F6E5D" w14:textId="77777777" w:rsidR="00A41F8B" w:rsidRDefault="00A41F8B" w:rsidP="00A41F8B">
      <w:pPr>
        <w:spacing w:line="100" w:lineRule="atLeast"/>
        <w:jc w:val="both"/>
        <w:rPr>
          <w:rFonts w:cs="Times New Roman"/>
          <w:sz w:val="22"/>
          <w:szCs w:val="22"/>
        </w:rPr>
      </w:pPr>
      <w:r w:rsidRPr="00361865">
        <w:rPr>
          <w:rFonts w:cs="Times New Roman"/>
          <w:sz w:val="22"/>
          <w:szCs w:val="22"/>
        </w:rPr>
        <w:t xml:space="preserve">Cudzoziemiec powinien także spełniać </w:t>
      </w:r>
      <w:r w:rsidRPr="00361865">
        <w:rPr>
          <w:rFonts w:cs="Times New Roman"/>
          <w:b/>
          <w:sz w:val="22"/>
          <w:szCs w:val="22"/>
        </w:rPr>
        <w:t xml:space="preserve">warunki dotyczące posiadania </w:t>
      </w:r>
      <w:r w:rsidR="00FA5CA2">
        <w:rPr>
          <w:rFonts w:cs="Times New Roman"/>
          <w:b/>
          <w:sz w:val="22"/>
          <w:szCs w:val="22"/>
        </w:rPr>
        <w:t xml:space="preserve">ubezpieczenia zdrowotnego, </w:t>
      </w:r>
      <w:r w:rsidRPr="00361865">
        <w:rPr>
          <w:rFonts w:cs="Times New Roman"/>
          <w:b/>
          <w:sz w:val="22"/>
          <w:szCs w:val="22"/>
        </w:rPr>
        <w:t>wystarczających środków finansowych</w:t>
      </w:r>
      <w:r w:rsidR="00FA5CA2">
        <w:rPr>
          <w:rFonts w:cs="Times New Roman"/>
          <w:b/>
          <w:sz w:val="22"/>
          <w:szCs w:val="22"/>
        </w:rPr>
        <w:t xml:space="preserve"> </w:t>
      </w:r>
      <w:r w:rsidRPr="00361865">
        <w:rPr>
          <w:rFonts w:cs="Times New Roman"/>
          <w:sz w:val="22"/>
          <w:szCs w:val="22"/>
        </w:rPr>
        <w:t xml:space="preserve">na pokrycie kosztów utrzymania i podróży powrotnej do państwa pochodzenia lub zamieszkania albo kosztów tranzytu do państwa trzeciego, które udzieli pozwolenia na wjazd </w:t>
      </w:r>
      <w:r w:rsidR="00FA5CA2">
        <w:rPr>
          <w:rFonts w:cs="Times New Roman"/>
          <w:b/>
          <w:sz w:val="22"/>
          <w:szCs w:val="22"/>
        </w:rPr>
        <w:t xml:space="preserve">oraz </w:t>
      </w:r>
      <w:r w:rsidR="00204A8E" w:rsidRPr="00FA5CA2">
        <w:rPr>
          <w:rFonts w:cs="Times New Roman"/>
          <w:b/>
          <w:sz w:val="22"/>
          <w:szCs w:val="22"/>
        </w:rPr>
        <w:t>m</w:t>
      </w:r>
      <w:r w:rsidR="00204A8E">
        <w:rPr>
          <w:rFonts w:cs="Times New Roman"/>
          <w:b/>
          <w:sz w:val="22"/>
          <w:szCs w:val="22"/>
        </w:rPr>
        <w:t>ieć</w:t>
      </w:r>
      <w:r w:rsidR="00204A8E" w:rsidRPr="00FA5CA2">
        <w:rPr>
          <w:rFonts w:cs="Times New Roman"/>
          <w:b/>
          <w:sz w:val="22"/>
          <w:szCs w:val="22"/>
        </w:rPr>
        <w:t xml:space="preserve"> </w:t>
      </w:r>
      <w:r w:rsidR="00FA5CA2" w:rsidRPr="00FA5CA2">
        <w:rPr>
          <w:rFonts w:cs="Times New Roman"/>
          <w:b/>
          <w:sz w:val="22"/>
          <w:szCs w:val="22"/>
        </w:rPr>
        <w:t>zapewnione na terytorium Rzeczypospolitej Polskiej miejsce zamieszkania</w:t>
      </w:r>
      <w:r w:rsidR="00FA5CA2" w:rsidRPr="00361865">
        <w:rPr>
          <w:rFonts w:cs="Times New Roman"/>
          <w:sz w:val="22"/>
          <w:szCs w:val="22"/>
        </w:rPr>
        <w:t xml:space="preserve"> </w:t>
      </w:r>
      <w:r w:rsidRPr="00361865">
        <w:rPr>
          <w:rFonts w:cs="Times New Roman"/>
          <w:sz w:val="22"/>
          <w:szCs w:val="22"/>
        </w:rPr>
        <w:t>(zob. pkt 4.5).</w:t>
      </w:r>
    </w:p>
    <w:p w14:paraId="4BD9BD60" w14:textId="77777777" w:rsidR="00204A8E" w:rsidRPr="00204A8E" w:rsidRDefault="00204A8E" w:rsidP="00204A8E">
      <w:pPr>
        <w:spacing w:line="100" w:lineRule="atLeast"/>
        <w:jc w:val="both"/>
        <w:rPr>
          <w:rFonts w:cs="Times New Roman"/>
          <w:sz w:val="22"/>
          <w:szCs w:val="22"/>
        </w:rPr>
      </w:pPr>
      <w:r w:rsidRPr="00204A8E">
        <w:rPr>
          <w:rFonts w:cs="Times New Roman"/>
          <w:b/>
          <w:sz w:val="22"/>
          <w:szCs w:val="22"/>
        </w:rPr>
        <w:t>Staż</w:t>
      </w:r>
      <w:r w:rsidRPr="00204A8E">
        <w:rPr>
          <w:rFonts w:cs="Times New Roman"/>
          <w:sz w:val="22"/>
          <w:szCs w:val="22"/>
        </w:rPr>
        <w:t xml:space="preserve"> oznacza wykonywanie przez cudzoziemca zadań w celu nabycia wiedzy, umiejętności praktycznych i doświadczenia zawodowego, niestanowiące wykonywania pracy, na podstawie umowy z organizatorem stażu. </w:t>
      </w:r>
      <w:r w:rsidRPr="00204A8E">
        <w:rPr>
          <w:rFonts w:cs="Times New Roman"/>
          <w:b/>
          <w:sz w:val="22"/>
          <w:szCs w:val="22"/>
        </w:rPr>
        <w:t>Organizatorem stażu</w:t>
      </w:r>
      <w:r w:rsidRPr="00204A8E">
        <w:rPr>
          <w:rFonts w:cs="Times New Roman"/>
          <w:sz w:val="22"/>
          <w:szCs w:val="22"/>
        </w:rPr>
        <w:t xml:space="preserve"> może być osoba prawna lub jednostka organizacyjna niebędącą osobą prawną, której ustawa przyznaje zdolność prawną, w której odbywa się staż, mającą siedzibę na terytorium Polski. </w:t>
      </w:r>
    </w:p>
    <w:p w14:paraId="312A8DB1" w14:textId="582D37D3" w:rsidR="0036259E" w:rsidRPr="0036259E" w:rsidRDefault="0036259E" w:rsidP="0036259E">
      <w:pPr>
        <w:spacing w:line="100" w:lineRule="atLeast"/>
        <w:jc w:val="both"/>
        <w:rPr>
          <w:rFonts w:cs="Times New Roman"/>
          <w:sz w:val="22"/>
          <w:szCs w:val="22"/>
        </w:rPr>
      </w:pPr>
      <w:bookmarkStart w:id="243" w:name="_Hlk209558131"/>
      <w:r w:rsidRPr="0036259E">
        <w:rPr>
          <w:rFonts w:cs="Times New Roman"/>
          <w:b/>
          <w:sz w:val="22"/>
          <w:szCs w:val="22"/>
        </w:rPr>
        <w:t xml:space="preserve">Listę </w:t>
      </w:r>
      <w:r>
        <w:rPr>
          <w:rFonts w:cs="Times New Roman"/>
          <w:b/>
          <w:sz w:val="22"/>
          <w:szCs w:val="22"/>
        </w:rPr>
        <w:t>organizatorów stażu</w:t>
      </w:r>
      <w:r w:rsidRPr="0036259E">
        <w:rPr>
          <w:rFonts w:cs="Times New Roman"/>
          <w:b/>
          <w:sz w:val="22"/>
          <w:szCs w:val="22"/>
        </w:rPr>
        <w:t xml:space="preserve"> zatwierdzonych</w:t>
      </w:r>
      <w:r w:rsidRPr="0036259E">
        <w:rPr>
          <w:rFonts w:cs="Times New Roman"/>
          <w:sz w:val="22"/>
          <w:szCs w:val="22"/>
        </w:rPr>
        <w:t xml:space="preserve"> na potrzeby przyjmowania cudzoziemców w celu </w:t>
      </w:r>
      <w:r w:rsidR="00B67D90" w:rsidRPr="00B67D90">
        <w:rPr>
          <w:rFonts w:cs="Times New Roman"/>
          <w:sz w:val="22"/>
          <w:szCs w:val="22"/>
        </w:rPr>
        <w:t>podjęcia stażu</w:t>
      </w:r>
      <w:r w:rsidRPr="0036259E">
        <w:rPr>
          <w:rFonts w:cs="Times New Roman"/>
          <w:sz w:val="22"/>
          <w:szCs w:val="22"/>
        </w:rPr>
        <w:t xml:space="preserve"> można znaleźć </w:t>
      </w:r>
      <w:hyperlink r:id="rId22" w:history="1">
        <w:r w:rsidRPr="0036259E">
          <w:rPr>
            <w:rStyle w:val="Hipercze"/>
            <w:rFonts w:cs="Times New Roman"/>
            <w:sz w:val="22"/>
            <w:szCs w:val="22"/>
          </w:rPr>
          <w:t>tutaj</w:t>
        </w:r>
      </w:hyperlink>
      <w:r w:rsidRPr="0036259E">
        <w:rPr>
          <w:rFonts w:cs="Times New Roman"/>
          <w:sz w:val="22"/>
          <w:szCs w:val="22"/>
        </w:rPr>
        <w:t>.</w:t>
      </w:r>
    </w:p>
    <w:bookmarkEnd w:id="243"/>
    <w:p w14:paraId="5264B8C7" w14:textId="77777777" w:rsidR="00A41F8B" w:rsidRDefault="00A41F8B" w:rsidP="00A41F8B">
      <w:pPr>
        <w:spacing w:line="100" w:lineRule="atLeast"/>
        <w:jc w:val="both"/>
        <w:rPr>
          <w:rFonts w:cs="Times New Roman"/>
          <w:sz w:val="22"/>
          <w:szCs w:val="22"/>
        </w:rPr>
      </w:pPr>
      <w:r w:rsidRPr="00D67424">
        <w:rPr>
          <w:rFonts w:cs="Times New Roman"/>
          <w:sz w:val="22"/>
          <w:szCs w:val="22"/>
        </w:rPr>
        <w:t xml:space="preserve">Poza ogólnymi przypadkami odmowy wszczęcia postępowania (zob. pkt 4.9) </w:t>
      </w:r>
      <w:r w:rsidRPr="00F675C8">
        <w:rPr>
          <w:rFonts w:cs="Times New Roman"/>
          <w:b/>
          <w:sz w:val="22"/>
          <w:szCs w:val="22"/>
        </w:rPr>
        <w:t xml:space="preserve">odmawia się wszczęcia postępowania </w:t>
      </w:r>
      <w:r w:rsidRPr="00D67424">
        <w:rPr>
          <w:rFonts w:cs="Times New Roman"/>
          <w:sz w:val="22"/>
          <w:szCs w:val="22"/>
        </w:rPr>
        <w:t>w sprawie udzielenia cudzoziemcowi tego zezwolenia, gdy cudzoziemiec:</w:t>
      </w:r>
    </w:p>
    <w:p w14:paraId="7D1193B7" w14:textId="77777777" w:rsidR="00A41F8B" w:rsidRPr="00D67424" w:rsidRDefault="00A41F8B" w:rsidP="00A41F8B">
      <w:pPr>
        <w:spacing w:line="100" w:lineRule="atLeast"/>
        <w:jc w:val="both"/>
        <w:rPr>
          <w:rFonts w:cs="Times New Roman"/>
          <w:sz w:val="22"/>
          <w:szCs w:val="22"/>
        </w:rPr>
      </w:pPr>
      <w:r>
        <w:rPr>
          <w:rFonts w:cs="Times New Roman"/>
          <w:sz w:val="22"/>
          <w:szCs w:val="22"/>
        </w:rPr>
        <w:t xml:space="preserve">1)  posiada zezwolenie </w:t>
      </w:r>
      <w:r w:rsidRPr="00D82BC5">
        <w:rPr>
          <w:rFonts w:cs="Times New Roman"/>
          <w:sz w:val="22"/>
          <w:szCs w:val="22"/>
        </w:rPr>
        <w:t>na pobyt czasowy w celu wykonywania pracy w ramach przeniesienia wewnątrz przedsiębiorstwa</w:t>
      </w:r>
      <w:r w:rsidRPr="00D67424">
        <w:rPr>
          <w:rFonts w:cs="Times New Roman"/>
          <w:sz w:val="22"/>
          <w:szCs w:val="22"/>
        </w:rPr>
        <w:t>, udzielone w celu wykonywania pracy na terytorium Rzeczypospolitej Polskiej w charakterze pracownika odbywająceg</w:t>
      </w:r>
      <w:r>
        <w:rPr>
          <w:rFonts w:cs="Times New Roman"/>
          <w:sz w:val="22"/>
          <w:szCs w:val="22"/>
        </w:rPr>
        <w:t xml:space="preserve">o staż lub </w:t>
      </w:r>
    </w:p>
    <w:p w14:paraId="265CC320" w14:textId="77777777" w:rsidR="00A41F8B" w:rsidRPr="00D67424" w:rsidRDefault="00A41F8B" w:rsidP="00A41F8B">
      <w:pPr>
        <w:spacing w:line="100" w:lineRule="atLeast"/>
        <w:jc w:val="both"/>
        <w:rPr>
          <w:rFonts w:cs="Times New Roman"/>
          <w:sz w:val="22"/>
          <w:szCs w:val="22"/>
        </w:rPr>
      </w:pPr>
      <w:r>
        <w:rPr>
          <w:rFonts w:cs="Times New Roman"/>
          <w:sz w:val="22"/>
          <w:szCs w:val="22"/>
        </w:rPr>
        <w:t xml:space="preserve"> 2)  ubiega się o zezwolenie </w:t>
      </w:r>
      <w:r w:rsidRPr="00D82BC5">
        <w:rPr>
          <w:rFonts w:cs="Times New Roman"/>
          <w:sz w:val="22"/>
          <w:szCs w:val="22"/>
        </w:rPr>
        <w:t>na pobyt czasowy w celu wykonywania pracy w zawodzie wymagającym wysokich kwalifikacji,</w:t>
      </w:r>
      <w:r w:rsidRPr="00D67424">
        <w:rPr>
          <w:rFonts w:cs="Times New Roman"/>
          <w:sz w:val="22"/>
          <w:szCs w:val="22"/>
        </w:rPr>
        <w:t xml:space="preserve"> lub posiada takie zezwolenie.</w:t>
      </w:r>
    </w:p>
    <w:p w14:paraId="4FB66EFA" w14:textId="77777777" w:rsidR="00A41F8B" w:rsidRDefault="00A41F8B" w:rsidP="00A41F8B">
      <w:pPr>
        <w:spacing w:line="100" w:lineRule="atLeast"/>
        <w:jc w:val="both"/>
        <w:rPr>
          <w:rFonts w:cs="Times New Roman"/>
          <w:sz w:val="22"/>
          <w:szCs w:val="22"/>
        </w:rPr>
      </w:pPr>
      <w:r w:rsidRPr="00361865">
        <w:rPr>
          <w:rFonts w:cs="Times New Roman"/>
          <w:sz w:val="22"/>
          <w:szCs w:val="22"/>
        </w:rPr>
        <w:lastRenderedPageBreak/>
        <w:t xml:space="preserve">Poza ogólnymi, mającymi zastosowanie do tego zezwolenia przypadkami odmowy udzielenia zezwolenia na pobyt czasowy (zob. pkt 4.10) cudzoziemcowi </w:t>
      </w:r>
      <w:r w:rsidRPr="00361865">
        <w:rPr>
          <w:rFonts w:cs="Times New Roman"/>
          <w:b/>
          <w:sz w:val="22"/>
          <w:szCs w:val="22"/>
        </w:rPr>
        <w:t>odmawia się udzielenia tego zezwolenia</w:t>
      </w:r>
      <w:r w:rsidRPr="00361865">
        <w:rPr>
          <w:rFonts w:cs="Times New Roman"/>
          <w:sz w:val="22"/>
          <w:szCs w:val="22"/>
        </w:rPr>
        <w:t xml:space="preserve"> gdy:</w:t>
      </w:r>
    </w:p>
    <w:p w14:paraId="24CC4A2F"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1) </w:t>
      </w:r>
      <w:r w:rsidRPr="00475FA0">
        <w:rPr>
          <w:rFonts w:cs="Times New Roman"/>
          <w:sz w:val="22"/>
          <w:szCs w:val="22"/>
        </w:rPr>
        <w:t xml:space="preserve"> organizator stażu działa głównie w celu ułatwiania stażystom niezgodnego z prawem wjazdu lub pobytu na terytorium Rzeczypospolitej Polskiej lub </w:t>
      </w:r>
    </w:p>
    <w:p w14:paraId="4C46ACFD"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2) </w:t>
      </w:r>
      <w:r w:rsidRPr="00475FA0">
        <w:rPr>
          <w:rFonts w:cs="Times New Roman"/>
          <w:sz w:val="22"/>
          <w:szCs w:val="22"/>
        </w:rPr>
        <w:t xml:space="preserve"> organizator stażu: </w:t>
      </w:r>
    </w:p>
    <w:p w14:paraId="4E673D6D"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a) </w:t>
      </w:r>
      <w:r w:rsidRPr="00475FA0">
        <w:rPr>
          <w:rFonts w:cs="Times New Roman"/>
          <w:sz w:val="22"/>
          <w:szCs w:val="22"/>
        </w:rPr>
        <w:t xml:space="preserve"> jest zarządzany lub kontrolowany przez osobę fizyczną prawomocnie: </w:t>
      </w:r>
    </w:p>
    <w:p w14:paraId="58449139" w14:textId="1D895DF0" w:rsidR="009D4EE4" w:rsidRPr="009D4EE4" w:rsidRDefault="00921F77" w:rsidP="009D4EE4">
      <w:pPr>
        <w:spacing w:line="100" w:lineRule="atLeast"/>
        <w:jc w:val="both"/>
        <w:rPr>
          <w:rFonts w:cs="Times New Roman"/>
          <w:bCs/>
          <w:sz w:val="22"/>
          <w:szCs w:val="22"/>
        </w:rPr>
      </w:pPr>
      <w:r>
        <w:rPr>
          <w:rFonts w:cs="Times New Roman"/>
          <w:bCs/>
          <w:sz w:val="22"/>
          <w:szCs w:val="22"/>
        </w:rPr>
        <w:t xml:space="preserve">- </w:t>
      </w:r>
      <w:r w:rsidR="009D4EE4" w:rsidRPr="009D4EE4">
        <w:rPr>
          <w:rFonts w:cs="Times New Roman"/>
          <w:bCs/>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3ED55129" w14:textId="77777777" w:rsidR="00362CD7" w:rsidRDefault="009D4EE4" w:rsidP="00FB417A">
      <w:pPr>
        <w:spacing w:line="100" w:lineRule="atLeast"/>
        <w:jc w:val="both"/>
        <w:rPr>
          <w:rFonts w:cs="Times New Roman"/>
          <w:bCs/>
          <w:sz w:val="22"/>
          <w:szCs w:val="22"/>
        </w:rPr>
      </w:pPr>
      <w:r w:rsidRPr="009D4EE4">
        <w:rPr>
          <w:rFonts w:cs="Times New Roman"/>
          <w:bCs/>
          <w:sz w:val="22"/>
          <w:szCs w:val="22"/>
        </w:rPr>
        <w:t>–</w:t>
      </w:r>
      <w:r w:rsidR="00921F77">
        <w:rPr>
          <w:rFonts w:cs="Times New Roman"/>
          <w:bCs/>
          <w:sz w:val="22"/>
          <w:szCs w:val="22"/>
        </w:rPr>
        <w:t xml:space="preserve"> </w:t>
      </w:r>
      <w:r w:rsidRPr="009D4EE4">
        <w:rPr>
          <w:rFonts w:cs="Times New Roman"/>
          <w:bCs/>
          <w:sz w:val="22"/>
          <w:szCs w:val="22"/>
        </w:rPr>
        <w:t xml:space="preserve"> ukaraną za wykroczenia, o których mowa w art. 84 ust. 3-5 ustawy z dnia 20 marca 2025 r. o warunkach dopuszczalności powierzania pracy cudzoziemcom na terytorium Rzeczypospolitej Polskiej, lub</w:t>
      </w:r>
      <w:r w:rsidR="00FB417A" w:rsidRPr="009C66C7">
        <w:rPr>
          <w:rFonts w:cs="Times New Roman"/>
          <w:bCs/>
          <w:sz w:val="22"/>
          <w:szCs w:val="22"/>
        </w:rPr>
        <w:t xml:space="preserve"> </w:t>
      </w:r>
    </w:p>
    <w:p w14:paraId="2D01C411" w14:textId="0206180D"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w:t>
      </w:r>
      <w:r w:rsidRPr="00475FA0">
        <w:rPr>
          <w:rFonts w:cs="Times New Roman"/>
          <w:sz w:val="22"/>
          <w:szCs w:val="22"/>
        </w:rPr>
        <w:t xml:space="preserve"> skazaną za przestępstwo, o którym mowa w art. 218-221 Kodeksu karnego, lub</w:t>
      </w:r>
    </w:p>
    <w:p w14:paraId="37CB8603"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b) </w:t>
      </w:r>
      <w:r w:rsidRPr="00475FA0">
        <w:rPr>
          <w:rFonts w:cs="Times New Roman"/>
          <w:sz w:val="22"/>
          <w:szCs w:val="22"/>
        </w:rPr>
        <w:t xml:space="preserve"> nie dopełnia obowiązku opłacania składek na ubezpieczenia społeczne, lub</w:t>
      </w:r>
    </w:p>
    <w:p w14:paraId="15E0DFA8"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c) </w:t>
      </w:r>
      <w:r w:rsidRPr="00475FA0">
        <w:rPr>
          <w:rFonts w:cs="Times New Roman"/>
          <w:sz w:val="22"/>
          <w:szCs w:val="22"/>
        </w:rPr>
        <w:t xml:space="preserve"> zalega z uiszczeniem podatków, z wyjątkiem przypadków, gdy uzyskał przewidziane prawem zwolnienie, odroczenie, rozłożenie na raty zaległych płatności lub wstrzymanie w całości wykonania decyzji właściwego organu, lub</w:t>
      </w:r>
    </w:p>
    <w:p w14:paraId="6EF0FD34"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d) </w:t>
      </w:r>
      <w:r w:rsidRPr="00475FA0">
        <w:rPr>
          <w:rFonts w:cs="Times New Roman"/>
          <w:sz w:val="22"/>
          <w:szCs w:val="22"/>
        </w:rPr>
        <w:t xml:space="preserve"> nie prowadzi działalności gospodarczej, a staż pozostaje w bezpośrednim związku z taką działalnością, lub</w:t>
      </w:r>
    </w:p>
    <w:p w14:paraId="2E2EB78B"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3) </w:t>
      </w:r>
      <w:r w:rsidRPr="00475FA0">
        <w:rPr>
          <w:rFonts w:cs="Times New Roman"/>
          <w:sz w:val="22"/>
          <w:szCs w:val="22"/>
        </w:rPr>
        <w:t xml:space="preserve"> została ogłoszona upadłość organizatora stażu albo jest on likwidowany, lub </w:t>
      </w:r>
    </w:p>
    <w:p w14:paraId="51440884" w14:textId="77777777" w:rsidR="00FB417A" w:rsidRPr="00475FA0" w:rsidRDefault="00FB417A" w:rsidP="00FB417A">
      <w:pPr>
        <w:spacing w:line="100" w:lineRule="atLeast"/>
        <w:jc w:val="both"/>
        <w:rPr>
          <w:rFonts w:cs="Times New Roman"/>
          <w:sz w:val="22"/>
          <w:szCs w:val="22"/>
        </w:rPr>
      </w:pPr>
      <w:r w:rsidRPr="009C66C7">
        <w:rPr>
          <w:rFonts w:cs="Times New Roman"/>
          <w:bCs/>
          <w:sz w:val="22"/>
          <w:szCs w:val="22"/>
        </w:rPr>
        <w:t xml:space="preserve"> 4) </w:t>
      </w:r>
      <w:r w:rsidRPr="00475FA0">
        <w:rPr>
          <w:rFonts w:cs="Times New Roman"/>
          <w:sz w:val="22"/>
          <w:szCs w:val="22"/>
        </w:rPr>
        <w:t xml:space="preserve"> zachodzą uzasadnione wątpliwości co do wiarygodności złożonych przez cudzoziemca oświadczeń odnośnie do celu jego pobytu na terytorium Rzeczypospolitej Polskiej z uwagi na dostępne organowi dowody lub obiektywne okoliczności wskazujące na to, że cel pobytu cudzoziemca mógłby być inny niż deklarowany. </w:t>
      </w:r>
    </w:p>
    <w:p w14:paraId="3A07928F" w14:textId="77777777" w:rsidR="00A41F8B" w:rsidRPr="00EA0524" w:rsidRDefault="00A41F8B" w:rsidP="00A41F8B">
      <w:pPr>
        <w:spacing w:line="100" w:lineRule="atLeast"/>
        <w:jc w:val="both"/>
        <w:rPr>
          <w:rFonts w:cs="Times New Roman"/>
          <w:sz w:val="22"/>
          <w:szCs w:val="22"/>
        </w:rPr>
      </w:pPr>
      <w:r>
        <w:rPr>
          <w:rFonts w:cs="Times New Roman"/>
          <w:sz w:val="22"/>
          <w:szCs w:val="22"/>
        </w:rPr>
        <w:t xml:space="preserve">Ponadto </w:t>
      </w:r>
      <w:r w:rsidRPr="00EA0524">
        <w:rPr>
          <w:rFonts w:cs="Times New Roman"/>
          <w:sz w:val="22"/>
          <w:szCs w:val="22"/>
        </w:rPr>
        <w:t xml:space="preserve">w przypadku </w:t>
      </w:r>
      <w:r w:rsidRPr="00F675C8">
        <w:rPr>
          <w:rFonts w:cs="Times New Roman"/>
          <w:b/>
          <w:sz w:val="22"/>
          <w:szCs w:val="22"/>
        </w:rPr>
        <w:t>ponownego ubiegania się o udzielenie zezwolenia</w:t>
      </w:r>
      <w:r w:rsidRPr="00EA0524">
        <w:rPr>
          <w:rFonts w:cs="Times New Roman"/>
          <w:sz w:val="22"/>
          <w:szCs w:val="22"/>
        </w:rPr>
        <w:t xml:space="preserve"> </w:t>
      </w:r>
      <w:r w:rsidR="00922270" w:rsidRPr="009C66C7">
        <w:rPr>
          <w:rFonts w:cs="Times New Roman"/>
          <w:b/>
          <w:sz w:val="22"/>
          <w:szCs w:val="22"/>
        </w:rPr>
        <w:t>na pobyt czasowy</w:t>
      </w:r>
      <w:r w:rsidR="00922270">
        <w:rPr>
          <w:rFonts w:cs="Times New Roman"/>
          <w:sz w:val="22"/>
          <w:szCs w:val="22"/>
        </w:rPr>
        <w:t xml:space="preserve"> dla stażysty </w:t>
      </w:r>
      <w:r w:rsidRPr="00EA0524">
        <w:rPr>
          <w:rFonts w:cs="Times New Roman"/>
          <w:sz w:val="22"/>
          <w:szCs w:val="22"/>
        </w:rPr>
        <w:t xml:space="preserve">odmawia się udzielenia zezwolenia, gdy okoliczności sprawy wskazują, że poprzedzające je zezwolenie na pobyt czasowy było wykorzystane w innym celu niż cel, w jakim zostało udzielone. </w:t>
      </w:r>
    </w:p>
    <w:p w14:paraId="4F8E5349" w14:textId="77777777" w:rsidR="00A41F8B" w:rsidRDefault="00A41F8B" w:rsidP="00A41F8B">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w:t>
      </w:r>
      <w:r w:rsidRPr="00F675C8">
        <w:rPr>
          <w:rFonts w:cs="Times New Roman"/>
          <w:b/>
          <w:sz w:val="22"/>
          <w:szCs w:val="22"/>
        </w:rPr>
        <w:t>cofnięcia</w:t>
      </w:r>
      <w:r w:rsidRPr="00361865">
        <w:rPr>
          <w:rFonts w:cs="Times New Roman"/>
          <w:sz w:val="22"/>
          <w:szCs w:val="22"/>
        </w:rPr>
        <w:t xml:space="preserve"> zezwolenia na pobyt czasowy (zob. pkt 4.11)</w:t>
      </w:r>
      <w:r>
        <w:rPr>
          <w:rFonts w:cs="Times New Roman"/>
          <w:sz w:val="22"/>
          <w:szCs w:val="22"/>
        </w:rPr>
        <w:t>:</w:t>
      </w:r>
    </w:p>
    <w:p w14:paraId="221E0178" w14:textId="77777777" w:rsidR="00A41F8B" w:rsidRPr="00651CB7" w:rsidRDefault="00A41F8B" w:rsidP="00A41F8B">
      <w:pPr>
        <w:spacing w:line="100" w:lineRule="atLeast"/>
        <w:jc w:val="both"/>
        <w:rPr>
          <w:rFonts w:cs="Times New Roman"/>
          <w:sz w:val="22"/>
          <w:szCs w:val="22"/>
        </w:rPr>
      </w:pPr>
      <w:r w:rsidRPr="00F675C8">
        <w:rPr>
          <w:rFonts w:cs="Times New Roman"/>
          <w:bCs/>
          <w:sz w:val="22"/>
          <w:szCs w:val="22"/>
        </w:rPr>
        <w:t xml:space="preserve">1) </w:t>
      </w:r>
      <w:r w:rsidRPr="000A7F13">
        <w:rPr>
          <w:rFonts w:cs="Times New Roman"/>
          <w:sz w:val="22"/>
          <w:szCs w:val="22"/>
        </w:rPr>
        <w:t xml:space="preserve"> okoliczności sprawy wskazują, że jest wykorzystywane w innym celu niż cel, w jakim zostało udzielone, lub </w:t>
      </w:r>
    </w:p>
    <w:p w14:paraId="742B2C49" w14:textId="77777777" w:rsidR="00A41F8B" w:rsidRDefault="00A41F8B" w:rsidP="00A41F8B">
      <w:pPr>
        <w:spacing w:line="100" w:lineRule="atLeast"/>
        <w:jc w:val="both"/>
        <w:rPr>
          <w:rFonts w:cs="Times New Roman"/>
          <w:bCs/>
          <w:sz w:val="22"/>
          <w:szCs w:val="22"/>
        </w:rPr>
      </w:pPr>
      <w:r w:rsidRPr="00F675C8">
        <w:rPr>
          <w:rFonts w:cs="Times New Roman"/>
          <w:bCs/>
          <w:sz w:val="22"/>
          <w:szCs w:val="22"/>
        </w:rPr>
        <w:t xml:space="preserve"> 2) </w:t>
      </w:r>
      <w:r w:rsidRPr="00651CB7">
        <w:rPr>
          <w:rFonts w:cs="Times New Roman"/>
          <w:bCs/>
          <w:sz w:val="22"/>
          <w:szCs w:val="22"/>
        </w:rPr>
        <w:t>obowiązuje wpis danych cudzoziemca do wykazu cudzoziemców, których pobyt jest na terytorium Rzeczypospolitej Polskiej niepożądany, lub</w:t>
      </w:r>
    </w:p>
    <w:p w14:paraId="374EE89A" w14:textId="77777777" w:rsidR="00A41F8B" w:rsidRPr="00651CB7" w:rsidRDefault="00A41F8B" w:rsidP="00A41F8B">
      <w:pPr>
        <w:spacing w:line="100" w:lineRule="atLeast"/>
        <w:jc w:val="both"/>
        <w:rPr>
          <w:rFonts w:cs="Times New Roman"/>
          <w:bCs/>
          <w:sz w:val="22"/>
          <w:szCs w:val="22"/>
        </w:rPr>
      </w:pPr>
      <w:r>
        <w:rPr>
          <w:rFonts w:cs="Times New Roman"/>
          <w:bCs/>
          <w:sz w:val="22"/>
          <w:szCs w:val="22"/>
        </w:rPr>
        <w:t>3</w:t>
      </w:r>
      <w:r w:rsidRPr="00F675C8">
        <w:rPr>
          <w:rFonts w:cs="Times New Roman"/>
          <w:bCs/>
          <w:sz w:val="22"/>
          <w:szCs w:val="22"/>
        </w:rPr>
        <w:t xml:space="preserve">) </w:t>
      </w:r>
      <w:r w:rsidRPr="00651CB7">
        <w:rPr>
          <w:rFonts w:cs="Times New Roman"/>
          <w:bCs/>
          <w:sz w:val="22"/>
          <w:szCs w:val="22"/>
        </w:rPr>
        <w:t xml:space="preserve"> wymagają tego względy obronności lub bezpieczeństwa państwa lub ochrony bezpieczeństwa i porządku publicznego lub zobowiązania wynikające z postanowień ratyfikowanych umów międzynarodowych obowiązujących Rzeczpospolitą Polską, lub</w:t>
      </w:r>
    </w:p>
    <w:p w14:paraId="693E2DFD" w14:textId="77777777" w:rsidR="00A41F8B" w:rsidRPr="00651CB7" w:rsidRDefault="00A41F8B" w:rsidP="00A41F8B">
      <w:pPr>
        <w:spacing w:line="100" w:lineRule="atLeast"/>
        <w:jc w:val="both"/>
        <w:rPr>
          <w:rFonts w:cs="Times New Roman"/>
          <w:bCs/>
          <w:sz w:val="22"/>
          <w:szCs w:val="22"/>
        </w:rPr>
      </w:pPr>
      <w:r>
        <w:rPr>
          <w:rFonts w:cs="Times New Roman"/>
          <w:bCs/>
          <w:sz w:val="22"/>
          <w:szCs w:val="22"/>
        </w:rPr>
        <w:t>4</w:t>
      </w:r>
      <w:r w:rsidRPr="00F675C8">
        <w:rPr>
          <w:rFonts w:cs="Times New Roman"/>
          <w:bCs/>
          <w:sz w:val="22"/>
          <w:szCs w:val="22"/>
        </w:rPr>
        <w:t xml:space="preserve">) </w:t>
      </w:r>
      <w:r w:rsidRPr="00651CB7">
        <w:rPr>
          <w:rFonts w:cs="Times New Roman"/>
          <w:bCs/>
          <w:sz w:val="22"/>
          <w:szCs w:val="22"/>
        </w:rPr>
        <w:t xml:space="preserve"> w postępowaniu w sprawie udzielenia mu zezwolenia na pobyt czasowy: </w:t>
      </w:r>
    </w:p>
    <w:p w14:paraId="11773F25" w14:textId="77777777" w:rsidR="00A41F8B" w:rsidRPr="00647707" w:rsidRDefault="00A41F8B" w:rsidP="00A41F8B">
      <w:pPr>
        <w:spacing w:line="100" w:lineRule="atLeast"/>
        <w:jc w:val="both"/>
        <w:rPr>
          <w:rFonts w:cs="Times New Roman"/>
          <w:bCs/>
          <w:sz w:val="22"/>
          <w:szCs w:val="22"/>
        </w:rPr>
      </w:pPr>
      <w:r w:rsidRPr="00F675C8">
        <w:rPr>
          <w:rFonts w:cs="Times New Roman"/>
          <w:bCs/>
          <w:sz w:val="22"/>
          <w:szCs w:val="22"/>
        </w:rPr>
        <w:t xml:space="preserve"> a) </w:t>
      </w:r>
      <w:r w:rsidRPr="00651CB7">
        <w:rPr>
          <w:rFonts w:cs="Times New Roman"/>
          <w:bCs/>
          <w:sz w:val="22"/>
          <w:szCs w:val="22"/>
        </w:rPr>
        <w:t xml:space="preserve"> złożył on wniosek zawierający nieprawdziwe dane osobowe lub fałszywe informacje lub dołączył do niego dokumenty zawierające takie dane lub informacje, lub </w:t>
      </w:r>
    </w:p>
    <w:p w14:paraId="26BE2810" w14:textId="77777777" w:rsidR="00A41F8B" w:rsidRPr="00651CB7" w:rsidRDefault="00A41F8B" w:rsidP="00A41F8B">
      <w:pPr>
        <w:spacing w:line="100" w:lineRule="atLeast"/>
        <w:jc w:val="both"/>
        <w:rPr>
          <w:rFonts w:cs="Times New Roman"/>
          <w:bCs/>
          <w:sz w:val="22"/>
          <w:szCs w:val="22"/>
        </w:rPr>
      </w:pPr>
      <w:r w:rsidRPr="00F675C8">
        <w:rPr>
          <w:rFonts w:cs="Times New Roman"/>
          <w:bCs/>
          <w:sz w:val="22"/>
          <w:szCs w:val="22"/>
        </w:rPr>
        <w:t xml:space="preserve"> b) </w:t>
      </w:r>
      <w:r w:rsidRPr="00651CB7">
        <w:rPr>
          <w:rFonts w:cs="Times New Roman"/>
          <w:bCs/>
          <w:sz w:val="22"/>
          <w:szCs w:val="22"/>
        </w:rPr>
        <w:t xml:space="preserve"> zeznał on nieprawdę lub zataił prawdę albo podrobił lub przerobił dokument w celu użycia go jako autentycznego lub takiego dokumentu używał jako autentycznego, lub </w:t>
      </w:r>
    </w:p>
    <w:p w14:paraId="6813BB70" w14:textId="77777777" w:rsidR="00A41F8B" w:rsidRPr="00651CB7" w:rsidRDefault="00A41F8B" w:rsidP="00A41F8B">
      <w:pPr>
        <w:spacing w:line="100" w:lineRule="atLeast"/>
        <w:jc w:val="both"/>
        <w:rPr>
          <w:rFonts w:cs="Times New Roman"/>
          <w:bCs/>
          <w:sz w:val="22"/>
          <w:szCs w:val="22"/>
        </w:rPr>
      </w:pPr>
      <w:r>
        <w:rPr>
          <w:rFonts w:cs="Times New Roman"/>
          <w:bCs/>
          <w:sz w:val="22"/>
          <w:szCs w:val="22"/>
        </w:rPr>
        <w:lastRenderedPageBreak/>
        <w:t xml:space="preserve">5) </w:t>
      </w:r>
      <w:r w:rsidRPr="00651CB7">
        <w:rPr>
          <w:rFonts w:cs="Times New Roman"/>
          <w:bCs/>
          <w:sz w:val="22"/>
          <w:szCs w:val="22"/>
        </w:rPr>
        <w:t>podlegając obowiązkowi leczenia na podstawie art. 40 ust. 1 ustawy z dnia 5 grudnia 2008 r. o zapobieganiu oraz zwalczaniu zakażeń i chorób zakaźnych u ludzi, nie wyraża zgody na to leczenie, lub</w:t>
      </w:r>
    </w:p>
    <w:p w14:paraId="580A986B" w14:textId="77777777" w:rsidR="00160D1E" w:rsidRDefault="00A41F8B" w:rsidP="00160D1E">
      <w:pPr>
        <w:spacing w:line="100" w:lineRule="atLeast"/>
        <w:jc w:val="both"/>
        <w:rPr>
          <w:rFonts w:cs="Times New Roman"/>
          <w:sz w:val="22"/>
          <w:szCs w:val="22"/>
        </w:rPr>
      </w:pPr>
      <w:r w:rsidRPr="00651CB7">
        <w:rPr>
          <w:rFonts w:cs="Times New Roman"/>
          <w:bCs/>
          <w:sz w:val="22"/>
          <w:szCs w:val="22"/>
        </w:rPr>
        <w:t xml:space="preserve"> 6</w:t>
      </w:r>
      <w:r w:rsidRPr="00F675C8">
        <w:rPr>
          <w:rFonts w:cs="Times New Roman"/>
          <w:bCs/>
          <w:sz w:val="22"/>
          <w:szCs w:val="22"/>
        </w:rPr>
        <w:t xml:space="preserve">) </w:t>
      </w:r>
      <w:r w:rsidRPr="000A7F13">
        <w:rPr>
          <w:rFonts w:cs="Times New Roman"/>
          <w:sz w:val="22"/>
          <w:szCs w:val="22"/>
        </w:rPr>
        <w:t xml:space="preserve"> </w:t>
      </w:r>
      <w:r w:rsidR="00160D1E" w:rsidRPr="00160D1E">
        <w:rPr>
          <w:rFonts w:cs="Times New Roman"/>
          <w:sz w:val="22"/>
          <w:szCs w:val="22"/>
        </w:rPr>
        <w:t>organizator stażu działa głównie w celu ułatwiania stażystom niezgodnego z prawem wjazdu lub pobytu na terytorium</w:t>
      </w:r>
      <w:r w:rsidR="00160D1E">
        <w:rPr>
          <w:rFonts w:cs="Times New Roman"/>
          <w:sz w:val="22"/>
          <w:szCs w:val="22"/>
        </w:rPr>
        <w:t xml:space="preserve"> Rzeczypospolitej Polskiej lub </w:t>
      </w:r>
    </w:p>
    <w:p w14:paraId="29862DD2" w14:textId="77777777" w:rsidR="00160D1E" w:rsidRPr="00160D1E" w:rsidRDefault="00160D1E" w:rsidP="00160D1E">
      <w:pPr>
        <w:spacing w:line="100" w:lineRule="atLeast"/>
        <w:jc w:val="both"/>
        <w:rPr>
          <w:rFonts w:cs="Times New Roman"/>
          <w:sz w:val="22"/>
          <w:szCs w:val="22"/>
        </w:rPr>
      </w:pPr>
      <w:r>
        <w:rPr>
          <w:rFonts w:cs="Times New Roman"/>
          <w:sz w:val="22"/>
          <w:szCs w:val="22"/>
        </w:rPr>
        <w:t>7)</w:t>
      </w:r>
      <w:r w:rsidRPr="00160D1E">
        <w:rPr>
          <w:rFonts w:cs="Times New Roman"/>
          <w:sz w:val="22"/>
          <w:szCs w:val="22"/>
        </w:rPr>
        <w:t xml:space="preserve">  organizator stażu: </w:t>
      </w:r>
    </w:p>
    <w:p w14:paraId="1B9888D0"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a)  jest zarządzany lub kontrolowany przez osobę fizyczną prawomocnie: </w:t>
      </w:r>
    </w:p>
    <w:p w14:paraId="72E4BEC8" w14:textId="7E25D1CF" w:rsidR="00921F77" w:rsidRPr="00921F77" w:rsidRDefault="00160D1E" w:rsidP="00921F77">
      <w:pPr>
        <w:spacing w:line="100" w:lineRule="atLeast"/>
        <w:jc w:val="both"/>
        <w:rPr>
          <w:rFonts w:cs="Times New Roman"/>
          <w:sz w:val="22"/>
          <w:szCs w:val="22"/>
        </w:rPr>
      </w:pPr>
      <w:r w:rsidRPr="00160D1E">
        <w:rPr>
          <w:rFonts w:cs="Times New Roman"/>
          <w:sz w:val="22"/>
          <w:szCs w:val="22"/>
        </w:rPr>
        <w:t xml:space="preserve"> -  </w:t>
      </w:r>
      <w:r w:rsidR="00921F77" w:rsidRPr="00921F77">
        <w:rPr>
          <w:rFonts w:cs="Times New Roman"/>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3FAFD4DC" w14:textId="38BF45A1" w:rsidR="00160D1E" w:rsidRPr="00160D1E" w:rsidRDefault="00921F77" w:rsidP="00921F77">
      <w:pPr>
        <w:spacing w:line="100" w:lineRule="atLeast"/>
        <w:jc w:val="both"/>
        <w:rPr>
          <w:rFonts w:cs="Times New Roman"/>
          <w:sz w:val="22"/>
          <w:szCs w:val="22"/>
        </w:rPr>
      </w:pPr>
      <w:r w:rsidRPr="00921F77">
        <w:rPr>
          <w:rFonts w:cs="Times New Roman"/>
          <w:sz w:val="22"/>
          <w:szCs w:val="22"/>
        </w:rPr>
        <w:t>– ukaraną za wykroczenia, o których mowa w art. 84 ust. 3-5 ustawy z dnia 20 marca 2025 r. o warunkach dopuszczalności powierzania pracy cudzoziemcom na terytorium Rzeczypospolitej Polskiej, lub</w:t>
      </w:r>
    </w:p>
    <w:p w14:paraId="5785DE60"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  skazaną za przestępstwo, o którym mowa w art. 218-221 Kodeksu karnego, lub</w:t>
      </w:r>
    </w:p>
    <w:p w14:paraId="45B0FCA4"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b)  nie dopełnia obowiązku opłacania składek na ubezpieczenia społeczne, lub</w:t>
      </w:r>
    </w:p>
    <w:p w14:paraId="31D8EB68" w14:textId="77777777" w:rsidR="00160D1E" w:rsidRPr="00160D1E" w:rsidRDefault="00160D1E" w:rsidP="00160D1E">
      <w:pPr>
        <w:spacing w:line="100" w:lineRule="atLeast"/>
        <w:jc w:val="both"/>
        <w:rPr>
          <w:rFonts w:cs="Times New Roman"/>
          <w:sz w:val="22"/>
          <w:szCs w:val="22"/>
        </w:rPr>
      </w:pPr>
      <w:r w:rsidRPr="00160D1E">
        <w:rPr>
          <w:rFonts w:cs="Times New Roman"/>
          <w:sz w:val="22"/>
          <w:szCs w:val="22"/>
        </w:rPr>
        <w:t xml:space="preserve"> c)  zalega z uiszczeniem podatków, z wyjątkiem przypadków, gdy uzyskał przewidziane prawem zwolnienie, odroczenie, rozłożenie na raty zaległych płatności lub wstrzymanie w całości wykonania decyzji właściwego organu, lub</w:t>
      </w:r>
    </w:p>
    <w:p w14:paraId="69CBC7BA" w14:textId="77777777" w:rsidR="00160D1E" w:rsidRDefault="00160D1E" w:rsidP="00160D1E">
      <w:pPr>
        <w:spacing w:line="100" w:lineRule="atLeast"/>
        <w:jc w:val="both"/>
        <w:rPr>
          <w:rFonts w:cs="Times New Roman"/>
          <w:sz w:val="22"/>
          <w:szCs w:val="22"/>
        </w:rPr>
      </w:pPr>
      <w:r w:rsidRPr="00160D1E">
        <w:rPr>
          <w:rFonts w:cs="Times New Roman"/>
          <w:sz w:val="22"/>
          <w:szCs w:val="22"/>
        </w:rPr>
        <w:t xml:space="preserve"> d)  nie prowadzi działalności gospodarczej, a staż pozostaje w bezpośrednim zw</w:t>
      </w:r>
      <w:r>
        <w:rPr>
          <w:rFonts w:cs="Times New Roman"/>
          <w:sz w:val="22"/>
          <w:szCs w:val="22"/>
        </w:rPr>
        <w:t>iązku z taką działalnością, lub</w:t>
      </w:r>
    </w:p>
    <w:p w14:paraId="49BA0755" w14:textId="0A1D581A" w:rsidR="00160D1E" w:rsidRDefault="00160D1E" w:rsidP="00160D1E">
      <w:pPr>
        <w:spacing w:line="100" w:lineRule="atLeast"/>
        <w:jc w:val="both"/>
        <w:rPr>
          <w:rFonts w:cs="Times New Roman"/>
          <w:sz w:val="22"/>
          <w:szCs w:val="22"/>
        </w:rPr>
      </w:pPr>
      <w:r>
        <w:rPr>
          <w:rFonts w:cs="Times New Roman"/>
          <w:sz w:val="22"/>
          <w:szCs w:val="22"/>
        </w:rPr>
        <w:t>8</w:t>
      </w:r>
      <w:r w:rsidRPr="00160D1E">
        <w:rPr>
          <w:rFonts w:cs="Times New Roman"/>
          <w:sz w:val="22"/>
          <w:szCs w:val="22"/>
        </w:rPr>
        <w:t>)  została ogłoszona upadłość organizatora sta</w:t>
      </w:r>
      <w:r>
        <w:rPr>
          <w:rFonts w:cs="Times New Roman"/>
          <w:sz w:val="22"/>
          <w:szCs w:val="22"/>
        </w:rPr>
        <w:t xml:space="preserve">żu albo jest on likwidowany. </w:t>
      </w:r>
    </w:p>
    <w:p w14:paraId="22C992CC" w14:textId="77777777" w:rsidR="00362CD7" w:rsidRDefault="00362CD7" w:rsidP="00160D1E">
      <w:pPr>
        <w:spacing w:line="100" w:lineRule="atLeast"/>
        <w:jc w:val="both"/>
        <w:rPr>
          <w:rFonts w:cs="Times New Roman"/>
          <w:sz w:val="22"/>
          <w:szCs w:val="22"/>
        </w:rPr>
      </w:pPr>
    </w:p>
    <w:p w14:paraId="00B81CC7" w14:textId="77777777" w:rsidR="00D13EE5" w:rsidRPr="00A41F8B" w:rsidRDefault="00D13EE5" w:rsidP="00D13EE5">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44" w:name="_Toc6319928"/>
      <w:bookmarkStart w:id="245" w:name="_Toc215522071"/>
      <w:r w:rsidRPr="00A41F8B">
        <w:rPr>
          <w:caps/>
          <w:color w:val="243F60"/>
          <w:spacing w:val="15"/>
          <w:sz w:val="22"/>
          <w:szCs w:val="22"/>
        </w:rPr>
        <w:t>4.6</w:t>
      </w:r>
      <w:r w:rsidR="002D7492">
        <w:rPr>
          <w:caps/>
          <w:color w:val="243F60"/>
          <w:spacing w:val="15"/>
          <w:sz w:val="22"/>
          <w:szCs w:val="22"/>
        </w:rPr>
        <w:t>.11</w:t>
      </w:r>
      <w:r w:rsidRPr="00A41F8B">
        <w:rPr>
          <w:caps/>
          <w:color w:val="243F60"/>
          <w:spacing w:val="15"/>
          <w:sz w:val="22"/>
          <w:szCs w:val="22"/>
        </w:rPr>
        <w:t xml:space="preserve">. ZEZWOLENIE NA POBYT CZASOWY DLA </w:t>
      </w:r>
      <w:r>
        <w:rPr>
          <w:caps/>
          <w:color w:val="243F60"/>
          <w:spacing w:val="15"/>
          <w:sz w:val="22"/>
          <w:szCs w:val="22"/>
        </w:rPr>
        <w:t>WOLONTARIUSZA</w:t>
      </w:r>
      <w:bookmarkEnd w:id="244"/>
      <w:bookmarkEnd w:id="245"/>
    </w:p>
    <w:p w14:paraId="3234AA0D" w14:textId="341E630D" w:rsidR="00D13EE5" w:rsidRPr="00A41F8B" w:rsidRDefault="00D13EE5" w:rsidP="00D13EE5">
      <w:pPr>
        <w:spacing w:line="100" w:lineRule="atLeast"/>
        <w:jc w:val="both"/>
        <w:rPr>
          <w:rFonts w:cs="Times New Roman"/>
          <w:sz w:val="22"/>
          <w:szCs w:val="22"/>
        </w:rPr>
      </w:pPr>
      <w:r>
        <w:rPr>
          <w:rFonts w:cs="Times New Roman"/>
          <w:sz w:val="22"/>
          <w:szCs w:val="22"/>
        </w:rPr>
        <w:t xml:space="preserve">Zezwolenia na pobyt czasowy dla </w:t>
      </w:r>
      <w:r w:rsidR="00F96A29">
        <w:rPr>
          <w:rFonts w:cs="Times New Roman"/>
          <w:sz w:val="22"/>
          <w:szCs w:val="22"/>
        </w:rPr>
        <w:t xml:space="preserve">wolontariusza </w:t>
      </w:r>
      <w:r w:rsidRPr="00A625D2">
        <w:rPr>
          <w:rFonts w:cs="Times New Roman"/>
          <w:sz w:val="22"/>
          <w:szCs w:val="22"/>
        </w:rPr>
        <w:t>udziela się cudzoziemcowi, gdy celem jego pobytu na terytorium Rzeczypospolitej Polskiej</w:t>
      </w:r>
      <w:r w:rsidRPr="00D13EE5">
        <w:t xml:space="preserve"> </w:t>
      </w:r>
      <w:r w:rsidRPr="00D13EE5">
        <w:rPr>
          <w:rFonts w:cs="Times New Roman"/>
          <w:sz w:val="22"/>
          <w:szCs w:val="22"/>
        </w:rPr>
        <w:t xml:space="preserve">jest </w:t>
      </w:r>
      <w:r w:rsidRPr="009C66C7">
        <w:rPr>
          <w:rFonts w:cs="Times New Roman"/>
          <w:b/>
          <w:sz w:val="22"/>
          <w:szCs w:val="22"/>
        </w:rPr>
        <w:t>udział w programie wolontariatu europejskiego</w:t>
      </w:r>
      <w:r w:rsidRPr="00D13EE5">
        <w:rPr>
          <w:rFonts w:cs="Times New Roman"/>
          <w:sz w:val="22"/>
          <w:szCs w:val="22"/>
        </w:rPr>
        <w:t xml:space="preserve"> </w:t>
      </w:r>
      <w:r w:rsidRPr="00A41F8B">
        <w:rPr>
          <w:rFonts w:cs="Times New Roman"/>
          <w:sz w:val="22"/>
          <w:szCs w:val="22"/>
        </w:rPr>
        <w:t xml:space="preserve">oraz są spełnione łącznie następujące warunki: </w:t>
      </w:r>
    </w:p>
    <w:p w14:paraId="296C9190" w14:textId="77777777" w:rsidR="00D13EE5" w:rsidRPr="00D13EE5" w:rsidRDefault="00D13EE5" w:rsidP="00D13EE5">
      <w:pPr>
        <w:spacing w:line="100" w:lineRule="atLeast"/>
        <w:jc w:val="both"/>
        <w:rPr>
          <w:rFonts w:cs="Times New Roman"/>
          <w:sz w:val="22"/>
          <w:szCs w:val="22"/>
        </w:rPr>
      </w:pPr>
      <w:r>
        <w:rPr>
          <w:rFonts w:cs="Times New Roman"/>
          <w:sz w:val="22"/>
          <w:szCs w:val="22"/>
        </w:rPr>
        <w:t xml:space="preserve">1) </w:t>
      </w:r>
      <w:r w:rsidRPr="009C66C7">
        <w:rPr>
          <w:rFonts w:cs="Times New Roman"/>
          <w:b/>
          <w:sz w:val="22"/>
          <w:szCs w:val="22"/>
        </w:rPr>
        <w:t>umowa, na podstawie której cudzoziemiec ma wykonywać świadczenia jako wolontariusz</w:t>
      </w:r>
      <w:r w:rsidRPr="00D13EE5">
        <w:rPr>
          <w:rFonts w:cs="Times New Roman"/>
          <w:sz w:val="22"/>
          <w:szCs w:val="22"/>
        </w:rPr>
        <w:t xml:space="preserve">, zawarta z jednostką organizacyjną, na rzecz której cudzoziemiec ma wykonywać te świadczenia, określa: </w:t>
      </w:r>
    </w:p>
    <w:p w14:paraId="45190250"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a)  opis wolontariatu,</w:t>
      </w:r>
    </w:p>
    <w:p w14:paraId="6B7A93B6"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b)  czas trwania wolontariatu,</w:t>
      </w:r>
    </w:p>
    <w:p w14:paraId="58818AC7"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c)  warunki odbywania i nadzorowania wolontariatu,</w:t>
      </w:r>
    </w:p>
    <w:p w14:paraId="7CB5D03A"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d)  godziny wykonywania świadczeń,</w:t>
      </w:r>
    </w:p>
    <w:p w14:paraId="66023C66"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e)  środki na pokrycie kosztów utrzymania i zakwaterowania cudzoziemca i minimalną kwotę kieszonkowego otrzymywanego przez cudzoziemca,</w:t>
      </w:r>
    </w:p>
    <w:p w14:paraId="7ED414A7" w14:textId="77777777" w:rsidR="00D13EE5" w:rsidRPr="00D13EE5" w:rsidRDefault="00D13EE5" w:rsidP="00D13EE5">
      <w:pPr>
        <w:spacing w:line="100" w:lineRule="atLeast"/>
        <w:jc w:val="both"/>
        <w:rPr>
          <w:rFonts w:cs="Times New Roman"/>
          <w:sz w:val="22"/>
          <w:szCs w:val="22"/>
        </w:rPr>
      </w:pPr>
      <w:r w:rsidRPr="00D13EE5">
        <w:rPr>
          <w:rFonts w:cs="Times New Roman"/>
          <w:sz w:val="22"/>
          <w:szCs w:val="22"/>
        </w:rPr>
        <w:t xml:space="preserve"> f)  szkolenia cudzoziemca, które są niez</w:t>
      </w:r>
      <w:r w:rsidR="004F4091">
        <w:rPr>
          <w:rFonts w:cs="Times New Roman"/>
          <w:sz w:val="22"/>
          <w:szCs w:val="22"/>
        </w:rPr>
        <w:t>będne do wykonywania świadczeń;</w:t>
      </w:r>
    </w:p>
    <w:p w14:paraId="292957AF" w14:textId="77777777" w:rsidR="00D13EE5" w:rsidRPr="00361865" w:rsidRDefault="004F4091" w:rsidP="00475FA0">
      <w:pPr>
        <w:spacing w:line="100" w:lineRule="atLeast"/>
        <w:jc w:val="both"/>
        <w:rPr>
          <w:rFonts w:cs="Times New Roman"/>
          <w:sz w:val="22"/>
          <w:szCs w:val="22"/>
        </w:rPr>
      </w:pPr>
      <w:r>
        <w:rPr>
          <w:rFonts w:cs="Times New Roman"/>
          <w:sz w:val="22"/>
          <w:szCs w:val="22"/>
        </w:rPr>
        <w:t xml:space="preserve"> 2) </w:t>
      </w:r>
      <w:r w:rsidR="00D13EE5" w:rsidRPr="009C66C7">
        <w:rPr>
          <w:rFonts w:cs="Times New Roman"/>
          <w:b/>
          <w:sz w:val="22"/>
          <w:szCs w:val="22"/>
        </w:rPr>
        <w:t>jednostka organizacyjna</w:t>
      </w:r>
      <w:r w:rsidR="00D13EE5" w:rsidRPr="00D13EE5">
        <w:rPr>
          <w:rFonts w:cs="Times New Roman"/>
          <w:sz w:val="22"/>
          <w:szCs w:val="22"/>
        </w:rPr>
        <w:t xml:space="preserve">, na rzecz której cudzoziemiec ma wykonywać świadczenia jako wolontariusz, została </w:t>
      </w:r>
      <w:r w:rsidR="00D13EE5" w:rsidRPr="009C66C7">
        <w:rPr>
          <w:rFonts w:cs="Times New Roman"/>
          <w:b/>
          <w:sz w:val="22"/>
          <w:szCs w:val="22"/>
        </w:rPr>
        <w:t>zatwierdzona przez ministra właściwego do spraw wewnętrznych</w:t>
      </w:r>
      <w:r w:rsidR="00D13EE5" w:rsidRPr="00D13EE5">
        <w:rPr>
          <w:rFonts w:cs="Times New Roman"/>
          <w:sz w:val="22"/>
          <w:szCs w:val="22"/>
        </w:rPr>
        <w:t xml:space="preserve"> na potrzeby przyjmowania cudzoziemców jako wolontariuszy. </w:t>
      </w:r>
      <w:r w:rsidR="00D13EE5" w:rsidRPr="00F675C8">
        <w:rPr>
          <w:rFonts w:cs="Times New Roman"/>
          <w:sz w:val="22"/>
          <w:szCs w:val="22"/>
        </w:rPr>
        <w:t xml:space="preserve"> </w:t>
      </w:r>
    </w:p>
    <w:p w14:paraId="3215A8B8" w14:textId="2F331A34" w:rsidR="00D13EE5" w:rsidRDefault="00D13EE5" w:rsidP="00D13EE5">
      <w:pPr>
        <w:spacing w:line="100" w:lineRule="atLeast"/>
        <w:jc w:val="both"/>
        <w:rPr>
          <w:rFonts w:cs="Times New Roman"/>
          <w:sz w:val="22"/>
          <w:szCs w:val="22"/>
        </w:rPr>
      </w:pPr>
      <w:r w:rsidRPr="00361865">
        <w:rPr>
          <w:rFonts w:cs="Times New Roman"/>
          <w:sz w:val="22"/>
          <w:szCs w:val="22"/>
        </w:rPr>
        <w:t xml:space="preserve">Cudzoziemiec powinien także spełniać </w:t>
      </w:r>
      <w:r w:rsidRPr="00361865">
        <w:rPr>
          <w:rFonts w:cs="Times New Roman"/>
          <w:b/>
          <w:sz w:val="22"/>
          <w:szCs w:val="22"/>
        </w:rPr>
        <w:t xml:space="preserve">warunki dotyczące posiadania </w:t>
      </w:r>
      <w:r>
        <w:rPr>
          <w:rFonts w:cs="Times New Roman"/>
          <w:b/>
          <w:sz w:val="22"/>
          <w:szCs w:val="22"/>
        </w:rPr>
        <w:t xml:space="preserve">ubezpieczenia zdrowotnego, </w:t>
      </w:r>
      <w:r w:rsidRPr="00361865">
        <w:rPr>
          <w:rFonts w:cs="Times New Roman"/>
          <w:b/>
          <w:sz w:val="22"/>
          <w:szCs w:val="22"/>
        </w:rPr>
        <w:t>wystarczających środków finansowych</w:t>
      </w:r>
      <w:r>
        <w:rPr>
          <w:rFonts w:cs="Times New Roman"/>
          <w:b/>
          <w:sz w:val="22"/>
          <w:szCs w:val="22"/>
        </w:rPr>
        <w:t xml:space="preserve"> </w:t>
      </w:r>
      <w:r w:rsidRPr="00361865">
        <w:rPr>
          <w:rFonts w:cs="Times New Roman"/>
          <w:sz w:val="22"/>
          <w:szCs w:val="22"/>
        </w:rPr>
        <w:t xml:space="preserve">na pokrycie kosztów utrzymania i podróży powrotnej do państwa </w:t>
      </w:r>
      <w:r w:rsidRPr="00361865">
        <w:rPr>
          <w:rFonts w:cs="Times New Roman"/>
          <w:sz w:val="22"/>
          <w:szCs w:val="22"/>
        </w:rPr>
        <w:lastRenderedPageBreak/>
        <w:t xml:space="preserve">pochodzenia lub zamieszkania albo kosztów tranzytu do państwa trzeciego, które udzieli pozwolenia na wjazd </w:t>
      </w:r>
      <w:r>
        <w:rPr>
          <w:rFonts w:cs="Times New Roman"/>
          <w:b/>
          <w:sz w:val="22"/>
          <w:szCs w:val="22"/>
        </w:rPr>
        <w:t xml:space="preserve">oraz </w:t>
      </w:r>
      <w:r w:rsidR="00B404E7" w:rsidRPr="00FA5CA2">
        <w:rPr>
          <w:rFonts w:cs="Times New Roman"/>
          <w:b/>
          <w:sz w:val="22"/>
          <w:szCs w:val="22"/>
        </w:rPr>
        <w:t>m</w:t>
      </w:r>
      <w:r w:rsidR="00B404E7">
        <w:rPr>
          <w:rFonts w:cs="Times New Roman"/>
          <w:b/>
          <w:sz w:val="22"/>
          <w:szCs w:val="22"/>
        </w:rPr>
        <w:t>ieć</w:t>
      </w:r>
      <w:r w:rsidR="00B404E7" w:rsidRPr="00FA5CA2">
        <w:rPr>
          <w:rFonts w:cs="Times New Roman"/>
          <w:b/>
          <w:sz w:val="22"/>
          <w:szCs w:val="22"/>
        </w:rPr>
        <w:t xml:space="preserve"> </w:t>
      </w:r>
      <w:r w:rsidRPr="00FA5CA2">
        <w:rPr>
          <w:rFonts w:cs="Times New Roman"/>
          <w:b/>
          <w:sz w:val="22"/>
          <w:szCs w:val="22"/>
        </w:rPr>
        <w:t>zapewnione na terytorium Rzeczypospolitej Polskiej miejsce zamieszkania</w:t>
      </w:r>
      <w:r w:rsidRPr="00361865">
        <w:rPr>
          <w:rFonts w:cs="Times New Roman"/>
          <w:sz w:val="22"/>
          <w:szCs w:val="22"/>
        </w:rPr>
        <w:t xml:space="preserve"> (zob. pkt 4.5).</w:t>
      </w:r>
    </w:p>
    <w:p w14:paraId="43D13DBA" w14:textId="0DA75827" w:rsidR="009E327A" w:rsidRPr="009E327A" w:rsidRDefault="009E327A" w:rsidP="009E327A">
      <w:pPr>
        <w:spacing w:line="100" w:lineRule="atLeast"/>
        <w:jc w:val="both"/>
        <w:rPr>
          <w:rFonts w:cs="Times New Roman"/>
          <w:sz w:val="22"/>
          <w:szCs w:val="22"/>
        </w:rPr>
      </w:pPr>
      <w:r w:rsidRPr="009E327A">
        <w:rPr>
          <w:rFonts w:cs="Times New Roman"/>
          <w:b/>
          <w:sz w:val="22"/>
          <w:szCs w:val="22"/>
        </w:rPr>
        <w:t>Listę jednost</w:t>
      </w:r>
      <w:r>
        <w:rPr>
          <w:rFonts w:cs="Times New Roman"/>
          <w:b/>
          <w:sz w:val="22"/>
          <w:szCs w:val="22"/>
        </w:rPr>
        <w:t>ek</w:t>
      </w:r>
      <w:r w:rsidRPr="009E327A">
        <w:rPr>
          <w:rFonts w:cs="Times New Roman"/>
          <w:b/>
          <w:sz w:val="22"/>
          <w:szCs w:val="22"/>
        </w:rPr>
        <w:t xml:space="preserve"> organizacyjn</w:t>
      </w:r>
      <w:r>
        <w:rPr>
          <w:rFonts w:cs="Times New Roman"/>
          <w:b/>
          <w:sz w:val="22"/>
          <w:szCs w:val="22"/>
        </w:rPr>
        <w:t>ych</w:t>
      </w:r>
      <w:r w:rsidRPr="009E327A">
        <w:rPr>
          <w:rFonts w:cs="Times New Roman"/>
          <w:b/>
          <w:sz w:val="22"/>
          <w:szCs w:val="22"/>
        </w:rPr>
        <w:t>, na rzecz któr</w:t>
      </w:r>
      <w:r>
        <w:rPr>
          <w:rFonts w:cs="Times New Roman"/>
          <w:b/>
          <w:sz w:val="22"/>
          <w:szCs w:val="22"/>
        </w:rPr>
        <w:t>ych</w:t>
      </w:r>
      <w:r w:rsidRPr="009E327A">
        <w:rPr>
          <w:rFonts w:cs="Times New Roman"/>
          <w:b/>
          <w:sz w:val="22"/>
          <w:szCs w:val="22"/>
        </w:rPr>
        <w:t xml:space="preserve"> cudzoziemiec ma wykonywać świadczenia jako wolontariusz</w:t>
      </w:r>
      <w:r>
        <w:rPr>
          <w:rFonts w:cs="Times New Roman"/>
          <w:b/>
          <w:sz w:val="22"/>
          <w:szCs w:val="22"/>
        </w:rPr>
        <w:t xml:space="preserve"> </w:t>
      </w:r>
      <w:r w:rsidRPr="009E327A">
        <w:rPr>
          <w:rFonts w:cs="Times New Roman"/>
          <w:b/>
          <w:sz w:val="22"/>
          <w:szCs w:val="22"/>
        </w:rPr>
        <w:t>zatwierdzonych</w:t>
      </w:r>
      <w:r w:rsidRPr="009E327A">
        <w:rPr>
          <w:rFonts w:cs="Times New Roman"/>
          <w:sz w:val="22"/>
          <w:szCs w:val="22"/>
        </w:rPr>
        <w:t xml:space="preserve"> na potrzeby przyjmowania cudzoziemców jako wolontariuszy</w:t>
      </w:r>
      <w:r>
        <w:rPr>
          <w:rFonts w:cs="Times New Roman"/>
          <w:sz w:val="22"/>
          <w:szCs w:val="22"/>
        </w:rPr>
        <w:t xml:space="preserve"> </w:t>
      </w:r>
      <w:r w:rsidRPr="009E327A">
        <w:rPr>
          <w:rFonts w:cs="Times New Roman"/>
          <w:sz w:val="22"/>
          <w:szCs w:val="22"/>
        </w:rPr>
        <w:t xml:space="preserve">można znaleźć </w:t>
      </w:r>
      <w:hyperlink r:id="rId23" w:history="1">
        <w:r w:rsidRPr="009E327A">
          <w:rPr>
            <w:rStyle w:val="Hipercze"/>
            <w:rFonts w:cs="Times New Roman"/>
            <w:sz w:val="22"/>
            <w:szCs w:val="22"/>
          </w:rPr>
          <w:t>tutaj</w:t>
        </w:r>
      </w:hyperlink>
      <w:r w:rsidRPr="009E327A">
        <w:rPr>
          <w:rFonts w:cs="Times New Roman"/>
          <w:sz w:val="22"/>
          <w:szCs w:val="22"/>
        </w:rPr>
        <w:t>.</w:t>
      </w:r>
    </w:p>
    <w:p w14:paraId="03F67403" w14:textId="77777777" w:rsidR="00D13EE5" w:rsidRDefault="00D13EE5" w:rsidP="00D13EE5">
      <w:pPr>
        <w:spacing w:line="100" w:lineRule="atLeast"/>
        <w:jc w:val="both"/>
        <w:rPr>
          <w:rFonts w:cs="Times New Roman"/>
          <w:sz w:val="22"/>
          <w:szCs w:val="22"/>
        </w:rPr>
      </w:pPr>
      <w:r w:rsidRPr="00D67424">
        <w:rPr>
          <w:rFonts w:cs="Times New Roman"/>
          <w:sz w:val="22"/>
          <w:szCs w:val="22"/>
        </w:rPr>
        <w:t xml:space="preserve">Poza ogólnymi przypadkami odmowy wszczęcia postępowania (zob. pkt 4.9) </w:t>
      </w:r>
      <w:r w:rsidRPr="00F675C8">
        <w:rPr>
          <w:rFonts w:cs="Times New Roman"/>
          <w:b/>
          <w:sz w:val="22"/>
          <w:szCs w:val="22"/>
        </w:rPr>
        <w:t xml:space="preserve">odmawia się wszczęcia postępowania </w:t>
      </w:r>
      <w:r w:rsidRPr="00D67424">
        <w:rPr>
          <w:rFonts w:cs="Times New Roman"/>
          <w:sz w:val="22"/>
          <w:szCs w:val="22"/>
        </w:rPr>
        <w:t>w sprawie udzielenia cudzoziemcowi tego zezwolenia, gdy cudzoziemiec:</w:t>
      </w:r>
    </w:p>
    <w:p w14:paraId="20CD506A" w14:textId="77777777" w:rsidR="00D13EE5" w:rsidRPr="00D67424" w:rsidRDefault="00D13EE5" w:rsidP="00D13EE5">
      <w:pPr>
        <w:spacing w:line="100" w:lineRule="atLeast"/>
        <w:jc w:val="both"/>
        <w:rPr>
          <w:rFonts w:cs="Times New Roman"/>
          <w:sz w:val="22"/>
          <w:szCs w:val="22"/>
        </w:rPr>
      </w:pPr>
      <w:r>
        <w:rPr>
          <w:rFonts w:cs="Times New Roman"/>
          <w:sz w:val="22"/>
          <w:szCs w:val="22"/>
        </w:rPr>
        <w:t xml:space="preserve">1)  posiada zezwolenie </w:t>
      </w:r>
      <w:r w:rsidRPr="00D82BC5">
        <w:rPr>
          <w:rFonts w:cs="Times New Roman"/>
          <w:sz w:val="22"/>
          <w:szCs w:val="22"/>
        </w:rPr>
        <w:t>na pobyt czasowy w celu wykonywania pracy w ramach przeniesienia wewnątrz przedsiębiorstwa</w:t>
      </w:r>
      <w:r w:rsidRPr="00D67424">
        <w:rPr>
          <w:rFonts w:cs="Times New Roman"/>
          <w:sz w:val="22"/>
          <w:szCs w:val="22"/>
        </w:rPr>
        <w:t>, udzielone w celu wykonywania pracy na terytorium Rzeczypospolitej Polskiej w charakterze pracownika odbywająceg</w:t>
      </w:r>
      <w:r>
        <w:rPr>
          <w:rFonts w:cs="Times New Roman"/>
          <w:sz w:val="22"/>
          <w:szCs w:val="22"/>
        </w:rPr>
        <w:t xml:space="preserve">o staż lub </w:t>
      </w:r>
    </w:p>
    <w:p w14:paraId="7F92A442" w14:textId="77777777" w:rsidR="00D13EE5" w:rsidRPr="00D67424" w:rsidRDefault="00D13EE5" w:rsidP="00D13EE5">
      <w:pPr>
        <w:spacing w:line="100" w:lineRule="atLeast"/>
        <w:jc w:val="both"/>
        <w:rPr>
          <w:rFonts w:cs="Times New Roman"/>
          <w:sz w:val="22"/>
          <w:szCs w:val="22"/>
        </w:rPr>
      </w:pPr>
      <w:r>
        <w:rPr>
          <w:rFonts w:cs="Times New Roman"/>
          <w:sz w:val="22"/>
          <w:szCs w:val="22"/>
        </w:rPr>
        <w:t xml:space="preserve"> 2)  ubiega się o zezwolenie </w:t>
      </w:r>
      <w:r w:rsidRPr="00D82BC5">
        <w:rPr>
          <w:rFonts w:cs="Times New Roman"/>
          <w:sz w:val="22"/>
          <w:szCs w:val="22"/>
        </w:rPr>
        <w:t>na pobyt czasowy w celu wykonywania pracy w zawodzie wymagającym wysokich kwalifikacji,</w:t>
      </w:r>
      <w:r w:rsidRPr="00D67424">
        <w:rPr>
          <w:rFonts w:cs="Times New Roman"/>
          <w:sz w:val="22"/>
          <w:szCs w:val="22"/>
        </w:rPr>
        <w:t xml:space="preserve"> lub posiada takie zezwolenie.</w:t>
      </w:r>
    </w:p>
    <w:p w14:paraId="37B46932" w14:textId="77777777" w:rsidR="00D13EE5" w:rsidRDefault="00D13EE5" w:rsidP="00D13EE5">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odmowy udzielenia zezwolenia na pobyt czasowy (zob. pkt 4.10) cudzoziemcowi </w:t>
      </w:r>
      <w:r w:rsidRPr="00361865">
        <w:rPr>
          <w:rFonts w:cs="Times New Roman"/>
          <w:b/>
          <w:sz w:val="22"/>
          <w:szCs w:val="22"/>
        </w:rPr>
        <w:t>odmawia się udzielenia tego zezwolenia</w:t>
      </w:r>
      <w:r w:rsidRPr="00361865">
        <w:rPr>
          <w:rFonts w:cs="Times New Roman"/>
          <w:sz w:val="22"/>
          <w:szCs w:val="22"/>
        </w:rPr>
        <w:t xml:space="preserve"> gdy:</w:t>
      </w:r>
    </w:p>
    <w:p w14:paraId="1F346853"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1) </w:t>
      </w:r>
      <w:r w:rsidRPr="00475FA0">
        <w:rPr>
          <w:rFonts w:cs="Times New Roman"/>
          <w:sz w:val="22"/>
          <w:szCs w:val="22"/>
        </w:rPr>
        <w:t xml:space="preserve"> jednostka organizacyjna, na rzecz której cudzoziemiec wykonuje lub zamierza wykonywać świadczenia jako wolontariusz, działa głównie w celu ułatwiania wolontariuszom niezgodnego z prawem wjazdu lub pobytu na terytorium Rzeczypospolitej Polskiej lub </w:t>
      </w:r>
    </w:p>
    <w:p w14:paraId="389304BB"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2) </w:t>
      </w:r>
      <w:r w:rsidRPr="00475FA0">
        <w:rPr>
          <w:rFonts w:cs="Times New Roman"/>
          <w:sz w:val="22"/>
          <w:szCs w:val="22"/>
        </w:rPr>
        <w:t xml:space="preserve"> jednostka organizacyjna, na rzecz której cudzoziemiec wykonuje lub zamierza wykonywać świadczenia jako wolontariusz: </w:t>
      </w:r>
    </w:p>
    <w:p w14:paraId="7B2945D5"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a) </w:t>
      </w:r>
      <w:r w:rsidRPr="00475FA0">
        <w:rPr>
          <w:rFonts w:cs="Times New Roman"/>
          <w:sz w:val="22"/>
          <w:szCs w:val="22"/>
        </w:rPr>
        <w:t xml:space="preserve"> jest zarządzana lub kontrolowana przez osobę fizyczną prawomocnie: </w:t>
      </w:r>
    </w:p>
    <w:p w14:paraId="1718DA98" w14:textId="0CCAB255" w:rsidR="00921F77" w:rsidRPr="00921F77" w:rsidRDefault="00921F77" w:rsidP="00921F77">
      <w:pPr>
        <w:spacing w:line="100" w:lineRule="atLeast"/>
        <w:jc w:val="both"/>
        <w:rPr>
          <w:rFonts w:cs="Times New Roman"/>
          <w:bCs/>
          <w:sz w:val="22"/>
          <w:szCs w:val="22"/>
        </w:rPr>
      </w:pPr>
      <w:r>
        <w:rPr>
          <w:rFonts w:cs="Times New Roman"/>
          <w:bCs/>
          <w:sz w:val="22"/>
          <w:szCs w:val="22"/>
        </w:rPr>
        <w:t xml:space="preserve">- </w:t>
      </w:r>
      <w:r w:rsidRPr="00921F77">
        <w:rPr>
          <w:rFonts w:cs="Times New Roman"/>
          <w:bCs/>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79679BAB" w14:textId="77777777" w:rsidR="00362CD7" w:rsidRDefault="00921F77" w:rsidP="00922270">
      <w:pPr>
        <w:spacing w:line="100" w:lineRule="atLeast"/>
        <w:jc w:val="both"/>
        <w:rPr>
          <w:rFonts w:cs="Times New Roman"/>
          <w:bCs/>
          <w:sz w:val="22"/>
          <w:szCs w:val="22"/>
        </w:rPr>
      </w:pPr>
      <w:r w:rsidRPr="00921F77">
        <w:rPr>
          <w:rFonts w:cs="Times New Roman"/>
          <w:bCs/>
          <w:sz w:val="22"/>
          <w:szCs w:val="22"/>
        </w:rPr>
        <w:t>–</w:t>
      </w:r>
      <w:r>
        <w:rPr>
          <w:rFonts w:cs="Times New Roman"/>
          <w:bCs/>
          <w:sz w:val="22"/>
          <w:szCs w:val="22"/>
        </w:rPr>
        <w:t xml:space="preserve"> </w:t>
      </w:r>
      <w:r w:rsidRPr="00921F77">
        <w:rPr>
          <w:rFonts w:cs="Times New Roman"/>
          <w:bCs/>
          <w:sz w:val="22"/>
          <w:szCs w:val="22"/>
        </w:rPr>
        <w:t xml:space="preserve"> ukaraną za wykroczenia, o których mowa w art. 84 ust. 3-5 ustawy z dnia 20 marca 2025 r. o warunkach dopuszczalności powierzania pracy cudzoziemcom na terytorium Rzeczypospolitej Polskiej, lub</w:t>
      </w:r>
      <w:r w:rsidR="00922270" w:rsidRPr="009C66C7">
        <w:rPr>
          <w:rFonts w:cs="Times New Roman"/>
          <w:bCs/>
          <w:sz w:val="22"/>
          <w:szCs w:val="22"/>
        </w:rPr>
        <w:t xml:space="preserve"> </w:t>
      </w:r>
    </w:p>
    <w:p w14:paraId="762E48D3" w14:textId="524D454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w:t>
      </w:r>
      <w:r w:rsidRPr="00475FA0">
        <w:rPr>
          <w:rFonts w:cs="Times New Roman"/>
          <w:sz w:val="22"/>
          <w:szCs w:val="22"/>
        </w:rPr>
        <w:t xml:space="preserve"> skazaną za przestępstwo, o którym mowa w art. 218-221 Kodeksu karnego, lub</w:t>
      </w:r>
    </w:p>
    <w:p w14:paraId="68ACC295"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b) </w:t>
      </w:r>
      <w:r w:rsidRPr="00475FA0">
        <w:rPr>
          <w:rFonts w:cs="Times New Roman"/>
          <w:sz w:val="22"/>
          <w:szCs w:val="22"/>
        </w:rPr>
        <w:t xml:space="preserve"> nie dopełnia obowiązku opłacania składek na ubezpieczenia społeczne, lub</w:t>
      </w:r>
    </w:p>
    <w:p w14:paraId="46B1B8C0" w14:textId="77777777" w:rsidR="00922270" w:rsidRPr="00475FA0" w:rsidRDefault="00922270" w:rsidP="00922270">
      <w:pPr>
        <w:spacing w:line="100" w:lineRule="atLeast"/>
        <w:jc w:val="both"/>
        <w:rPr>
          <w:rFonts w:cs="Times New Roman"/>
          <w:sz w:val="22"/>
          <w:szCs w:val="22"/>
        </w:rPr>
      </w:pPr>
      <w:r w:rsidRPr="009C66C7">
        <w:rPr>
          <w:rFonts w:cs="Times New Roman"/>
          <w:bCs/>
          <w:sz w:val="22"/>
          <w:szCs w:val="22"/>
        </w:rPr>
        <w:t xml:space="preserve"> c) </w:t>
      </w:r>
      <w:r w:rsidRPr="00475FA0">
        <w:rPr>
          <w:rFonts w:cs="Times New Roman"/>
          <w:sz w:val="22"/>
          <w:szCs w:val="22"/>
        </w:rPr>
        <w:t xml:space="preserve"> zalega z uiszczeniem podatków, z wyjątkiem przypadków, gdy uzyskała przewidziane prawem zwolnienie, odroczenie, rozłożenie na raty zaległych płatności lub wstrzymanie w całości wykonania decyzji właściwego organu, lub</w:t>
      </w:r>
    </w:p>
    <w:p w14:paraId="2B0989CC" w14:textId="77777777" w:rsidR="00922270" w:rsidRPr="00922270" w:rsidRDefault="00922270" w:rsidP="00922270">
      <w:pPr>
        <w:spacing w:line="100" w:lineRule="atLeast"/>
        <w:jc w:val="both"/>
        <w:rPr>
          <w:rFonts w:cs="Times New Roman"/>
          <w:sz w:val="22"/>
          <w:szCs w:val="22"/>
        </w:rPr>
      </w:pPr>
      <w:r w:rsidRPr="009C66C7">
        <w:rPr>
          <w:rFonts w:cs="Times New Roman"/>
          <w:bCs/>
          <w:sz w:val="22"/>
          <w:szCs w:val="22"/>
        </w:rPr>
        <w:t xml:space="preserve"> 3) </w:t>
      </w:r>
      <w:r w:rsidRPr="00922270">
        <w:rPr>
          <w:rFonts w:cs="Times New Roman"/>
          <w:sz w:val="22"/>
          <w:szCs w:val="22"/>
        </w:rPr>
        <w:t xml:space="preserve"> jednostka organizacyjna, na rzecz której cudzoziemiec wykonuje lub zamierza wykonywać świadczenia jako wolon</w:t>
      </w:r>
      <w:r>
        <w:rPr>
          <w:rFonts w:cs="Times New Roman"/>
          <w:sz w:val="22"/>
          <w:szCs w:val="22"/>
        </w:rPr>
        <w:t xml:space="preserve">tariusz, jest likwidowana, lub </w:t>
      </w:r>
    </w:p>
    <w:p w14:paraId="27F82E1A" w14:textId="77777777" w:rsidR="00922270" w:rsidRPr="00922270" w:rsidRDefault="00922270" w:rsidP="00922270">
      <w:pPr>
        <w:spacing w:line="100" w:lineRule="atLeast"/>
        <w:jc w:val="both"/>
        <w:rPr>
          <w:rFonts w:cs="Times New Roman"/>
          <w:sz w:val="22"/>
          <w:szCs w:val="22"/>
        </w:rPr>
      </w:pPr>
      <w:r w:rsidRPr="00922270">
        <w:rPr>
          <w:rFonts w:cs="Times New Roman"/>
          <w:b/>
          <w:bCs/>
          <w:sz w:val="22"/>
          <w:szCs w:val="22"/>
        </w:rPr>
        <w:t xml:space="preserve"> </w:t>
      </w:r>
      <w:r w:rsidRPr="009C66C7">
        <w:rPr>
          <w:rFonts w:cs="Times New Roman"/>
          <w:bCs/>
          <w:sz w:val="22"/>
          <w:szCs w:val="22"/>
        </w:rPr>
        <w:t>4)</w:t>
      </w:r>
      <w:r w:rsidRPr="00922270">
        <w:rPr>
          <w:rFonts w:cs="Times New Roman"/>
          <w:b/>
          <w:bCs/>
          <w:sz w:val="22"/>
          <w:szCs w:val="22"/>
        </w:rPr>
        <w:t xml:space="preserve"> </w:t>
      </w:r>
      <w:r w:rsidRPr="00922270">
        <w:rPr>
          <w:rFonts w:cs="Times New Roman"/>
          <w:sz w:val="22"/>
          <w:szCs w:val="22"/>
        </w:rPr>
        <w:t xml:space="preserve"> zachodzą uzasadnione wątpliwości co do wiarygodności złożonych przez cudzoziemca oświadczeń odnośnie do celu jego pobytu na terytorium Rzeczypospolitej Polskiej z uwagi na dostępne organowi dowody lub obiektywne okoliczności wskazujące na to, że cel pobytu cudzoziemca mó</w:t>
      </w:r>
      <w:r>
        <w:rPr>
          <w:rFonts w:cs="Times New Roman"/>
          <w:sz w:val="22"/>
          <w:szCs w:val="22"/>
        </w:rPr>
        <w:t xml:space="preserve">głby być inny niż deklarowany. </w:t>
      </w:r>
    </w:p>
    <w:p w14:paraId="770D70DC" w14:textId="74B0D33B" w:rsidR="00D13EE5" w:rsidRPr="00EA0524" w:rsidRDefault="00D13EE5" w:rsidP="00D13EE5">
      <w:pPr>
        <w:spacing w:line="100" w:lineRule="atLeast"/>
        <w:jc w:val="both"/>
        <w:rPr>
          <w:rFonts w:cs="Times New Roman"/>
          <w:sz w:val="22"/>
          <w:szCs w:val="22"/>
        </w:rPr>
      </w:pPr>
      <w:r>
        <w:rPr>
          <w:rFonts w:cs="Times New Roman"/>
          <w:sz w:val="22"/>
          <w:szCs w:val="22"/>
        </w:rPr>
        <w:t xml:space="preserve">Ponadto </w:t>
      </w:r>
      <w:r w:rsidRPr="00EA0524">
        <w:rPr>
          <w:rFonts w:cs="Times New Roman"/>
          <w:sz w:val="22"/>
          <w:szCs w:val="22"/>
        </w:rPr>
        <w:t xml:space="preserve">w przypadku </w:t>
      </w:r>
      <w:r w:rsidRPr="00F675C8">
        <w:rPr>
          <w:rFonts w:cs="Times New Roman"/>
          <w:b/>
          <w:sz w:val="22"/>
          <w:szCs w:val="22"/>
        </w:rPr>
        <w:t>ponownego ubiegania się o udzielenie zezwolenia</w:t>
      </w:r>
      <w:r w:rsidR="00922270">
        <w:rPr>
          <w:rFonts w:cs="Times New Roman"/>
          <w:sz w:val="22"/>
          <w:szCs w:val="22"/>
        </w:rPr>
        <w:t xml:space="preserve"> </w:t>
      </w:r>
      <w:r w:rsidR="00922270" w:rsidRPr="009C66C7">
        <w:rPr>
          <w:rFonts w:cs="Times New Roman"/>
          <w:b/>
          <w:sz w:val="22"/>
          <w:szCs w:val="22"/>
        </w:rPr>
        <w:t>na pobyt czasowy</w:t>
      </w:r>
      <w:r w:rsidR="00922270">
        <w:rPr>
          <w:rFonts w:cs="Times New Roman"/>
          <w:sz w:val="22"/>
          <w:szCs w:val="22"/>
        </w:rPr>
        <w:t xml:space="preserve"> dla wolontariusz</w:t>
      </w:r>
      <w:r w:rsidR="003C6D18">
        <w:rPr>
          <w:rFonts w:cs="Times New Roman"/>
          <w:sz w:val="22"/>
          <w:szCs w:val="22"/>
        </w:rPr>
        <w:t>a</w:t>
      </w:r>
      <w:r w:rsidR="00922270">
        <w:rPr>
          <w:rFonts w:cs="Times New Roman"/>
          <w:sz w:val="22"/>
          <w:szCs w:val="22"/>
        </w:rPr>
        <w:t xml:space="preserve"> </w:t>
      </w:r>
      <w:r w:rsidRPr="00EA0524">
        <w:rPr>
          <w:rFonts w:cs="Times New Roman"/>
          <w:sz w:val="22"/>
          <w:szCs w:val="22"/>
        </w:rPr>
        <w:t xml:space="preserve">odmawia się udzielenia zezwolenia, gdy okoliczności sprawy wskazują, że poprzedzające je zezwolenie na pobyt czasowy było wykorzystane w innym celu niż cel, w jakim zostało udzielone. </w:t>
      </w:r>
    </w:p>
    <w:p w14:paraId="59AFAAD2" w14:textId="77777777" w:rsidR="00D13EE5" w:rsidRDefault="00D13EE5" w:rsidP="00D13EE5">
      <w:pPr>
        <w:spacing w:line="100" w:lineRule="atLeast"/>
        <w:jc w:val="both"/>
        <w:rPr>
          <w:rFonts w:cs="Times New Roman"/>
          <w:sz w:val="22"/>
          <w:szCs w:val="22"/>
        </w:rPr>
      </w:pPr>
      <w:r w:rsidRPr="00361865">
        <w:rPr>
          <w:rFonts w:cs="Times New Roman"/>
          <w:sz w:val="22"/>
          <w:szCs w:val="22"/>
        </w:rPr>
        <w:t xml:space="preserve">Poza ogólnymi mającymi zastosowanie do tego zezwolenia przypadkami </w:t>
      </w:r>
      <w:r w:rsidRPr="00F675C8">
        <w:rPr>
          <w:rFonts w:cs="Times New Roman"/>
          <w:b/>
          <w:sz w:val="22"/>
          <w:szCs w:val="22"/>
        </w:rPr>
        <w:t>cofnięcia</w:t>
      </w:r>
      <w:r w:rsidRPr="00361865">
        <w:rPr>
          <w:rFonts w:cs="Times New Roman"/>
          <w:sz w:val="22"/>
          <w:szCs w:val="22"/>
        </w:rPr>
        <w:t xml:space="preserve"> zezwolenia na pobyt czasowy (zob. pkt 4.11)</w:t>
      </w:r>
      <w:r>
        <w:rPr>
          <w:rFonts w:cs="Times New Roman"/>
          <w:sz w:val="22"/>
          <w:szCs w:val="22"/>
        </w:rPr>
        <w:t>:</w:t>
      </w:r>
    </w:p>
    <w:p w14:paraId="433920B7" w14:textId="77777777" w:rsidR="00D13EE5" w:rsidRPr="00651CB7" w:rsidRDefault="00D13EE5" w:rsidP="00D13EE5">
      <w:pPr>
        <w:spacing w:line="100" w:lineRule="atLeast"/>
        <w:jc w:val="both"/>
        <w:rPr>
          <w:rFonts w:cs="Times New Roman"/>
          <w:sz w:val="22"/>
          <w:szCs w:val="22"/>
        </w:rPr>
      </w:pPr>
      <w:r w:rsidRPr="00F675C8">
        <w:rPr>
          <w:rFonts w:cs="Times New Roman"/>
          <w:bCs/>
          <w:sz w:val="22"/>
          <w:szCs w:val="22"/>
        </w:rPr>
        <w:lastRenderedPageBreak/>
        <w:t xml:space="preserve">1) </w:t>
      </w:r>
      <w:r w:rsidRPr="000A7F13">
        <w:rPr>
          <w:rFonts w:cs="Times New Roman"/>
          <w:sz w:val="22"/>
          <w:szCs w:val="22"/>
        </w:rPr>
        <w:t xml:space="preserve"> okoliczności sprawy wskazują, że jest wykorzystywane w innym celu niż cel, w jakim zostało udzielone, lub </w:t>
      </w:r>
    </w:p>
    <w:p w14:paraId="01A8F1F0" w14:textId="77777777" w:rsidR="00D13EE5" w:rsidRDefault="00D13EE5" w:rsidP="00D13EE5">
      <w:pPr>
        <w:spacing w:line="100" w:lineRule="atLeast"/>
        <w:jc w:val="both"/>
        <w:rPr>
          <w:rFonts w:cs="Times New Roman"/>
          <w:bCs/>
          <w:sz w:val="22"/>
          <w:szCs w:val="22"/>
        </w:rPr>
      </w:pPr>
      <w:r w:rsidRPr="00F675C8">
        <w:rPr>
          <w:rFonts w:cs="Times New Roman"/>
          <w:bCs/>
          <w:sz w:val="22"/>
          <w:szCs w:val="22"/>
        </w:rPr>
        <w:t xml:space="preserve"> 2) </w:t>
      </w:r>
      <w:r w:rsidRPr="00651CB7">
        <w:rPr>
          <w:rFonts w:cs="Times New Roman"/>
          <w:bCs/>
          <w:sz w:val="22"/>
          <w:szCs w:val="22"/>
        </w:rPr>
        <w:t>obowiązuje wpis danych cudzoziemca do wykazu cudzoziemców, których pobyt jest na terytorium Rzeczypospolitej Polskiej niepożądany, lub</w:t>
      </w:r>
    </w:p>
    <w:p w14:paraId="4956356A" w14:textId="77777777" w:rsidR="00D13EE5" w:rsidRPr="00651CB7" w:rsidRDefault="00D13EE5" w:rsidP="00D13EE5">
      <w:pPr>
        <w:spacing w:line="100" w:lineRule="atLeast"/>
        <w:jc w:val="both"/>
        <w:rPr>
          <w:rFonts w:cs="Times New Roman"/>
          <w:bCs/>
          <w:sz w:val="22"/>
          <w:szCs w:val="22"/>
        </w:rPr>
      </w:pPr>
      <w:r>
        <w:rPr>
          <w:rFonts w:cs="Times New Roman"/>
          <w:bCs/>
          <w:sz w:val="22"/>
          <w:szCs w:val="22"/>
        </w:rPr>
        <w:t>3</w:t>
      </w:r>
      <w:r w:rsidRPr="00F675C8">
        <w:rPr>
          <w:rFonts w:cs="Times New Roman"/>
          <w:bCs/>
          <w:sz w:val="22"/>
          <w:szCs w:val="22"/>
        </w:rPr>
        <w:t xml:space="preserve">) </w:t>
      </w:r>
      <w:r w:rsidRPr="00651CB7">
        <w:rPr>
          <w:rFonts w:cs="Times New Roman"/>
          <w:bCs/>
          <w:sz w:val="22"/>
          <w:szCs w:val="22"/>
        </w:rPr>
        <w:t xml:space="preserve"> wymagają tego względy obronności lub bezpieczeństwa państwa lub ochrony bezpieczeństwa i porządku publicznego lub zobowiązania wynikające z postanowień ratyfikowanych umów międzynarodowych obowiązujących Rzeczpospolitą Polską, lub</w:t>
      </w:r>
    </w:p>
    <w:p w14:paraId="0B4C0A50" w14:textId="77777777" w:rsidR="00D13EE5" w:rsidRPr="00651CB7" w:rsidRDefault="00D13EE5" w:rsidP="00D13EE5">
      <w:pPr>
        <w:spacing w:line="100" w:lineRule="atLeast"/>
        <w:jc w:val="both"/>
        <w:rPr>
          <w:rFonts w:cs="Times New Roman"/>
          <w:bCs/>
          <w:sz w:val="22"/>
          <w:szCs w:val="22"/>
        </w:rPr>
      </w:pPr>
      <w:r>
        <w:rPr>
          <w:rFonts w:cs="Times New Roman"/>
          <w:bCs/>
          <w:sz w:val="22"/>
          <w:szCs w:val="22"/>
        </w:rPr>
        <w:t>4</w:t>
      </w:r>
      <w:r w:rsidRPr="00F675C8">
        <w:rPr>
          <w:rFonts w:cs="Times New Roman"/>
          <w:bCs/>
          <w:sz w:val="22"/>
          <w:szCs w:val="22"/>
        </w:rPr>
        <w:t xml:space="preserve">) </w:t>
      </w:r>
      <w:r w:rsidRPr="00651CB7">
        <w:rPr>
          <w:rFonts w:cs="Times New Roman"/>
          <w:bCs/>
          <w:sz w:val="22"/>
          <w:szCs w:val="22"/>
        </w:rPr>
        <w:t xml:space="preserve"> w postępowaniu w sprawie udzielenia mu zezwolenia na pobyt czasowy: </w:t>
      </w:r>
    </w:p>
    <w:p w14:paraId="7F346617" w14:textId="77777777" w:rsidR="00D13EE5" w:rsidRPr="00647707" w:rsidRDefault="00D13EE5" w:rsidP="00D13EE5">
      <w:pPr>
        <w:spacing w:line="100" w:lineRule="atLeast"/>
        <w:jc w:val="both"/>
        <w:rPr>
          <w:rFonts w:cs="Times New Roman"/>
          <w:bCs/>
          <w:sz w:val="22"/>
          <w:szCs w:val="22"/>
        </w:rPr>
      </w:pPr>
      <w:r w:rsidRPr="00F675C8">
        <w:rPr>
          <w:rFonts w:cs="Times New Roman"/>
          <w:bCs/>
          <w:sz w:val="22"/>
          <w:szCs w:val="22"/>
        </w:rPr>
        <w:t xml:space="preserve"> a) </w:t>
      </w:r>
      <w:r w:rsidRPr="00651CB7">
        <w:rPr>
          <w:rFonts w:cs="Times New Roman"/>
          <w:bCs/>
          <w:sz w:val="22"/>
          <w:szCs w:val="22"/>
        </w:rPr>
        <w:t xml:space="preserve"> złożył on wniosek zawierający nieprawdziwe dane osobowe lub fałszywe informacje lub dołączył do niego dokumenty zawierające takie dane lub informacje, lub </w:t>
      </w:r>
    </w:p>
    <w:p w14:paraId="183D880E" w14:textId="77777777" w:rsidR="00D13EE5" w:rsidRPr="00651CB7" w:rsidRDefault="00D13EE5" w:rsidP="00D13EE5">
      <w:pPr>
        <w:spacing w:line="100" w:lineRule="atLeast"/>
        <w:jc w:val="both"/>
        <w:rPr>
          <w:rFonts w:cs="Times New Roman"/>
          <w:bCs/>
          <w:sz w:val="22"/>
          <w:szCs w:val="22"/>
        </w:rPr>
      </w:pPr>
      <w:r w:rsidRPr="00F675C8">
        <w:rPr>
          <w:rFonts w:cs="Times New Roman"/>
          <w:bCs/>
          <w:sz w:val="22"/>
          <w:szCs w:val="22"/>
        </w:rPr>
        <w:t xml:space="preserve"> b) </w:t>
      </w:r>
      <w:r w:rsidRPr="00651CB7">
        <w:rPr>
          <w:rFonts w:cs="Times New Roman"/>
          <w:bCs/>
          <w:sz w:val="22"/>
          <w:szCs w:val="22"/>
        </w:rPr>
        <w:t xml:space="preserve"> zeznał on nieprawdę lub zataił prawdę albo podrobił lub przerobił dokument w celu użycia go jako autentycznego lub takiego dokumentu używał jako autentycznego, lub </w:t>
      </w:r>
    </w:p>
    <w:p w14:paraId="0B9932C4" w14:textId="77777777" w:rsidR="00D13EE5" w:rsidRDefault="00D13EE5" w:rsidP="00D13EE5">
      <w:pPr>
        <w:spacing w:line="100" w:lineRule="atLeast"/>
        <w:jc w:val="both"/>
        <w:rPr>
          <w:rFonts w:cs="Times New Roman"/>
          <w:bCs/>
          <w:sz w:val="22"/>
          <w:szCs w:val="22"/>
        </w:rPr>
      </w:pPr>
      <w:r>
        <w:rPr>
          <w:rFonts w:cs="Times New Roman"/>
          <w:bCs/>
          <w:sz w:val="22"/>
          <w:szCs w:val="22"/>
        </w:rPr>
        <w:t xml:space="preserve">5) </w:t>
      </w:r>
      <w:r w:rsidRPr="00651CB7">
        <w:rPr>
          <w:rFonts w:cs="Times New Roman"/>
          <w:bCs/>
          <w:sz w:val="22"/>
          <w:szCs w:val="22"/>
        </w:rPr>
        <w:t>podlegając obowiązkowi leczenia na podstawie art. 40 ust. 1 ustawy z dnia 5 grudnia 2008 r. o zapobieganiu oraz zwalczaniu zakażeń i chorób zakaźnych u ludzi, nie wyraża zgody na to leczenie, lub</w:t>
      </w:r>
    </w:p>
    <w:p w14:paraId="0F3D4D17" w14:textId="2D9E6FF1" w:rsidR="00922270" w:rsidRPr="00922270" w:rsidRDefault="003C6D18" w:rsidP="00922270">
      <w:pPr>
        <w:spacing w:line="100" w:lineRule="atLeast"/>
        <w:jc w:val="both"/>
        <w:rPr>
          <w:rFonts w:cs="Times New Roman"/>
          <w:bCs/>
          <w:sz w:val="22"/>
          <w:szCs w:val="22"/>
        </w:rPr>
      </w:pPr>
      <w:r>
        <w:rPr>
          <w:rFonts w:cs="Times New Roman"/>
          <w:bCs/>
          <w:sz w:val="22"/>
          <w:szCs w:val="22"/>
        </w:rPr>
        <w:t xml:space="preserve">6) </w:t>
      </w:r>
      <w:r w:rsidR="00922270" w:rsidRPr="00922270">
        <w:rPr>
          <w:rFonts w:cs="Times New Roman"/>
          <w:bCs/>
          <w:sz w:val="22"/>
          <w:szCs w:val="22"/>
        </w:rPr>
        <w:t xml:space="preserve">jednostka organizacyjna, na rzecz której cudzoziemiec wykonuje lub zamierza wykonywać świadczenia jako wolontariusz, działa głównie w celu ułatwiania wolontariuszom niezgodnego z prawem wjazdu lub pobytu na terytorium Rzeczypospolitej Polskiej lub </w:t>
      </w:r>
    </w:p>
    <w:p w14:paraId="3DC33490" w14:textId="4F1F95AA"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w:t>
      </w:r>
      <w:r w:rsidR="003C6D18">
        <w:rPr>
          <w:rFonts w:cs="Times New Roman"/>
          <w:bCs/>
          <w:sz w:val="22"/>
          <w:szCs w:val="22"/>
        </w:rPr>
        <w:t>7</w:t>
      </w:r>
      <w:r w:rsidRPr="00922270">
        <w:rPr>
          <w:rFonts w:cs="Times New Roman"/>
          <w:bCs/>
          <w:sz w:val="22"/>
          <w:szCs w:val="22"/>
        </w:rPr>
        <w:t xml:space="preserve">)  jednostka organizacyjna, na rzecz której cudzoziemiec wykonuje lub zamierza wykonywać świadczenia jako wolontariusz: </w:t>
      </w:r>
    </w:p>
    <w:p w14:paraId="04C43D8D"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a)  jest zarządzana lub kontrolowana przez osobę fizyczną prawomocnie: </w:t>
      </w:r>
    </w:p>
    <w:p w14:paraId="46CE68F6" w14:textId="749CA0D6" w:rsidR="00921F77" w:rsidRPr="00921F77" w:rsidRDefault="00922270" w:rsidP="00921F77">
      <w:pPr>
        <w:spacing w:line="100" w:lineRule="atLeast"/>
        <w:jc w:val="both"/>
        <w:rPr>
          <w:rFonts w:cs="Times New Roman"/>
          <w:bCs/>
          <w:sz w:val="22"/>
          <w:szCs w:val="22"/>
        </w:rPr>
      </w:pPr>
      <w:r w:rsidRPr="00922270">
        <w:rPr>
          <w:rFonts w:cs="Times New Roman"/>
          <w:bCs/>
          <w:sz w:val="22"/>
          <w:szCs w:val="22"/>
        </w:rPr>
        <w:t xml:space="preserve"> -  </w:t>
      </w:r>
      <w:r w:rsidR="00921F77" w:rsidRPr="00921F77">
        <w:rPr>
          <w:rFonts w:cs="Times New Roman"/>
          <w:bCs/>
          <w:sz w:val="22"/>
          <w:szCs w:val="22"/>
        </w:rPr>
        <w:t>ukaraną za wykroczenie, o którym mowa w art. 84 ust. 1 ustawy z dnia 20 marca 2025 r. o warunkach dopuszczalności powierzania pracy cudzoziemcom na terytorium Rzeczypospolitej Polskiej, która w ciągu 2 lat od ukarania została ponownie ukarana za podobne wykroczenie, lub</w:t>
      </w:r>
    </w:p>
    <w:p w14:paraId="252B1D0C" w14:textId="77777777" w:rsidR="00362CD7" w:rsidRDefault="00921F77" w:rsidP="00922270">
      <w:pPr>
        <w:spacing w:line="100" w:lineRule="atLeast"/>
        <w:jc w:val="both"/>
        <w:rPr>
          <w:rFonts w:cs="Times New Roman"/>
          <w:bCs/>
          <w:sz w:val="22"/>
          <w:szCs w:val="22"/>
        </w:rPr>
      </w:pPr>
      <w:r w:rsidRPr="00921F77">
        <w:rPr>
          <w:rFonts w:cs="Times New Roman"/>
          <w:bCs/>
          <w:sz w:val="22"/>
          <w:szCs w:val="22"/>
        </w:rPr>
        <w:t>–</w:t>
      </w:r>
      <w:r>
        <w:rPr>
          <w:rFonts w:cs="Times New Roman"/>
          <w:bCs/>
          <w:sz w:val="22"/>
          <w:szCs w:val="22"/>
        </w:rPr>
        <w:t xml:space="preserve"> </w:t>
      </w:r>
      <w:r w:rsidRPr="00921F77">
        <w:rPr>
          <w:rFonts w:cs="Times New Roman"/>
          <w:bCs/>
          <w:sz w:val="22"/>
          <w:szCs w:val="22"/>
        </w:rPr>
        <w:t xml:space="preserve"> ukaraną za wykroczenia, o których mowa w art. 84 ust. 3-5 ustawy z dnia 20 marca 2025 r. o warunkach dopuszczalności powierzania pracy cudzoziemcom na terytorium Rzeczypospolitej Polskiej, lub</w:t>
      </w:r>
      <w:r w:rsidR="00922270" w:rsidRPr="00922270">
        <w:rPr>
          <w:rFonts w:cs="Times New Roman"/>
          <w:bCs/>
          <w:sz w:val="22"/>
          <w:szCs w:val="22"/>
        </w:rPr>
        <w:t xml:space="preserve"> </w:t>
      </w:r>
    </w:p>
    <w:p w14:paraId="4D5C26C0" w14:textId="16CBD806"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skazaną za przestępstwo, o którym mowa w art. 218-221 Kodeksu karnego, lub</w:t>
      </w:r>
    </w:p>
    <w:p w14:paraId="634776CE"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b)  nie dopełnia obowiązku opłacania składek na ubezpieczenia społeczne, lub</w:t>
      </w:r>
    </w:p>
    <w:p w14:paraId="47A59B9F" w14:textId="77777777" w:rsidR="00922270" w:rsidRPr="00922270" w:rsidRDefault="00922270" w:rsidP="00922270">
      <w:pPr>
        <w:spacing w:line="100" w:lineRule="atLeast"/>
        <w:jc w:val="both"/>
        <w:rPr>
          <w:rFonts w:cs="Times New Roman"/>
          <w:bCs/>
          <w:sz w:val="22"/>
          <w:szCs w:val="22"/>
        </w:rPr>
      </w:pPr>
      <w:r w:rsidRPr="00922270">
        <w:rPr>
          <w:rFonts w:cs="Times New Roman"/>
          <w:bCs/>
          <w:sz w:val="22"/>
          <w:szCs w:val="22"/>
        </w:rPr>
        <w:t xml:space="preserve"> c)  zalega z uiszczeniem podatków, z wyjątkiem przypadków, gdy uzyskała przewidziane prawem zwolnienie, odroczenie, rozłożenie na raty zaległych płatności lub wstrzymanie w całości wykonania decyzji właściwego organu, lub</w:t>
      </w:r>
    </w:p>
    <w:p w14:paraId="374FF3FC" w14:textId="189772B5" w:rsidR="00D13EE5" w:rsidRDefault="00922270" w:rsidP="00160D1E">
      <w:pPr>
        <w:spacing w:line="100" w:lineRule="atLeast"/>
        <w:jc w:val="both"/>
        <w:rPr>
          <w:rFonts w:cs="Times New Roman"/>
          <w:bCs/>
          <w:sz w:val="22"/>
          <w:szCs w:val="22"/>
        </w:rPr>
      </w:pPr>
      <w:r w:rsidRPr="00922270">
        <w:rPr>
          <w:rFonts w:cs="Times New Roman"/>
          <w:bCs/>
          <w:sz w:val="22"/>
          <w:szCs w:val="22"/>
        </w:rPr>
        <w:t xml:space="preserve"> </w:t>
      </w:r>
      <w:r w:rsidR="003C6D18">
        <w:rPr>
          <w:rFonts w:cs="Times New Roman"/>
          <w:bCs/>
          <w:sz w:val="22"/>
          <w:szCs w:val="22"/>
        </w:rPr>
        <w:t>8</w:t>
      </w:r>
      <w:r w:rsidRPr="00922270">
        <w:rPr>
          <w:rFonts w:cs="Times New Roman"/>
          <w:bCs/>
          <w:sz w:val="22"/>
          <w:szCs w:val="22"/>
        </w:rPr>
        <w:t>)  jednostka organizacyjna, na rzecz której cudzoziemiec wykonuje lub zamierza wykonywać świadczenia jako wo</w:t>
      </w:r>
      <w:r>
        <w:rPr>
          <w:rFonts w:cs="Times New Roman"/>
          <w:bCs/>
          <w:sz w:val="22"/>
          <w:szCs w:val="22"/>
        </w:rPr>
        <w:t>lontariusz, jest likwidowana.</w:t>
      </w:r>
    </w:p>
    <w:p w14:paraId="051847F3" w14:textId="77777777" w:rsidR="00362CD7" w:rsidRPr="00475FA0" w:rsidRDefault="00362CD7" w:rsidP="00160D1E">
      <w:pPr>
        <w:spacing w:line="100" w:lineRule="atLeast"/>
        <w:jc w:val="both"/>
        <w:rPr>
          <w:rFonts w:cs="Times New Roman"/>
          <w:bCs/>
          <w:sz w:val="22"/>
          <w:szCs w:val="22"/>
        </w:rPr>
      </w:pPr>
    </w:p>
    <w:p w14:paraId="114FE07E" w14:textId="77777777" w:rsidR="00774182" w:rsidRDefault="00774182" w:rsidP="00F95794">
      <w:pPr>
        <w:pStyle w:val="Nagwek3"/>
        <w:jc w:val="both"/>
        <w:rPr>
          <w:rFonts w:cs="Times New Roman"/>
        </w:rPr>
      </w:pPr>
      <w:bookmarkStart w:id="246" w:name="_Toc386286372"/>
      <w:bookmarkStart w:id="247" w:name="_Toc505338760"/>
      <w:bookmarkStart w:id="248" w:name="_Toc5972881"/>
      <w:bookmarkStart w:id="249" w:name="_Toc6319929"/>
      <w:bookmarkStart w:id="250" w:name="_Toc215522072"/>
      <w:r>
        <w:t>4.6</w:t>
      </w:r>
      <w:r w:rsidRPr="002D51ED">
        <w:t>.</w:t>
      </w:r>
      <w:r w:rsidR="002D7492">
        <w:t>12</w:t>
      </w:r>
      <w:r w:rsidRPr="002D51ED">
        <w:t>.</w:t>
      </w:r>
      <w:r>
        <w:t xml:space="preserve"> ZEZWOLENIE NA POBYT CZASOWY DLA CZŁONKÓW RODZIN OBYWATELI RP</w:t>
      </w:r>
      <w:bookmarkEnd w:id="246"/>
      <w:bookmarkEnd w:id="247"/>
      <w:bookmarkEnd w:id="248"/>
      <w:bookmarkEnd w:id="249"/>
      <w:r w:rsidR="00506B40">
        <w:t xml:space="preserve"> oraz obywateli </w:t>
      </w:r>
      <w:r w:rsidR="00506B40" w:rsidRPr="00506B40">
        <w:t>U</w:t>
      </w:r>
      <w:r w:rsidR="00506B40">
        <w:t>E</w:t>
      </w:r>
      <w:r w:rsidR="00506B40" w:rsidRPr="00506B40">
        <w:t>,</w:t>
      </w:r>
      <w:r w:rsidR="00506B40">
        <w:t xml:space="preserve"> EOG</w:t>
      </w:r>
      <w:r w:rsidR="00506B40" w:rsidRPr="00506B40">
        <w:t xml:space="preserve"> Szwajcarii</w:t>
      </w:r>
      <w:r w:rsidR="00506B40">
        <w:t xml:space="preserve"> lub </w:t>
      </w:r>
      <w:r w:rsidR="00506B40" w:rsidRPr="00506B40">
        <w:t>Wielkiej Brytanii</w:t>
      </w:r>
      <w:r w:rsidR="00506B40">
        <w:t xml:space="preserve"> (Umowa o Wystąpieniu)</w:t>
      </w:r>
      <w:bookmarkEnd w:id="250"/>
    </w:p>
    <w:p w14:paraId="4064025D" w14:textId="77777777" w:rsidR="00774182" w:rsidRDefault="00774182">
      <w:pPr>
        <w:spacing w:line="100" w:lineRule="atLeast"/>
        <w:jc w:val="both"/>
        <w:rPr>
          <w:rFonts w:cs="Times New Roman"/>
          <w:sz w:val="22"/>
          <w:szCs w:val="22"/>
        </w:rPr>
      </w:pPr>
      <w:r>
        <w:rPr>
          <w:rFonts w:cs="Times New Roman"/>
          <w:sz w:val="22"/>
          <w:szCs w:val="22"/>
        </w:rPr>
        <w:t xml:space="preserve">I. Zezwolenia na pobyt czasowy dla członka rodziny obywatela Rzeczypospolitej Polskiej </w:t>
      </w:r>
      <w:r>
        <w:rPr>
          <w:rFonts w:cs="Times New Roman"/>
          <w:b/>
          <w:sz w:val="22"/>
          <w:szCs w:val="22"/>
        </w:rPr>
        <w:t>udziela się</w:t>
      </w:r>
      <w:r>
        <w:rPr>
          <w:rFonts w:cs="Times New Roman"/>
          <w:sz w:val="22"/>
          <w:szCs w:val="22"/>
        </w:rPr>
        <w:t xml:space="preserve"> cudzoziemcowi, gdy:</w:t>
      </w:r>
    </w:p>
    <w:p w14:paraId="57BB734A" w14:textId="77777777" w:rsidR="00774182" w:rsidRPr="00361865" w:rsidRDefault="00774182">
      <w:pPr>
        <w:numPr>
          <w:ilvl w:val="0"/>
          <w:numId w:val="39"/>
        </w:numPr>
        <w:spacing w:line="100" w:lineRule="atLeast"/>
        <w:jc w:val="both"/>
        <w:rPr>
          <w:rFonts w:cs="Times New Roman"/>
          <w:sz w:val="22"/>
          <w:szCs w:val="22"/>
        </w:rPr>
      </w:pPr>
      <w:r>
        <w:rPr>
          <w:rFonts w:cs="Times New Roman"/>
          <w:sz w:val="22"/>
          <w:szCs w:val="22"/>
        </w:rPr>
        <w:t xml:space="preserve">pozostaje w uznawanym przez prawo Rzeczypospolitej Polskiej </w:t>
      </w:r>
      <w:r>
        <w:rPr>
          <w:rFonts w:cs="Times New Roman"/>
          <w:b/>
          <w:sz w:val="22"/>
          <w:szCs w:val="22"/>
        </w:rPr>
        <w:t xml:space="preserve">związku małżeńskim z obywatelem </w:t>
      </w:r>
      <w:r w:rsidRPr="00361865">
        <w:rPr>
          <w:rFonts w:cs="Times New Roman"/>
          <w:b/>
          <w:sz w:val="22"/>
          <w:szCs w:val="22"/>
        </w:rPr>
        <w:t>Rzeczypospolitej Polskiej</w:t>
      </w:r>
      <w:r w:rsidRPr="00361865">
        <w:rPr>
          <w:rFonts w:cs="Times New Roman"/>
          <w:sz w:val="22"/>
          <w:szCs w:val="22"/>
        </w:rPr>
        <w:t xml:space="preserve"> albo</w:t>
      </w:r>
    </w:p>
    <w:p w14:paraId="4D42BEFD" w14:textId="77777777" w:rsidR="00774182" w:rsidRPr="00361865" w:rsidRDefault="00774182">
      <w:pPr>
        <w:numPr>
          <w:ilvl w:val="0"/>
          <w:numId w:val="39"/>
        </w:numPr>
        <w:spacing w:line="100" w:lineRule="atLeast"/>
        <w:jc w:val="both"/>
        <w:rPr>
          <w:rFonts w:eastAsia="Times New Roman" w:cs="Times New Roman"/>
          <w:sz w:val="22"/>
          <w:szCs w:val="22"/>
        </w:rPr>
      </w:pPr>
      <w:r w:rsidRPr="00361865">
        <w:rPr>
          <w:rFonts w:cs="Times New Roman"/>
          <w:sz w:val="22"/>
          <w:szCs w:val="22"/>
        </w:rPr>
        <w:lastRenderedPageBreak/>
        <w:t xml:space="preserve">jest </w:t>
      </w:r>
      <w:r w:rsidRPr="00361865">
        <w:rPr>
          <w:rFonts w:cs="Times New Roman"/>
          <w:b/>
          <w:sz w:val="22"/>
          <w:szCs w:val="22"/>
        </w:rPr>
        <w:t>małoletnim dzieckiem cudzoziemca</w:t>
      </w:r>
      <w:r w:rsidRPr="00361865">
        <w:rPr>
          <w:rFonts w:cs="Times New Roman"/>
          <w:sz w:val="22"/>
          <w:szCs w:val="22"/>
        </w:rPr>
        <w:t xml:space="preserve"> </w:t>
      </w:r>
      <w:r w:rsidRPr="00361865">
        <w:rPr>
          <w:rFonts w:cs="Times New Roman"/>
          <w:b/>
          <w:sz w:val="22"/>
          <w:szCs w:val="22"/>
        </w:rPr>
        <w:t>pozostającego w</w:t>
      </w:r>
      <w:r w:rsidRPr="00361865">
        <w:rPr>
          <w:rFonts w:cs="Times New Roman"/>
          <w:sz w:val="22"/>
          <w:szCs w:val="22"/>
        </w:rPr>
        <w:t xml:space="preserve"> uznawanym przez prawo Rzeczypospolitej Polskiej </w:t>
      </w:r>
      <w:r w:rsidRPr="00361865">
        <w:rPr>
          <w:rFonts w:cs="Times New Roman"/>
          <w:b/>
          <w:sz w:val="22"/>
          <w:szCs w:val="22"/>
        </w:rPr>
        <w:t>związku małżeńskim z obywatelem Rzeczypospolitej Polskiej</w:t>
      </w:r>
      <w:r w:rsidRPr="00361865">
        <w:rPr>
          <w:rFonts w:cs="Times New Roman"/>
          <w:sz w:val="22"/>
          <w:szCs w:val="22"/>
        </w:rPr>
        <w:t xml:space="preserve"> i posiadającego zezwolenie na pobyt czasowy dla członka rodziny obywatela Rzeczypospolitej Polskiej lub zezwolenia na pobyt stały udzielonego w związku z pozostawaniem w związku małżeńskim z obywatelem polskim. </w:t>
      </w:r>
    </w:p>
    <w:p w14:paraId="14A5D956" w14:textId="77777777" w:rsidR="00774182" w:rsidRPr="00AD125F" w:rsidRDefault="00774182" w:rsidP="00AD125F">
      <w:pPr>
        <w:pStyle w:val="Default"/>
        <w:jc w:val="both"/>
        <w:rPr>
          <w:rFonts w:ascii="Calibri" w:hAnsi="Calibri"/>
          <w:sz w:val="22"/>
          <w:szCs w:val="22"/>
        </w:rPr>
      </w:pPr>
      <w:r w:rsidRPr="00361865">
        <w:rPr>
          <w:rFonts w:ascii="Calibri" w:hAnsi="Calibri"/>
          <w:color w:val="auto"/>
          <w:sz w:val="22"/>
          <w:szCs w:val="22"/>
        </w:rPr>
        <w:t xml:space="preserve"> </w:t>
      </w:r>
      <w:r w:rsidRPr="00361865">
        <w:rPr>
          <w:rFonts w:ascii="Calibri" w:hAnsi="Calibri"/>
          <w:b/>
          <w:color w:val="auto"/>
          <w:sz w:val="22"/>
          <w:szCs w:val="22"/>
        </w:rPr>
        <w:t>Uwaga. W postępowaniu o udzielenie zezwolenia dla małżonka obywatela polskiego ustala się, czy związek małżeński został zawarty w celu obejścia przepisów określających zasady i warunki wjazdu cudzoziemców na terytorium Rzeczypospolitej Polskiej, ich przejazdu przez to terytorium, pobytu na nim i wyjazdu z niego</w:t>
      </w:r>
      <w:r w:rsidRPr="00361865">
        <w:rPr>
          <w:rFonts w:ascii="Calibri" w:hAnsi="Calibri"/>
          <w:color w:val="auto"/>
          <w:sz w:val="22"/>
          <w:szCs w:val="22"/>
        </w:rPr>
        <w:t>. Potwierdzenie</w:t>
      </w:r>
      <w:r w:rsidRPr="00AD125F">
        <w:rPr>
          <w:rFonts w:ascii="Calibri" w:hAnsi="Calibri"/>
          <w:sz w:val="22"/>
          <w:szCs w:val="22"/>
        </w:rPr>
        <w:t xml:space="preserve"> tego faktu skutkuje odmową udzielenia zezwolenia.</w:t>
      </w:r>
    </w:p>
    <w:p w14:paraId="398F8186" w14:textId="77777777" w:rsidR="00774182" w:rsidRDefault="00774182">
      <w:pPr>
        <w:spacing w:line="100" w:lineRule="atLeast"/>
        <w:jc w:val="both"/>
        <w:rPr>
          <w:rFonts w:cs="Times New Roman"/>
          <w:sz w:val="22"/>
          <w:szCs w:val="22"/>
        </w:rPr>
      </w:pPr>
      <w:r>
        <w:rPr>
          <w:rFonts w:cs="Times New Roman"/>
          <w:sz w:val="22"/>
          <w:szCs w:val="22"/>
        </w:rPr>
        <w:t xml:space="preserve">II. Cudzoziemcowi posiadającemu zezwolenie na pobyt czasowy dla członka rodziny obywatela Rzeczypospolitej Polskiej </w:t>
      </w:r>
      <w:r>
        <w:rPr>
          <w:rFonts w:cs="Times New Roman"/>
          <w:b/>
          <w:sz w:val="22"/>
          <w:szCs w:val="22"/>
        </w:rPr>
        <w:t>udziela się jednorazowo kolejnego zezwolenia</w:t>
      </w:r>
      <w:r>
        <w:rPr>
          <w:rFonts w:cs="Times New Roman"/>
          <w:sz w:val="22"/>
          <w:szCs w:val="22"/>
        </w:rPr>
        <w:t xml:space="preserve"> w przypadku:</w:t>
      </w:r>
    </w:p>
    <w:p w14:paraId="5168BDE2" w14:textId="77777777" w:rsidR="00774182" w:rsidRDefault="00774182">
      <w:pPr>
        <w:numPr>
          <w:ilvl w:val="0"/>
          <w:numId w:val="40"/>
        </w:numPr>
        <w:spacing w:line="100" w:lineRule="atLeast"/>
        <w:jc w:val="both"/>
        <w:rPr>
          <w:rFonts w:cs="Times New Roman"/>
          <w:sz w:val="22"/>
          <w:szCs w:val="22"/>
        </w:rPr>
      </w:pPr>
      <w:r>
        <w:rPr>
          <w:rFonts w:cs="Times New Roman"/>
          <w:sz w:val="22"/>
          <w:szCs w:val="22"/>
        </w:rPr>
        <w:t>rozwodu lub separacji cudzoziemca, gdy przemawia za tym jego ważny interes, albo</w:t>
      </w:r>
    </w:p>
    <w:p w14:paraId="3A495687" w14:textId="77777777" w:rsidR="00774182" w:rsidRDefault="00774182">
      <w:pPr>
        <w:numPr>
          <w:ilvl w:val="0"/>
          <w:numId w:val="40"/>
        </w:numPr>
        <w:spacing w:line="100" w:lineRule="atLeast"/>
        <w:jc w:val="both"/>
        <w:rPr>
          <w:rFonts w:cs="Times New Roman"/>
          <w:sz w:val="22"/>
          <w:szCs w:val="22"/>
        </w:rPr>
      </w:pPr>
      <w:r>
        <w:rPr>
          <w:rFonts w:cs="Times New Roman"/>
          <w:sz w:val="22"/>
          <w:szCs w:val="22"/>
        </w:rPr>
        <w:t>owdowienia cudzoziemca, albo</w:t>
      </w:r>
    </w:p>
    <w:p w14:paraId="2A894133" w14:textId="77777777" w:rsidR="00774182" w:rsidRPr="00361865" w:rsidRDefault="00774182">
      <w:pPr>
        <w:numPr>
          <w:ilvl w:val="0"/>
          <w:numId w:val="40"/>
        </w:numPr>
        <w:spacing w:line="100" w:lineRule="atLeast"/>
        <w:jc w:val="both"/>
        <w:rPr>
          <w:rFonts w:cs="Times New Roman"/>
          <w:sz w:val="22"/>
          <w:szCs w:val="22"/>
        </w:rPr>
      </w:pPr>
      <w:r w:rsidRPr="00361865">
        <w:rPr>
          <w:rFonts w:cs="Times New Roman"/>
          <w:sz w:val="22"/>
          <w:szCs w:val="22"/>
        </w:rPr>
        <w:t>śmierci rodzica małoletniego dziecka, gdy przemawia za tym ważny interes tego dziecka.</w:t>
      </w:r>
    </w:p>
    <w:p w14:paraId="6E97184B" w14:textId="77777777" w:rsidR="00FF64E4" w:rsidRPr="00361865" w:rsidRDefault="00FF64E4" w:rsidP="00FF64E4">
      <w:pPr>
        <w:pStyle w:val="Default"/>
        <w:spacing w:line="100" w:lineRule="atLeast"/>
        <w:jc w:val="both"/>
        <w:rPr>
          <w:rFonts w:ascii="Calibri" w:hAnsi="Calibri"/>
          <w:color w:val="auto"/>
          <w:sz w:val="22"/>
          <w:szCs w:val="22"/>
        </w:rPr>
      </w:pPr>
      <w:r w:rsidRPr="00361865">
        <w:rPr>
          <w:rFonts w:ascii="Calibri" w:hAnsi="Calibri"/>
          <w:color w:val="auto"/>
          <w:sz w:val="22"/>
          <w:szCs w:val="22"/>
        </w:rPr>
        <w:t xml:space="preserve">III. Zezwolenia na pobyt czasowy dla członka rodziny obywatela Rzeczypospolitej Polskiej </w:t>
      </w:r>
      <w:r w:rsidRPr="00361865">
        <w:rPr>
          <w:rFonts w:ascii="Calibri" w:hAnsi="Calibri"/>
          <w:b/>
          <w:bCs/>
          <w:color w:val="auto"/>
          <w:sz w:val="22"/>
          <w:szCs w:val="22"/>
        </w:rPr>
        <w:t>udziela się, na okres do 1 roku, cudzoziemcowi</w:t>
      </w:r>
      <w:r w:rsidRPr="00361865">
        <w:rPr>
          <w:rFonts w:ascii="Calibri" w:hAnsi="Calibri"/>
          <w:color w:val="auto"/>
          <w:sz w:val="22"/>
          <w:szCs w:val="22"/>
        </w:rPr>
        <w:t xml:space="preserve">, gdy jest: </w:t>
      </w:r>
    </w:p>
    <w:p w14:paraId="358BDC20" w14:textId="77777777" w:rsidR="00FF64E4" w:rsidRPr="00361865" w:rsidRDefault="00FF64E4" w:rsidP="00FF64E4">
      <w:pPr>
        <w:pStyle w:val="Default"/>
        <w:jc w:val="both"/>
        <w:rPr>
          <w:rFonts w:ascii="Calibri" w:hAnsi="Calibri"/>
          <w:color w:val="auto"/>
          <w:sz w:val="22"/>
          <w:szCs w:val="22"/>
        </w:rPr>
      </w:pPr>
      <w:r w:rsidRPr="00361865">
        <w:rPr>
          <w:rFonts w:ascii="Calibri" w:hAnsi="Calibri"/>
          <w:color w:val="auto"/>
          <w:sz w:val="22"/>
          <w:szCs w:val="22"/>
        </w:rPr>
        <w:t xml:space="preserve">1) </w:t>
      </w:r>
      <w:r w:rsidRPr="00361865">
        <w:rPr>
          <w:rFonts w:ascii="Calibri" w:hAnsi="Calibri"/>
          <w:b/>
          <w:bCs/>
          <w:color w:val="auto"/>
          <w:sz w:val="22"/>
          <w:szCs w:val="22"/>
        </w:rPr>
        <w:t>dzieckiem obywatela polskiego</w:t>
      </w:r>
      <w:r w:rsidRPr="00361865">
        <w:rPr>
          <w:rFonts w:ascii="Calibri" w:hAnsi="Calibri"/>
          <w:color w:val="auto"/>
          <w:sz w:val="22"/>
          <w:szCs w:val="22"/>
        </w:rPr>
        <w:t xml:space="preserve"> lub </w:t>
      </w:r>
      <w:r w:rsidRPr="00361865">
        <w:rPr>
          <w:rFonts w:ascii="Calibri" w:hAnsi="Calibri"/>
          <w:b/>
          <w:bCs/>
          <w:color w:val="auto"/>
          <w:sz w:val="22"/>
          <w:szCs w:val="22"/>
        </w:rPr>
        <w:t>jego małżonka</w:t>
      </w:r>
      <w:r w:rsidRPr="00361865">
        <w:rPr>
          <w:rFonts w:ascii="Calibri" w:hAnsi="Calibri"/>
          <w:color w:val="auto"/>
          <w:sz w:val="22"/>
          <w:szCs w:val="22"/>
        </w:rPr>
        <w:t xml:space="preserve">, które nie ukończyło </w:t>
      </w:r>
      <w:r w:rsidRPr="00361865">
        <w:rPr>
          <w:rFonts w:ascii="Calibri" w:hAnsi="Calibri"/>
          <w:b/>
          <w:bCs/>
          <w:color w:val="auto"/>
          <w:sz w:val="22"/>
          <w:szCs w:val="22"/>
        </w:rPr>
        <w:t>21. roku życia</w:t>
      </w:r>
      <w:r w:rsidRPr="00361865">
        <w:rPr>
          <w:rFonts w:ascii="Calibri" w:hAnsi="Calibri"/>
          <w:color w:val="auto"/>
          <w:sz w:val="22"/>
          <w:szCs w:val="22"/>
        </w:rPr>
        <w:t xml:space="preserve"> lub które </w:t>
      </w:r>
      <w:r w:rsidRPr="00361865">
        <w:rPr>
          <w:rFonts w:ascii="Calibri" w:hAnsi="Calibri"/>
          <w:b/>
          <w:bCs/>
          <w:color w:val="auto"/>
          <w:sz w:val="22"/>
          <w:szCs w:val="22"/>
        </w:rPr>
        <w:t xml:space="preserve">pozostaje na utrzymaniu obywatela polskiego </w:t>
      </w:r>
      <w:r w:rsidRPr="00361865">
        <w:rPr>
          <w:rFonts w:ascii="Calibri" w:hAnsi="Calibri"/>
          <w:color w:val="auto"/>
          <w:sz w:val="22"/>
          <w:szCs w:val="22"/>
        </w:rPr>
        <w:t xml:space="preserve">lub </w:t>
      </w:r>
      <w:r w:rsidRPr="00361865">
        <w:rPr>
          <w:rFonts w:ascii="Calibri" w:hAnsi="Calibri"/>
          <w:b/>
          <w:bCs/>
          <w:color w:val="auto"/>
          <w:sz w:val="22"/>
          <w:szCs w:val="22"/>
        </w:rPr>
        <w:t>jego małżonka</w:t>
      </w:r>
      <w:r w:rsidRPr="00361865">
        <w:rPr>
          <w:rFonts w:ascii="Calibri" w:hAnsi="Calibri"/>
          <w:color w:val="auto"/>
          <w:sz w:val="22"/>
          <w:szCs w:val="22"/>
        </w:rPr>
        <w:t xml:space="preserve">, lub </w:t>
      </w:r>
    </w:p>
    <w:p w14:paraId="51887A3C" w14:textId="77777777" w:rsidR="00FF64E4" w:rsidRPr="00361865" w:rsidRDefault="00FF64E4" w:rsidP="00FF64E4">
      <w:pPr>
        <w:pStyle w:val="Default"/>
        <w:jc w:val="both"/>
        <w:rPr>
          <w:rFonts w:ascii="Calibri" w:hAnsi="Calibri"/>
          <w:color w:val="auto"/>
          <w:sz w:val="22"/>
          <w:szCs w:val="22"/>
        </w:rPr>
      </w:pPr>
      <w:r w:rsidRPr="00361865">
        <w:rPr>
          <w:rFonts w:ascii="Calibri" w:hAnsi="Calibri"/>
          <w:color w:val="auto"/>
          <w:sz w:val="22"/>
          <w:szCs w:val="22"/>
        </w:rPr>
        <w:t xml:space="preserve">2) </w:t>
      </w:r>
      <w:r w:rsidRPr="00361865">
        <w:rPr>
          <w:rFonts w:ascii="Calibri" w:hAnsi="Calibri"/>
          <w:b/>
          <w:bCs/>
          <w:color w:val="auto"/>
          <w:sz w:val="22"/>
          <w:szCs w:val="22"/>
        </w:rPr>
        <w:t>rodzicem obywatela polskiego</w:t>
      </w:r>
      <w:r w:rsidRPr="00361865">
        <w:rPr>
          <w:rFonts w:ascii="Calibri" w:hAnsi="Calibri"/>
          <w:color w:val="auto"/>
          <w:sz w:val="22"/>
          <w:szCs w:val="22"/>
        </w:rPr>
        <w:t xml:space="preserve"> lub </w:t>
      </w:r>
      <w:r w:rsidRPr="00361865">
        <w:rPr>
          <w:rFonts w:ascii="Calibri" w:hAnsi="Calibri"/>
          <w:b/>
          <w:bCs/>
          <w:color w:val="auto"/>
          <w:sz w:val="22"/>
          <w:szCs w:val="22"/>
        </w:rPr>
        <w:t>jego małżonka</w:t>
      </w:r>
      <w:r w:rsidRPr="00361865">
        <w:rPr>
          <w:rFonts w:ascii="Calibri" w:hAnsi="Calibri"/>
          <w:color w:val="auto"/>
          <w:sz w:val="22"/>
          <w:szCs w:val="22"/>
        </w:rPr>
        <w:t xml:space="preserve"> pozostającym na </w:t>
      </w:r>
      <w:r w:rsidRPr="00361865">
        <w:rPr>
          <w:rFonts w:ascii="Calibri" w:hAnsi="Calibri"/>
          <w:b/>
          <w:bCs/>
          <w:color w:val="auto"/>
          <w:sz w:val="22"/>
          <w:szCs w:val="22"/>
        </w:rPr>
        <w:t xml:space="preserve">utrzymaniu obywatela polskiego lub jego małżonka </w:t>
      </w:r>
    </w:p>
    <w:p w14:paraId="7BC63BFD" w14:textId="77777777" w:rsidR="00FF64E4" w:rsidRPr="00361865" w:rsidRDefault="00FF64E4" w:rsidP="00FF64E4">
      <w:pPr>
        <w:spacing w:line="100" w:lineRule="atLeast"/>
        <w:jc w:val="both"/>
        <w:rPr>
          <w:rFonts w:cs="Times New Roman"/>
          <w:sz w:val="22"/>
          <w:szCs w:val="22"/>
        </w:rPr>
      </w:pPr>
      <w:r w:rsidRPr="00361865">
        <w:rPr>
          <w:sz w:val="22"/>
          <w:szCs w:val="22"/>
        </w:rPr>
        <w:t>– jeżeli obywatel polski zamieszkuje na terytorium Rzeczypospolitej Polskiej i r</w:t>
      </w:r>
      <w:r w:rsidRPr="00361865">
        <w:rPr>
          <w:b/>
          <w:bCs/>
          <w:sz w:val="22"/>
          <w:szCs w:val="22"/>
        </w:rPr>
        <w:t>egularnie przemieszcza się z tego terytorium na terytorium innego państwa członkowskiego Unii Europejskiej w celu wykonywania pracy na terytorium tego państwa</w:t>
      </w:r>
      <w:r w:rsidRPr="00361865">
        <w:rPr>
          <w:sz w:val="22"/>
          <w:szCs w:val="22"/>
        </w:rPr>
        <w:t>, a brak tego zezwolenia uniemożliwiałby korzystanie przez niego ze swobody przepływu pracowników.</w:t>
      </w:r>
    </w:p>
    <w:p w14:paraId="7EF86433" w14:textId="77777777" w:rsidR="00774182" w:rsidRDefault="00774182">
      <w:pPr>
        <w:spacing w:line="100" w:lineRule="atLeast"/>
        <w:jc w:val="both"/>
        <w:rPr>
          <w:rFonts w:cs="Times New Roman"/>
          <w:sz w:val="22"/>
          <w:szCs w:val="22"/>
        </w:rPr>
      </w:pPr>
      <w:r w:rsidRPr="00361865">
        <w:rPr>
          <w:rFonts w:cs="Times New Roman"/>
          <w:sz w:val="22"/>
          <w:szCs w:val="22"/>
        </w:rPr>
        <w:t>I</w:t>
      </w:r>
      <w:r w:rsidR="00F62697" w:rsidRPr="00361865">
        <w:rPr>
          <w:rFonts w:cs="Times New Roman"/>
          <w:sz w:val="22"/>
          <w:szCs w:val="22"/>
        </w:rPr>
        <w:t>V</w:t>
      </w:r>
      <w:r w:rsidRPr="00361865">
        <w:rPr>
          <w:rFonts w:cs="Times New Roman"/>
          <w:sz w:val="22"/>
          <w:szCs w:val="22"/>
        </w:rPr>
        <w:t>. Zezwolenia na pobyt czasowy</w:t>
      </w:r>
      <w:r w:rsidRPr="00361865">
        <w:rPr>
          <w:rFonts w:cs="Times New Roman"/>
          <w:b/>
          <w:sz w:val="22"/>
          <w:szCs w:val="22"/>
        </w:rPr>
        <w:t xml:space="preserve"> można udzielić</w:t>
      </w:r>
      <w:r w:rsidRPr="00361865">
        <w:rPr>
          <w:rFonts w:cs="Times New Roman"/>
          <w:sz w:val="22"/>
          <w:szCs w:val="22"/>
        </w:rPr>
        <w:t xml:space="preserve"> </w:t>
      </w:r>
      <w:r w:rsidRPr="00361865">
        <w:rPr>
          <w:rFonts w:cs="Times New Roman"/>
          <w:b/>
          <w:sz w:val="22"/>
          <w:szCs w:val="22"/>
        </w:rPr>
        <w:t>cudzoziemcowi będącemu członkiem rodziny zamieszkującego na terytorium Rzeczypospolitej Polskiej obywatela polskiego lub obywatela innego państwa członkowskiego Unii Europejskiej</w:t>
      </w:r>
      <w:r w:rsidRPr="00361865">
        <w:rPr>
          <w:rFonts w:cs="Times New Roman"/>
          <w:sz w:val="22"/>
          <w:szCs w:val="22"/>
        </w:rPr>
        <w:t xml:space="preserve">, </w:t>
      </w:r>
      <w:r w:rsidRPr="00361865">
        <w:rPr>
          <w:rFonts w:cs="Times New Roman"/>
          <w:b/>
          <w:sz w:val="22"/>
          <w:szCs w:val="22"/>
        </w:rPr>
        <w:t xml:space="preserve">Szwajcarii, Liechtensteinu, Norwegii lub Islandii innym niż ten, o którym mowa w art. 2 pkt 4 ustawy z dnia 14 lipca 2006 r. </w:t>
      </w:r>
      <w:r w:rsidRPr="00361865">
        <w:rPr>
          <w:rFonts w:cs="Times New Roman"/>
          <w:sz w:val="22"/>
          <w:szCs w:val="22"/>
        </w:rPr>
        <w:t>o wjeździe na terytorium Rzeczypospolitej Polskiej, pobycie oraz wyjeździe z tego terytorium obywateli państw członkowskich Unii Europejskiej i członków ich rodzin, który przebywa na terytorium Rzeczypospolitej Polskiej wspólnie z tym obywatelem – ze względu</w:t>
      </w:r>
      <w:r>
        <w:rPr>
          <w:rFonts w:cs="Times New Roman"/>
          <w:sz w:val="22"/>
          <w:szCs w:val="22"/>
        </w:rPr>
        <w:t xml:space="preserve"> na:</w:t>
      </w:r>
    </w:p>
    <w:p w14:paraId="1A28EC25" w14:textId="77777777" w:rsidR="00774182" w:rsidRDefault="00774182">
      <w:pPr>
        <w:spacing w:line="100" w:lineRule="atLeast"/>
        <w:jc w:val="both"/>
        <w:rPr>
          <w:rFonts w:cs="Times New Roman"/>
          <w:sz w:val="22"/>
          <w:szCs w:val="22"/>
        </w:rPr>
      </w:pPr>
      <w:r>
        <w:rPr>
          <w:rFonts w:cs="Times New Roman"/>
          <w:sz w:val="22"/>
          <w:szCs w:val="22"/>
        </w:rPr>
        <w:t xml:space="preserve">a) </w:t>
      </w:r>
      <w:r>
        <w:rPr>
          <w:rFonts w:cs="Times New Roman"/>
          <w:b/>
          <w:sz w:val="22"/>
          <w:szCs w:val="22"/>
        </w:rPr>
        <w:t>zależność finansową od niego lub pozostawanie z nim w gospodarstwie domowym, w kraju, z którego przybył cudzoziemiec</w:t>
      </w:r>
      <w:r>
        <w:rPr>
          <w:rFonts w:cs="Times New Roman"/>
          <w:sz w:val="22"/>
          <w:szCs w:val="22"/>
        </w:rPr>
        <w:t>, lub</w:t>
      </w:r>
    </w:p>
    <w:p w14:paraId="2EF80569" w14:textId="77777777" w:rsidR="00774182" w:rsidRDefault="00774182">
      <w:pPr>
        <w:spacing w:line="100" w:lineRule="atLeast"/>
        <w:jc w:val="both"/>
        <w:rPr>
          <w:rFonts w:cs="Times New Roman"/>
          <w:sz w:val="22"/>
          <w:szCs w:val="22"/>
        </w:rPr>
      </w:pPr>
      <w:r>
        <w:rPr>
          <w:rFonts w:cs="Times New Roman"/>
          <w:sz w:val="22"/>
          <w:szCs w:val="22"/>
        </w:rPr>
        <w:t xml:space="preserve">b) </w:t>
      </w:r>
      <w:r>
        <w:rPr>
          <w:rFonts w:cs="Times New Roman"/>
          <w:b/>
          <w:sz w:val="22"/>
          <w:szCs w:val="22"/>
        </w:rPr>
        <w:t>poważne względy zdrowotne</w:t>
      </w:r>
      <w:r>
        <w:rPr>
          <w:rFonts w:cs="Times New Roman"/>
          <w:sz w:val="22"/>
          <w:szCs w:val="22"/>
        </w:rPr>
        <w:t xml:space="preserve"> wymagające osobistej opieki ze strony tego obywatela. </w:t>
      </w:r>
    </w:p>
    <w:p w14:paraId="7BF448EF" w14:textId="77777777" w:rsidR="00774182" w:rsidRDefault="00774182">
      <w:pPr>
        <w:spacing w:line="100" w:lineRule="atLeast"/>
        <w:jc w:val="both"/>
        <w:rPr>
          <w:rFonts w:cs="Times New Roman"/>
          <w:sz w:val="22"/>
          <w:szCs w:val="22"/>
        </w:rPr>
      </w:pPr>
      <w:r>
        <w:rPr>
          <w:rFonts w:cs="Times New Roman"/>
          <w:sz w:val="22"/>
          <w:szCs w:val="22"/>
        </w:rPr>
        <w:t xml:space="preserve">V. Zezwolenia na pobyt czasowy </w:t>
      </w:r>
      <w:r>
        <w:rPr>
          <w:rFonts w:cs="Times New Roman"/>
          <w:b/>
          <w:sz w:val="22"/>
          <w:szCs w:val="22"/>
        </w:rPr>
        <w:t>można udzielić</w:t>
      </w:r>
      <w:r>
        <w:rPr>
          <w:rFonts w:cs="Times New Roman"/>
          <w:sz w:val="22"/>
          <w:szCs w:val="22"/>
        </w:rPr>
        <w:t xml:space="preserve"> </w:t>
      </w:r>
      <w:r>
        <w:rPr>
          <w:rFonts w:cs="Times New Roman"/>
          <w:b/>
          <w:sz w:val="22"/>
          <w:szCs w:val="22"/>
        </w:rPr>
        <w:t>cudzoziemcowi prowadzącemu życie rodzinne w rozumieniu Konwencji o ochronie praw człowieka i podstawowych wolności</w:t>
      </w:r>
      <w:r>
        <w:rPr>
          <w:rFonts w:cs="Times New Roman"/>
          <w:sz w:val="22"/>
          <w:szCs w:val="22"/>
        </w:rPr>
        <w:t xml:space="preserve">, sporządzonej w Rzymie dnia 4 listopada 1950 r. (Dz. U. z 1993 r. Nr 61, poz. 284, z </w:t>
      </w:r>
      <w:proofErr w:type="spellStart"/>
      <w:r>
        <w:rPr>
          <w:rFonts w:cs="Times New Roman"/>
          <w:sz w:val="22"/>
          <w:szCs w:val="22"/>
        </w:rPr>
        <w:t>późn</w:t>
      </w:r>
      <w:proofErr w:type="spellEnd"/>
      <w:r>
        <w:rPr>
          <w:rFonts w:cs="Times New Roman"/>
          <w:sz w:val="22"/>
          <w:szCs w:val="22"/>
        </w:rPr>
        <w:t xml:space="preserve">. zm.), </w:t>
      </w:r>
      <w:r>
        <w:rPr>
          <w:rFonts w:cs="Times New Roman"/>
          <w:b/>
          <w:sz w:val="22"/>
          <w:szCs w:val="22"/>
        </w:rPr>
        <w:t>z zamieszkującym na terytorium Rzeczypospolitej Polskiej obywatelem polskim lub obywatelem innego państwa członkowskiego Unii Europejskiej</w:t>
      </w:r>
      <w:r>
        <w:rPr>
          <w:rFonts w:cs="Times New Roman"/>
          <w:sz w:val="22"/>
          <w:szCs w:val="22"/>
        </w:rPr>
        <w:t xml:space="preserve">, </w:t>
      </w:r>
      <w:r>
        <w:rPr>
          <w:rFonts w:cs="Times New Roman"/>
          <w:b/>
          <w:sz w:val="22"/>
          <w:szCs w:val="22"/>
        </w:rPr>
        <w:t>Szwajcarii, Liechtensteinu, Norwegii lub Islandii</w:t>
      </w:r>
      <w:r>
        <w:rPr>
          <w:rFonts w:cs="Times New Roman"/>
          <w:sz w:val="22"/>
          <w:szCs w:val="22"/>
        </w:rPr>
        <w:t>, z którym przebywa wspólnie na tym terytorium.</w:t>
      </w:r>
    </w:p>
    <w:p w14:paraId="659EF714" w14:textId="77777777" w:rsidR="005E20C2" w:rsidRPr="005E20C2" w:rsidRDefault="00506B40" w:rsidP="005E20C2">
      <w:pPr>
        <w:spacing w:line="100" w:lineRule="atLeast"/>
        <w:jc w:val="both"/>
        <w:rPr>
          <w:rFonts w:cs="Times New Roman"/>
          <w:sz w:val="22"/>
          <w:szCs w:val="22"/>
        </w:rPr>
      </w:pPr>
      <w:r>
        <w:rPr>
          <w:rFonts w:cs="Times New Roman"/>
          <w:sz w:val="22"/>
          <w:szCs w:val="22"/>
        </w:rPr>
        <w:t xml:space="preserve">VI. </w:t>
      </w:r>
      <w:r w:rsidR="005E20C2">
        <w:rPr>
          <w:rFonts w:cs="Times New Roman"/>
          <w:sz w:val="22"/>
          <w:szCs w:val="22"/>
        </w:rPr>
        <w:t xml:space="preserve">Zezwolenia na pobyt czasowy </w:t>
      </w:r>
      <w:r w:rsidR="005E20C2">
        <w:rPr>
          <w:rFonts w:cs="Times New Roman"/>
          <w:b/>
          <w:sz w:val="22"/>
          <w:szCs w:val="22"/>
        </w:rPr>
        <w:t>można udzielić</w:t>
      </w:r>
      <w:r w:rsidR="005E20C2">
        <w:rPr>
          <w:rFonts w:cs="Times New Roman"/>
          <w:sz w:val="22"/>
          <w:szCs w:val="22"/>
        </w:rPr>
        <w:t xml:space="preserve"> </w:t>
      </w:r>
      <w:r w:rsidR="005E20C2" w:rsidRPr="005E20C2">
        <w:rPr>
          <w:rFonts w:cs="Times New Roman"/>
          <w:sz w:val="22"/>
          <w:szCs w:val="22"/>
        </w:rPr>
        <w:t xml:space="preserve">cudzoziemcowi będącemu członkiem rodziny zamieszkującego na terytorium Rzeczypospolitej Polskiej obywatela Zjednoczonego Królestwa Wielkiej Brytanii i Irlandii Północnej, o którym mowa w art. 10 ust. 1 lit. b i d Umowy Wystąpienia, innym niż ten, o którym mowa w art. 2 pkt 4 lit. b ustawy z dnia 14 lipca 2006 r. o wjeździe na terytorium Rzeczypospolitej </w:t>
      </w:r>
      <w:r w:rsidR="005E20C2" w:rsidRPr="005E20C2">
        <w:rPr>
          <w:rFonts w:cs="Times New Roman"/>
          <w:sz w:val="22"/>
          <w:szCs w:val="22"/>
        </w:rPr>
        <w:lastRenderedPageBreak/>
        <w:t>Polskiej, pobycie oraz wyjeździe z tego terytorium obywateli państw członkowskich Unii Europejskiej i członków ich rodzin, który przebywa na terytorium Rzeczypospolitej Polskiej wspólnie z tym obywatelem - ze względu na:</w:t>
      </w:r>
    </w:p>
    <w:p w14:paraId="1E7996A8" w14:textId="77777777" w:rsidR="005E20C2" w:rsidRPr="005E20C2" w:rsidRDefault="005E20C2" w:rsidP="005E20C2">
      <w:pPr>
        <w:spacing w:line="100" w:lineRule="atLeast"/>
        <w:jc w:val="both"/>
        <w:rPr>
          <w:rFonts w:cs="Times New Roman"/>
          <w:sz w:val="22"/>
          <w:szCs w:val="22"/>
        </w:rPr>
      </w:pPr>
      <w:r w:rsidRPr="005E20C2">
        <w:rPr>
          <w:rFonts w:cs="Times New Roman"/>
          <w:sz w:val="22"/>
          <w:szCs w:val="22"/>
        </w:rPr>
        <w:t>a)</w:t>
      </w:r>
      <w:r>
        <w:rPr>
          <w:rFonts w:cs="Times New Roman"/>
          <w:sz w:val="22"/>
          <w:szCs w:val="22"/>
        </w:rPr>
        <w:t xml:space="preserve"> </w:t>
      </w:r>
      <w:r w:rsidRPr="005E20C2">
        <w:rPr>
          <w:rFonts w:cs="Times New Roman"/>
          <w:sz w:val="22"/>
          <w:szCs w:val="22"/>
        </w:rPr>
        <w:t>zależność finansową od niego lub pozostawanie z nim w gospodarstwie domowym w kraju, z którego przybył cudzoziemiec, lub</w:t>
      </w:r>
    </w:p>
    <w:p w14:paraId="39955D16" w14:textId="77777777" w:rsidR="005E20C2" w:rsidRPr="005E20C2" w:rsidRDefault="005E20C2" w:rsidP="005E20C2">
      <w:pPr>
        <w:spacing w:line="100" w:lineRule="atLeast"/>
        <w:jc w:val="both"/>
        <w:rPr>
          <w:rFonts w:cs="Times New Roman"/>
          <w:sz w:val="22"/>
          <w:szCs w:val="22"/>
        </w:rPr>
      </w:pPr>
      <w:r w:rsidRPr="005E20C2">
        <w:rPr>
          <w:rFonts w:cs="Times New Roman"/>
          <w:sz w:val="22"/>
          <w:szCs w:val="22"/>
        </w:rPr>
        <w:t>b)</w:t>
      </w:r>
      <w:r>
        <w:rPr>
          <w:rFonts w:cs="Times New Roman"/>
          <w:sz w:val="22"/>
          <w:szCs w:val="22"/>
        </w:rPr>
        <w:t xml:space="preserve"> </w:t>
      </w:r>
      <w:r w:rsidRPr="005E20C2">
        <w:rPr>
          <w:rFonts w:cs="Times New Roman"/>
          <w:sz w:val="22"/>
          <w:szCs w:val="22"/>
        </w:rPr>
        <w:t>poważne względy zdrowotne wymagające osobistej opieki ze strony tego obywatela</w:t>
      </w:r>
    </w:p>
    <w:p w14:paraId="3220D55B" w14:textId="77777777" w:rsidR="005E20C2" w:rsidRPr="005E20C2" w:rsidRDefault="005E20C2" w:rsidP="005E20C2">
      <w:pPr>
        <w:spacing w:line="100" w:lineRule="atLeast"/>
        <w:jc w:val="both"/>
        <w:rPr>
          <w:rFonts w:cs="Times New Roman"/>
          <w:sz w:val="22"/>
          <w:szCs w:val="22"/>
        </w:rPr>
      </w:pPr>
      <w:r w:rsidRPr="005E20C2">
        <w:rPr>
          <w:rFonts w:cs="Times New Roman"/>
          <w:sz w:val="22"/>
          <w:szCs w:val="22"/>
        </w:rPr>
        <w:t xml:space="preserve">- jeżeli temu cudzoziemcowi udzielono zezwolenia, o którym mowa w pkt </w:t>
      </w:r>
      <w:r>
        <w:rPr>
          <w:rFonts w:cs="Times New Roman"/>
          <w:sz w:val="22"/>
          <w:szCs w:val="22"/>
        </w:rPr>
        <w:t>IV</w:t>
      </w:r>
      <w:r w:rsidRPr="005E20C2">
        <w:rPr>
          <w:rFonts w:cs="Times New Roman"/>
          <w:sz w:val="22"/>
          <w:szCs w:val="22"/>
        </w:rPr>
        <w:t>, przed zakończeniem okresu przejściowego, o którym mowa w art. 126 Umowy Wystąpienia, albo po jego zakończeniu w związku z wnioskiem złożonym przed zakończeniem tego okresu jako członkowi rodziny obywatela Zjednoczonego Królestwa Wielkiej Brytanii i Irlandii Północnej;</w:t>
      </w:r>
    </w:p>
    <w:p w14:paraId="30A5DF06" w14:textId="77777777" w:rsidR="005E20C2" w:rsidRPr="005E20C2" w:rsidRDefault="005E20C2" w:rsidP="005E20C2">
      <w:pPr>
        <w:spacing w:line="100" w:lineRule="atLeast"/>
        <w:jc w:val="both"/>
        <w:rPr>
          <w:rFonts w:cs="Times New Roman"/>
          <w:sz w:val="22"/>
          <w:szCs w:val="22"/>
        </w:rPr>
      </w:pPr>
      <w:r>
        <w:rPr>
          <w:rFonts w:cs="Times New Roman"/>
          <w:sz w:val="22"/>
          <w:szCs w:val="22"/>
        </w:rPr>
        <w:t xml:space="preserve">VII. Zezwolenia na pobyt czasowy </w:t>
      </w:r>
      <w:r>
        <w:rPr>
          <w:rFonts w:cs="Times New Roman"/>
          <w:b/>
          <w:sz w:val="22"/>
          <w:szCs w:val="22"/>
        </w:rPr>
        <w:t>można udzielić</w:t>
      </w:r>
      <w:r>
        <w:rPr>
          <w:rFonts w:cs="Times New Roman"/>
          <w:sz w:val="22"/>
          <w:szCs w:val="22"/>
        </w:rPr>
        <w:t xml:space="preserve"> </w:t>
      </w:r>
      <w:r w:rsidRPr="005E20C2">
        <w:rPr>
          <w:rFonts w:cs="Times New Roman"/>
          <w:sz w:val="22"/>
          <w:szCs w:val="22"/>
        </w:rPr>
        <w:t xml:space="preserve">cudzoziemcowi prowadzącemu życie rodzinne w rozumieniu Konwencji o ochronie praw człowieka i podstawowych wolności, sporządzonej w Rzymie dnia 4 listopada 1950 r., z zamieszkującym na terytorium Rzeczypospolitej Polskiej obywatelem Zjednoczonego Królestwa Wielkiej Brytanii i Irlandii Północnej, o którym mowa w art. 10 ust. 1 lit. b i d Umowy Wystąpienia, z którym przebywa wspólnie na tym terytorium, jeżeli temu cudzoziemcowi udzielono zezwolenia, o którym mowa w pkt </w:t>
      </w:r>
      <w:r>
        <w:rPr>
          <w:rFonts w:cs="Times New Roman"/>
          <w:sz w:val="22"/>
          <w:szCs w:val="22"/>
        </w:rPr>
        <w:t>V</w:t>
      </w:r>
      <w:r w:rsidRPr="005E20C2">
        <w:rPr>
          <w:rFonts w:cs="Times New Roman"/>
          <w:sz w:val="22"/>
          <w:szCs w:val="22"/>
        </w:rPr>
        <w:t>, przed zakończeniem okresu przejściowego, o którym mowa w art. 126 Umowy Wystąpienia, albo po jego zakończeniu w związku z wnioskiem złożonym przed zakończeniem tego okresu z uwagi na prowadzenie życia rodzinnego z obywatelem Zjednoczonego Królestwa Wielkiej Brytanii i Irlandii Półn</w:t>
      </w:r>
      <w:r>
        <w:rPr>
          <w:rFonts w:cs="Times New Roman"/>
          <w:sz w:val="22"/>
          <w:szCs w:val="22"/>
        </w:rPr>
        <w:t>ocnej</w:t>
      </w:r>
      <w:r w:rsidRPr="005E20C2">
        <w:rPr>
          <w:rFonts w:cs="Times New Roman"/>
          <w:sz w:val="22"/>
          <w:szCs w:val="22"/>
        </w:rPr>
        <w:t>;</w:t>
      </w:r>
    </w:p>
    <w:p w14:paraId="6669B049" w14:textId="77777777" w:rsidR="00506B40" w:rsidRDefault="005E20C2" w:rsidP="005E20C2">
      <w:pPr>
        <w:spacing w:line="100" w:lineRule="atLeast"/>
        <w:jc w:val="both"/>
        <w:rPr>
          <w:rFonts w:cs="Times New Roman"/>
          <w:sz w:val="22"/>
          <w:szCs w:val="22"/>
        </w:rPr>
      </w:pPr>
      <w:r>
        <w:rPr>
          <w:rFonts w:cs="Times New Roman"/>
          <w:sz w:val="22"/>
          <w:szCs w:val="22"/>
        </w:rPr>
        <w:t xml:space="preserve">VIII. Zezwolenia na pobyt czasowy </w:t>
      </w:r>
      <w:r>
        <w:rPr>
          <w:rFonts w:cs="Times New Roman"/>
          <w:b/>
          <w:sz w:val="22"/>
          <w:szCs w:val="22"/>
        </w:rPr>
        <w:t>można udzielić</w:t>
      </w:r>
      <w:r>
        <w:rPr>
          <w:rFonts w:cs="Times New Roman"/>
          <w:sz w:val="22"/>
          <w:szCs w:val="22"/>
        </w:rPr>
        <w:t xml:space="preserve"> </w:t>
      </w:r>
      <w:r w:rsidRPr="005E20C2">
        <w:rPr>
          <w:rFonts w:cs="Times New Roman"/>
          <w:sz w:val="22"/>
          <w:szCs w:val="22"/>
        </w:rPr>
        <w:t>cudzoziemcowi prowadzącemu życie rodzinne w rozumieniu Konwencji o ochronie praw człowieka i podstawowych wolności, sporządzonej w Rzymie dnia 4 listopada 1950 r., z zamieszkującym na terytorium Rzeczypospolitej Polskiej obywatelem Zjednoczonego Królestwa Wielkiej Brytanii i Irlandii Północnej, o którym mowa w art. 10 ust. 1 lit. b i d Umowy Wystąpienia, z którym przebywa wspólnie na tym terytorium, jeżeli cudzoziemiec spełnia warunki, o których mowa w a</w:t>
      </w:r>
      <w:r>
        <w:rPr>
          <w:rFonts w:cs="Times New Roman"/>
          <w:sz w:val="22"/>
          <w:szCs w:val="22"/>
        </w:rPr>
        <w:t>rt. 10 ust. 4 Umowy Wystąpienia</w:t>
      </w:r>
      <w:r w:rsidRPr="005E20C2">
        <w:rPr>
          <w:rFonts w:cs="Times New Roman"/>
          <w:sz w:val="22"/>
          <w:szCs w:val="22"/>
        </w:rPr>
        <w:t>.</w:t>
      </w:r>
    </w:p>
    <w:p w14:paraId="7F9CC8D1" w14:textId="77777777" w:rsidR="00774182" w:rsidRDefault="00774182">
      <w:pPr>
        <w:spacing w:line="100" w:lineRule="atLeast"/>
        <w:jc w:val="both"/>
        <w:rPr>
          <w:rFonts w:cs="Times New Roman"/>
          <w:sz w:val="22"/>
          <w:szCs w:val="22"/>
        </w:rPr>
      </w:pPr>
      <w:r>
        <w:rPr>
          <w:rFonts w:cs="Times New Roman"/>
          <w:sz w:val="22"/>
          <w:szCs w:val="22"/>
        </w:rPr>
        <w:t xml:space="preserve">W przypadku zezwoleń wskazanych w </w:t>
      </w:r>
      <w:r>
        <w:rPr>
          <w:rFonts w:cs="Times New Roman"/>
          <w:b/>
          <w:sz w:val="22"/>
          <w:szCs w:val="22"/>
        </w:rPr>
        <w:t>pkt I</w:t>
      </w:r>
      <w:r w:rsidR="00F62697">
        <w:rPr>
          <w:rFonts w:cs="Times New Roman"/>
          <w:b/>
          <w:sz w:val="22"/>
          <w:szCs w:val="22"/>
        </w:rPr>
        <w:t>V</w:t>
      </w:r>
      <w:r>
        <w:rPr>
          <w:rFonts w:cs="Times New Roman"/>
          <w:b/>
          <w:sz w:val="22"/>
          <w:szCs w:val="22"/>
        </w:rPr>
        <w:t xml:space="preserve"> </w:t>
      </w:r>
      <w:r w:rsidR="005E20C2">
        <w:rPr>
          <w:rFonts w:cs="Times New Roman"/>
          <w:sz w:val="22"/>
          <w:szCs w:val="22"/>
        </w:rPr>
        <w:t xml:space="preserve"> </w:t>
      </w:r>
      <w:r w:rsidR="005E20C2" w:rsidRPr="00F95794">
        <w:rPr>
          <w:rFonts w:cs="Times New Roman"/>
          <w:b/>
          <w:sz w:val="22"/>
          <w:szCs w:val="22"/>
        </w:rPr>
        <w:t>-VIII</w:t>
      </w:r>
      <w:r w:rsidR="005E20C2">
        <w:rPr>
          <w:rFonts w:cs="Times New Roman"/>
          <w:sz w:val="22"/>
          <w:szCs w:val="22"/>
        </w:rPr>
        <w:t xml:space="preserve"> </w:t>
      </w:r>
      <w:r>
        <w:rPr>
          <w:rFonts w:cs="Times New Roman"/>
          <w:sz w:val="22"/>
          <w:szCs w:val="22"/>
        </w:rPr>
        <w:t xml:space="preserve">cudzoziemiec powinien spełniać warunki dotyczące posiadania </w:t>
      </w:r>
      <w:r>
        <w:rPr>
          <w:rFonts w:cs="Times New Roman"/>
          <w:b/>
          <w:sz w:val="22"/>
          <w:szCs w:val="22"/>
        </w:rPr>
        <w:t>ubezpieczenia zdrowotnego oraz źródła stabilnego i regularnego dochodu</w:t>
      </w:r>
      <w:r>
        <w:rPr>
          <w:rFonts w:cs="Times New Roman"/>
          <w:sz w:val="22"/>
          <w:szCs w:val="22"/>
        </w:rPr>
        <w:t xml:space="preserve"> wystarczającego na pokrycie kosztów utrzymania siebie i członków rodziny pozostających na jego utrzymaniu (zob. pkt 4.5) </w:t>
      </w:r>
    </w:p>
    <w:p w14:paraId="3CD0F422" w14:textId="77777777" w:rsidR="007C3D62" w:rsidRDefault="007C3D62" w:rsidP="007C3D62">
      <w:pPr>
        <w:spacing w:line="100" w:lineRule="atLeast"/>
        <w:jc w:val="both"/>
        <w:rPr>
          <w:rFonts w:ascii="Times New Roman" w:eastAsia="Times New Roman" w:hAnsi="Times New Roman" w:cs="Times New Roman"/>
          <w:sz w:val="23"/>
          <w:szCs w:val="23"/>
        </w:rPr>
      </w:pPr>
      <w:r w:rsidRPr="00361865">
        <w:rPr>
          <w:rFonts w:cs="Times New Roman"/>
          <w:b/>
          <w:sz w:val="22"/>
          <w:szCs w:val="22"/>
        </w:rPr>
        <w:t xml:space="preserve">UWAGA: </w:t>
      </w:r>
      <w:r w:rsidRPr="00361865">
        <w:rPr>
          <w:rFonts w:cs="Times New Roman"/>
          <w:sz w:val="22"/>
          <w:szCs w:val="22"/>
        </w:rPr>
        <w:t>Jeżeli</w:t>
      </w:r>
      <w:r w:rsidRPr="00361865">
        <w:rPr>
          <w:rFonts w:cs="Times New Roman"/>
          <w:b/>
          <w:sz w:val="22"/>
          <w:szCs w:val="22"/>
        </w:rPr>
        <w:t xml:space="preserve"> cudzoziemiec przebywa poza granicami Rzeczypospolitej Polskiej </w:t>
      </w:r>
      <w:r w:rsidRPr="00361865">
        <w:rPr>
          <w:rFonts w:cs="Times New Roman"/>
          <w:sz w:val="22"/>
          <w:szCs w:val="22"/>
        </w:rPr>
        <w:t>w</w:t>
      </w:r>
      <w:r w:rsidRPr="00361865">
        <w:rPr>
          <w:rFonts w:eastAsia="Times New Roman" w:cs="Times New Roman"/>
          <w:sz w:val="22"/>
          <w:szCs w:val="22"/>
        </w:rPr>
        <w:t>niosek o udzielen</w:t>
      </w:r>
      <w:r>
        <w:rPr>
          <w:rFonts w:eastAsia="Times New Roman" w:cs="Times New Roman"/>
          <w:sz w:val="22"/>
          <w:szCs w:val="22"/>
        </w:rPr>
        <w:t xml:space="preserve">ie  zezwolenia na pobyt czasowy, o którym mowa w </w:t>
      </w:r>
      <w:r w:rsidRPr="00361865">
        <w:rPr>
          <w:rFonts w:eastAsia="Times New Roman" w:cs="Times New Roman"/>
          <w:sz w:val="22"/>
          <w:szCs w:val="22"/>
        </w:rPr>
        <w:t xml:space="preserve">pkt </w:t>
      </w:r>
      <w:r w:rsidRPr="00F95794">
        <w:rPr>
          <w:rFonts w:eastAsia="Times New Roman" w:cs="Times New Roman"/>
          <w:b/>
          <w:sz w:val="22"/>
          <w:szCs w:val="22"/>
        </w:rPr>
        <w:t>IV, V, VI i VIII</w:t>
      </w:r>
      <w:r w:rsidRPr="00361865">
        <w:rPr>
          <w:rFonts w:eastAsia="Times New Roman" w:cs="Times New Roman"/>
          <w:sz w:val="22"/>
          <w:szCs w:val="22"/>
        </w:rPr>
        <w:t xml:space="preserve"> składa </w:t>
      </w:r>
      <w:r w:rsidR="00044FA5">
        <w:rPr>
          <w:rFonts w:eastAsia="Times New Roman" w:cs="Times New Roman"/>
          <w:b/>
          <w:bCs/>
          <w:sz w:val="22"/>
          <w:szCs w:val="22"/>
        </w:rPr>
        <w:t xml:space="preserve">odpowiednio </w:t>
      </w:r>
      <w:r w:rsidR="00044FA5" w:rsidRPr="00044FA5">
        <w:rPr>
          <w:rFonts w:eastAsia="Times New Roman" w:cs="Times New Roman"/>
          <w:b/>
          <w:bCs/>
          <w:sz w:val="22"/>
          <w:szCs w:val="22"/>
        </w:rPr>
        <w:t>obywatel polski, obywatel innego państwa członkowskiego Unii Europejskiej, państwa członkowskiego Europejskiego Stowarzyszenia Wolnego Handlu (EFTA) - strony umowy o Europejskim Obszarze Gospodarczym, Konfederacji Szwajcarskiej lub obywatel Zjednoczonego Królestwa Wielkiej Brytanii i Irlandii Północnej, o którym mowa w art. 10 ust. 1 lit. b i d Umowy Wystąpienia, zamieszkujący na terytorium Rzeczypospolitej Polskiej, do k</w:t>
      </w:r>
      <w:r w:rsidR="00044FA5">
        <w:rPr>
          <w:rFonts w:eastAsia="Times New Roman" w:cs="Times New Roman"/>
          <w:b/>
          <w:bCs/>
          <w:sz w:val="22"/>
          <w:szCs w:val="22"/>
        </w:rPr>
        <w:t>tórego cudzoziemiec przybywa</w:t>
      </w:r>
      <w:r w:rsidRPr="00361865">
        <w:rPr>
          <w:rFonts w:eastAsia="Times New Roman" w:cs="Times New Roman"/>
          <w:sz w:val="22"/>
          <w:szCs w:val="22"/>
        </w:rPr>
        <w:t xml:space="preserve">. Złożenie </w:t>
      </w:r>
      <w:r w:rsidR="00044FA5">
        <w:rPr>
          <w:rFonts w:eastAsia="Times New Roman" w:cs="Times New Roman"/>
          <w:sz w:val="22"/>
          <w:szCs w:val="22"/>
        </w:rPr>
        <w:t>tego</w:t>
      </w:r>
      <w:r w:rsidRPr="00361865">
        <w:rPr>
          <w:rFonts w:eastAsia="Times New Roman" w:cs="Times New Roman"/>
          <w:sz w:val="22"/>
          <w:szCs w:val="22"/>
        </w:rPr>
        <w:t xml:space="preserve"> wniosku w imieniu członka rodziny wymaga </w:t>
      </w:r>
      <w:r w:rsidRPr="00361865">
        <w:rPr>
          <w:rFonts w:eastAsia="Times New Roman" w:cs="Times New Roman"/>
          <w:b/>
          <w:sz w:val="22"/>
          <w:szCs w:val="22"/>
        </w:rPr>
        <w:t xml:space="preserve">pisemnej zgody </w:t>
      </w:r>
      <w:r w:rsidRPr="00361865">
        <w:rPr>
          <w:rFonts w:eastAsia="Times New Roman" w:cs="Times New Roman"/>
          <w:sz w:val="22"/>
          <w:szCs w:val="22"/>
        </w:rPr>
        <w:t xml:space="preserve">tego członka rodziny lub jego przedstawiciela ustawowego, chyba że wnioskodawca jest jego przedstawicielem ustawowym. Wyrażenie takiej zgody jest równoznaczne z udzieleniem </w:t>
      </w:r>
      <w:r w:rsidR="00044FA5">
        <w:rPr>
          <w:rFonts w:eastAsia="Times New Roman" w:cs="Times New Roman"/>
          <w:sz w:val="22"/>
          <w:szCs w:val="22"/>
        </w:rPr>
        <w:t>wnioskodawcy</w:t>
      </w:r>
      <w:r w:rsidRPr="00361865">
        <w:rPr>
          <w:rFonts w:eastAsia="Times New Roman" w:cs="Times New Roman"/>
          <w:sz w:val="22"/>
          <w:szCs w:val="22"/>
        </w:rPr>
        <w:t xml:space="preserve"> zamieszkującemu na terytorium Polski </w:t>
      </w:r>
      <w:r w:rsidRPr="00361865">
        <w:rPr>
          <w:rFonts w:eastAsia="Times New Roman" w:cs="Times New Roman"/>
          <w:b/>
          <w:bCs/>
          <w:sz w:val="22"/>
          <w:szCs w:val="22"/>
        </w:rPr>
        <w:t>pełnomocnictwa do działania w imieniu członka rodziny w danym postępowaniu</w:t>
      </w:r>
      <w:r w:rsidRPr="00361865">
        <w:rPr>
          <w:rFonts w:eastAsia="Times New Roman" w:cs="Times New Roman"/>
          <w:sz w:val="22"/>
          <w:szCs w:val="22"/>
        </w:rPr>
        <w:t>.</w:t>
      </w:r>
      <w:r w:rsidRPr="00361865">
        <w:rPr>
          <w:rFonts w:ascii="Times New Roman" w:eastAsia="Times New Roman" w:hAnsi="Times New Roman" w:cs="Times New Roman"/>
          <w:sz w:val="23"/>
          <w:szCs w:val="23"/>
        </w:rPr>
        <w:t xml:space="preserve"> </w:t>
      </w:r>
    </w:p>
    <w:p w14:paraId="3732A015" w14:textId="77777777" w:rsidR="00774182" w:rsidRPr="00361865" w:rsidRDefault="00774182">
      <w:pPr>
        <w:spacing w:line="100" w:lineRule="atLeast"/>
        <w:jc w:val="both"/>
        <w:rPr>
          <w:rFonts w:cs="Times New Roman"/>
          <w:sz w:val="22"/>
          <w:szCs w:val="22"/>
        </w:rPr>
      </w:pPr>
      <w:r>
        <w:rPr>
          <w:rFonts w:cs="Times New Roman"/>
          <w:sz w:val="22"/>
          <w:szCs w:val="22"/>
        </w:rPr>
        <w:t xml:space="preserve">W postępowaniu w sprawie udzielenia zezwolenia na pobyt czasowy cudzoziemcowi będącemu małżonkiem obywatela Rzeczpospolitej Polskiej </w:t>
      </w:r>
      <w:r w:rsidRPr="00361865">
        <w:rPr>
          <w:rFonts w:cs="Times New Roman"/>
          <w:sz w:val="22"/>
          <w:szCs w:val="22"/>
        </w:rPr>
        <w:t xml:space="preserve">organ, który prowadzi to postępowanie, </w:t>
      </w:r>
      <w:r w:rsidRPr="00361865">
        <w:rPr>
          <w:rFonts w:cs="Times New Roman"/>
          <w:b/>
          <w:sz w:val="22"/>
          <w:szCs w:val="22"/>
        </w:rPr>
        <w:t xml:space="preserve">ustala, czy związek małżeński został  zawarty w celu obejścia </w:t>
      </w:r>
      <w:r w:rsidRPr="00361865">
        <w:rPr>
          <w:rFonts w:eastAsia="Times New Roman" w:cs="Times New Roman"/>
          <w:b/>
          <w:sz w:val="22"/>
          <w:szCs w:val="22"/>
        </w:rPr>
        <w:t>przepisów określających zasady i warunki wjazdu cudzoziemców na terytorium Rzeczypospolitej Polskiej, ich przejazdu przez to terytorium, pobytu na nim i wyjazdu z niego</w:t>
      </w:r>
      <w:r w:rsidRPr="00361865">
        <w:rPr>
          <w:rFonts w:cs="Times New Roman"/>
          <w:sz w:val="22"/>
          <w:szCs w:val="22"/>
        </w:rPr>
        <w:t>.</w:t>
      </w:r>
    </w:p>
    <w:p w14:paraId="2C341667"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W postępowaniu w sprawie udzielenia zezwolenia na pobyt czasowy cudzoziemcowi, o którym mowa w pkt V, </w:t>
      </w:r>
      <w:r w:rsidR="00AF0DC0">
        <w:rPr>
          <w:rFonts w:cs="Times New Roman"/>
          <w:sz w:val="22"/>
          <w:szCs w:val="22"/>
        </w:rPr>
        <w:t xml:space="preserve">VII i VIII </w:t>
      </w:r>
      <w:r w:rsidRPr="00361865">
        <w:rPr>
          <w:rFonts w:cs="Times New Roman"/>
          <w:sz w:val="22"/>
          <w:szCs w:val="22"/>
        </w:rPr>
        <w:t xml:space="preserve">organ, który prowadzi to postępowanie, </w:t>
      </w:r>
      <w:r w:rsidRPr="00361865">
        <w:rPr>
          <w:rFonts w:cs="Times New Roman"/>
          <w:b/>
          <w:sz w:val="22"/>
          <w:szCs w:val="22"/>
        </w:rPr>
        <w:t>ustala w szczególności, czy więzi</w:t>
      </w:r>
      <w:r w:rsidRPr="00361865">
        <w:rPr>
          <w:rFonts w:cs="Times New Roman"/>
          <w:sz w:val="22"/>
          <w:szCs w:val="22"/>
        </w:rPr>
        <w:t xml:space="preserve"> tego cudzoziemca z obywatelem polskim lub obywatelem innego państwa członkowskiego Unii Europejskiej, Szwajcarii, Liechtensteinu, Norwegii lub Islandii </w:t>
      </w:r>
      <w:r w:rsidRPr="00361865">
        <w:rPr>
          <w:rFonts w:cs="Times New Roman"/>
          <w:b/>
          <w:sz w:val="22"/>
          <w:szCs w:val="22"/>
        </w:rPr>
        <w:t>są rzeczywiste i stałe</w:t>
      </w:r>
      <w:r w:rsidRPr="00361865">
        <w:rPr>
          <w:rFonts w:cs="Times New Roman"/>
          <w:sz w:val="22"/>
          <w:szCs w:val="22"/>
        </w:rPr>
        <w:t>.</w:t>
      </w:r>
    </w:p>
    <w:p w14:paraId="654C3FE9" w14:textId="77777777" w:rsidR="00774182" w:rsidRPr="00361865" w:rsidRDefault="00774182">
      <w:pPr>
        <w:spacing w:line="100" w:lineRule="atLeast"/>
        <w:jc w:val="both"/>
        <w:rPr>
          <w:rFonts w:cs="Times New Roman"/>
          <w:sz w:val="22"/>
          <w:szCs w:val="22"/>
        </w:rPr>
      </w:pPr>
      <w:r w:rsidRPr="00361865">
        <w:rPr>
          <w:rFonts w:cs="Times New Roman"/>
          <w:sz w:val="22"/>
          <w:szCs w:val="22"/>
        </w:rPr>
        <w:lastRenderedPageBreak/>
        <w:t xml:space="preserve">W celu dokonania ustaleń, czy związek małżeński został  zawarty w celu obejścia </w:t>
      </w:r>
      <w:r w:rsidRPr="00361865">
        <w:rPr>
          <w:rFonts w:eastAsia="Times New Roman" w:cs="Times New Roman"/>
          <w:sz w:val="22"/>
          <w:szCs w:val="22"/>
        </w:rPr>
        <w:t>przepisów określających zasady i warunki wjazdu cudzoziemców na terytorium Rzeczypospolitej Polskiej, ich przejazdu przez to terytorium, pobytu na nim i wyjazdu z niego</w:t>
      </w:r>
      <w:r w:rsidRPr="00361865">
        <w:rPr>
          <w:rFonts w:cs="Times New Roman"/>
          <w:sz w:val="22"/>
          <w:szCs w:val="22"/>
        </w:rPr>
        <w:t xml:space="preserve">, lub czy więzi cudzoziemca są rzeczywiste i stałe organ prowadzący postępowanie </w:t>
      </w:r>
      <w:r w:rsidRPr="00361865">
        <w:rPr>
          <w:rFonts w:cs="Times New Roman"/>
          <w:b/>
          <w:sz w:val="22"/>
          <w:szCs w:val="22"/>
        </w:rPr>
        <w:t>może zwrócić się z wnioskiem do komendanta oddziału Straży Granicznej</w:t>
      </w:r>
      <w:r w:rsidRPr="00361865">
        <w:rPr>
          <w:rFonts w:cs="Times New Roman"/>
          <w:sz w:val="22"/>
          <w:szCs w:val="22"/>
        </w:rPr>
        <w:t xml:space="preserve"> lub komendanta placówki Straży Granicznej, właściwego ze względu na miejsce pobytu cudzoziemca, </w:t>
      </w:r>
      <w:r w:rsidRPr="00361865">
        <w:rPr>
          <w:rFonts w:cs="Times New Roman"/>
          <w:b/>
          <w:sz w:val="22"/>
          <w:szCs w:val="22"/>
        </w:rPr>
        <w:t>o przeprowadzenie czynności sprawdzających</w:t>
      </w:r>
      <w:r w:rsidRPr="00361865">
        <w:rPr>
          <w:rFonts w:cs="Times New Roman"/>
          <w:sz w:val="22"/>
          <w:szCs w:val="22"/>
        </w:rPr>
        <w:t>, o których mowa w art. 11 ust. 1 ustawy o cudzoziemcach (wywiad środowiskowy, ustalenie miejsca pobytu</w:t>
      </w:r>
      <w:r w:rsidRPr="00361865">
        <w:rPr>
          <w:rFonts w:cs="TimesNewRomanPSMT"/>
          <w:sz w:val="22"/>
          <w:szCs w:val="22"/>
        </w:rPr>
        <w:t xml:space="preserve"> </w:t>
      </w:r>
      <w:r w:rsidRPr="00361865">
        <w:rPr>
          <w:rFonts w:cs="Times New Roman"/>
          <w:sz w:val="22"/>
          <w:szCs w:val="22"/>
        </w:rPr>
        <w:t>małżonka lub innego członka rodziny cudzoziemca, a także osoby, z którą cudzoziemca łączą więzi o charakterze rodzinnym).</w:t>
      </w:r>
    </w:p>
    <w:p w14:paraId="393CCD53" w14:textId="0F8CDF9D" w:rsidR="00774182" w:rsidRDefault="00774182">
      <w:pPr>
        <w:spacing w:line="100" w:lineRule="atLeast"/>
        <w:jc w:val="both"/>
        <w:rPr>
          <w:rFonts w:cs="Times New Roman"/>
          <w:sz w:val="22"/>
          <w:szCs w:val="22"/>
        </w:rPr>
      </w:pPr>
      <w:r w:rsidRPr="00361865">
        <w:rPr>
          <w:rFonts w:cs="Times New Roman"/>
          <w:sz w:val="22"/>
          <w:szCs w:val="22"/>
        </w:rPr>
        <w:t>Przy dokonywaniu tych ustaleń oraz przeprowadzaniu czynności sprawdzających nie stosuje się przepisu art. 79 Kodeksu postępowania administracyjnego (np. cudzoziemiec nie musi być zawiadomiony o miejscu i terminie przeprowadzania czynności sprawdzających</w:t>
      </w:r>
      <w:r>
        <w:rPr>
          <w:rFonts w:cs="Times New Roman"/>
          <w:sz w:val="22"/>
          <w:szCs w:val="22"/>
        </w:rPr>
        <w:t>).</w:t>
      </w:r>
    </w:p>
    <w:p w14:paraId="2A6B5591" w14:textId="77777777" w:rsidR="00362CD7" w:rsidRDefault="00362CD7">
      <w:pPr>
        <w:spacing w:line="100" w:lineRule="atLeast"/>
        <w:jc w:val="both"/>
      </w:pPr>
    </w:p>
    <w:p w14:paraId="6C9DB068" w14:textId="0EB7DA08" w:rsidR="0074041D" w:rsidRPr="009C66C7" w:rsidRDefault="00774182" w:rsidP="00F95794">
      <w:pPr>
        <w:pStyle w:val="Nagwek3"/>
        <w:spacing w:after="200"/>
        <w:jc w:val="both"/>
      </w:pPr>
      <w:bookmarkStart w:id="251" w:name="_Toc386286373"/>
      <w:bookmarkStart w:id="252" w:name="_Toc505338761"/>
      <w:bookmarkStart w:id="253" w:name="_Toc5972882"/>
      <w:bookmarkStart w:id="254" w:name="_Toc6319930"/>
      <w:bookmarkStart w:id="255" w:name="_Toc215522073"/>
      <w:r>
        <w:t>4.6</w:t>
      </w:r>
      <w:r w:rsidRPr="002D51ED">
        <w:t>.1</w:t>
      </w:r>
      <w:r w:rsidR="002D7492">
        <w:t>3</w:t>
      </w:r>
      <w:r>
        <w:t>. ZEZWOLENIE NA POBYT CZASOWY DLA CZŁONKÓW RODZIN CUDZOZIEMCÓW</w:t>
      </w:r>
      <w:bookmarkEnd w:id="251"/>
      <w:bookmarkEnd w:id="252"/>
      <w:bookmarkEnd w:id="253"/>
      <w:r w:rsidR="00FA18B1">
        <w:t>.</w:t>
      </w:r>
      <w:r>
        <w:t xml:space="preserve"> </w:t>
      </w:r>
      <w:bookmarkStart w:id="256" w:name="_Toc7527240"/>
      <w:bookmarkEnd w:id="254"/>
      <w:r w:rsidR="00F83A01" w:rsidRPr="00403D3D">
        <w:t>POBYT CUDZOZIEMCÓW NA TERYTORIUM RZECZYPOSPOLITEJ POLSKIEJ W CELU KORZYSTANIA Z MOBILNOŚCI KRÓTKOTERMINOWEJ I DŁUGOTERMINOWEJ CZŁONKA RODZINY NAUKOWCA</w:t>
      </w:r>
      <w:bookmarkEnd w:id="255"/>
      <w:bookmarkEnd w:id="256"/>
    </w:p>
    <w:p w14:paraId="78857C04" w14:textId="77777777" w:rsidR="00774182" w:rsidRDefault="00774182">
      <w:pPr>
        <w:spacing w:line="100" w:lineRule="atLeast"/>
        <w:jc w:val="both"/>
        <w:rPr>
          <w:rFonts w:cs="Times New Roman"/>
          <w:sz w:val="22"/>
          <w:szCs w:val="22"/>
        </w:rPr>
      </w:pPr>
      <w:r>
        <w:rPr>
          <w:rFonts w:cs="Times New Roman"/>
          <w:b/>
          <w:sz w:val="22"/>
          <w:szCs w:val="22"/>
        </w:rPr>
        <w:t>Za członka rodziny cudzoziemca</w:t>
      </w:r>
      <w:r>
        <w:rPr>
          <w:rFonts w:cs="Times New Roman"/>
          <w:sz w:val="22"/>
          <w:szCs w:val="22"/>
        </w:rPr>
        <w:t xml:space="preserve"> uważa się:</w:t>
      </w:r>
    </w:p>
    <w:p w14:paraId="33F39792" w14:textId="77777777" w:rsidR="00774182" w:rsidRDefault="00774182">
      <w:pPr>
        <w:spacing w:line="100" w:lineRule="atLeast"/>
        <w:jc w:val="both"/>
        <w:rPr>
          <w:rFonts w:cs="Times New Roman"/>
          <w:sz w:val="22"/>
          <w:szCs w:val="22"/>
        </w:rPr>
      </w:pPr>
      <w:r>
        <w:rPr>
          <w:rFonts w:cs="Times New Roman"/>
          <w:sz w:val="22"/>
          <w:szCs w:val="22"/>
        </w:rPr>
        <w:t>1) osobę pozostającą z cudzoziemcem w uznawanym przez prawo Rzeczypospolitej Polskiej związku małżeńskim;</w:t>
      </w:r>
    </w:p>
    <w:p w14:paraId="230A8818" w14:textId="77777777" w:rsidR="00774182" w:rsidRDefault="00774182">
      <w:pPr>
        <w:spacing w:line="100" w:lineRule="atLeast"/>
        <w:jc w:val="both"/>
        <w:rPr>
          <w:rFonts w:cs="Times New Roman"/>
          <w:sz w:val="22"/>
          <w:szCs w:val="22"/>
        </w:rPr>
      </w:pPr>
      <w:r>
        <w:rPr>
          <w:rFonts w:cs="Times New Roman"/>
          <w:sz w:val="22"/>
          <w:szCs w:val="22"/>
        </w:rPr>
        <w:t>2) małoletnie dziecko cudzoziemca i osoby pozostającej z nim w uznawanym przez prawo Rzeczypospolitej Polskiej związku małżeńskim, w tym także dziecko przysposobione;</w:t>
      </w:r>
    </w:p>
    <w:p w14:paraId="6613C234" w14:textId="77777777" w:rsidR="00774182" w:rsidRDefault="00774182">
      <w:pPr>
        <w:spacing w:line="100" w:lineRule="atLeast"/>
        <w:jc w:val="both"/>
        <w:rPr>
          <w:rFonts w:cs="Times New Roman"/>
          <w:sz w:val="22"/>
          <w:szCs w:val="22"/>
        </w:rPr>
      </w:pPr>
      <w:r>
        <w:rPr>
          <w:rFonts w:cs="Times New Roman"/>
          <w:sz w:val="22"/>
          <w:szCs w:val="22"/>
        </w:rPr>
        <w:t>3) małoletnie dziecko cudzoziemca, w tym także dziecko przysposobione, pozostające na jego utrzymaniu, nad którym cudzoziemiec sprawuje faktycznie władzę rodzicielską;</w:t>
      </w:r>
    </w:p>
    <w:p w14:paraId="1F0E3BA8" w14:textId="77777777" w:rsidR="00774182" w:rsidRDefault="00774182">
      <w:pPr>
        <w:spacing w:line="100" w:lineRule="atLeast"/>
        <w:jc w:val="both"/>
        <w:rPr>
          <w:rFonts w:cs="Times New Roman"/>
          <w:sz w:val="22"/>
          <w:szCs w:val="22"/>
        </w:rPr>
      </w:pPr>
      <w:r>
        <w:rPr>
          <w:rFonts w:cs="Times New Roman"/>
          <w:sz w:val="22"/>
          <w:szCs w:val="22"/>
        </w:rPr>
        <w:t>4) małoletnie dziecko osoby, o której mowa w pkt 1, w tym także dziecko przysposobione, pozostające na jej utrzymaniu, nad którym sprawuje ona faktycznie władzę rodzicielską.</w:t>
      </w:r>
    </w:p>
    <w:p w14:paraId="00134BB1" w14:textId="77777777" w:rsidR="00993659" w:rsidRPr="00134216" w:rsidRDefault="00993659">
      <w:pPr>
        <w:spacing w:line="100" w:lineRule="atLeast"/>
        <w:jc w:val="both"/>
        <w:rPr>
          <w:rFonts w:cs="Times New Roman"/>
          <w:sz w:val="22"/>
          <w:szCs w:val="22"/>
        </w:rPr>
      </w:pPr>
      <w:r w:rsidRPr="00F95794">
        <w:rPr>
          <w:sz w:val="22"/>
          <w:szCs w:val="22"/>
        </w:rPr>
        <w:t>Małoletnimi dziećmi, o których mowa w pkt 2–4, są osoby, które były małoletnie w dniu złożenia wniosku o udzielenie zezwolenia na pobyt czasowy w celu połączenia się z rodziną.</w:t>
      </w:r>
    </w:p>
    <w:p w14:paraId="7F4B667E" w14:textId="733ED014" w:rsidR="006C7613" w:rsidRDefault="00860431" w:rsidP="006C7613">
      <w:pPr>
        <w:spacing w:line="100" w:lineRule="atLeast"/>
        <w:jc w:val="both"/>
        <w:rPr>
          <w:rFonts w:cs="Times New Roman"/>
          <w:sz w:val="22"/>
          <w:szCs w:val="22"/>
        </w:rPr>
      </w:pPr>
      <w:r w:rsidRPr="00860431">
        <w:rPr>
          <w:rFonts w:cs="Times New Roman"/>
          <w:sz w:val="22"/>
          <w:szCs w:val="22"/>
        </w:rPr>
        <w:t>W przypadkach</w:t>
      </w:r>
      <w:r w:rsidR="00FD608A" w:rsidRPr="00FD608A">
        <w:t xml:space="preserve"> </w:t>
      </w:r>
      <w:r w:rsidR="00FD608A" w:rsidRPr="00FD608A">
        <w:rPr>
          <w:rFonts w:cs="Times New Roman"/>
          <w:sz w:val="22"/>
          <w:szCs w:val="22"/>
        </w:rPr>
        <w:t>członk</w:t>
      </w:r>
      <w:r w:rsidR="00FD608A">
        <w:rPr>
          <w:rFonts w:cs="Times New Roman"/>
          <w:sz w:val="22"/>
          <w:szCs w:val="22"/>
        </w:rPr>
        <w:t>ów</w:t>
      </w:r>
      <w:r w:rsidR="00FD608A" w:rsidRPr="00FD608A">
        <w:rPr>
          <w:rFonts w:cs="Times New Roman"/>
          <w:sz w:val="22"/>
          <w:szCs w:val="22"/>
        </w:rPr>
        <w:t xml:space="preserve"> rodziny cudzoziemca zamieszkującego na terytorium Rzeczypospolitej Polskiej</w:t>
      </w:r>
      <w:r w:rsidR="00FD608A" w:rsidRPr="00FD608A">
        <w:rPr>
          <w:rFonts w:ascii="Times New Roman" w:eastAsia="Times New Roman" w:hAnsi="Times New Roman" w:cs="Times New Roman"/>
          <w:sz w:val="24"/>
          <w:szCs w:val="24"/>
          <w:lang w:eastAsia="pl-PL"/>
        </w:rPr>
        <w:t xml:space="preserve"> </w:t>
      </w:r>
      <w:r w:rsidR="00FD608A" w:rsidRPr="00FD608A">
        <w:rPr>
          <w:rFonts w:cs="Times New Roman"/>
          <w:sz w:val="22"/>
          <w:szCs w:val="22"/>
        </w:rPr>
        <w:t>w związku z nadaniem mu statusu uchodźcy</w:t>
      </w:r>
      <w:r w:rsidR="00FD608A">
        <w:rPr>
          <w:rFonts w:cs="Times New Roman"/>
          <w:sz w:val="22"/>
          <w:szCs w:val="22"/>
        </w:rPr>
        <w:t xml:space="preserve"> lub </w:t>
      </w:r>
      <w:r w:rsidR="00FD608A" w:rsidRPr="00FD608A">
        <w:rPr>
          <w:rFonts w:cs="Times New Roman"/>
          <w:sz w:val="22"/>
          <w:szCs w:val="22"/>
        </w:rPr>
        <w:t>w związku z udzieleniem mu ochrony uzupełniającej</w:t>
      </w:r>
      <w:r w:rsidR="00FD608A">
        <w:rPr>
          <w:rFonts w:cs="Times New Roman"/>
          <w:sz w:val="22"/>
          <w:szCs w:val="22"/>
        </w:rPr>
        <w:t xml:space="preserve">, </w:t>
      </w:r>
      <w:r w:rsidRPr="00860431">
        <w:rPr>
          <w:rFonts w:cs="Times New Roman"/>
          <w:sz w:val="22"/>
          <w:szCs w:val="22"/>
        </w:rPr>
        <w:t xml:space="preserve"> małoletnimi dziećmi, o których mowa w pkt 2-4, są osoby, które były małoletnie w dniu złożenia przez cudzoziemca wniosku o udzielenie ochrony międzynarodowej, jeżeli wniosek o udzielenie zezwolenia na pobyt czasowy w celu połączenia się z rodziną został złożony przed upływem 3 miesięcy od dnia nadania temu cudzoziemcowi statusu uchodźcy lub udzielenia mu ochrony uzupełniającej.</w:t>
      </w:r>
    </w:p>
    <w:p w14:paraId="0AA7DB86" w14:textId="77777777" w:rsidR="006C7613" w:rsidRPr="00F95794" w:rsidRDefault="006C7613" w:rsidP="006C7613">
      <w:pPr>
        <w:spacing w:line="100" w:lineRule="atLeast"/>
        <w:jc w:val="both"/>
        <w:rPr>
          <w:rFonts w:cs="Times New Roman"/>
          <w:sz w:val="22"/>
          <w:szCs w:val="22"/>
        </w:rPr>
      </w:pPr>
      <w:r w:rsidRPr="00F95794">
        <w:rPr>
          <w:rFonts w:cs="Times New Roman"/>
          <w:sz w:val="22"/>
          <w:szCs w:val="22"/>
        </w:rPr>
        <w:t>Za członka rodziny cudzoziemca, któremu nadano status uchodźcy lub udzielono ochrony uzupełniającej, uważa się także jego wstępnego w linii prostej lub osobę pełnoletnią odpowiedzialną za małoletniego zgodnie z prawem obowiązującym w Rzeczypospolitej Polskiej, jeżeli cudzoziemiec:</w:t>
      </w:r>
    </w:p>
    <w:p w14:paraId="649D6C95" w14:textId="77777777" w:rsidR="006C7613" w:rsidRPr="00F95794" w:rsidRDefault="006C7613" w:rsidP="006C7613">
      <w:pPr>
        <w:spacing w:line="100" w:lineRule="atLeast"/>
        <w:jc w:val="both"/>
        <w:rPr>
          <w:rFonts w:cs="Times New Roman"/>
          <w:sz w:val="22"/>
          <w:szCs w:val="22"/>
        </w:rPr>
      </w:pPr>
      <w:r w:rsidRPr="00F95794">
        <w:rPr>
          <w:rFonts w:cs="Times New Roman"/>
          <w:sz w:val="22"/>
          <w:szCs w:val="22"/>
        </w:rPr>
        <w:t>1) jest osobą małoletnią przebywającą na terytorium Rzeczypospolitej Polskiej bez opieki lub</w:t>
      </w:r>
    </w:p>
    <w:p w14:paraId="065B8638" w14:textId="0DAE40C7" w:rsidR="006C7613" w:rsidRDefault="006C7613" w:rsidP="006C7613">
      <w:pPr>
        <w:spacing w:line="100" w:lineRule="atLeast"/>
        <w:jc w:val="both"/>
        <w:rPr>
          <w:rFonts w:cs="Times New Roman"/>
          <w:sz w:val="22"/>
          <w:szCs w:val="22"/>
        </w:rPr>
      </w:pPr>
      <w:r w:rsidRPr="00F95794">
        <w:rPr>
          <w:rFonts w:cs="Times New Roman"/>
          <w:sz w:val="22"/>
          <w:szCs w:val="22"/>
        </w:rPr>
        <w:t xml:space="preserve">2) w dniu złożenia wniosku o udzielenie ochrony międzynarodowej był osobą małoletnią przebywającą na terytorium Rzeczypospolitej Polskiej bez opieki albo pozostawioną następnie </w:t>
      </w:r>
      <w:r>
        <w:rPr>
          <w:rFonts w:cs="Times New Roman"/>
          <w:sz w:val="22"/>
          <w:szCs w:val="22"/>
        </w:rPr>
        <w:t>bez opieki, która później osiąg</w:t>
      </w:r>
      <w:r w:rsidRPr="00F95794">
        <w:rPr>
          <w:rFonts w:cs="Times New Roman"/>
          <w:sz w:val="22"/>
          <w:szCs w:val="22"/>
        </w:rPr>
        <w:t>nęła pełnoletność, a wniosek o udzielenie zezwolenia na pobyt czasowy w celu połączenia się z rodziną został złożony przed upływem 6 miesięcy od dnia uzyskania statusu uchodźcy lub udzieleni</w:t>
      </w:r>
      <w:r>
        <w:rPr>
          <w:rFonts w:cs="Times New Roman"/>
          <w:sz w:val="22"/>
          <w:szCs w:val="22"/>
        </w:rPr>
        <w:t>a ochrony uzu</w:t>
      </w:r>
      <w:r w:rsidRPr="00F95794">
        <w:rPr>
          <w:rFonts w:cs="Times New Roman"/>
          <w:sz w:val="22"/>
          <w:szCs w:val="22"/>
        </w:rPr>
        <w:t>pełniającej.</w:t>
      </w:r>
    </w:p>
    <w:p w14:paraId="27D96CCB" w14:textId="77777777" w:rsidR="00D21CF1" w:rsidRPr="00D21CF1" w:rsidRDefault="00D21CF1" w:rsidP="00D21CF1">
      <w:pPr>
        <w:spacing w:line="100" w:lineRule="atLeast"/>
        <w:jc w:val="both"/>
        <w:rPr>
          <w:rFonts w:cs="Times New Roman"/>
          <w:sz w:val="22"/>
          <w:szCs w:val="22"/>
        </w:rPr>
      </w:pPr>
      <w:r w:rsidRPr="00D21CF1">
        <w:rPr>
          <w:rFonts w:cs="Times New Roman"/>
          <w:sz w:val="22"/>
          <w:szCs w:val="22"/>
        </w:rPr>
        <w:t>Za członka rodziny cudzoziemca, któremu nadano status uchodźcy lub udzielono ochrony uzupełniającej, uważa się także:</w:t>
      </w:r>
    </w:p>
    <w:p w14:paraId="46B69E3E" w14:textId="107F275D" w:rsidR="00D21CF1" w:rsidRPr="00D21CF1" w:rsidRDefault="00D21CF1" w:rsidP="00D21CF1">
      <w:pPr>
        <w:spacing w:line="100" w:lineRule="atLeast"/>
        <w:jc w:val="both"/>
        <w:rPr>
          <w:rFonts w:cs="Times New Roman"/>
          <w:sz w:val="22"/>
          <w:szCs w:val="22"/>
        </w:rPr>
      </w:pPr>
      <w:bookmarkStart w:id="257" w:name="_Hlk208840333"/>
      <w:r w:rsidRPr="00D21CF1">
        <w:rPr>
          <w:rFonts w:cs="Times New Roman"/>
          <w:sz w:val="22"/>
          <w:szCs w:val="22"/>
        </w:rPr>
        <w:lastRenderedPageBreak/>
        <w:t>1)</w:t>
      </w:r>
      <w:r>
        <w:rPr>
          <w:rFonts w:cs="Times New Roman"/>
          <w:sz w:val="22"/>
          <w:szCs w:val="22"/>
        </w:rPr>
        <w:t xml:space="preserve"> </w:t>
      </w:r>
      <w:r w:rsidRPr="00D21CF1">
        <w:rPr>
          <w:rFonts w:cs="Times New Roman"/>
          <w:sz w:val="22"/>
          <w:szCs w:val="22"/>
        </w:rPr>
        <w:t>rodzica tego cudzoziemca, jeżeli ten cudzoziemiec w dniu złożenia wniosku o udzielenie zezwolenia na pobyt czasowy w celu połączenia się z rodziną temu rodzicowi był osobą małoletnią przebywającą na terytorium Rzeczypospolitej Polskiej bez opieki;</w:t>
      </w:r>
    </w:p>
    <w:p w14:paraId="7862E27A" w14:textId="53D8FA8C" w:rsidR="00D21CF1" w:rsidRPr="00D21CF1" w:rsidRDefault="00D21CF1" w:rsidP="00D21CF1">
      <w:pPr>
        <w:spacing w:line="100" w:lineRule="atLeast"/>
        <w:jc w:val="both"/>
        <w:rPr>
          <w:rFonts w:cs="Times New Roman"/>
          <w:sz w:val="22"/>
          <w:szCs w:val="22"/>
        </w:rPr>
      </w:pPr>
      <w:r w:rsidRPr="00D21CF1">
        <w:rPr>
          <w:rFonts w:cs="Times New Roman"/>
          <w:sz w:val="22"/>
          <w:szCs w:val="22"/>
        </w:rPr>
        <w:t>2)</w:t>
      </w:r>
      <w:r>
        <w:rPr>
          <w:rFonts w:cs="Times New Roman"/>
          <w:sz w:val="22"/>
          <w:szCs w:val="22"/>
        </w:rPr>
        <w:t xml:space="preserve"> </w:t>
      </w:r>
      <w:r w:rsidRPr="00D21CF1">
        <w:rPr>
          <w:rFonts w:cs="Times New Roman"/>
          <w:sz w:val="22"/>
          <w:szCs w:val="22"/>
        </w:rPr>
        <w:t>brata lub siostrę tego cudzoziemca, jeżeli ten brat lub ta siostra z powodu poważnej choroby są całkowicie i trwale zależni od pomocy swoich rodziców, o ile ci rodzice są członkami rodziny cudzoziemca, o których mowa w pkt 1, i udzielono im zezwoleń na pobyt czasowy w celu połączenia się z rodziną.</w:t>
      </w:r>
    </w:p>
    <w:bookmarkEnd w:id="257"/>
    <w:p w14:paraId="70F7BC06" w14:textId="77777777" w:rsidR="00D21CF1" w:rsidRPr="00F95794" w:rsidRDefault="00D21CF1" w:rsidP="006C7613">
      <w:pPr>
        <w:spacing w:line="100" w:lineRule="atLeast"/>
        <w:jc w:val="both"/>
        <w:rPr>
          <w:rFonts w:cs="Times New Roman"/>
          <w:sz w:val="22"/>
          <w:szCs w:val="22"/>
        </w:rPr>
      </w:pPr>
    </w:p>
    <w:p w14:paraId="0038D004" w14:textId="77777777" w:rsidR="00774182" w:rsidRDefault="00774182">
      <w:pPr>
        <w:spacing w:line="100" w:lineRule="atLeast"/>
        <w:jc w:val="both"/>
        <w:rPr>
          <w:rFonts w:cs="Times New Roman"/>
          <w:sz w:val="22"/>
          <w:szCs w:val="22"/>
        </w:rPr>
      </w:pPr>
      <w:r>
        <w:rPr>
          <w:rFonts w:cs="Times New Roman"/>
          <w:b/>
          <w:sz w:val="22"/>
          <w:szCs w:val="22"/>
        </w:rPr>
        <w:t>I. Zezwolenia na pobyt czasowy w celu połączenia się z rodziną udziela się</w:t>
      </w:r>
      <w:r>
        <w:rPr>
          <w:rFonts w:cs="Times New Roman"/>
          <w:sz w:val="22"/>
          <w:szCs w:val="22"/>
        </w:rPr>
        <w:t xml:space="preserve"> cudzoziemcowi, który </w:t>
      </w:r>
      <w:r>
        <w:rPr>
          <w:rFonts w:cs="Times New Roman"/>
          <w:b/>
          <w:sz w:val="22"/>
          <w:szCs w:val="22"/>
        </w:rPr>
        <w:t>przybywa</w:t>
      </w:r>
      <w:r>
        <w:rPr>
          <w:rFonts w:cs="Times New Roman"/>
          <w:sz w:val="22"/>
          <w:szCs w:val="22"/>
        </w:rPr>
        <w:t xml:space="preserve"> na terytorium Rzeczypospolitej Polskiej </w:t>
      </w:r>
      <w:r>
        <w:rPr>
          <w:rFonts w:cs="Times New Roman"/>
          <w:b/>
          <w:sz w:val="22"/>
          <w:szCs w:val="22"/>
        </w:rPr>
        <w:t>lub przebywa</w:t>
      </w:r>
      <w:r>
        <w:rPr>
          <w:rFonts w:cs="Times New Roman"/>
          <w:sz w:val="22"/>
          <w:szCs w:val="22"/>
        </w:rPr>
        <w:t xml:space="preserve"> na tym terytorium w celu połączenia się z rodziną i </w:t>
      </w:r>
      <w:r>
        <w:rPr>
          <w:rFonts w:cs="Times New Roman"/>
          <w:b/>
          <w:sz w:val="22"/>
          <w:szCs w:val="22"/>
        </w:rPr>
        <w:t xml:space="preserve">jest </w:t>
      </w:r>
      <w:bookmarkStart w:id="258" w:name="_Hlk208839414"/>
      <w:r>
        <w:rPr>
          <w:rFonts w:cs="Times New Roman"/>
          <w:b/>
          <w:sz w:val="22"/>
          <w:szCs w:val="22"/>
        </w:rPr>
        <w:t>członkiem rodziny cudzoziemca zamieszkującego na terytorium Rzeczypospolitej Polskiej</w:t>
      </w:r>
      <w:bookmarkEnd w:id="258"/>
      <w:r>
        <w:rPr>
          <w:rFonts w:cs="Times New Roman"/>
          <w:sz w:val="22"/>
          <w:szCs w:val="22"/>
        </w:rPr>
        <w:t>:</w:t>
      </w:r>
    </w:p>
    <w:p w14:paraId="1E90C960" w14:textId="77777777" w:rsidR="00774182" w:rsidRDefault="00774182">
      <w:pPr>
        <w:spacing w:line="100" w:lineRule="atLeast"/>
        <w:jc w:val="both"/>
        <w:rPr>
          <w:rFonts w:cs="Times New Roman"/>
          <w:sz w:val="22"/>
          <w:szCs w:val="22"/>
        </w:rPr>
      </w:pPr>
      <w:r>
        <w:rPr>
          <w:rFonts w:cs="Times New Roman"/>
          <w:sz w:val="22"/>
          <w:szCs w:val="22"/>
        </w:rPr>
        <w:t>a) na podstawie zezwolenia na pobyt stały,</w:t>
      </w:r>
    </w:p>
    <w:p w14:paraId="338A29E4" w14:textId="77777777" w:rsidR="00774182" w:rsidRDefault="00774182">
      <w:pPr>
        <w:spacing w:line="100" w:lineRule="atLeast"/>
        <w:jc w:val="both"/>
        <w:rPr>
          <w:rFonts w:cs="Times New Roman"/>
          <w:sz w:val="22"/>
          <w:szCs w:val="22"/>
        </w:rPr>
      </w:pPr>
      <w:r>
        <w:rPr>
          <w:rFonts w:cs="Times New Roman"/>
          <w:sz w:val="22"/>
          <w:szCs w:val="22"/>
        </w:rPr>
        <w:t>b) na podstawie zezwolenia na pobyt rezydenta długoterminowego UE,</w:t>
      </w:r>
    </w:p>
    <w:p w14:paraId="5675D2AA" w14:textId="77777777" w:rsidR="00774182" w:rsidRDefault="00774182">
      <w:pPr>
        <w:spacing w:line="100" w:lineRule="atLeast"/>
        <w:jc w:val="both"/>
        <w:rPr>
          <w:rFonts w:cs="Times New Roman"/>
          <w:sz w:val="22"/>
          <w:szCs w:val="22"/>
        </w:rPr>
      </w:pPr>
      <w:r>
        <w:rPr>
          <w:rFonts w:cs="Times New Roman"/>
          <w:sz w:val="22"/>
          <w:szCs w:val="22"/>
        </w:rPr>
        <w:t>c) w związku z nadaniem mu statusu uchodźcy,</w:t>
      </w:r>
    </w:p>
    <w:p w14:paraId="011F9E80" w14:textId="77777777" w:rsidR="00774182" w:rsidRDefault="00774182">
      <w:pPr>
        <w:spacing w:line="100" w:lineRule="atLeast"/>
        <w:jc w:val="both"/>
        <w:rPr>
          <w:rFonts w:cs="Times New Roman"/>
          <w:sz w:val="22"/>
          <w:szCs w:val="22"/>
        </w:rPr>
      </w:pPr>
      <w:r>
        <w:rPr>
          <w:rFonts w:cs="Times New Roman"/>
          <w:sz w:val="22"/>
          <w:szCs w:val="22"/>
        </w:rPr>
        <w:t>d) w związku z udzieleniem mu ochrony uzupełniającej,</w:t>
      </w:r>
    </w:p>
    <w:p w14:paraId="351046B4" w14:textId="77777777" w:rsidR="00774182" w:rsidRDefault="00774182">
      <w:pPr>
        <w:spacing w:line="100" w:lineRule="atLeast"/>
        <w:jc w:val="both"/>
        <w:rPr>
          <w:rFonts w:cs="Times New Roman"/>
          <w:sz w:val="22"/>
          <w:szCs w:val="22"/>
        </w:rPr>
      </w:pPr>
      <w:r>
        <w:rPr>
          <w:rFonts w:cs="Times New Roman"/>
          <w:sz w:val="22"/>
          <w:szCs w:val="22"/>
        </w:rPr>
        <w:t>e) co najmniej przez okres 2 lat na podstawie kolejnych zezwoleń na pobyt czasowy, w tym bezpośrednio przed złożeniem wniosku o udzielenie mu zezwolenia na pobyt czasowy dla członka rodziny – na podstawie zezwolenia udzielonego mu na okres pobytu nie krótszy niż 1 rok,</w:t>
      </w:r>
    </w:p>
    <w:p w14:paraId="4C7535B1" w14:textId="77777777" w:rsidR="00774182" w:rsidRDefault="00774182">
      <w:pPr>
        <w:spacing w:line="100" w:lineRule="atLeast"/>
        <w:jc w:val="both"/>
        <w:rPr>
          <w:rFonts w:cs="Times New Roman"/>
          <w:sz w:val="22"/>
          <w:szCs w:val="22"/>
        </w:rPr>
      </w:pPr>
      <w:r>
        <w:rPr>
          <w:rFonts w:cs="Times New Roman"/>
          <w:sz w:val="22"/>
          <w:szCs w:val="22"/>
        </w:rPr>
        <w:t>f) na podstawie zezwolenia na pobyt czasowy, w celu prowadzenia badań naukowych</w:t>
      </w:r>
      <w:r w:rsidR="008B5029" w:rsidRPr="00967C03">
        <w:rPr>
          <w:rFonts w:ascii="Helvetica" w:eastAsia="Times New Roman" w:hAnsi="Helvetica" w:cs="Helvetica"/>
          <w:color w:val="000000"/>
          <w:sz w:val="18"/>
          <w:szCs w:val="18"/>
          <w:lang w:eastAsia="pl-PL"/>
        </w:rPr>
        <w:t xml:space="preserve"> </w:t>
      </w:r>
      <w:r w:rsidR="008B5029" w:rsidRPr="008B5029">
        <w:rPr>
          <w:rFonts w:cs="Times New Roman"/>
          <w:sz w:val="22"/>
          <w:szCs w:val="22"/>
        </w:rPr>
        <w:t xml:space="preserve">lub wizy krajowej w celu prowadzenia badań naukowych lub prac rozwojowych, </w:t>
      </w:r>
    </w:p>
    <w:p w14:paraId="4799A586" w14:textId="77777777" w:rsidR="00774182" w:rsidRPr="00361865" w:rsidRDefault="00774182">
      <w:pPr>
        <w:spacing w:line="100" w:lineRule="atLeast"/>
        <w:jc w:val="both"/>
        <w:rPr>
          <w:rFonts w:cs="Times New Roman"/>
          <w:sz w:val="22"/>
          <w:szCs w:val="22"/>
        </w:rPr>
      </w:pPr>
      <w:r>
        <w:rPr>
          <w:rFonts w:cs="Times New Roman"/>
          <w:sz w:val="22"/>
          <w:szCs w:val="22"/>
        </w:rPr>
        <w:t>g) na podstawie zezwolenia na pobyt czasowy</w:t>
      </w:r>
      <w:r w:rsidR="00F44A4F" w:rsidRPr="00F44A4F">
        <w:t xml:space="preserve"> </w:t>
      </w:r>
      <w:r w:rsidR="00F44A4F" w:rsidRPr="00F44A4F">
        <w:rPr>
          <w:rFonts w:cs="Times New Roman"/>
          <w:sz w:val="22"/>
          <w:szCs w:val="22"/>
        </w:rPr>
        <w:t>w celu mobilności długoterminowej naukowca</w:t>
      </w:r>
      <w:r w:rsidRPr="00361865">
        <w:rPr>
          <w:rFonts w:cs="Times New Roman"/>
          <w:sz w:val="22"/>
          <w:szCs w:val="22"/>
        </w:rPr>
        <w:t>,</w:t>
      </w:r>
    </w:p>
    <w:p w14:paraId="6C6FDC25" w14:textId="77777777" w:rsidR="00774182" w:rsidRPr="00361865" w:rsidRDefault="00774182">
      <w:pPr>
        <w:spacing w:line="100" w:lineRule="atLeast"/>
        <w:jc w:val="both"/>
        <w:rPr>
          <w:rFonts w:cs="Times New Roman"/>
          <w:sz w:val="22"/>
          <w:szCs w:val="22"/>
        </w:rPr>
      </w:pPr>
      <w:r w:rsidRPr="00361865">
        <w:rPr>
          <w:rFonts w:cs="Times New Roman"/>
          <w:sz w:val="22"/>
          <w:szCs w:val="22"/>
        </w:rPr>
        <w:t>h) na podstawie zezwolenia na pobyt czasowy w celu wykonywania pracy w zawodzie wymagającym wysokich kwalifikacji,</w:t>
      </w:r>
    </w:p>
    <w:p w14:paraId="1A5D68CF"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i) </w:t>
      </w:r>
      <w:r w:rsidRPr="00361865">
        <w:rPr>
          <w:rFonts w:eastAsia="Times New Roman" w:cs="Times New Roman"/>
          <w:sz w:val="22"/>
          <w:szCs w:val="22"/>
        </w:rPr>
        <w:t xml:space="preserve">na podstawie zezwolenia na pobyt czasowy udzielonego w celu wykonywania pracy w ramach przeniesienia wewnątrz przedsiębiorstwa, </w:t>
      </w:r>
      <w:r w:rsidRPr="00361865">
        <w:rPr>
          <w:rFonts w:cs="Times New Roman"/>
          <w:sz w:val="22"/>
          <w:szCs w:val="22"/>
        </w:rPr>
        <w:t xml:space="preserve"> </w:t>
      </w:r>
    </w:p>
    <w:p w14:paraId="0C8AA04C" w14:textId="77777777"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j) </w:t>
      </w:r>
      <w:r w:rsidRPr="00361865">
        <w:rPr>
          <w:rFonts w:eastAsia="Times New Roman" w:cs="Times New Roman"/>
          <w:sz w:val="22"/>
          <w:szCs w:val="22"/>
        </w:rPr>
        <w:t>na podstawie zezwolenia na pobyt czasowy udzielonego w celu mobilności długoterminowej</w:t>
      </w:r>
      <w:r w:rsidR="00F44A4F" w:rsidRPr="00967C03">
        <w:rPr>
          <w:rFonts w:ascii="Helvetica" w:eastAsia="Times New Roman" w:hAnsi="Helvetica" w:cs="Helvetica"/>
          <w:color w:val="000000"/>
          <w:sz w:val="18"/>
          <w:szCs w:val="18"/>
          <w:lang w:eastAsia="pl-PL"/>
        </w:rPr>
        <w:t xml:space="preserve"> </w:t>
      </w:r>
      <w:r w:rsidR="00F44A4F" w:rsidRPr="00F44A4F">
        <w:rPr>
          <w:rFonts w:eastAsia="Times New Roman" w:cs="Times New Roman"/>
          <w:sz w:val="22"/>
          <w:szCs w:val="22"/>
        </w:rPr>
        <w:t>pracownika kadry kierowniczej, specjalisty lub pracownika odbywającego staż, w ramach przenies</w:t>
      </w:r>
      <w:r w:rsidR="00F44A4F">
        <w:rPr>
          <w:rFonts w:eastAsia="Times New Roman" w:cs="Times New Roman"/>
          <w:sz w:val="22"/>
          <w:szCs w:val="22"/>
        </w:rPr>
        <w:t>ienia wewnątrz przedsiębiorstwa</w:t>
      </w:r>
      <w:r w:rsidRPr="00361865">
        <w:rPr>
          <w:rFonts w:eastAsia="Times New Roman" w:cs="Times New Roman"/>
          <w:sz w:val="22"/>
          <w:szCs w:val="22"/>
        </w:rPr>
        <w:t xml:space="preserve">, </w:t>
      </w:r>
    </w:p>
    <w:p w14:paraId="3D3447F2" w14:textId="77777777" w:rsidR="00F44A4F" w:rsidRDefault="00774182" w:rsidP="009C66C7">
      <w:pPr>
        <w:pStyle w:val="Default"/>
        <w:jc w:val="both"/>
        <w:rPr>
          <w:rFonts w:ascii="Calibri" w:hAnsi="Calibri"/>
          <w:sz w:val="22"/>
          <w:szCs w:val="22"/>
        </w:rPr>
      </w:pPr>
      <w:r w:rsidRPr="00361865">
        <w:rPr>
          <w:rFonts w:ascii="Calibri" w:hAnsi="Calibri"/>
          <w:color w:val="auto"/>
          <w:sz w:val="22"/>
          <w:szCs w:val="22"/>
        </w:rPr>
        <w:t xml:space="preserve">k) </w:t>
      </w:r>
      <w:r w:rsidR="00F44A4F" w:rsidRPr="009C66C7">
        <w:rPr>
          <w:rFonts w:ascii="Calibri" w:hAnsi="Calibri"/>
          <w:sz w:val="22"/>
          <w:szCs w:val="22"/>
        </w:rPr>
        <w:t>na podstawie zezwolenia na</w:t>
      </w:r>
      <w:r w:rsidR="00F44A4F" w:rsidRPr="00475FA0">
        <w:rPr>
          <w:rFonts w:ascii="Calibri" w:hAnsi="Calibri"/>
          <w:sz w:val="22"/>
          <w:szCs w:val="22"/>
        </w:rPr>
        <w:t xml:space="preserve"> pobyt czasowy udzielonego cudzoziemcowi, który</w:t>
      </w:r>
      <w:r w:rsidR="00F44A4F" w:rsidRPr="00967C03">
        <w:rPr>
          <w:rFonts w:ascii="Helvetica" w:hAnsi="Helvetica" w:cs="Helvetica"/>
          <w:sz w:val="18"/>
          <w:szCs w:val="18"/>
          <w:lang w:eastAsia="pl-PL"/>
        </w:rPr>
        <w:t xml:space="preserve"> </w:t>
      </w:r>
      <w:r w:rsidR="00F44A4F" w:rsidRPr="00967C03">
        <w:rPr>
          <w:rFonts w:ascii="Calibri" w:hAnsi="Calibri"/>
          <w:sz w:val="22"/>
          <w:szCs w:val="22"/>
        </w:rPr>
        <w:t>bezpośrednio przed złożeniem wniosku o udzielenie tego zezwolenia przebywał na terytorium Rzeczypospolitej Polskiej na podstawie zezwolenia na pobyt czasowy w celu prowadzenia badań naukowych, zakończył prowadzenie badań naukowych lub prac rozwojowych i poszukuje na terytorium Rzeczypospolitej Polskiej pracy lub planuje rozpocząć wykonywanie działalności gospodarczej na tym terytorium,</w:t>
      </w:r>
    </w:p>
    <w:p w14:paraId="19B8DB92" w14:textId="77777777" w:rsidR="00760D75" w:rsidRPr="009C66C7" w:rsidRDefault="00760D75" w:rsidP="009C66C7">
      <w:pPr>
        <w:pStyle w:val="Default"/>
        <w:jc w:val="both"/>
        <w:rPr>
          <w:rFonts w:ascii="Calibri" w:hAnsi="Calibri"/>
          <w:sz w:val="22"/>
          <w:szCs w:val="22"/>
        </w:rPr>
      </w:pPr>
      <w:r>
        <w:rPr>
          <w:rFonts w:ascii="Calibri" w:hAnsi="Calibri"/>
          <w:sz w:val="22"/>
          <w:szCs w:val="22"/>
        </w:rPr>
        <w:t xml:space="preserve">l) </w:t>
      </w:r>
      <w:r w:rsidRPr="00760D75">
        <w:rPr>
          <w:rFonts w:ascii="Calibri" w:hAnsi="Calibri"/>
          <w:sz w:val="22"/>
          <w:szCs w:val="22"/>
        </w:rPr>
        <w:t>na podstawie prawa pobytu lub prawa stałego pobytu obywatela Zjednoczonego Królestwa Wielkiej Brytanii i Irlandii Północnej, o których mowa w art. 10 ust. 1 lit. b i d Umowy Wystąpienia,</w:t>
      </w:r>
    </w:p>
    <w:p w14:paraId="3DD1C01E" w14:textId="2C72A0AC" w:rsidR="00B63AA7" w:rsidRDefault="00760D75">
      <w:pPr>
        <w:pStyle w:val="Default"/>
        <w:rPr>
          <w:rFonts w:ascii="Calibri" w:hAnsi="Calibri"/>
          <w:color w:val="auto"/>
          <w:sz w:val="22"/>
          <w:szCs w:val="22"/>
        </w:rPr>
      </w:pPr>
      <w:r>
        <w:rPr>
          <w:rFonts w:ascii="Calibri" w:hAnsi="Calibri"/>
          <w:color w:val="auto"/>
          <w:sz w:val="22"/>
          <w:szCs w:val="22"/>
        </w:rPr>
        <w:t>ł</w:t>
      </w:r>
      <w:r w:rsidR="00F44A4F">
        <w:rPr>
          <w:rFonts w:ascii="Calibri" w:hAnsi="Calibri"/>
          <w:color w:val="auto"/>
          <w:sz w:val="22"/>
          <w:szCs w:val="22"/>
        </w:rPr>
        <w:t xml:space="preserve">) </w:t>
      </w:r>
      <w:r w:rsidR="00B63AA7" w:rsidRPr="00B63AA7">
        <w:rPr>
          <w:rFonts w:ascii="Calibri" w:hAnsi="Calibri"/>
          <w:color w:val="auto"/>
          <w:sz w:val="22"/>
          <w:szCs w:val="22"/>
        </w:rPr>
        <w:t>na podstawie zezwolenia na pobyt czasowy w celu mobilności długoterminowej posiadacza Niebieskiej Karty UE,</w:t>
      </w:r>
    </w:p>
    <w:p w14:paraId="63CC1C8B" w14:textId="1C88F587" w:rsidR="00774182" w:rsidRDefault="00B63AA7">
      <w:pPr>
        <w:pStyle w:val="Default"/>
        <w:rPr>
          <w:sz w:val="22"/>
          <w:szCs w:val="22"/>
        </w:rPr>
      </w:pPr>
      <w:r>
        <w:rPr>
          <w:rFonts w:ascii="Calibri" w:hAnsi="Calibri"/>
          <w:color w:val="auto"/>
          <w:sz w:val="22"/>
          <w:szCs w:val="22"/>
        </w:rPr>
        <w:t xml:space="preserve">m) </w:t>
      </w:r>
      <w:r w:rsidR="00774182" w:rsidRPr="00361865">
        <w:rPr>
          <w:rFonts w:ascii="Calibri" w:hAnsi="Calibri"/>
          <w:color w:val="auto"/>
          <w:sz w:val="22"/>
          <w:szCs w:val="22"/>
        </w:rPr>
        <w:t>w związku z udzieleniem</w:t>
      </w:r>
      <w:r w:rsidR="00774182">
        <w:rPr>
          <w:rFonts w:ascii="Calibri" w:hAnsi="Calibri"/>
          <w:sz w:val="22"/>
          <w:szCs w:val="22"/>
        </w:rPr>
        <w:t xml:space="preserve"> zgody na pobyt ze względów humanitarnych.</w:t>
      </w:r>
    </w:p>
    <w:p w14:paraId="286FFCA7" w14:textId="77777777" w:rsidR="00774182" w:rsidRDefault="00774182">
      <w:pPr>
        <w:spacing w:line="100" w:lineRule="atLeast"/>
        <w:jc w:val="both"/>
        <w:rPr>
          <w:rFonts w:cs="Times New Roman"/>
          <w:sz w:val="22"/>
          <w:szCs w:val="22"/>
        </w:rPr>
      </w:pPr>
      <w:r w:rsidRPr="009C66C7">
        <w:rPr>
          <w:rFonts w:cs="Times New Roman"/>
          <w:b/>
          <w:sz w:val="22"/>
          <w:szCs w:val="22"/>
        </w:rPr>
        <w:t>II.</w:t>
      </w:r>
      <w:r>
        <w:rPr>
          <w:rFonts w:cs="Times New Roman"/>
          <w:sz w:val="22"/>
          <w:szCs w:val="22"/>
        </w:rPr>
        <w:t xml:space="preserve"> Zezwolenia na pobyt czasowy </w:t>
      </w:r>
      <w:r>
        <w:rPr>
          <w:rFonts w:cs="Times New Roman"/>
          <w:b/>
          <w:sz w:val="22"/>
          <w:szCs w:val="22"/>
        </w:rPr>
        <w:t>można udzielić małoletniemu dziecku cudzoziemca</w:t>
      </w:r>
      <w:r>
        <w:rPr>
          <w:rFonts w:cs="Times New Roman"/>
          <w:sz w:val="22"/>
          <w:szCs w:val="22"/>
        </w:rPr>
        <w:t xml:space="preserve">, który przebywa na terytorium Rzeczypospolitej Polskiej </w:t>
      </w:r>
      <w:r>
        <w:rPr>
          <w:rFonts w:cs="Times New Roman"/>
          <w:b/>
          <w:sz w:val="22"/>
          <w:szCs w:val="22"/>
        </w:rPr>
        <w:t>na podstawie wizy krajowej lub zezwolenia na pobyt czasowy</w:t>
      </w:r>
      <w:r>
        <w:rPr>
          <w:rFonts w:cs="Times New Roman"/>
          <w:sz w:val="22"/>
          <w:szCs w:val="22"/>
        </w:rPr>
        <w:t xml:space="preserve">, jeżeli dziecko to </w:t>
      </w:r>
      <w:r>
        <w:rPr>
          <w:rFonts w:cs="Times New Roman"/>
          <w:b/>
          <w:sz w:val="22"/>
          <w:szCs w:val="22"/>
        </w:rPr>
        <w:t>urodziło się w okresie ważności</w:t>
      </w:r>
      <w:r>
        <w:rPr>
          <w:rFonts w:cs="Times New Roman"/>
          <w:sz w:val="22"/>
          <w:szCs w:val="22"/>
        </w:rPr>
        <w:t xml:space="preserve"> tej wizy krajowej lub zezwolenia na pobyt czasowy.</w:t>
      </w:r>
    </w:p>
    <w:p w14:paraId="6B3C6BAE" w14:textId="77777777" w:rsidR="00774182" w:rsidRDefault="00774182">
      <w:pPr>
        <w:spacing w:line="100" w:lineRule="atLeast"/>
        <w:jc w:val="both"/>
        <w:rPr>
          <w:rFonts w:cs="Times New Roman"/>
          <w:sz w:val="22"/>
          <w:szCs w:val="22"/>
        </w:rPr>
      </w:pPr>
      <w:r w:rsidRPr="009C66C7">
        <w:rPr>
          <w:rFonts w:cs="Times New Roman"/>
          <w:b/>
          <w:sz w:val="22"/>
          <w:szCs w:val="22"/>
        </w:rPr>
        <w:lastRenderedPageBreak/>
        <w:t>III.</w:t>
      </w:r>
      <w:r>
        <w:rPr>
          <w:rFonts w:cs="Times New Roman"/>
          <w:sz w:val="22"/>
          <w:szCs w:val="22"/>
        </w:rPr>
        <w:t xml:space="preserve"> </w:t>
      </w:r>
      <w:r>
        <w:rPr>
          <w:rFonts w:cs="Times New Roman"/>
          <w:b/>
          <w:sz w:val="22"/>
          <w:szCs w:val="22"/>
        </w:rPr>
        <w:t>Odrębnego zezwolenia</w:t>
      </w:r>
      <w:r>
        <w:rPr>
          <w:rFonts w:cs="Times New Roman"/>
          <w:sz w:val="22"/>
          <w:szCs w:val="22"/>
        </w:rPr>
        <w:t xml:space="preserve"> na pobyt czasowy </w:t>
      </w:r>
      <w:r>
        <w:rPr>
          <w:rFonts w:cs="Times New Roman"/>
          <w:b/>
          <w:sz w:val="22"/>
          <w:szCs w:val="22"/>
        </w:rPr>
        <w:t>udziela się</w:t>
      </w:r>
      <w:r>
        <w:rPr>
          <w:rFonts w:cs="Times New Roman"/>
          <w:sz w:val="22"/>
          <w:szCs w:val="22"/>
        </w:rPr>
        <w:t xml:space="preserve"> cudzoziemcowi, który pozostaje w uznawanym przez polskie prawo związku małżeńskim z cudzoziemcem zamieszkującym na terytorium Rzeczypospolitej Polskiej lub jest pełnoletnim dzieckiem cudzoziemca zamieszkującego na tym terytorium i </w:t>
      </w:r>
      <w:r>
        <w:rPr>
          <w:rFonts w:cs="Times New Roman"/>
          <w:b/>
          <w:sz w:val="22"/>
          <w:szCs w:val="22"/>
        </w:rPr>
        <w:t>przebywa na terytorium Polski co najmniej od 5 lat na podstawie zezwoleń na pobyt czasowy w celu połączenia się z rodziną.</w:t>
      </w:r>
    </w:p>
    <w:p w14:paraId="07FBEA53" w14:textId="77777777" w:rsidR="00774182" w:rsidRDefault="00774182">
      <w:pPr>
        <w:spacing w:line="100" w:lineRule="atLeast"/>
        <w:jc w:val="both"/>
        <w:rPr>
          <w:rFonts w:cs="Times New Roman"/>
          <w:sz w:val="22"/>
          <w:szCs w:val="22"/>
        </w:rPr>
      </w:pPr>
      <w:r>
        <w:rPr>
          <w:rFonts w:cs="Times New Roman"/>
          <w:sz w:val="22"/>
          <w:szCs w:val="22"/>
        </w:rPr>
        <w:t xml:space="preserve">W przypadku małżonka lub pełnoletniego dziecka cudzoziemca zamieszkującego na terytorium Polski na podstawie zezwolenia na pobyt czasowy w celu wykonywania pracy w zawodzie wymagającym wysokich kwalifikacji </w:t>
      </w:r>
      <w:r>
        <w:rPr>
          <w:rFonts w:cs="Times New Roman"/>
          <w:b/>
          <w:sz w:val="22"/>
          <w:szCs w:val="22"/>
        </w:rPr>
        <w:t xml:space="preserve">uwzględnia się pobyt na terytorium innego państwa członkowskiego Unii Europejskiej jako członka rodziny posiadacza </w:t>
      </w:r>
      <w:r>
        <w:rPr>
          <w:rFonts w:cs="Times New Roman"/>
          <w:b/>
          <w:bCs/>
          <w:sz w:val="22"/>
          <w:szCs w:val="22"/>
        </w:rPr>
        <w:t>„Niebieskiej Karty UE” wydanej w związku z udzieleniem przez to państwo zezwolenia pobytowego w celu w celu wykonywania pracy w zawodzie wymagającym wysokich kwalifikacji, jeżeli co najmniej przez 2 lata bezpośrednio przed złożeniem wniosku przebywali na terytorium RP na podstawie zezwoleń na pobyt czasowy w celu połączenia się z rodziną</w:t>
      </w:r>
      <w:r>
        <w:rPr>
          <w:rFonts w:cs="Times New Roman"/>
          <w:b/>
          <w:sz w:val="22"/>
          <w:szCs w:val="22"/>
        </w:rPr>
        <w:t xml:space="preserve"> jako członkowie rodziny</w:t>
      </w:r>
      <w:r>
        <w:rPr>
          <w:rFonts w:cs="Times New Roman"/>
          <w:sz w:val="22"/>
          <w:szCs w:val="22"/>
        </w:rPr>
        <w:t xml:space="preserve"> </w:t>
      </w:r>
      <w:r>
        <w:rPr>
          <w:rFonts w:cs="Times New Roman"/>
          <w:b/>
          <w:bCs/>
          <w:sz w:val="22"/>
          <w:szCs w:val="22"/>
        </w:rPr>
        <w:t xml:space="preserve">cudzoziemca zamieszkującego na terytorium Polski na podstawie zezwolenia na pobyt czasowy </w:t>
      </w:r>
      <w:r w:rsidR="00E92034">
        <w:rPr>
          <w:rFonts w:cs="Times New Roman"/>
          <w:b/>
          <w:bCs/>
          <w:sz w:val="22"/>
          <w:szCs w:val="22"/>
        </w:rPr>
        <w:t xml:space="preserve"> </w:t>
      </w:r>
      <w:r>
        <w:rPr>
          <w:rFonts w:cs="Times New Roman"/>
          <w:b/>
          <w:bCs/>
          <w:sz w:val="22"/>
          <w:szCs w:val="22"/>
        </w:rPr>
        <w:t>w celu wykonywania pracy w zawodzie wymagającym wysokich kwalifikacji</w:t>
      </w:r>
      <w:r>
        <w:rPr>
          <w:rFonts w:cs="Times New Roman"/>
          <w:sz w:val="22"/>
          <w:szCs w:val="22"/>
        </w:rPr>
        <w:t>.</w:t>
      </w:r>
    </w:p>
    <w:p w14:paraId="66592C38" w14:textId="77777777" w:rsidR="00774182" w:rsidRDefault="00774182">
      <w:pPr>
        <w:spacing w:line="100" w:lineRule="atLeast"/>
        <w:jc w:val="both"/>
        <w:rPr>
          <w:rFonts w:cs="Times New Roman"/>
          <w:sz w:val="22"/>
          <w:szCs w:val="22"/>
        </w:rPr>
      </w:pPr>
      <w:r w:rsidRPr="009C66C7">
        <w:rPr>
          <w:rFonts w:cs="Times New Roman"/>
          <w:b/>
          <w:sz w:val="22"/>
          <w:szCs w:val="22"/>
        </w:rPr>
        <w:t>IV.</w:t>
      </w:r>
      <w:r>
        <w:rPr>
          <w:rFonts w:cs="Times New Roman"/>
          <w:sz w:val="22"/>
          <w:szCs w:val="22"/>
        </w:rPr>
        <w:t xml:space="preserve"> Cudzoziemcowi, który przebywa na terytorium Rzeczypospolitej Polskiej na podstawie zezwolenia na pobyt czasowy w celu połączenia się z rodziną, </w:t>
      </w:r>
      <w:r>
        <w:rPr>
          <w:rFonts w:cs="Times New Roman"/>
          <w:b/>
          <w:sz w:val="22"/>
          <w:szCs w:val="22"/>
        </w:rPr>
        <w:t>udziela się jednorazowo</w:t>
      </w:r>
      <w:r>
        <w:rPr>
          <w:rFonts w:cs="Times New Roman"/>
          <w:sz w:val="22"/>
          <w:szCs w:val="22"/>
        </w:rPr>
        <w:t xml:space="preserve"> zezwolenia na pobyt czasowy, gdy przemawia za tym </w:t>
      </w:r>
      <w:r>
        <w:rPr>
          <w:rFonts w:cs="Times New Roman"/>
          <w:b/>
          <w:bCs/>
          <w:sz w:val="22"/>
          <w:szCs w:val="22"/>
        </w:rPr>
        <w:t>jego ważny interes</w:t>
      </w:r>
      <w:r>
        <w:rPr>
          <w:rFonts w:cs="Times New Roman"/>
          <w:sz w:val="22"/>
          <w:szCs w:val="22"/>
        </w:rPr>
        <w:t>, w przypadku:</w:t>
      </w:r>
    </w:p>
    <w:p w14:paraId="060257C9" w14:textId="77777777" w:rsidR="00774182" w:rsidRDefault="00774182">
      <w:pPr>
        <w:spacing w:line="100" w:lineRule="atLeast"/>
        <w:jc w:val="both"/>
        <w:rPr>
          <w:rFonts w:cs="Times New Roman"/>
          <w:sz w:val="22"/>
          <w:szCs w:val="22"/>
        </w:rPr>
      </w:pPr>
      <w:r>
        <w:rPr>
          <w:rFonts w:cs="Times New Roman"/>
          <w:sz w:val="22"/>
          <w:szCs w:val="22"/>
        </w:rPr>
        <w:t>1) rozwodu, separacji lub owdowienia tego cudzoziemca, jeżeli pozostawał w uznawanym przez polskie prawo związku małżeńskim z cudzoziemcem zamieszkującym na terytorium Rzeczypospolitej Polskiej, lub</w:t>
      </w:r>
    </w:p>
    <w:p w14:paraId="22EE5BAA" w14:textId="77777777" w:rsidR="00774182" w:rsidRDefault="00774182">
      <w:pPr>
        <w:spacing w:line="100" w:lineRule="atLeast"/>
        <w:jc w:val="both"/>
        <w:rPr>
          <w:rFonts w:cs="Times New Roman"/>
          <w:sz w:val="22"/>
          <w:szCs w:val="22"/>
        </w:rPr>
      </w:pPr>
      <w:r>
        <w:rPr>
          <w:rFonts w:cs="Times New Roman"/>
          <w:sz w:val="22"/>
          <w:szCs w:val="22"/>
        </w:rPr>
        <w:t>2) śmierci jego rodzica będącego cudzoziemcem zamieszkującym na terytorium Polski, lub</w:t>
      </w:r>
    </w:p>
    <w:p w14:paraId="2D3F5197" w14:textId="77777777" w:rsidR="00774182" w:rsidRDefault="00774182">
      <w:pPr>
        <w:spacing w:line="100" w:lineRule="atLeast"/>
        <w:jc w:val="both"/>
        <w:rPr>
          <w:rFonts w:cs="Times New Roman"/>
          <w:sz w:val="22"/>
          <w:szCs w:val="22"/>
        </w:rPr>
      </w:pPr>
      <w:r>
        <w:rPr>
          <w:rFonts w:cs="Times New Roman"/>
          <w:sz w:val="22"/>
          <w:szCs w:val="22"/>
        </w:rPr>
        <w:t>3) śmierci jego małoletniego dziecka, któremu nadano status uchodźcy lub udzielono ochrony uzupełniającej.</w:t>
      </w:r>
    </w:p>
    <w:p w14:paraId="20326492" w14:textId="77777777" w:rsidR="00A35F82" w:rsidRDefault="00774182" w:rsidP="00A35F82">
      <w:pPr>
        <w:spacing w:line="100" w:lineRule="atLeast"/>
        <w:jc w:val="both"/>
        <w:rPr>
          <w:rFonts w:cs="Times New Roman"/>
          <w:sz w:val="22"/>
          <w:szCs w:val="22"/>
        </w:rPr>
      </w:pPr>
      <w:r>
        <w:rPr>
          <w:rFonts w:cs="Times New Roman"/>
          <w:sz w:val="22"/>
          <w:szCs w:val="22"/>
        </w:rPr>
        <w:t xml:space="preserve">W przypadku zezwolenia na pobyt czasowy, wskazanego w pkt I, II, III cudzoziemiec powinien spełniać warunki dotyczące posiadania </w:t>
      </w:r>
      <w:r>
        <w:rPr>
          <w:rFonts w:cs="Times New Roman"/>
          <w:b/>
          <w:sz w:val="22"/>
          <w:szCs w:val="22"/>
        </w:rPr>
        <w:t xml:space="preserve">ubezpieczenia zdrowotnego, </w:t>
      </w:r>
      <w:bookmarkStart w:id="259" w:name="_Hlk208841867"/>
      <w:r>
        <w:rPr>
          <w:rFonts w:cs="Times New Roman"/>
          <w:b/>
          <w:sz w:val="22"/>
          <w:szCs w:val="22"/>
        </w:rPr>
        <w:t>źródła stabilnego i regularnego dochodu</w:t>
      </w:r>
      <w:r>
        <w:rPr>
          <w:rFonts w:cs="Times New Roman"/>
          <w:sz w:val="22"/>
          <w:szCs w:val="22"/>
        </w:rPr>
        <w:t xml:space="preserve"> wystarczającego na pokrycie kosztów utrzymania siebie i członków rodziny pozostających na jego utrzymaniu oraz posiadania </w:t>
      </w:r>
      <w:r>
        <w:rPr>
          <w:rFonts w:cs="Times New Roman"/>
          <w:b/>
          <w:sz w:val="22"/>
          <w:szCs w:val="22"/>
        </w:rPr>
        <w:t>zapewnionego na terytorium Polski miejsca zamieszkania</w:t>
      </w:r>
      <w:r>
        <w:rPr>
          <w:rFonts w:cs="Times New Roman"/>
          <w:sz w:val="22"/>
          <w:szCs w:val="22"/>
        </w:rPr>
        <w:t xml:space="preserve"> </w:t>
      </w:r>
      <w:bookmarkEnd w:id="259"/>
      <w:r>
        <w:rPr>
          <w:rFonts w:cs="Times New Roman"/>
          <w:sz w:val="22"/>
          <w:szCs w:val="22"/>
        </w:rPr>
        <w:t xml:space="preserve">(zob. pkt 4.5) </w:t>
      </w:r>
      <w:bookmarkStart w:id="260" w:name="_Hlk208840242"/>
      <w:r>
        <w:rPr>
          <w:rFonts w:cs="Times New Roman"/>
          <w:sz w:val="22"/>
          <w:szCs w:val="22"/>
        </w:rPr>
        <w:t xml:space="preserve">Warunków tych </w:t>
      </w:r>
      <w:r>
        <w:rPr>
          <w:rFonts w:cs="Times New Roman"/>
          <w:b/>
          <w:sz w:val="22"/>
          <w:szCs w:val="22"/>
        </w:rPr>
        <w:t>nie stosuje się</w:t>
      </w:r>
      <w:r>
        <w:rPr>
          <w:rFonts w:cs="Times New Roman"/>
          <w:sz w:val="22"/>
          <w:szCs w:val="22"/>
        </w:rPr>
        <w:t xml:space="preserve"> do zezwolenia na pobyt czasowy w celu połączenia się z rodziną (pkt I) udzielanego członkowi rodziny cudzoziemca, któremu nadano status uchodźcy lub udzielono ochrony uzupełniającej</w:t>
      </w:r>
      <w:bookmarkEnd w:id="260"/>
      <w:r>
        <w:rPr>
          <w:rFonts w:cs="Times New Roman"/>
          <w:sz w:val="22"/>
          <w:szCs w:val="22"/>
        </w:rPr>
        <w:t xml:space="preserve">, gdy wniosek o udzielenie mu tego zezwolenia został </w:t>
      </w:r>
      <w:r>
        <w:rPr>
          <w:rFonts w:cs="Times New Roman"/>
          <w:b/>
          <w:sz w:val="22"/>
          <w:szCs w:val="22"/>
        </w:rPr>
        <w:t>złożony przed upływem 6 miesięcy od dnia uzyskania statusu uchodźcy lub udzielenia ochrony uzupełniającej</w:t>
      </w:r>
      <w:r>
        <w:rPr>
          <w:rFonts w:cs="Times New Roman"/>
          <w:sz w:val="22"/>
          <w:szCs w:val="22"/>
        </w:rPr>
        <w:t>.</w:t>
      </w:r>
      <w:r w:rsidR="004F59D7">
        <w:rPr>
          <w:rFonts w:cs="Times New Roman"/>
          <w:sz w:val="22"/>
          <w:szCs w:val="22"/>
        </w:rPr>
        <w:t xml:space="preserve"> </w:t>
      </w:r>
    </w:p>
    <w:p w14:paraId="69F42298" w14:textId="574F81C6" w:rsidR="00A35F82" w:rsidRDefault="004F59D7" w:rsidP="00A35F82">
      <w:pPr>
        <w:spacing w:line="100" w:lineRule="atLeast"/>
        <w:jc w:val="both"/>
        <w:rPr>
          <w:rFonts w:cs="Times New Roman"/>
          <w:sz w:val="22"/>
          <w:szCs w:val="22"/>
        </w:rPr>
      </w:pPr>
      <w:bookmarkStart w:id="261" w:name="_Hlk208841840"/>
      <w:r>
        <w:rPr>
          <w:rFonts w:cs="Times New Roman"/>
          <w:sz w:val="22"/>
          <w:szCs w:val="22"/>
        </w:rPr>
        <w:t xml:space="preserve">Warunków tych </w:t>
      </w:r>
      <w:r>
        <w:rPr>
          <w:rFonts w:cs="Times New Roman"/>
          <w:b/>
          <w:sz w:val="22"/>
          <w:szCs w:val="22"/>
        </w:rPr>
        <w:t>nie stosuje się</w:t>
      </w:r>
      <w:r>
        <w:rPr>
          <w:rFonts w:cs="Times New Roman"/>
          <w:sz w:val="22"/>
          <w:szCs w:val="22"/>
        </w:rPr>
        <w:t xml:space="preserve"> </w:t>
      </w:r>
      <w:bookmarkEnd w:id="261"/>
      <w:r>
        <w:rPr>
          <w:rFonts w:cs="Times New Roman"/>
          <w:sz w:val="22"/>
          <w:szCs w:val="22"/>
        </w:rPr>
        <w:t>także do zezwolenia na pobyt czasowy w celu połączenia się z rodziną (pkt I) udzielanego członkowi rodziny cudzoziemca, któremu nadano status uchodźcy lub udzielono ochrony uzupełniającej</w:t>
      </w:r>
      <w:r w:rsidR="00A35F82">
        <w:rPr>
          <w:rFonts w:cs="Times New Roman"/>
          <w:sz w:val="22"/>
          <w:szCs w:val="22"/>
        </w:rPr>
        <w:t>, gdy członkiem rodziny jest:</w:t>
      </w:r>
    </w:p>
    <w:p w14:paraId="5C02DA73" w14:textId="55E0229E" w:rsidR="00A35F82" w:rsidRPr="00A35F82" w:rsidRDefault="00A35F82" w:rsidP="00A35F82">
      <w:pPr>
        <w:spacing w:line="100" w:lineRule="atLeast"/>
        <w:jc w:val="both"/>
        <w:rPr>
          <w:rFonts w:cs="Times New Roman"/>
          <w:sz w:val="22"/>
          <w:szCs w:val="22"/>
        </w:rPr>
      </w:pPr>
      <w:r w:rsidRPr="00A35F82">
        <w:rPr>
          <w:rFonts w:cs="Times New Roman"/>
          <w:sz w:val="22"/>
          <w:szCs w:val="22"/>
        </w:rPr>
        <w:t>1) rodzic tego cudzoziemca, jeżeli ten cudzoziemiec w dniu złożenia wniosku o udzielenie zezwolenia na pobyt czasowy w celu połączenia się z rodziną temu rodzicowi był osobą małoletnią przebywającą na terytorium Rzeczypospolitej Polskiej bez opieki;</w:t>
      </w:r>
    </w:p>
    <w:p w14:paraId="7129D69C" w14:textId="0385543A" w:rsidR="00774182" w:rsidRDefault="00A35F82" w:rsidP="00A35F82">
      <w:pPr>
        <w:spacing w:line="100" w:lineRule="atLeast"/>
        <w:jc w:val="both"/>
        <w:rPr>
          <w:rFonts w:cs="Times New Roman"/>
          <w:sz w:val="22"/>
          <w:szCs w:val="22"/>
        </w:rPr>
      </w:pPr>
      <w:r w:rsidRPr="00A35F82">
        <w:rPr>
          <w:rFonts w:cs="Times New Roman"/>
          <w:sz w:val="22"/>
          <w:szCs w:val="22"/>
        </w:rPr>
        <w:t>2) brat lub siostr</w:t>
      </w:r>
      <w:r>
        <w:rPr>
          <w:rFonts w:cs="Times New Roman"/>
          <w:sz w:val="22"/>
          <w:szCs w:val="22"/>
        </w:rPr>
        <w:t>a</w:t>
      </w:r>
      <w:r w:rsidRPr="00A35F82">
        <w:rPr>
          <w:rFonts w:cs="Times New Roman"/>
          <w:sz w:val="22"/>
          <w:szCs w:val="22"/>
        </w:rPr>
        <w:t xml:space="preserve"> tego cudzoziemca, jeżeli ten brat lub ta siostra z powodu poważnej choroby są całkowicie i trwale zależni od pomocy swoich rodziców, o ile ci rodzice są członkami rodziny cudzoziemca, o których mowa w pkt 1, i udzielono im zezwoleń na pobyt czasowy w celu połączenia się z rodziną.</w:t>
      </w:r>
    </w:p>
    <w:p w14:paraId="2CFCE19E" w14:textId="713508D5" w:rsidR="00061749" w:rsidRDefault="00680E17" w:rsidP="00A35F82">
      <w:pPr>
        <w:spacing w:line="100" w:lineRule="atLeast"/>
        <w:jc w:val="both"/>
        <w:rPr>
          <w:rFonts w:cs="Times New Roman"/>
          <w:sz w:val="22"/>
          <w:szCs w:val="22"/>
        </w:rPr>
      </w:pPr>
      <w:r w:rsidRPr="00680E17">
        <w:rPr>
          <w:rFonts w:cs="Times New Roman"/>
          <w:sz w:val="22"/>
          <w:szCs w:val="22"/>
        </w:rPr>
        <w:t xml:space="preserve">Warunków </w:t>
      </w:r>
      <w:r>
        <w:rPr>
          <w:rFonts w:cs="Times New Roman"/>
          <w:sz w:val="22"/>
          <w:szCs w:val="22"/>
        </w:rPr>
        <w:t xml:space="preserve">dotyczących posiadania </w:t>
      </w:r>
      <w:r>
        <w:rPr>
          <w:rFonts w:cs="Times New Roman"/>
          <w:b/>
          <w:sz w:val="22"/>
          <w:szCs w:val="22"/>
        </w:rPr>
        <w:t>źródła stabilnego i regularnego dochodu</w:t>
      </w:r>
      <w:r>
        <w:rPr>
          <w:rFonts w:cs="Times New Roman"/>
          <w:sz w:val="22"/>
          <w:szCs w:val="22"/>
        </w:rPr>
        <w:t xml:space="preserve"> wystarczającego na pokrycie kosztów utrzymania siebie i członków rodziny pozostających na jego utrzymaniu oraz posiadania </w:t>
      </w:r>
      <w:r>
        <w:rPr>
          <w:rFonts w:cs="Times New Roman"/>
          <w:b/>
          <w:sz w:val="22"/>
          <w:szCs w:val="22"/>
        </w:rPr>
        <w:t>zapewnionego na terytorium Polski miejsca zamieszkania</w:t>
      </w:r>
      <w:r w:rsidRPr="00680E17">
        <w:rPr>
          <w:rFonts w:cs="Times New Roman"/>
          <w:sz w:val="22"/>
          <w:szCs w:val="22"/>
        </w:rPr>
        <w:t xml:space="preserve"> </w:t>
      </w:r>
      <w:r w:rsidRPr="00680E17">
        <w:rPr>
          <w:rFonts w:cs="Times New Roman"/>
          <w:b/>
          <w:sz w:val="22"/>
          <w:szCs w:val="22"/>
        </w:rPr>
        <w:t>nie stosuje się</w:t>
      </w:r>
      <w:r w:rsidRPr="00680E17">
        <w:rPr>
          <w:rFonts w:cs="Times New Roman"/>
          <w:sz w:val="22"/>
          <w:szCs w:val="22"/>
        </w:rPr>
        <w:t xml:space="preserve"> do zezwolenia na pobyt czasowy w celu połączenia się z rodziną udzielanego członkowi rodziny cudzoziemca posiadającego zezwolenie na pobyt czasowy w celu mobilności długoterminowej posiadacza Niebieskiej Karty UE, jeżeli rodzina została założona w państwie członkowskim, które wydało dokument pobytowy, o którym mowa w </w:t>
      </w:r>
      <w:r w:rsidRPr="00362CD7">
        <w:rPr>
          <w:rFonts w:cs="Times New Roman"/>
          <w:sz w:val="22"/>
          <w:szCs w:val="22"/>
        </w:rPr>
        <w:t>art. 1 ust. 2 lit. a</w:t>
      </w:r>
      <w:r w:rsidRPr="00680E17">
        <w:rPr>
          <w:rFonts w:cs="Times New Roman"/>
          <w:sz w:val="22"/>
          <w:szCs w:val="22"/>
        </w:rPr>
        <w:t xml:space="preserve"> rozporządzenia nr 1030/2002, z adnotacją "Niebieska Karta UE</w:t>
      </w:r>
      <w:r>
        <w:rPr>
          <w:rFonts w:cs="Times New Roman"/>
          <w:sz w:val="22"/>
          <w:szCs w:val="22"/>
        </w:rPr>
        <w:t>”</w:t>
      </w:r>
      <w:r w:rsidRPr="00680E17">
        <w:rPr>
          <w:rFonts w:cs="Times New Roman"/>
          <w:sz w:val="22"/>
          <w:szCs w:val="22"/>
        </w:rPr>
        <w:t>.</w:t>
      </w:r>
    </w:p>
    <w:p w14:paraId="6D1B06D2" w14:textId="77777777" w:rsidR="00774182" w:rsidRDefault="00774182">
      <w:pPr>
        <w:spacing w:line="100" w:lineRule="atLeast"/>
        <w:jc w:val="both"/>
        <w:rPr>
          <w:rFonts w:cs="Times New Roman"/>
          <w:sz w:val="22"/>
          <w:szCs w:val="22"/>
        </w:rPr>
      </w:pPr>
      <w:r>
        <w:rPr>
          <w:rFonts w:cs="Times New Roman"/>
          <w:sz w:val="22"/>
          <w:szCs w:val="22"/>
        </w:rPr>
        <w:lastRenderedPageBreak/>
        <w:t xml:space="preserve">Przy udzielaniu zezwolenia na pobyt czasowy dla członka rodziny cudzoziemca wymóg posiadania źródła stabilnego i regularnego dochodu </w:t>
      </w:r>
      <w:r>
        <w:rPr>
          <w:rFonts w:cs="Times New Roman"/>
          <w:b/>
          <w:sz w:val="22"/>
          <w:szCs w:val="22"/>
        </w:rPr>
        <w:t>uważa się za spełniony również wówczas, gdy koszty utrzymania cudzoziemca będzie pokrywał członek rodziny obowiązany do jego utrzymania, który zamieszkuje na terytorium Rzeczypospolitej Polskiej</w:t>
      </w:r>
      <w:r>
        <w:rPr>
          <w:rFonts w:cs="Times New Roman"/>
          <w:sz w:val="22"/>
          <w:szCs w:val="22"/>
        </w:rPr>
        <w:t>.</w:t>
      </w:r>
    </w:p>
    <w:p w14:paraId="40E192B6" w14:textId="77777777" w:rsidR="00774182" w:rsidRDefault="00774182">
      <w:pPr>
        <w:spacing w:line="100" w:lineRule="atLeast"/>
        <w:jc w:val="both"/>
        <w:rPr>
          <w:rFonts w:cs="Times New Roman"/>
          <w:sz w:val="22"/>
          <w:szCs w:val="22"/>
        </w:rPr>
      </w:pPr>
      <w:r>
        <w:rPr>
          <w:rFonts w:cs="Times New Roman"/>
          <w:sz w:val="22"/>
          <w:szCs w:val="22"/>
        </w:rPr>
        <w:t>W postępowaniu w sprawie udzielenia lub cofnięcia cudzoziemcowi zezwolenia na pobyt czasowy w celu połączenia się z rodziną, uwzględnia się:</w:t>
      </w:r>
    </w:p>
    <w:p w14:paraId="28C623AA" w14:textId="77777777" w:rsidR="00774182" w:rsidRDefault="00774182">
      <w:pPr>
        <w:spacing w:line="100" w:lineRule="atLeast"/>
        <w:jc w:val="both"/>
        <w:rPr>
          <w:rFonts w:cs="Times New Roman"/>
          <w:sz w:val="22"/>
          <w:szCs w:val="22"/>
        </w:rPr>
      </w:pPr>
      <w:r>
        <w:rPr>
          <w:rFonts w:cs="Times New Roman"/>
          <w:sz w:val="22"/>
          <w:szCs w:val="22"/>
        </w:rPr>
        <w:t>1) interes małoletniego dziecka;</w:t>
      </w:r>
    </w:p>
    <w:p w14:paraId="5452F88A" w14:textId="77777777" w:rsidR="00774182" w:rsidRDefault="00774182">
      <w:pPr>
        <w:spacing w:line="100" w:lineRule="atLeast"/>
        <w:jc w:val="both"/>
        <w:rPr>
          <w:rFonts w:cs="Times New Roman"/>
          <w:sz w:val="22"/>
          <w:szCs w:val="22"/>
        </w:rPr>
      </w:pPr>
      <w:r>
        <w:rPr>
          <w:rFonts w:cs="Times New Roman"/>
          <w:sz w:val="22"/>
          <w:szCs w:val="22"/>
        </w:rPr>
        <w:t>2) charakter i trwałość więzi rodzinnych na terytorium Rzeczypospolitej Polskiej;</w:t>
      </w:r>
    </w:p>
    <w:p w14:paraId="0E15A06D" w14:textId="77777777" w:rsidR="00774182" w:rsidRDefault="00774182">
      <w:pPr>
        <w:spacing w:line="100" w:lineRule="atLeast"/>
        <w:jc w:val="both"/>
        <w:rPr>
          <w:rFonts w:cs="Times New Roman"/>
          <w:sz w:val="22"/>
          <w:szCs w:val="22"/>
        </w:rPr>
      </w:pPr>
      <w:r>
        <w:rPr>
          <w:rFonts w:cs="Times New Roman"/>
          <w:sz w:val="22"/>
          <w:szCs w:val="22"/>
        </w:rPr>
        <w:t>3) okres pobytu cudzoziemca na terytorium Rzeczypospolitej Polskiej;</w:t>
      </w:r>
    </w:p>
    <w:p w14:paraId="6EB8245A" w14:textId="77777777" w:rsidR="00774182" w:rsidRDefault="00774182">
      <w:pPr>
        <w:spacing w:line="100" w:lineRule="atLeast"/>
        <w:jc w:val="both"/>
        <w:rPr>
          <w:rFonts w:cs="Times New Roman"/>
          <w:sz w:val="22"/>
          <w:szCs w:val="22"/>
        </w:rPr>
      </w:pPr>
      <w:r>
        <w:rPr>
          <w:rFonts w:cs="Times New Roman"/>
          <w:sz w:val="22"/>
          <w:szCs w:val="22"/>
        </w:rPr>
        <w:t>4) istnienie więzi rodzinnych, kulturowych i społecznych z państwem pochodzenia.</w:t>
      </w:r>
    </w:p>
    <w:p w14:paraId="295777B9" w14:textId="77777777" w:rsidR="00774182" w:rsidRPr="00361865" w:rsidRDefault="00774182">
      <w:pPr>
        <w:spacing w:line="100" w:lineRule="atLeast"/>
        <w:jc w:val="both"/>
        <w:rPr>
          <w:rFonts w:cs="Times New Roman"/>
          <w:sz w:val="22"/>
          <w:szCs w:val="22"/>
        </w:rPr>
      </w:pPr>
      <w:r>
        <w:rPr>
          <w:rFonts w:cs="Times New Roman"/>
          <w:sz w:val="22"/>
          <w:szCs w:val="22"/>
        </w:rPr>
        <w:t xml:space="preserve">W postępowaniu w sprawie udzielenia zezwolenia na pobyt czasowy w celu połączenia się z rodziną (pkt I) </w:t>
      </w:r>
      <w:r w:rsidRPr="00361865">
        <w:rPr>
          <w:rFonts w:cs="Times New Roman"/>
          <w:sz w:val="22"/>
          <w:szCs w:val="22"/>
        </w:rPr>
        <w:t xml:space="preserve">cudzoziemcowi będącemu małżonkiem cudzoziemca, organ, który prowadzi to postępowanie, </w:t>
      </w:r>
      <w:r w:rsidRPr="00361865">
        <w:rPr>
          <w:rFonts w:cs="Times New Roman"/>
          <w:b/>
          <w:sz w:val="22"/>
          <w:szCs w:val="22"/>
        </w:rPr>
        <w:t xml:space="preserve">ustala, czy związek małżeński został zawarty w celu obejścia </w:t>
      </w:r>
      <w:r w:rsidRPr="00361865">
        <w:rPr>
          <w:rFonts w:eastAsia="Times New Roman" w:cs="Times New Roman"/>
          <w:b/>
          <w:sz w:val="22"/>
          <w:szCs w:val="22"/>
        </w:rPr>
        <w:t>przepisów określających zasady i warunki wjazdu cudzoziemców na terytorium Rzeczypospolitej Polskiej, ich przejazdu przez to terytorium, pobytu na nim i wyjazdu z niego</w:t>
      </w:r>
      <w:r w:rsidRPr="00361865">
        <w:rPr>
          <w:rFonts w:cs="Times New Roman"/>
          <w:sz w:val="22"/>
          <w:szCs w:val="22"/>
        </w:rPr>
        <w:t>.</w:t>
      </w:r>
    </w:p>
    <w:p w14:paraId="1B98C4C2" w14:textId="77777777" w:rsidR="00774182" w:rsidRDefault="00774182">
      <w:pPr>
        <w:spacing w:line="100" w:lineRule="atLeast"/>
        <w:jc w:val="both"/>
        <w:rPr>
          <w:rFonts w:cs="Times New Roman"/>
          <w:sz w:val="22"/>
          <w:szCs w:val="22"/>
        </w:rPr>
      </w:pPr>
      <w:r w:rsidRPr="00361865">
        <w:rPr>
          <w:rFonts w:cs="Times New Roman"/>
          <w:sz w:val="22"/>
          <w:szCs w:val="22"/>
        </w:rPr>
        <w:t xml:space="preserve">W celu dokonania ustaleń, czy związek małżeński został zawarty w celu obejścia ustawy o cudzoziemcach, organ prowadzący postępowanie </w:t>
      </w:r>
      <w:r w:rsidRPr="00361865">
        <w:rPr>
          <w:rFonts w:cs="Times New Roman"/>
          <w:b/>
          <w:sz w:val="22"/>
          <w:szCs w:val="22"/>
        </w:rPr>
        <w:t>może zwrócić się z wnioskiem do komendanta oddziału Straży Granicznej</w:t>
      </w:r>
      <w:r w:rsidRPr="00361865">
        <w:rPr>
          <w:rFonts w:cs="Times New Roman"/>
          <w:sz w:val="22"/>
          <w:szCs w:val="22"/>
        </w:rPr>
        <w:t xml:space="preserve"> lub komendanta placówki Straży Granicznej, właściwego ze względu na miejsce pobytu cudzoziemca, </w:t>
      </w:r>
      <w:r w:rsidRPr="00361865">
        <w:rPr>
          <w:rFonts w:cs="Times New Roman"/>
          <w:b/>
          <w:sz w:val="22"/>
          <w:szCs w:val="22"/>
        </w:rPr>
        <w:t>o</w:t>
      </w:r>
      <w:r>
        <w:rPr>
          <w:rFonts w:cs="Times New Roman"/>
          <w:b/>
          <w:sz w:val="22"/>
          <w:szCs w:val="22"/>
        </w:rPr>
        <w:t xml:space="preserve"> przeprowadzenie czynności sprawdzających</w:t>
      </w:r>
      <w:r>
        <w:rPr>
          <w:rFonts w:cs="Times New Roman"/>
          <w:sz w:val="22"/>
          <w:szCs w:val="22"/>
        </w:rPr>
        <w:t>, o których mowa w art. 11 ust. 1 ustawy o cudzoziemcach (wywiad środowiskowy, ustalenie miejsca pobytu małżonka lub innego członka rodziny cudzoziemca, a także osoby, z którą cudzoziemca łączą więzi o charakterze rodzinnym).</w:t>
      </w:r>
    </w:p>
    <w:p w14:paraId="4EC10411" w14:textId="77777777" w:rsidR="00774182" w:rsidRPr="00361865" w:rsidRDefault="00774182">
      <w:pPr>
        <w:spacing w:line="100" w:lineRule="atLeast"/>
        <w:jc w:val="both"/>
        <w:rPr>
          <w:rFonts w:cs="Times New Roman"/>
          <w:b/>
          <w:sz w:val="22"/>
          <w:szCs w:val="22"/>
        </w:rPr>
      </w:pPr>
      <w:r>
        <w:rPr>
          <w:rFonts w:cs="Times New Roman"/>
          <w:sz w:val="22"/>
          <w:szCs w:val="22"/>
        </w:rPr>
        <w:t xml:space="preserve">Przy dokonywaniu tych ustaleń oraz przeprowadzaniu czynności sprawdzających nie stosuje się przepisu art. </w:t>
      </w:r>
      <w:r w:rsidRPr="00361865">
        <w:rPr>
          <w:rFonts w:cs="Times New Roman"/>
          <w:sz w:val="22"/>
          <w:szCs w:val="22"/>
        </w:rPr>
        <w:t xml:space="preserve">79 Kodeksu postępowania administracyjnego (np. cudzoziemiec nie musi być zawiadomiony o miejscu </w:t>
      </w:r>
      <w:r w:rsidRPr="00361865">
        <w:rPr>
          <w:rFonts w:cs="Times New Roman"/>
          <w:sz w:val="22"/>
          <w:szCs w:val="22"/>
        </w:rPr>
        <w:br/>
        <w:t>i terminie przeprowadzania czynności sprawdzających).</w:t>
      </w:r>
    </w:p>
    <w:p w14:paraId="5DC5E5DA" w14:textId="5C2D7DDA" w:rsidR="003C0F7D" w:rsidRDefault="00774182" w:rsidP="00AD125F">
      <w:pPr>
        <w:spacing w:line="100" w:lineRule="atLeast"/>
        <w:jc w:val="both"/>
        <w:rPr>
          <w:rFonts w:ascii="Times New Roman" w:eastAsia="Times New Roman" w:hAnsi="Times New Roman" w:cs="Times New Roman"/>
          <w:sz w:val="23"/>
          <w:szCs w:val="23"/>
        </w:rPr>
      </w:pPr>
      <w:r w:rsidRPr="00361865">
        <w:rPr>
          <w:rFonts w:cs="Times New Roman"/>
          <w:b/>
          <w:sz w:val="22"/>
          <w:szCs w:val="22"/>
        </w:rPr>
        <w:t xml:space="preserve">UWAGA: </w:t>
      </w:r>
      <w:r w:rsidRPr="00361865">
        <w:rPr>
          <w:rFonts w:cs="Times New Roman"/>
          <w:sz w:val="22"/>
          <w:szCs w:val="22"/>
        </w:rPr>
        <w:t>Jeżeli</w:t>
      </w:r>
      <w:r w:rsidRPr="00361865">
        <w:rPr>
          <w:rFonts w:cs="Times New Roman"/>
          <w:b/>
          <w:sz w:val="22"/>
          <w:szCs w:val="22"/>
        </w:rPr>
        <w:t xml:space="preserve"> cudzoziemiec przebywa poza granicami Rzeczypospolitej Polskiej </w:t>
      </w:r>
      <w:r w:rsidRPr="00361865">
        <w:rPr>
          <w:rFonts w:cs="Times New Roman"/>
          <w:sz w:val="22"/>
          <w:szCs w:val="22"/>
        </w:rPr>
        <w:t>w</w:t>
      </w:r>
      <w:r w:rsidRPr="00361865">
        <w:rPr>
          <w:rFonts w:eastAsia="Times New Roman" w:cs="Times New Roman"/>
          <w:sz w:val="22"/>
          <w:szCs w:val="22"/>
        </w:rPr>
        <w:t xml:space="preserve">niosek o udzielenie  zezwolenia na pobyt czasowy w celu połączenia się z rodziną </w:t>
      </w:r>
      <w:r w:rsidR="00B3713C" w:rsidRPr="00361865">
        <w:rPr>
          <w:rFonts w:eastAsia="Times New Roman" w:cs="Times New Roman"/>
          <w:sz w:val="22"/>
          <w:szCs w:val="22"/>
        </w:rPr>
        <w:t xml:space="preserve">(pkt I) </w:t>
      </w:r>
      <w:r w:rsidRPr="00361865">
        <w:rPr>
          <w:rFonts w:eastAsia="Times New Roman" w:cs="Times New Roman"/>
          <w:sz w:val="22"/>
          <w:szCs w:val="22"/>
        </w:rPr>
        <w:t xml:space="preserve">składa </w:t>
      </w:r>
      <w:r w:rsidRPr="00361865">
        <w:rPr>
          <w:rFonts w:eastAsia="Times New Roman" w:cs="Times New Roman"/>
          <w:b/>
          <w:bCs/>
          <w:sz w:val="22"/>
          <w:szCs w:val="22"/>
        </w:rPr>
        <w:t>cudzoziemiec zamieszkujący w Polsce</w:t>
      </w:r>
      <w:r w:rsidRPr="00361865">
        <w:rPr>
          <w:rFonts w:eastAsia="Times New Roman" w:cs="Times New Roman"/>
          <w:sz w:val="22"/>
          <w:szCs w:val="22"/>
        </w:rPr>
        <w:t xml:space="preserve">, do którego członek jego rodziny przybywa. </w:t>
      </w:r>
      <w:r w:rsidR="00B3713C" w:rsidRPr="00361865">
        <w:rPr>
          <w:rFonts w:eastAsia="Times New Roman" w:cs="Times New Roman"/>
          <w:sz w:val="22"/>
          <w:szCs w:val="22"/>
        </w:rPr>
        <w:t xml:space="preserve">Złożenie przez cudzoziemca zamieszkującego na terytorium Rzeczypospolitej Polskiej wniosku o udzielenie zezwolenia na pobyt czasowy w celu połączenia się z rodziną w imieniu członka jego rodziny wymaga </w:t>
      </w:r>
      <w:r w:rsidR="00B3713C" w:rsidRPr="00361865">
        <w:rPr>
          <w:rFonts w:eastAsia="Times New Roman" w:cs="Times New Roman"/>
          <w:b/>
          <w:sz w:val="22"/>
          <w:szCs w:val="22"/>
        </w:rPr>
        <w:t xml:space="preserve">pisemnej zgody </w:t>
      </w:r>
      <w:r w:rsidR="00B3713C" w:rsidRPr="00361865">
        <w:rPr>
          <w:rFonts w:eastAsia="Times New Roman" w:cs="Times New Roman"/>
          <w:sz w:val="22"/>
          <w:szCs w:val="22"/>
        </w:rPr>
        <w:t xml:space="preserve">tego członka rodziny lub jego przedstawiciela ustawowego, chyba że wnioskodawca jest jego przedstawicielem ustawowym. </w:t>
      </w:r>
      <w:r w:rsidRPr="00361865">
        <w:rPr>
          <w:rFonts w:eastAsia="Times New Roman" w:cs="Times New Roman"/>
          <w:sz w:val="22"/>
          <w:szCs w:val="22"/>
        </w:rPr>
        <w:t xml:space="preserve">Wyrażenie takiej zgody jest równoznaczne z udzieleniem cudzoziemcowi zamieszkującemu na terytorium Polski </w:t>
      </w:r>
      <w:r w:rsidRPr="00361865">
        <w:rPr>
          <w:rFonts w:eastAsia="Times New Roman" w:cs="Times New Roman"/>
          <w:b/>
          <w:bCs/>
          <w:sz w:val="22"/>
          <w:szCs w:val="22"/>
        </w:rPr>
        <w:t>pełnomocnictwa do działania w imieniu członka rodziny w danym postępowaniu</w:t>
      </w:r>
      <w:r w:rsidRPr="00361865">
        <w:rPr>
          <w:rFonts w:eastAsia="Times New Roman" w:cs="Times New Roman"/>
          <w:sz w:val="22"/>
          <w:szCs w:val="22"/>
        </w:rPr>
        <w:t>.</w:t>
      </w:r>
      <w:r w:rsidRPr="00361865">
        <w:rPr>
          <w:rFonts w:ascii="Times New Roman" w:eastAsia="Times New Roman" w:hAnsi="Times New Roman" w:cs="Times New Roman"/>
          <w:sz w:val="23"/>
          <w:szCs w:val="23"/>
        </w:rPr>
        <w:t xml:space="preserve"> </w:t>
      </w:r>
      <w:bookmarkStart w:id="262" w:name="_Toc386286374"/>
    </w:p>
    <w:p w14:paraId="2F03B15A" w14:textId="6BA8A71B" w:rsidR="00603D06" w:rsidRPr="00FA2B96" w:rsidRDefault="00603D06" w:rsidP="00E76690">
      <w:pPr>
        <w:spacing w:line="100" w:lineRule="atLeast"/>
        <w:jc w:val="both"/>
        <w:rPr>
          <w:rFonts w:asciiTheme="minorHAnsi" w:eastAsia="Times New Roman" w:hAnsiTheme="minorHAnsi" w:cstheme="minorHAnsi"/>
          <w:sz w:val="22"/>
          <w:szCs w:val="22"/>
        </w:rPr>
      </w:pPr>
      <w:r w:rsidRPr="00FA2B96">
        <w:rPr>
          <w:rFonts w:asciiTheme="minorHAnsi" w:eastAsia="Times New Roman" w:hAnsiTheme="minorHAnsi" w:cstheme="minorHAnsi"/>
          <w:sz w:val="22"/>
          <w:szCs w:val="22"/>
        </w:rPr>
        <w:t xml:space="preserve">Jeżeli wniosek o udzielenie </w:t>
      </w:r>
      <w:r w:rsidR="00E76690" w:rsidRPr="00734C57">
        <w:rPr>
          <w:rFonts w:asciiTheme="minorHAnsi" w:eastAsia="Times New Roman" w:hAnsiTheme="minorHAnsi" w:cstheme="minorHAnsi"/>
          <w:sz w:val="22"/>
          <w:szCs w:val="22"/>
        </w:rPr>
        <w:t xml:space="preserve">zezwolenia na pobyt czasowy </w:t>
      </w:r>
      <w:bookmarkStart w:id="263" w:name="_Hlk208845510"/>
      <w:r w:rsidR="00E76690" w:rsidRPr="00734C57">
        <w:rPr>
          <w:rFonts w:asciiTheme="minorHAnsi" w:eastAsia="Times New Roman" w:hAnsiTheme="minorHAnsi" w:cstheme="minorHAnsi"/>
          <w:sz w:val="22"/>
          <w:szCs w:val="22"/>
        </w:rPr>
        <w:t>w celu połączenia się z rodziną</w:t>
      </w:r>
      <w:bookmarkEnd w:id="263"/>
      <w:r w:rsidRPr="00FA2B96">
        <w:rPr>
          <w:rFonts w:asciiTheme="minorHAnsi" w:eastAsia="Times New Roman" w:hAnsiTheme="minorHAnsi" w:cstheme="minorHAnsi"/>
          <w:sz w:val="22"/>
          <w:szCs w:val="22"/>
        </w:rPr>
        <w:t xml:space="preserve"> </w:t>
      </w:r>
      <w:r w:rsidR="00D44258">
        <w:rPr>
          <w:rFonts w:asciiTheme="minorHAnsi" w:eastAsia="Times New Roman" w:hAnsiTheme="minorHAnsi" w:cstheme="minorHAnsi"/>
          <w:sz w:val="22"/>
          <w:szCs w:val="22"/>
        </w:rPr>
        <w:t xml:space="preserve">(pkt I) </w:t>
      </w:r>
      <w:r w:rsidRPr="00FA2B96">
        <w:rPr>
          <w:rFonts w:asciiTheme="minorHAnsi" w:eastAsia="Times New Roman" w:hAnsiTheme="minorHAnsi" w:cstheme="minorHAnsi"/>
          <w:sz w:val="22"/>
          <w:szCs w:val="22"/>
        </w:rPr>
        <w:t xml:space="preserve">został </w:t>
      </w:r>
      <w:r w:rsidRPr="00FA2B96">
        <w:rPr>
          <w:rFonts w:asciiTheme="minorHAnsi" w:eastAsia="Times New Roman" w:hAnsiTheme="minorHAnsi" w:cstheme="minorHAnsi"/>
          <w:b/>
          <w:sz w:val="22"/>
          <w:szCs w:val="22"/>
        </w:rPr>
        <w:t>złożony w tym samym dniu lub w terminie 3 dni</w:t>
      </w:r>
      <w:r w:rsidRPr="00FA2B96">
        <w:rPr>
          <w:rFonts w:asciiTheme="minorHAnsi" w:eastAsia="Times New Roman" w:hAnsiTheme="minorHAnsi" w:cstheme="minorHAnsi"/>
          <w:sz w:val="22"/>
          <w:szCs w:val="22"/>
        </w:rPr>
        <w:t xml:space="preserve"> </w:t>
      </w:r>
      <w:r w:rsidRPr="00FA2B96">
        <w:rPr>
          <w:rFonts w:asciiTheme="minorHAnsi" w:eastAsia="Times New Roman" w:hAnsiTheme="minorHAnsi" w:cstheme="minorHAnsi"/>
          <w:b/>
          <w:sz w:val="22"/>
          <w:szCs w:val="22"/>
        </w:rPr>
        <w:t>od dnia złożenia wniosku</w:t>
      </w:r>
      <w:r w:rsidRPr="00FA2B96">
        <w:rPr>
          <w:rFonts w:asciiTheme="minorHAnsi" w:eastAsia="Times New Roman" w:hAnsiTheme="minorHAnsi" w:cstheme="minorHAnsi"/>
          <w:sz w:val="22"/>
          <w:szCs w:val="22"/>
        </w:rPr>
        <w:t xml:space="preserve"> </w:t>
      </w:r>
      <w:r w:rsidRPr="00FA2B96">
        <w:rPr>
          <w:rFonts w:asciiTheme="minorHAnsi" w:eastAsia="Times New Roman" w:hAnsiTheme="minorHAnsi" w:cstheme="minorHAnsi"/>
          <w:b/>
          <w:sz w:val="22"/>
          <w:szCs w:val="22"/>
        </w:rPr>
        <w:t>o udzielenie</w:t>
      </w:r>
      <w:r w:rsidRPr="00FA2B96">
        <w:rPr>
          <w:rFonts w:asciiTheme="minorHAnsi" w:eastAsia="Times New Roman" w:hAnsiTheme="minorHAnsi" w:cstheme="minorHAnsi"/>
          <w:sz w:val="22"/>
          <w:szCs w:val="22"/>
        </w:rPr>
        <w:t xml:space="preserve"> </w:t>
      </w:r>
      <w:bookmarkStart w:id="264" w:name="_Hlk208845716"/>
      <w:r w:rsidR="00B417F6" w:rsidRPr="00A21209">
        <w:rPr>
          <w:rFonts w:asciiTheme="minorHAnsi" w:eastAsia="Times New Roman" w:hAnsiTheme="minorHAnsi" w:cstheme="minorHAnsi"/>
          <w:sz w:val="22"/>
          <w:szCs w:val="22"/>
        </w:rPr>
        <w:t>cudzoziemcowi</w:t>
      </w:r>
      <w:r w:rsidR="00B417F6" w:rsidRPr="003C261A">
        <w:rPr>
          <w:rFonts w:asciiTheme="minorHAnsi" w:eastAsia="Times New Roman" w:hAnsiTheme="minorHAnsi" w:cstheme="minorHAnsi"/>
          <w:sz w:val="22"/>
          <w:szCs w:val="22"/>
        </w:rPr>
        <w:t xml:space="preserve">, </w:t>
      </w:r>
      <w:r w:rsidR="00B417F6" w:rsidRPr="009D5BAB">
        <w:rPr>
          <w:rFonts w:asciiTheme="minorHAnsi" w:eastAsia="Times New Roman" w:hAnsiTheme="minorHAnsi" w:cstheme="minorHAnsi"/>
          <w:sz w:val="22"/>
          <w:szCs w:val="22"/>
        </w:rPr>
        <w:t xml:space="preserve">do którego </w:t>
      </w:r>
      <w:r w:rsidR="00244C3B" w:rsidRPr="00FA2B96">
        <w:rPr>
          <w:rFonts w:asciiTheme="minorHAnsi" w:eastAsia="Times New Roman" w:hAnsiTheme="minorHAnsi" w:cstheme="minorHAnsi"/>
          <w:sz w:val="22"/>
          <w:szCs w:val="22"/>
        </w:rPr>
        <w:t xml:space="preserve">członek rodziny </w:t>
      </w:r>
      <w:r w:rsidR="00B417F6" w:rsidRPr="009D5BAB">
        <w:rPr>
          <w:rFonts w:asciiTheme="minorHAnsi" w:eastAsia="Times New Roman" w:hAnsiTheme="minorHAnsi" w:cstheme="minorHAnsi"/>
          <w:sz w:val="22"/>
          <w:szCs w:val="22"/>
        </w:rPr>
        <w:t>dołącza</w:t>
      </w:r>
      <w:r w:rsidR="00462EED" w:rsidRPr="00FA2B96">
        <w:rPr>
          <w:rFonts w:asciiTheme="minorHAnsi" w:eastAsia="Times New Roman" w:hAnsiTheme="minorHAnsi" w:cstheme="minorHAnsi"/>
          <w:sz w:val="22"/>
          <w:szCs w:val="22"/>
        </w:rPr>
        <w:t xml:space="preserve"> lub z którym przebywa</w:t>
      </w:r>
      <w:r w:rsidR="00B417F6" w:rsidRPr="009D5BAB">
        <w:rPr>
          <w:rFonts w:asciiTheme="minorHAnsi" w:eastAsia="Times New Roman" w:hAnsiTheme="minorHAnsi" w:cstheme="minorHAnsi"/>
          <w:sz w:val="22"/>
          <w:szCs w:val="22"/>
        </w:rPr>
        <w:t>,</w:t>
      </w:r>
      <w:r w:rsidR="00B417F6">
        <w:rPr>
          <w:rFonts w:asciiTheme="minorHAnsi" w:eastAsia="Times New Roman" w:hAnsiTheme="minorHAnsi" w:cstheme="minorHAnsi"/>
          <w:sz w:val="22"/>
          <w:szCs w:val="22"/>
        </w:rPr>
        <w:t xml:space="preserve"> </w:t>
      </w:r>
      <w:r w:rsidRPr="00FA2B96">
        <w:rPr>
          <w:rFonts w:asciiTheme="minorHAnsi" w:eastAsia="Times New Roman" w:hAnsiTheme="minorHAnsi" w:cstheme="minorHAnsi"/>
          <w:b/>
          <w:sz w:val="22"/>
          <w:szCs w:val="22"/>
        </w:rPr>
        <w:t>zezwolenia</w:t>
      </w:r>
      <w:r w:rsidR="00E76690" w:rsidRPr="00FA2B96">
        <w:rPr>
          <w:rFonts w:asciiTheme="minorHAnsi" w:eastAsia="Times New Roman" w:hAnsiTheme="minorHAnsi" w:cstheme="minorHAnsi"/>
          <w:b/>
          <w:sz w:val="22"/>
          <w:szCs w:val="22"/>
        </w:rPr>
        <w:t xml:space="preserve"> </w:t>
      </w:r>
      <w:r w:rsidR="00E76690" w:rsidRPr="00FA2B96">
        <w:rPr>
          <w:rFonts w:eastAsia="Times New Roman" w:cs="Times New Roman"/>
          <w:b/>
          <w:sz w:val="22"/>
          <w:szCs w:val="22"/>
        </w:rPr>
        <w:t>na pobyt czasowy w celu wykonywania pracy w ramach przeniesienia wewnątrz przedsiębiorstwa lub w celu mobilności długoterminowej</w:t>
      </w:r>
      <w:r w:rsidR="00E76690" w:rsidRPr="00FA2B96">
        <w:rPr>
          <w:rFonts w:ascii="Helvetica" w:eastAsia="Times New Roman" w:hAnsi="Helvetica" w:cs="Helvetica"/>
          <w:b/>
          <w:color w:val="000000"/>
          <w:sz w:val="18"/>
          <w:szCs w:val="18"/>
          <w:lang w:eastAsia="pl-PL"/>
        </w:rPr>
        <w:t xml:space="preserve"> </w:t>
      </w:r>
      <w:r w:rsidR="00E76690" w:rsidRPr="00FA2B96">
        <w:rPr>
          <w:rFonts w:eastAsia="Times New Roman" w:cs="Times New Roman"/>
          <w:b/>
          <w:sz w:val="22"/>
          <w:szCs w:val="22"/>
        </w:rPr>
        <w:t>pracownika kadry kierowniczej, specjalisty lub pracownika odbywającego staż, w ramach przeniesienia wewnątrz przedsiębiorstwa</w:t>
      </w:r>
      <w:bookmarkEnd w:id="264"/>
      <w:r w:rsidRPr="00FA2B96">
        <w:rPr>
          <w:rFonts w:asciiTheme="minorHAnsi" w:eastAsia="Times New Roman" w:hAnsiTheme="minorHAnsi" w:cstheme="minorHAnsi"/>
          <w:sz w:val="22"/>
          <w:szCs w:val="22"/>
        </w:rPr>
        <w:t xml:space="preserve">, </w:t>
      </w:r>
      <w:bookmarkStart w:id="265" w:name="_Hlk208846843"/>
      <w:r w:rsidRPr="00FA2B96">
        <w:rPr>
          <w:rFonts w:asciiTheme="minorHAnsi" w:eastAsia="Times New Roman" w:hAnsiTheme="minorHAnsi" w:cstheme="minorHAnsi"/>
          <w:sz w:val="22"/>
          <w:szCs w:val="22"/>
        </w:rPr>
        <w:t xml:space="preserve">zezwolenia </w:t>
      </w:r>
      <w:r w:rsidR="00E76690" w:rsidRPr="00734C57">
        <w:rPr>
          <w:rFonts w:asciiTheme="minorHAnsi" w:eastAsia="Times New Roman" w:hAnsiTheme="minorHAnsi" w:cstheme="minorHAnsi"/>
          <w:sz w:val="22"/>
          <w:szCs w:val="22"/>
        </w:rPr>
        <w:t xml:space="preserve">w celu połączenia się z rodziną </w:t>
      </w:r>
      <w:bookmarkEnd w:id="265"/>
      <w:r w:rsidRPr="00FA2B96">
        <w:rPr>
          <w:rFonts w:asciiTheme="minorHAnsi" w:eastAsia="Times New Roman" w:hAnsiTheme="minorHAnsi" w:cstheme="minorHAnsi"/>
          <w:sz w:val="22"/>
          <w:szCs w:val="22"/>
        </w:rPr>
        <w:t>udziela lub odmawia jego udzielenia wojewoda właściwy ze względu na siedzibę jednostki przyjmującej.</w:t>
      </w:r>
      <w:r w:rsidRPr="00603D06">
        <w:rPr>
          <w:rFonts w:asciiTheme="minorHAnsi" w:eastAsia="Times New Roman" w:hAnsiTheme="minorHAnsi" w:cstheme="minorHAnsi"/>
          <w:sz w:val="22"/>
          <w:szCs w:val="22"/>
        </w:rPr>
        <w:t xml:space="preserve"> </w:t>
      </w:r>
      <w:bookmarkStart w:id="266" w:name="_Hlk208845167"/>
      <w:r w:rsidRPr="00603D06">
        <w:rPr>
          <w:rFonts w:asciiTheme="minorHAnsi" w:eastAsia="Times New Roman" w:hAnsiTheme="minorHAnsi" w:cstheme="minorHAnsi"/>
          <w:sz w:val="22"/>
          <w:szCs w:val="22"/>
        </w:rPr>
        <w:t xml:space="preserve">W </w:t>
      </w:r>
      <w:r>
        <w:rPr>
          <w:rFonts w:asciiTheme="minorHAnsi" w:eastAsia="Times New Roman" w:hAnsiTheme="minorHAnsi" w:cstheme="minorHAnsi"/>
          <w:sz w:val="22"/>
          <w:szCs w:val="22"/>
        </w:rPr>
        <w:t xml:space="preserve">takim </w:t>
      </w:r>
      <w:r w:rsidRPr="00603D06">
        <w:rPr>
          <w:rFonts w:asciiTheme="minorHAnsi" w:eastAsia="Times New Roman" w:hAnsiTheme="minorHAnsi" w:cstheme="minorHAnsi"/>
          <w:sz w:val="22"/>
          <w:szCs w:val="22"/>
        </w:rPr>
        <w:t>przypadku</w:t>
      </w:r>
      <w:r>
        <w:rPr>
          <w:rFonts w:asciiTheme="minorHAnsi" w:eastAsia="Times New Roman" w:hAnsiTheme="minorHAnsi" w:cstheme="minorHAnsi"/>
          <w:sz w:val="22"/>
          <w:szCs w:val="22"/>
        </w:rPr>
        <w:t xml:space="preserve"> </w:t>
      </w:r>
      <w:bookmarkEnd w:id="266"/>
      <w:r w:rsidRPr="00603D06">
        <w:rPr>
          <w:rFonts w:asciiTheme="minorHAnsi" w:eastAsia="Times New Roman" w:hAnsiTheme="minorHAnsi" w:cstheme="minorHAnsi"/>
          <w:sz w:val="22"/>
          <w:szCs w:val="22"/>
        </w:rPr>
        <w:t xml:space="preserve">wojewoda udziela lub odmawia udzielenia zezwolenia w celu połączenia się z rodziną niezwłocznie po udzieleniu lub odmowie udzielenia </w:t>
      </w:r>
      <w:r w:rsidR="00AD5348">
        <w:rPr>
          <w:rFonts w:asciiTheme="minorHAnsi" w:eastAsia="Times New Roman" w:hAnsiTheme="minorHAnsi" w:cstheme="minorHAnsi"/>
          <w:sz w:val="22"/>
          <w:szCs w:val="22"/>
        </w:rPr>
        <w:t xml:space="preserve">ww. </w:t>
      </w:r>
      <w:r w:rsidR="00AD5348" w:rsidRPr="00E93CED">
        <w:rPr>
          <w:rFonts w:asciiTheme="minorHAnsi" w:eastAsia="Times New Roman" w:hAnsiTheme="minorHAnsi" w:cstheme="minorHAnsi"/>
          <w:sz w:val="22"/>
          <w:szCs w:val="22"/>
        </w:rPr>
        <w:t xml:space="preserve">zezwolenia cudzoziemcowi, </w:t>
      </w:r>
      <w:r w:rsidR="00AD5348" w:rsidRPr="00381394">
        <w:rPr>
          <w:rFonts w:asciiTheme="minorHAnsi" w:eastAsia="Times New Roman" w:hAnsiTheme="minorHAnsi" w:cstheme="minorHAnsi"/>
          <w:sz w:val="22"/>
          <w:szCs w:val="22"/>
        </w:rPr>
        <w:t>do którego członek rodziny dołącza lub z którym przebywa</w:t>
      </w:r>
      <w:r w:rsidR="00AD5348">
        <w:rPr>
          <w:rFonts w:asciiTheme="minorHAnsi" w:eastAsia="Times New Roman" w:hAnsiTheme="minorHAnsi" w:cstheme="minorHAnsi"/>
          <w:sz w:val="22"/>
          <w:szCs w:val="22"/>
        </w:rPr>
        <w:t xml:space="preserve">.    </w:t>
      </w:r>
    </w:p>
    <w:p w14:paraId="5DF14CFB" w14:textId="1939A48D" w:rsidR="00F5752A" w:rsidRDefault="00603D06" w:rsidP="00F87C86">
      <w:pPr>
        <w:spacing w:line="240" w:lineRule="auto"/>
        <w:jc w:val="both"/>
        <w:rPr>
          <w:rFonts w:asciiTheme="minorHAnsi" w:eastAsia="Times New Roman" w:hAnsiTheme="minorHAnsi" w:cstheme="minorHAnsi"/>
          <w:sz w:val="22"/>
          <w:szCs w:val="22"/>
        </w:rPr>
      </w:pPr>
      <w:r w:rsidRPr="00FA2B96">
        <w:rPr>
          <w:rFonts w:asciiTheme="minorHAnsi" w:eastAsia="Times New Roman" w:hAnsiTheme="minorHAnsi" w:cstheme="minorHAnsi"/>
          <w:sz w:val="22"/>
          <w:szCs w:val="22"/>
        </w:rPr>
        <w:t xml:space="preserve">Jeżeli wniosek o udzielenie zezwolenia na pobyt czasowy w celu połączenia się z rodziną </w:t>
      </w:r>
      <w:r w:rsidR="00F5752A">
        <w:rPr>
          <w:rFonts w:asciiTheme="minorHAnsi" w:eastAsia="Times New Roman" w:hAnsiTheme="minorHAnsi" w:cstheme="minorHAnsi"/>
          <w:sz w:val="22"/>
          <w:szCs w:val="22"/>
        </w:rPr>
        <w:t xml:space="preserve">(pkt I) </w:t>
      </w:r>
      <w:r w:rsidR="00F5752A" w:rsidRPr="00F5752A">
        <w:rPr>
          <w:rFonts w:asciiTheme="minorHAnsi" w:eastAsia="Times New Roman" w:hAnsiTheme="minorHAnsi" w:cstheme="minorHAnsi"/>
          <w:sz w:val="22"/>
          <w:szCs w:val="22"/>
        </w:rPr>
        <w:t xml:space="preserve">został </w:t>
      </w:r>
      <w:r w:rsidR="00F5752A" w:rsidRPr="00FA2B96">
        <w:rPr>
          <w:rFonts w:asciiTheme="minorHAnsi" w:eastAsia="Times New Roman" w:hAnsiTheme="minorHAnsi" w:cstheme="minorHAnsi"/>
          <w:b/>
          <w:sz w:val="22"/>
          <w:szCs w:val="22"/>
        </w:rPr>
        <w:t>złożony w tym samym dniu lub w terminie 3 dni od dnia złożenia wniosku</w:t>
      </w:r>
      <w:r w:rsidR="00F5752A" w:rsidRPr="00F5752A">
        <w:rPr>
          <w:rFonts w:asciiTheme="minorHAnsi" w:eastAsia="Times New Roman" w:hAnsiTheme="minorHAnsi" w:cstheme="minorHAnsi"/>
          <w:sz w:val="22"/>
          <w:szCs w:val="22"/>
        </w:rPr>
        <w:t xml:space="preserve"> </w:t>
      </w:r>
      <w:r w:rsidR="00F5752A" w:rsidRPr="00FA2B96">
        <w:rPr>
          <w:rFonts w:asciiTheme="minorHAnsi" w:eastAsia="Times New Roman" w:hAnsiTheme="minorHAnsi" w:cstheme="minorHAnsi"/>
          <w:b/>
          <w:sz w:val="22"/>
          <w:szCs w:val="22"/>
        </w:rPr>
        <w:t>o udzielenie</w:t>
      </w:r>
      <w:r w:rsidR="00F5752A" w:rsidRPr="00F5752A">
        <w:rPr>
          <w:rFonts w:asciiTheme="minorHAnsi" w:eastAsia="Times New Roman" w:hAnsiTheme="minorHAnsi" w:cstheme="minorHAnsi"/>
          <w:sz w:val="22"/>
          <w:szCs w:val="22"/>
        </w:rPr>
        <w:t xml:space="preserve"> cudzoziemcowi, </w:t>
      </w:r>
      <w:bookmarkStart w:id="267" w:name="_Hlk208848241"/>
      <w:r w:rsidR="003C261A" w:rsidRPr="003C261A">
        <w:rPr>
          <w:rFonts w:asciiTheme="minorHAnsi" w:eastAsia="Times New Roman" w:hAnsiTheme="minorHAnsi" w:cstheme="minorHAnsi"/>
          <w:sz w:val="22"/>
          <w:szCs w:val="22"/>
        </w:rPr>
        <w:t>do którego członek rodziny dołącza lub z którym przebywa</w:t>
      </w:r>
      <w:bookmarkEnd w:id="267"/>
      <w:r w:rsidR="00F5752A" w:rsidRPr="00F5752A">
        <w:rPr>
          <w:rFonts w:asciiTheme="minorHAnsi" w:eastAsia="Times New Roman" w:hAnsiTheme="minorHAnsi" w:cstheme="minorHAnsi"/>
          <w:sz w:val="22"/>
          <w:szCs w:val="22"/>
        </w:rPr>
        <w:t xml:space="preserve">, </w:t>
      </w:r>
      <w:r w:rsidR="00F5752A" w:rsidRPr="00FA2B96">
        <w:rPr>
          <w:rFonts w:asciiTheme="minorHAnsi" w:eastAsia="Times New Roman" w:hAnsiTheme="minorHAnsi" w:cstheme="minorHAnsi"/>
          <w:b/>
          <w:sz w:val="22"/>
          <w:szCs w:val="22"/>
        </w:rPr>
        <w:t>zezwolenia</w:t>
      </w:r>
      <w:r w:rsidR="00F5752A" w:rsidRPr="00FA2B96">
        <w:rPr>
          <w:b/>
        </w:rPr>
        <w:t xml:space="preserve"> </w:t>
      </w:r>
      <w:r w:rsidR="00F5752A" w:rsidRPr="00FA2B96">
        <w:rPr>
          <w:rFonts w:asciiTheme="minorHAnsi" w:eastAsia="Times New Roman" w:hAnsiTheme="minorHAnsi" w:cstheme="minorHAnsi"/>
          <w:b/>
          <w:sz w:val="22"/>
          <w:szCs w:val="22"/>
        </w:rPr>
        <w:t xml:space="preserve">na pobyt czasowy w celu wykonywania pracy w zawodzie wymagającym wysokich kwalifikacji, w celu mobilności długoterminowej posiadacza Niebieskiej Karty UE, w celu prowadzenia badań naukowych lub w celu </w:t>
      </w:r>
      <w:r w:rsidR="00F5752A" w:rsidRPr="00FA2B96">
        <w:rPr>
          <w:rFonts w:asciiTheme="minorHAnsi" w:eastAsia="Times New Roman" w:hAnsiTheme="minorHAnsi" w:cstheme="minorHAnsi"/>
          <w:b/>
          <w:sz w:val="22"/>
          <w:szCs w:val="22"/>
        </w:rPr>
        <w:lastRenderedPageBreak/>
        <w:t>mobilności długoterminowej naukowca</w:t>
      </w:r>
      <w:r w:rsidR="00F5752A">
        <w:rPr>
          <w:rFonts w:asciiTheme="minorHAnsi" w:eastAsia="Times New Roman" w:hAnsiTheme="minorHAnsi" w:cstheme="minorHAnsi"/>
          <w:sz w:val="22"/>
          <w:szCs w:val="22"/>
        </w:rPr>
        <w:t xml:space="preserve">, </w:t>
      </w:r>
      <w:r w:rsidR="00F5752A" w:rsidRPr="00734C57">
        <w:rPr>
          <w:rFonts w:asciiTheme="minorHAnsi" w:eastAsia="Times New Roman" w:hAnsiTheme="minorHAnsi" w:cstheme="minorHAnsi"/>
          <w:sz w:val="22"/>
          <w:szCs w:val="22"/>
        </w:rPr>
        <w:t>zezwolenia w celu połączenia się z rodziną</w:t>
      </w:r>
      <w:r w:rsidR="00F5752A" w:rsidRPr="00F5752A">
        <w:t xml:space="preserve"> </w:t>
      </w:r>
      <w:r w:rsidR="00F5752A" w:rsidRPr="00F5752A">
        <w:rPr>
          <w:rFonts w:asciiTheme="minorHAnsi" w:eastAsia="Times New Roman" w:hAnsiTheme="minorHAnsi" w:cstheme="minorHAnsi"/>
          <w:sz w:val="22"/>
          <w:szCs w:val="22"/>
        </w:rPr>
        <w:t xml:space="preserve">udziela lub odmawia jego udzielenia wojewoda właściwy do udzielenia </w:t>
      </w:r>
      <w:r w:rsidR="00FF4F57">
        <w:rPr>
          <w:rFonts w:asciiTheme="minorHAnsi" w:eastAsia="Times New Roman" w:hAnsiTheme="minorHAnsi" w:cstheme="minorHAnsi"/>
          <w:sz w:val="22"/>
          <w:szCs w:val="22"/>
        </w:rPr>
        <w:t xml:space="preserve">ww. </w:t>
      </w:r>
      <w:r w:rsidR="00F5752A" w:rsidRPr="00F5752A">
        <w:rPr>
          <w:rFonts w:asciiTheme="minorHAnsi" w:eastAsia="Times New Roman" w:hAnsiTheme="minorHAnsi" w:cstheme="minorHAnsi"/>
          <w:sz w:val="22"/>
          <w:szCs w:val="22"/>
        </w:rPr>
        <w:t>zezwolenia</w:t>
      </w:r>
      <w:r w:rsidR="00E93CED">
        <w:rPr>
          <w:rFonts w:asciiTheme="minorHAnsi" w:eastAsia="Times New Roman" w:hAnsiTheme="minorHAnsi" w:cstheme="minorHAnsi"/>
          <w:sz w:val="22"/>
          <w:szCs w:val="22"/>
        </w:rPr>
        <w:t xml:space="preserve"> </w:t>
      </w:r>
      <w:bookmarkStart w:id="268" w:name="_Hlk208846986"/>
      <w:r w:rsidR="00E93CED" w:rsidRPr="00E93CED">
        <w:rPr>
          <w:rFonts w:asciiTheme="minorHAnsi" w:eastAsia="Times New Roman" w:hAnsiTheme="minorHAnsi" w:cstheme="minorHAnsi"/>
          <w:sz w:val="22"/>
          <w:szCs w:val="22"/>
        </w:rPr>
        <w:t xml:space="preserve">cudzoziemcowi, </w:t>
      </w:r>
      <w:r w:rsidR="00381394" w:rsidRPr="00381394">
        <w:rPr>
          <w:rFonts w:asciiTheme="minorHAnsi" w:eastAsia="Times New Roman" w:hAnsiTheme="minorHAnsi" w:cstheme="minorHAnsi"/>
          <w:sz w:val="22"/>
          <w:szCs w:val="22"/>
        </w:rPr>
        <w:t>do którego członek rodziny dołącza lub z którym przebywa</w:t>
      </w:r>
      <w:r w:rsidR="00E93CED">
        <w:rPr>
          <w:rFonts w:asciiTheme="minorHAnsi" w:eastAsia="Times New Roman" w:hAnsiTheme="minorHAnsi" w:cstheme="minorHAnsi"/>
          <w:sz w:val="22"/>
          <w:szCs w:val="22"/>
        </w:rPr>
        <w:t xml:space="preserve">. </w:t>
      </w:r>
      <w:bookmarkEnd w:id="268"/>
      <w:r w:rsidR="00E93CED" w:rsidRPr="00E93CED">
        <w:rPr>
          <w:rFonts w:asciiTheme="minorHAnsi" w:eastAsia="Times New Roman" w:hAnsiTheme="minorHAnsi" w:cstheme="minorHAnsi"/>
          <w:sz w:val="22"/>
          <w:szCs w:val="22"/>
        </w:rPr>
        <w:t xml:space="preserve">W takim przypadku wojewoda udziela lub odmawia udzielenia zezwolenia w celu połączenia się z rodziną niezwłocznie po udzieleniu lub odmowie udzielenia </w:t>
      </w:r>
      <w:r w:rsidR="00FF4F57">
        <w:rPr>
          <w:rFonts w:asciiTheme="minorHAnsi" w:eastAsia="Times New Roman" w:hAnsiTheme="minorHAnsi" w:cstheme="minorHAnsi"/>
          <w:sz w:val="22"/>
          <w:szCs w:val="22"/>
        </w:rPr>
        <w:t xml:space="preserve">ww. </w:t>
      </w:r>
      <w:r w:rsidR="00E93CED" w:rsidRPr="00E93CED">
        <w:rPr>
          <w:rFonts w:asciiTheme="minorHAnsi" w:eastAsia="Times New Roman" w:hAnsiTheme="minorHAnsi" w:cstheme="minorHAnsi"/>
          <w:sz w:val="22"/>
          <w:szCs w:val="22"/>
        </w:rPr>
        <w:t xml:space="preserve">zezwolenia cudzoziemcowi, </w:t>
      </w:r>
      <w:r w:rsidR="00381394" w:rsidRPr="00381394">
        <w:rPr>
          <w:rFonts w:asciiTheme="minorHAnsi" w:eastAsia="Times New Roman" w:hAnsiTheme="minorHAnsi" w:cstheme="minorHAnsi"/>
          <w:sz w:val="22"/>
          <w:szCs w:val="22"/>
        </w:rPr>
        <w:t>do którego członek rodziny dołącza lub z którym przebywa</w:t>
      </w:r>
      <w:r w:rsidR="00E93CED">
        <w:rPr>
          <w:rFonts w:asciiTheme="minorHAnsi" w:eastAsia="Times New Roman" w:hAnsiTheme="minorHAnsi" w:cstheme="minorHAnsi"/>
          <w:sz w:val="22"/>
          <w:szCs w:val="22"/>
        </w:rPr>
        <w:t xml:space="preserve">. </w:t>
      </w:r>
      <w:r w:rsidR="00381394">
        <w:rPr>
          <w:rFonts w:asciiTheme="minorHAnsi" w:eastAsia="Times New Roman" w:hAnsiTheme="minorHAnsi" w:cstheme="minorHAnsi"/>
          <w:sz w:val="22"/>
          <w:szCs w:val="22"/>
        </w:rPr>
        <w:t xml:space="preserve">   </w:t>
      </w:r>
    </w:p>
    <w:p w14:paraId="0C0FC8B2" w14:textId="2788049D" w:rsidR="003C0F7D" w:rsidRPr="003C0F7D" w:rsidRDefault="003C0F7D" w:rsidP="00F87C86">
      <w:pPr>
        <w:spacing w:line="240" w:lineRule="auto"/>
        <w:jc w:val="both"/>
        <w:rPr>
          <w:b/>
          <w:bCs/>
          <w:sz w:val="22"/>
          <w:szCs w:val="22"/>
        </w:rPr>
      </w:pPr>
      <w:r w:rsidRPr="009C66C7">
        <w:rPr>
          <w:rFonts w:eastAsia="Times New Roman" w:cs="Times New Roman"/>
          <w:sz w:val="22"/>
          <w:szCs w:val="22"/>
        </w:rPr>
        <w:t>V.</w:t>
      </w:r>
      <w:r w:rsidRPr="003C0F7D">
        <w:rPr>
          <w:b/>
          <w:bCs/>
          <w:sz w:val="22"/>
          <w:szCs w:val="22"/>
        </w:rPr>
        <w:t xml:space="preserve"> Mobilność</w:t>
      </w:r>
      <w:r w:rsidR="003E3320">
        <w:rPr>
          <w:b/>
          <w:bCs/>
          <w:sz w:val="22"/>
          <w:szCs w:val="22"/>
        </w:rPr>
        <w:t xml:space="preserve"> członka rodziny</w:t>
      </w:r>
      <w:r w:rsidRPr="003C0F7D">
        <w:rPr>
          <w:b/>
          <w:bCs/>
          <w:sz w:val="22"/>
          <w:szCs w:val="22"/>
        </w:rPr>
        <w:t xml:space="preserve"> naukowca</w:t>
      </w:r>
      <w:r w:rsidRPr="003C0F7D">
        <w:rPr>
          <w:sz w:val="22"/>
          <w:szCs w:val="22"/>
        </w:rPr>
        <w:t xml:space="preserve"> jest uprawnieniem cudzoziemca do wjazdu i pobytu na terytorium państw członkowskich Unii Europejskiej w celu </w:t>
      </w:r>
      <w:r w:rsidR="003E3320">
        <w:rPr>
          <w:sz w:val="22"/>
          <w:szCs w:val="22"/>
        </w:rPr>
        <w:t>pobytu wraz z naukowcem korzystającym z mobilności</w:t>
      </w:r>
      <w:r w:rsidRPr="003C0F7D">
        <w:rPr>
          <w:sz w:val="22"/>
          <w:szCs w:val="22"/>
        </w:rPr>
        <w:t>, wynikające</w:t>
      </w:r>
      <w:r w:rsidR="009F3D2D">
        <w:rPr>
          <w:sz w:val="22"/>
          <w:szCs w:val="22"/>
        </w:rPr>
        <w:t>j</w:t>
      </w:r>
      <w:r w:rsidRPr="003C0F7D">
        <w:rPr>
          <w:sz w:val="22"/>
          <w:szCs w:val="22"/>
        </w:rPr>
        <w:t xml:space="preserve"> z posiadania </w:t>
      </w:r>
      <w:r w:rsidR="00475FA0">
        <w:rPr>
          <w:sz w:val="22"/>
          <w:szCs w:val="22"/>
        </w:rPr>
        <w:t xml:space="preserve">przez niego </w:t>
      </w:r>
      <w:r w:rsidRPr="003C0F7D">
        <w:rPr>
          <w:sz w:val="22"/>
          <w:szCs w:val="22"/>
        </w:rPr>
        <w:t>ważnego dokumentu pobytowego, o którym mowa w art. 1 ust. 2 lit. a rozporządzenia Rady (WE) nr 1030/2002 (odpowiednik polskiej karty pobytu) lub wizy długoterminowej z adnotacją  „naukowiec”, wydanego przez inne państwo członkowskie Unii Europejskiej niż to, w którym</w:t>
      </w:r>
      <w:r w:rsidR="009F3D2D">
        <w:rPr>
          <w:sz w:val="22"/>
          <w:szCs w:val="22"/>
        </w:rPr>
        <w:t xml:space="preserve"> naukowiec</w:t>
      </w:r>
      <w:r w:rsidRPr="003C0F7D">
        <w:rPr>
          <w:sz w:val="22"/>
          <w:szCs w:val="22"/>
        </w:rPr>
        <w:t xml:space="preserve"> korzysta z tego uprawnienia. </w:t>
      </w:r>
      <w:r w:rsidR="002D7970" w:rsidRPr="002D7970">
        <w:rPr>
          <w:b/>
          <w:sz w:val="22"/>
          <w:szCs w:val="22"/>
        </w:rPr>
        <w:t>Nie dotyczy to Irlandii i Danii</w:t>
      </w:r>
      <w:r w:rsidR="002D7970">
        <w:rPr>
          <w:sz w:val="22"/>
          <w:szCs w:val="22"/>
        </w:rPr>
        <w:t xml:space="preserve">. </w:t>
      </w:r>
      <w:r w:rsidRPr="003C0F7D">
        <w:rPr>
          <w:sz w:val="22"/>
          <w:szCs w:val="22"/>
        </w:rPr>
        <w:t xml:space="preserve">Mobilność może mieć charakter krótkoterminowy lub długoterminowy. </w:t>
      </w:r>
    </w:p>
    <w:p w14:paraId="549308BD" w14:textId="77777777" w:rsidR="003C0F7D" w:rsidRPr="003C0F7D" w:rsidRDefault="003C0F7D" w:rsidP="00F87C86">
      <w:pPr>
        <w:spacing w:line="240" w:lineRule="auto"/>
        <w:jc w:val="both"/>
        <w:rPr>
          <w:sz w:val="22"/>
          <w:szCs w:val="22"/>
        </w:rPr>
      </w:pPr>
      <w:r w:rsidRPr="003C0F7D">
        <w:rPr>
          <w:b/>
          <w:bCs/>
          <w:sz w:val="22"/>
          <w:szCs w:val="22"/>
        </w:rPr>
        <w:t>Mobilność krótkoterminowa</w:t>
      </w:r>
      <w:r w:rsidR="009F3D2D">
        <w:rPr>
          <w:b/>
          <w:bCs/>
          <w:sz w:val="22"/>
          <w:szCs w:val="22"/>
        </w:rPr>
        <w:t xml:space="preserve"> członka </w:t>
      </w:r>
      <w:r w:rsidR="00447A78">
        <w:rPr>
          <w:b/>
          <w:bCs/>
          <w:sz w:val="22"/>
          <w:szCs w:val="22"/>
        </w:rPr>
        <w:t>rodziny</w:t>
      </w:r>
      <w:r w:rsidRPr="003C0F7D">
        <w:rPr>
          <w:b/>
          <w:bCs/>
          <w:sz w:val="22"/>
          <w:szCs w:val="22"/>
        </w:rPr>
        <w:t xml:space="preserve"> naukowca</w:t>
      </w:r>
      <w:r w:rsidRPr="003C0F7D">
        <w:rPr>
          <w:sz w:val="22"/>
          <w:szCs w:val="22"/>
        </w:rPr>
        <w:t xml:space="preserve"> oznacza korzystanie z mobilności przez okres do 180 dni w dowolnym okresie liczącym 360 dni w każdym państwie członkowskim Unii Europejskiej. Natomiast </w:t>
      </w:r>
      <w:r w:rsidR="00475FA0">
        <w:rPr>
          <w:b/>
          <w:bCs/>
          <w:sz w:val="22"/>
          <w:szCs w:val="22"/>
        </w:rPr>
        <w:t>mobilność</w:t>
      </w:r>
      <w:r w:rsidRPr="003C0F7D">
        <w:rPr>
          <w:b/>
          <w:bCs/>
          <w:sz w:val="22"/>
          <w:szCs w:val="22"/>
        </w:rPr>
        <w:t xml:space="preserve"> długoterminowa </w:t>
      </w:r>
      <w:r w:rsidR="00447A78">
        <w:rPr>
          <w:b/>
          <w:bCs/>
          <w:sz w:val="22"/>
          <w:szCs w:val="22"/>
        </w:rPr>
        <w:t xml:space="preserve">członka rodziny </w:t>
      </w:r>
      <w:r w:rsidRPr="003C0F7D">
        <w:rPr>
          <w:b/>
          <w:bCs/>
          <w:sz w:val="22"/>
          <w:szCs w:val="22"/>
        </w:rPr>
        <w:t>naukowca</w:t>
      </w:r>
      <w:r w:rsidRPr="003C0F7D">
        <w:rPr>
          <w:sz w:val="22"/>
          <w:szCs w:val="22"/>
        </w:rPr>
        <w:t xml:space="preserve"> oznacza korzystanie z mobilności przez okres przekraczający 180 dni w danym państwie członkowskim Unii Europejskiej. </w:t>
      </w:r>
    </w:p>
    <w:p w14:paraId="27C31DB8" w14:textId="77777777" w:rsidR="003C0F7D" w:rsidRPr="003C0F7D" w:rsidRDefault="003C0F7D" w:rsidP="00F87C86">
      <w:pPr>
        <w:spacing w:line="240" w:lineRule="auto"/>
        <w:jc w:val="both"/>
        <w:rPr>
          <w:sz w:val="22"/>
          <w:szCs w:val="22"/>
        </w:rPr>
      </w:pPr>
      <w:r w:rsidRPr="003C0F7D">
        <w:rPr>
          <w:sz w:val="22"/>
          <w:szCs w:val="22"/>
        </w:rPr>
        <w:t xml:space="preserve">Warunkiem skorzystania przez cudzoziemca z </w:t>
      </w:r>
      <w:r w:rsidRPr="003C0F7D">
        <w:rPr>
          <w:b/>
          <w:bCs/>
          <w:sz w:val="22"/>
          <w:szCs w:val="22"/>
        </w:rPr>
        <w:t xml:space="preserve">mobilności krótkoterminowej </w:t>
      </w:r>
      <w:r w:rsidR="00BB0FE3">
        <w:rPr>
          <w:b/>
          <w:bCs/>
          <w:sz w:val="22"/>
          <w:szCs w:val="22"/>
        </w:rPr>
        <w:t xml:space="preserve">członka rodziny </w:t>
      </w:r>
      <w:r w:rsidRPr="003C0F7D">
        <w:rPr>
          <w:b/>
          <w:bCs/>
          <w:sz w:val="22"/>
          <w:szCs w:val="22"/>
        </w:rPr>
        <w:t xml:space="preserve">naukowca </w:t>
      </w:r>
      <w:r w:rsidRPr="003C0F7D">
        <w:rPr>
          <w:sz w:val="22"/>
          <w:szCs w:val="22"/>
        </w:rPr>
        <w:t>na terytorium Polski jest, aby Szef Urzędu do Spraw Cudzoziemców:</w:t>
      </w:r>
    </w:p>
    <w:p w14:paraId="0357D445" w14:textId="77777777" w:rsidR="003C0F7D" w:rsidRPr="003C0F7D" w:rsidRDefault="003C0F7D" w:rsidP="00F87C86">
      <w:pPr>
        <w:numPr>
          <w:ilvl w:val="0"/>
          <w:numId w:val="48"/>
        </w:numPr>
        <w:spacing w:line="240" w:lineRule="auto"/>
        <w:jc w:val="both"/>
        <w:rPr>
          <w:sz w:val="22"/>
          <w:szCs w:val="22"/>
        </w:rPr>
      </w:pPr>
      <w:r w:rsidRPr="003C0F7D">
        <w:rPr>
          <w:sz w:val="22"/>
          <w:szCs w:val="22"/>
        </w:rPr>
        <w:t xml:space="preserve">otrzymał </w:t>
      </w:r>
      <w:r w:rsidRPr="003C0F7D">
        <w:rPr>
          <w:b/>
          <w:sz w:val="22"/>
          <w:szCs w:val="22"/>
        </w:rPr>
        <w:t>zawiadomienie o zamiarze korzystania</w:t>
      </w:r>
      <w:r w:rsidRPr="003C0F7D">
        <w:rPr>
          <w:sz w:val="22"/>
          <w:szCs w:val="22"/>
        </w:rPr>
        <w:t xml:space="preserve"> przez cudzoziemca z tej mobilności od jednostki</w:t>
      </w:r>
      <w:r w:rsidRPr="003C0F7D">
        <w:t xml:space="preserve"> </w:t>
      </w:r>
      <w:r w:rsidRPr="003C0F7D">
        <w:rPr>
          <w:sz w:val="22"/>
          <w:szCs w:val="22"/>
        </w:rPr>
        <w:t>naukowej mającej siedzibę na terytorium Rzeczypospolitej Polskiej zatwierdzonej przez ministra właściwego do spraw wewnętrznych,</w:t>
      </w:r>
    </w:p>
    <w:p w14:paraId="5B7705ED" w14:textId="77777777" w:rsidR="00FD0AF8" w:rsidRPr="00DE5B10" w:rsidRDefault="003C0F7D" w:rsidP="00F87C86">
      <w:pPr>
        <w:numPr>
          <w:ilvl w:val="0"/>
          <w:numId w:val="48"/>
        </w:numPr>
        <w:spacing w:line="240" w:lineRule="auto"/>
        <w:jc w:val="both"/>
        <w:rPr>
          <w:sz w:val="22"/>
          <w:szCs w:val="22"/>
        </w:rPr>
      </w:pPr>
      <w:r w:rsidRPr="003C0F7D">
        <w:rPr>
          <w:sz w:val="22"/>
          <w:szCs w:val="22"/>
        </w:rPr>
        <w:t xml:space="preserve"> nie wydał </w:t>
      </w:r>
      <w:r w:rsidRPr="003C0F7D">
        <w:rPr>
          <w:b/>
          <w:sz w:val="22"/>
          <w:szCs w:val="22"/>
        </w:rPr>
        <w:t>decyzji o sprzeciwie</w:t>
      </w:r>
      <w:r w:rsidRPr="003C0F7D">
        <w:rPr>
          <w:sz w:val="22"/>
          <w:szCs w:val="22"/>
        </w:rPr>
        <w:t xml:space="preserve"> w terminie 30 dni. </w:t>
      </w:r>
    </w:p>
    <w:p w14:paraId="002B2B0B" w14:textId="3EF210C8" w:rsidR="00FD0AF8" w:rsidRDefault="00416C8F" w:rsidP="00F87C86">
      <w:pPr>
        <w:spacing w:line="240" w:lineRule="auto"/>
        <w:jc w:val="both"/>
        <w:rPr>
          <w:bCs/>
          <w:sz w:val="22"/>
          <w:szCs w:val="22"/>
        </w:rPr>
      </w:pPr>
      <w:r w:rsidRPr="00DE5B10">
        <w:rPr>
          <w:bCs/>
          <w:sz w:val="22"/>
          <w:szCs w:val="22"/>
        </w:rPr>
        <w:t>C</w:t>
      </w:r>
      <w:r w:rsidRPr="00B6346D">
        <w:rPr>
          <w:bCs/>
          <w:sz w:val="22"/>
          <w:szCs w:val="22"/>
        </w:rPr>
        <w:t xml:space="preserve">udzoziemiec </w:t>
      </w:r>
      <w:r>
        <w:rPr>
          <w:bCs/>
          <w:sz w:val="22"/>
          <w:szCs w:val="22"/>
        </w:rPr>
        <w:t>chcący skorzystać</w:t>
      </w:r>
      <w:r w:rsidR="00FD0AF8" w:rsidRPr="009C66C7">
        <w:rPr>
          <w:bCs/>
          <w:sz w:val="22"/>
          <w:szCs w:val="22"/>
        </w:rPr>
        <w:t xml:space="preserve"> z mobilności krótkoterminowej członka rodziny naukowca na terytorium Polski </w:t>
      </w:r>
      <w:r>
        <w:rPr>
          <w:bCs/>
          <w:sz w:val="22"/>
          <w:szCs w:val="22"/>
        </w:rPr>
        <w:t xml:space="preserve">powinien również </w:t>
      </w:r>
      <w:r w:rsidRPr="00416C8F">
        <w:rPr>
          <w:bCs/>
          <w:sz w:val="22"/>
          <w:szCs w:val="22"/>
        </w:rPr>
        <w:t>posiada</w:t>
      </w:r>
      <w:r>
        <w:rPr>
          <w:bCs/>
          <w:sz w:val="22"/>
          <w:szCs w:val="22"/>
        </w:rPr>
        <w:t>ć</w:t>
      </w:r>
      <w:r w:rsidRPr="00416C8F">
        <w:rPr>
          <w:bCs/>
          <w:sz w:val="22"/>
          <w:szCs w:val="22"/>
        </w:rPr>
        <w:t xml:space="preserve"> zezwolenie pobytowe w ce</w:t>
      </w:r>
      <w:r w:rsidR="00165D6D">
        <w:rPr>
          <w:bCs/>
          <w:sz w:val="22"/>
          <w:szCs w:val="22"/>
        </w:rPr>
        <w:t>lu połączenia się z rodziną i wydany</w:t>
      </w:r>
      <w:r w:rsidRPr="00416C8F">
        <w:rPr>
          <w:bCs/>
          <w:sz w:val="22"/>
          <w:szCs w:val="22"/>
        </w:rPr>
        <w:t xml:space="preserve"> w związku z tym zezwoleniem dokument pobytowy, o którym mowa w art. 1 ust. 2 lit. a rozporządzenia nr 1030/2002, wydane przez inne państwo członkowskie Unii Europejskiej, które wydało temu naukowcowi dokument pobytowy, o którym mowa w art. 1 ust. 2 lit. a rozporządzenia nr 1030/2002, lub wizę długoterminową, z adnotacją „naukowiec”</w:t>
      </w:r>
      <w:r>
        <w:rPr>
          <w:bCs/>
          <w:sz w:val="22"/>
          <w:szCs w:val="22"/>
        </w:rPr>
        <w:t>.</w:t>
      </w:r>
    </w:p>
    <w:p w14:paraId="3D3FAAA5" w14:textId="103A9802" w:rsidR="00792D3E" w:rsidRDefault="00792D3E" w:rsidP="00F87C86">
      <w:pPr>
        <w:spacing w:line="240" w:lineRule="auto"/>
        <w:jc w:val="both"/>
        <w:rPr>
          <w:sz w:val="22"/>
          <w:szCs w:val="22"/>
        </w:rPr>
      </w:pPr>
      <w:r w:rsidRPr="00B42206">
        <w:rPr>
          <w:b/>
          <w:sz w:val="22"/>
          <w:szCs w:val="22"/>
        </w:rPr>
        <w:t>UWAGA:</w:t>
      </w:r>
      <w:r w:rsidRPr="00B42206">
        <w:rPr>
          <w:sz w:val="22"/>
          <w:szCs w:val="22"/>
        </w:rPr>
        <w:t xml:space="preserve"> Cudzoziemiec wjeżdżający na terytorium Rzeczypospolitej Polskiej w celu korzystania z mobilności krótkoterminowej </w:t>
      </w:r>
      <w:r>
        <w:rPr>
          <w:sz w:val="22"/>
          <w:szCs w:val="22"/>
        </w:rPr>
        <w:t xml:space="preserve">członka rodziny </w:t>
      </w:r>
      <w:r w:rsidRPr="00792D3E">
        <w:rPr>
          <w:sz w:val="22"/>
          <w:szCs w:val="22"/>
        </w:rPr>
        <w:t xml:space="preserve">naukowca, </w:t>
      </w:r>
      <w:r w:rsidRPr="008A0A7E">
        <w:rPr>
          <w:sz w:val="22"/>
          <w:szCs w:val="22"/>
        </w:rPr>
        <w:t>który posiada zezwolenie</w:t>
      </w:r>
      <w:r w:rsidRPr="00792D3E">
        <w:rPr>
          <w:sz w:val="22"/>
          <w:szCs w:val="22"/>
        </w:rPr>
        <w:t xml:space="preserve"> pobytowe w celu połączenia się z rodziną oraz wydany w związku z tym zezwoleniem dokument pobytowy, o którym mowa w art. 1 ust. 2 lit. a rozporządzenia nr 1030/2002, wydane przez inne państwo członkowskie Unii Europejskiej, które wydało temu naukowcowi dokument pobytowy</w:t>
      </w:r>
      <w:r>
        <w:rPr>
          <w:sz w:val="22"/>
          <w:szCs w:val="22"/>
        </w:rPr>
        <w:t xml:space="preserve"> </w:t>
      </w:r>
      <w:r w:rsidRPr="00792D3E">
        <w:rPr>
          <w:sz w:val="22"/>
          <w:szCs w:val="22"/>
        </w:rPr>
        <w:t>lub wizę długoterminową, z adnotacją "naukowiec"</w:t>
      </w:r>
      <w:r w:rsidRPr="00B42206">
        <w:rPr>
          <w:sz w:val="22"/>
          <w:szCs w:val="22"/>
        </w:rPr>
        <w:t xml:space="preserve">, </w:t>
      </w:r>
      <w:r w:rsidR="008A0A7E">
        <w:rPr>
          <w:sz w:val="22"/>
          <w:szCs w:val="22"/>
        </w:rPr>
        <w:t xml:space="preserve">jeśli państwo to </w:t>
      </w:r>
      <w:r w:rsidR="008A0A7E" w:rsidRPr="00FA2B96">
        <w:rPr>
          <w:b/>
          <w:sz w:val="22"/>
          <w:szCs w:val="22"/>
        </w:rPr>
        <w:t>nie jest</w:t>
      </w:r>
      <w:r w:rsidRPr="00B42206">
        <w:rPr>
          <w:b/>
          <w:sz w:val="22"/>
          <w:szCs w:val="22"/>
        </w:rPr>
        <w:t xml:space="preserve"> państwem obszaru </w:t>
      </w:r>
      <w:proofErr w:type="spellStart"/>
      <w:r w:rsidRPr="00B42206">
        <w:rPr>
          <w:b/>
          <w:sz w:val="22"/>
          <w:szCs w:val="22"/>
        </w:rPr>
        <w:t>Schengen</w:t>
      </w:r>
      <w:proofErr w:type="spellEnd"/>
      <w:r w:rsidRPr="00B42206">
        <w:rPr>
          <w:sz w:val="22"/>
          <w:szCs w:val="22"/>
        </w:rPr>
        <w:t xml:space="preserve">, </w:t>
      </w:r>
      <w:r w:rsidRPr="00B42206">
        <w:rPr>
          <w:b/>
          <w:sz w:val="22"/>
          <w:szCs w:val="22"/>
        </w:rPr>
        <w:t>przedstawia dodatkowo kopię wysłanego zawiadomienia</w:t>
      </w:r>
      <w:r w:rsidRPr="00B42206">
        <w:rPr>
          <w:sz w:val="22"/>
          <w:szCs w:val="22"/>
        </w:rPr>
        <w:t xml:space="preserve"> o zamiarze korzystania przez cudzoziemca z tej mobilności.</w:t>
      </w:r>
    </w:p>
    <w:p w14:paraId="131F0596" w14:textId="26F8CBD8" w:rsidR="003C0F7D" w:rsidRDefault="003C0F7D" w:rsidP="00F87C86">
      <w:pPr>
        <w:spacing w:line="240" w:lineRule="auto"/>
        <w:jc w:val="both"/>
        <w:rPr>
          <w:sz w:val="22"/>
          <w:szCs w:val="22"/>
        </w:rPr>
      </w:pPr>
      <w:r w:rsidRPr="003C0F7D">
        <w:rPr>
          <w:b/>
          <w:bCs/>
          <w:sz w:val="22"/>
          <w:szCs w:val="22"/>
        </w:rPr>
        <w:t>Zawiadomienie</w:t>
      </w:r>
      <w:r w:rsidRPr="003C0F7D">
        <w:rPr>
          <w:sz w:val="22"/>
          <w:szCs w:val="22"/>
        </w:rPr>
        <w:t xml:space="preserve"> powinno być sporządzone w </w:t>
      </w:r>
      <w:r w:rsidRPr="003C0F7D">
        <w:rPr>
          <w:b/>
          <w:bCs/>
          <w:sz w:val="22"/>
          <w:szCs w:val="22"/>
        </w:rPr>
        <w:t>języku polskim</w:t>
      </w:r>
      <w:r w:rsidR="009A08D9">
        <w:rPr>
          <w:b/>
          <w:bCs/>
          <w:sz w:val="22"/>
          <w:szCs w:val="22"/>
        </w:rPr>
        <w:t>.</w:t>
      </w:r>
      <w:r w:rsidRPr="003C0F7D">
        <w:rPr>
          <w:b/>
          <w:bCs/>
          <w:sz w:val="22"/>
          <w:szCs w:val="22"/>
        </w:rPr>
        <w:t xml:space="preserve"> </w:t>
      </w:r>
      <w:r w:rsidR="009A08D9" w:rsidRPr="00FA2B96">
        <w:rPr>
          <w:bCs/>
          <w:sz w:val="22"/>
          <w:szCs w:val="22"/>
        </w:rPr>
        <w:t>W</w:t>
      </w:r>
      <w:r w:rsidRPr="003C0F7D">
        <w:rPr>
          <w:bCs/>
          <w:sz w:val="22"/>
          <w:szCs w:val="22"/>
        </w:rPr>
        <w:t xml:space="preserve">nosi się </w:t>
      </w:r>
      <w:r w:rsidRPr="00401F6A">
        <w:rPr>
          <w:bCs/>
          <w:sz w:val="22"/>
          <w:szCs w:val="22"/>
        </w:rPr>
        <w:t xml:space="preserve">je </w:t>
      </w:r>
      <w:r w:rsidR="009A08D9" w:rsidRPr="00401F6A">
        <w:rPr>
          <w:bCs/>
          <w:sz w:val="22"/>
          <w:szCs w:val="22"/>
        </w:rPr>
        <w:t xml:space="preserve">na piśmie w postaci papierowej albo w postaci elektronicznej na adres do doręczeń elektronicznych, o którym mowa w art. 2 pkt 1 ustawy z dnia 18 listopada 2020 r. o doręczeniach elektronicznych. </w:t>
      </w:r>
      <w:r w:rsidR="009A08D9">
        <w:rPr>
          <w:bCs/>
          <w:sz w:val="22"/>
          <w:szCs w:val="22"/>
        </w:rPr>
        <w:t xml:space="preserve">Powinno ono </w:t>
      </w:r>
      <w:r w:rsidRPr="003C0F7D">
        <w:rPr>
          <w:sz w:val="22"/>
          <w:szCs w:val="22"/>
        </w:rPr>
        <w:t xml:space="preserve">zawierać </w:t>
      </w:r>
      <w:r w:rsidRPr="003C0F7D">
        <w:rPr>
          <w:b/>
          <w:sz w:val="22"/>
          <w:szCs w:val="22"/>
        </w:rPr>
        <w:t>dane i informacje dotyczące cudzoziemca</w:t>
      </w:r>
      <w:r w:rsidRPr="003C0F7D">
        <w:rPr>
          <w:sz w:val="22"/>
          <w:szCs w:val="22"/>
        </w:rPr>
        <w:t xml:space="preserve"> zamierzającego skorzystać z mobilności krótkoterminowej:</w:t>
      </w:r>
    </w:p>
    <w:p w14:paraId="28261500" w14:textId="77777777" w:rsidR="003C0F7D" w:rsidRPr="003C0F7D" w:rsidRDefault="003C0F7D" w:rsidP="00F87C86">
      <w:pPr>
        <w:spacing w:line="240" w:lineRule="auto"/>
        <w:jc w:val="both"/>
        <w:rPr>
          <w:sz w:val="22"/>
          <w:szCs w:val="22"/>
        </w:rPr>
      </w:pPr>
      <w:r w:rsidRPr="003C0F7D">
        <w:rPr>
          <w:sz w:val="22"/>
          <w:szCs w:val="22"/>
        </w:rPr>
        <w:t>1) imię (imiona) i nazwisko;</w:t>
      </w:r>
    </w:p>
    <w:p w14:paraId="58006A1C" w14:textId="77777777" w:rsidR="003C0F7D" w:rsidRPr="003C0F7D" w:rsidRDefault="003C0F7D" w:rsidP="00F87C86">
      <w:pPr>
        <w:spacing w:line="240" w:lineRule="auto"/>
        <w:jc w:val="both"/>
        <w:rPr>
          <w:sz w:val="22"/>
          <w:szCs w:val="22"/>
        </w:rPr>
      </w:pPr>
      <w:r w:rsidRPr="003C0F7D">
        <w:rPr>
          <w:sz w:val="22"/>
          <w:szCs w:val="22"/>
        </w:rPr>
        <w:t>2) datę  i miejsce urodzenia;</w:t>
      </w:r>
    </w:p>
    <w:p w14:paraId="22F3A0AC" w14:textId="77777777" w:rsidR="003C0F7D" w:rsidRPr="003C0F7D" w:rsidRDefault="003C0F7D" w:rsidP="00F87C86">
      <w:pPr>
        <w:spacing w:line="240" w:lineRule="auto"/>
        <w:jc w:val="both"/>
        <w:rPr>
          <w:sz w:val="22"/>
          <w:szCs w:val="22"/>
        </w:rPr>
      </w:pPr>
      <w:r w:rsidRPr="003C0F7D">
        <w:rPr>
          <w:sz w:val="22"/>
          <w:szCs w:val="22"/>
        </w:rPr>
        <w:t>3) płeć;</w:t>
      </w:r>
    </w:p>
    <w:p w14:paraId="77679A8E" w14:textId="77777777" w:rsidR="003C0F7D" w:rsidRPr="003C0F7D" w:rsidRDefault="003C0F7D" w:rsidP="00F87C86">
      <w:pPr>
        <w:spacing w:line="240" w:lineRule="auto"/>
        <w:jc w:val="both"/>
        <w:rPr>
          <w:sz w:val="22"/>
          <w:szCs w:val="22"/>
        </w:rPr>
      </w:pPr>
      <w:r w:rsidRPr="003C0F7D">
        <w:rPr>
          <w:sz w:val="22"/>
          <w:szCs w:val="22"/>
        </w:rPr>
        <w:t>4) obywatelstwo;</w:t>
      </w:r>
    </w:p>
    <w:p w14:paraId="5CA14301" w14:textId="77777777" w:rsidR="003C0F7D" w:rsidRPr="003C0F7D" w:rsidRDefault="003C0F7D" w:rsidP="00F87C86">
      <w:pPr>
        <w:spacing w:line="240" w:lineRule="auto"/>
        <w:jc w:val="both"/>
        <w:rPr>
          <w:sz w:val="22"/>
          <w:szCs w:val="22"/>
        </w:rPr>
      </w:pPr>
      <w:r w:rsidRPr="003C0F7D">
        <w:rPr>
          <w:sz w:val="22"/>
          <w:szCs w:val="22"/>
        </w:rPr>
        <w:t xml:space="preserve">5) serię, numer i termin ważności posiadanego przez cudzoziemca dokumentu podróży; </w:t>
      </w:r>
    </w:p>
    <w:p w14:paraId="31945C4C" w14:textId="77777777" w:rsidR="003C0F7D" w:rsidRPr="003C0F7D" w:rsidRDefault="003C0F7D" w:rsidP="00F87C86">
      <w:pPr>
        <w:spacing w:line="240" w:lineRule="auto"/>
        <w:jc w:val="both"/>
        <w:rPr>
          <w:sz w:val="22"/>
          <w:szCs w:val="22"/>
        </w:rPr>
      </w:pPr>
      <w:r w:rsidRPr="003C0F7D">
        <w:rPr>
          <w:bCs/>
          <w:sz w:val="22"/>
          <w:szCs w:val="22"/>
        </w:rPr>
        <w:lastRenderedPageBreak/>
        <w:t xml:space="preserve"> 6) </w:t>
      </w:r>
      <w:r w:rsidRPr="003C0F7D">
        <w:rPr>
          <w:sz w:val="22"/>
          <w:szCs w:val="22"/>
        </w:rPr>
        <w:t xml:space="preserve"> planowany okres lub okresy prowadzenia badań naukowych lub prac rozwojowych przez naukowca na terytorium Rzeczypospolitej Polskiej; </w:t>
      </w:r>
    </w:p>
    <w:p w14:paraId="23A5AEC5" w14:textId="77777777" w:rsidR="003C0F7D" w:rsidRPr="003C0F7D" w:rsidRDefault="003C0F7D" w:rsidP="00F87C86">
      <w:pPr>
        <w:spacing w:line="240" w:lineRule="auto"/>
        <w:jc w:val="both"/>
        <w:rPr>
          <w:sz w:val="22"/>
          <w:szCs w:val="22"/>
        </w:rPr>
      </w:pPr>
      <w:r w:rsidRPr="003C0F7D">
        <w:rPr>
          <w:bCs/>
          <w:sz w:val="22"/>
          <w:szCs w:val="22"/>
        </w:rPr>
        <w:t xml:space="preserve"> 7) </w:t>
      </w:r>
      <w:r w:rsidRPr="003C0F7D">
        <w:rPr>
          <w:sz w:val="22"/>
          <w:szCs w:val="22"/>
        </w:rPr>
        <w:t xml:space="preserve"> nazwę państwa członkowskiego Unii Europejskiej, które wydało cudzoziemcowi dokument pobytowy, o którym mowa w art. 1 ust. 2 lit. a rozporządzenia nr 1030/2002, lub wizę długoterminową z adnotacją „naukowiec”; </w:t>
      </w:r>
    </w:p>
    <w:p w14:paraId="262E8945" w14:textId="77777777" w:rsidR="003C0F7D" w:rsidRDefault="003C0F7D" w:rsidP="00F87C86">
      <w:pPr>
        <w:spacing w:line="240" w:lineRule="auto"/>
        <w:jc w:val="both"/>
        <w:rPr>
          <w:sz w:val="22"/>
          <w:szCs w:val="22"/>
        </w:rPr>
      </w:pPr>
      <w:r w:rsidRPr="003C0F7D">
        <w:rPr>
          <w:bCs/>
          <w:sz w:val="22"/>
          <w:szCs w:val="22"/>
        </w:rPr>
        <w:t xml:space="preserve">8) </w:t>
      </w:r>
      <w:r w:rsidRPr="003C0F7D">
        <w:rPr>
          <w:sz w:val="22"/>
          <w:szCs w:val="22"/>
        </w:rPr>
        <w:t xml:space="preserve"> okres ważności dokumentu pobytowego lub okres ważności i dopuszczalny okres pobytu wskazany w wizie długoterminowej, o których mowa w pkt 7; </w:t>
      </w:r>
    </w:p>
    <w:p w14:paraId="6254DD67" w14:textId="77777777" w:rsidR="00165D6D" w:rsidRPr="00165D6D" w:rsidRDefault="00165D6D" w:rsidP="00F87C86">
      <w:pPr>
        <w:spacing w:line="240" w:lineRule="auto"/>
        <w:jc w:val="both"/>
        <w:rPr>
          <w:sz w:val="22"/>
          <w:szCs w:val="22"/>
        </w:rPr>
      </w:pPr>
      <w:r w:rsidRPr="00165D6D">
        <w:rPr>
          <w:sz w:val="22"/>
          <w:szCs w:val="22"/>
        </w:rPr>
        <w:t>9)  okres ważności zezwolenia na pobyt w celu połączenia się z rodziną oraz wydanego w związku z tym zezwoleniem dokumentu pobytowego, o którym mowa w art. 1 ust. 2 lit. a rozporządzenia nr 1030/2002, udzielonego członkowi rodziny naukowca przez państwo członkowskie Unii Europejskiej, które wydało naukowcowi dokument pobytowy, o którym mowa w art. 1 ust. 2 lit. a rozporządzenia nr 1030/2002, lub wizę długoterminową, z adnotacją „naukowiec”;</w:t>
      </w:r>
      <w:r w:rsidR="005A1CA1">
        <w:rPr>
          <w:sz w:val="22"/>
          <w:szCs w:val="22"/>
        </w:rPr>
        <w:t xml:space="preserve"> </w:t>
      </w:r>
    </w:p>
    <w:p w14:paraId="6CBEA13E" w14:textId="77777777" w:rsidR="00165D6D" w:rsidRPr="00165D6D" w:rsidRDefault="00165D6D" w:rsidP="00F87C86">
      <w:pPr>
        <w:spacing w:line="240" w:lineRule="auto"/>
        <w:jc w:val="both"/>
        <w:rPr>
          <w:sz w:val="22"/>
          <w:szCs w:val="22"/>
        </w:rPr>
      </w:pPr>
      <w:r w:rsidRPr="00165D6D">
        <w:rPr>
          <w:sz w:val="22"/>
          <w:szCs w:val="22"/>
        </w:rPr>
        <w:t xml:space="preserve"> 10)  informacje na temat posiadanego przez członka rodziny nauko</w:t>
      </w:r>
      <w:r>
        <w:rPr>
          <w:sz w:val="22"/>
          <w:szCs w:val="22"/>
        </w:rPr>
        <w:t xml:space="preserve">wca ubezpieczenia zdrowotnego; </w:t>
      </w:r>
    </w:p>
    <w:p w14:paraId="683CA5C8" w14:textId="77777777" w:rsidR="00165D6D" w:rsidRPr="00165D6D" w:rsidRDefault="00165D6D" w:rsidP="00F87C86">
      <w:pPr>
        <w:spacing w:line="240" w:lineRule="auto"/>
        <w:jc w:val="both"/>
        <w:rPr>
          <w:sz w:val="22"/>
          <w:szCs w:val="22"/>
        </w:rPr>
      </w:pPr>
      <w:r w:rsidRPr="00165D6D">
        <w:rPr>
          <w:sz w:val="22"/>
          <w:szCs w:val="22"/>
        </w:rPr>
        <w:t xml:space="preserve"> 11)  informacje na temat posiadanych przez członka rodziny naukowca środków finansowych na pokrycie kosztów utrzymania i kosztów podróży powrotnej do państwa członkowskiego Unii Europe</w:t>
      </w:r>
      <w:r>
        <w:rPr>
          <w:sz w:val="22"/>
          <w:szCs w:val="22"/>
        </w:rPr>
        <w:t xml:space="preserve">jskiej, o którym mowa w pkt 7; </w:t>
      </w:r>
    </w:p>
    <w:p w14:paraId="79B0D6F9" w14:textId="77777777" w:rsidR="00165D6D" w:rsidRPr="00165D6D" w:rsidRDefault="00165D6D" w:rsidP="00F87C86">
      <w:pPr>
        <w:spacing w:line="240" w:lineRule="auto"/>
        <w:jc w:val="both"/>
        <w:rPr>
          <w:sz w:val="22"/>
          <w:szCs w:val="22"/>
        </w:rPr>
      </w:pPr>
      <w:r w:rsidRPr="00165D6D">
        <w:rPr>
          <w:sz w:val="22"/>
          <w:szCs w:val="22"/>
        </w:rPr>
        <w:t xml:space="preserve"> 12)  nazwę i adres instytucji naukowej mającej siedzibę na terytorium państwa członkowskiego Unii Europejskiej, o którym mowa w pkt 7, w której to instytucji naukowiec, którego członkiem rodziny jest cudzoziemiec, prowadzi lub dotąd prowadził badani</w:t>
      </w:r>
      <w:r>
        <w:rPr>
          <w:sz w:val="22"/>
          <w:szCs w:val="22"/>
        </w:rPr>
        <w:t xml:space="preserve">a naukowe lub prace rozwojowe; </w:t>
      </w:r>
    </w:p>
    <w:p w14:paraId="10340F30" w14:textId="77777777" w:rsidR="00165D6D" w:rsidRPr="00165D6D" w:rsidRDefault="00165D6D" w:rsidP="00F87C86">
      <w:pPr>
        <w:spacing w:line="240" w:lineRule="auto"/>
        <w:jc w:val="both"/>
        <w:rPr>
          <w:sz w:val="22"/>
          <w:szCs w:val="22"/>
        </w:rPr>
      </w:pPr>
      <w:r w:rsidRPr="00165D6D">
        <w:rPr>
          <w:sz w:val="22"/>
          <w:szCs w:val="22"/>
        </w:rPr>
        <w:t xml:space="preserve"> 13)  nazwę i adres jednostki naukowej na terytorium Rzeczypospolitej Polskiej, w której są albo mają być prowadzone badania naukowe lub prace rozwojo</w:t>
      </w:r>
      <w:r>
        <w:rPr>
          <w:sz w:val="22"/>
          <w:szCs w:val="22"/>
        </w:rPr>
        <w:t xml:space="preserve">we przez naukowca; </w:t>
      </w:r>
    </w:p>
    <w:p w14:paraId="38375A50" w14:textId="77777777" w:rsidR="00165D6D" w:rsidRPr="003C0F7D" w:rsidRDefault="00165D6D" w:rsidP="00F87C86">
      <w:pPr>
        <w:spacing w:line="240" w:lineRule="auto"/>
        <w:jc w:val="both"/>
        <w:rPr>
          <w:sz w:val="22"/>
          <w:szCs w:val="22"/>
        </w:rPr>
      </w:pPr>
      <w:r w:rsidRPr="00165D6D">
        <w:rPr>
          <w:sz w:val="22"/>
          <w:szCs w:val="22"/>
        </w:rPr>
        <w:t xml:space="preserve"> 14)  imię, nazwisko, stanowisko służbowe oraz podpis osoby lub osób uprawnionych do reprezentowania jednostki naukowej mającej siedzibę na terytor</w:t>
      </w:r>
      <w:r>
        <w:rPr>
          <w:sz w:val="22"/>
          <w:szCs w:val="22"/>
        </w:rPr>
        <w:t xml:space="preserve">ium Rzeczypospolitej Polskiej. </w:t>
      </w:r>
    </w:p>
    <w:p w14:paraId="3E90798B" w14:textId="77777777" w:rsidR="003C0F7D" w:rsidRPr="003C0F7D" w:rsidRDefault="003C0F7D" w:rsidP="00F87C86">
      <w:pPr>
        <w:spacing w:line="240" w:lineRule="auto"/>
        <w:jc w:val="both"/>
        <w:rPr>
          <w:sz w:val="22"/>
          <w:szCs w:val="22"/>
        </w:rPr>
      </w:pPr>
      <w:r w:rsidRPr="003C0F7D">
        <w:rPr>
          <w:sz w:val="22"/>
          <w:szCs w:val="22"/>
        </w:rPr>
        <w:t xml:space="preserve">Do zawiadomienia należy </w:t>
      </w:r>
      <w:r w:rsidRPr="003C0F7D">
        <w:rPr>
          <w:b/>
          <w:sz w:val="22"/>
          <w:szCs w:val="22"/>
        </w:rPr>
        <w:t>dołączyć następujące dokumenty</w:t>
      </w:r>
      <w:r w:rsidRPr="003C0F7D">
        <w:rPr>
          <w:sz w:val="22"/>
          <w:szCs w:val="22"/>
        </w:rPr>
        <w:t xml:space="preserve">: </w:t>
      </w:r>
    </w:p>
    <w:p w14:paraId="4793921A" w14:textId="77777777" w:rsidR="003C0F7D" w:rsidRPr="003C0F7D" w:rsidRDefault="003C0F7D" w:rsidP="00F87C86">
      <w:pPr>
        <w:spacing w:line="240" w:lineRule="auto"/>
        <w:jc w:val="both"/>
        <w:rPr>
          <w:sz w:val="22"/>
          <w:szCs w:val="22"/>
        </w:rPr>
      </w:pPr>
      <w:r w:rsidRPr="003C0F7D">
        <w:rPr>
          <w:sz w:val="22"/>
          <w:szCs w:val="22"/>
        </w:rPr>
        <w:t xml:space="preserve">1) dowód posiadania przez cudzoziemca ubezpieczenia zdrowotnego (zob. pkt 4.5); </w:t>
      </w:r>
    </w:p>
    <w:p w14:paraId="0358C9AA" w14:textId="77777777" w:rsidR="003C0F7D" w:rsidRPr="003C0F7D" w:rsidRDefault="00165D6D" w:rsidP="00F87C86">
      <w:pPr>
        <w:spacing w:line="240" w:lineRule="auto"/>
        <w:jc w:val="both"/>
        <w:rPr>
          <w:sz w:val="22"/>
          <w:szCs w:val="22"/>
        </w:rPr>
      </w:pPr>
      <w:r>
        <w:rPr>
          <w:bCs/>
          <w:sz w:val="22"/>
          <w:szCs w:val="22"/>
        </w:rPr>
        <w:t>2</w:t>
      </w:r>
      <w:r w:rsidR="003C0F7D" w:rsidRPr="003C0F7D">
        <w:rPr>
          <w:bCs/>
          <w:sz w:val="22"/>
          <w:szCs w:val="22"/>
        </w:rPr>
        <w:t>)</w:t>
      </w:r>
      <w:r w:rsidR="003C0F7D" w:rsidRPr="003C0F7D">
        <w:rPr>
          <w:b/>
          <w:bCs/>
          <w:sz w:val="22"/>
          <w:szCs w:val="22"/>
        </w:rPr>
        <w:t xml:space="preserve"> </w:t>
      </w:r>
      <w:r w:rsidR="003C0F7D" w:rsidRPr="003C0F7D">
        <w:rPr>
          <w:sz w:val="22"/>
          <w:szCs w:val="22"/>
        </w:rPr>
        <w:t xml:space="preserve"> dowód posiadania przez cudzoziemca wystarczających środków finansowych na pokrycie kosztów utrzymania i podróży powrotnej do państwa członkowskiego Unii Europejskiej, które wydało cudzoziemcowi dokument pobytowy, o którym mowa w art. 1 ust. 2 lit. a rozporządzenia nr 1030/2002, lub wizę długoterminową, z adnotacją „naukowiec”, w odpowiedniej wysokości (zob. pkt 4.5); </w:t>
      </w:r>
    </w:p>
    <w:p w14:paraId="003D268D" w14:textId="77777777" w:rsidR="003C0F7D" w:rsidRPr="00DE5B10" w:rsidRDefault="00165D6D" w:rsidP="00F87C86">
      <w:pPr>
        <w:spacing w:line="240" w:lineRule="auto"/>
        <w:jc w:val="both"/>
        <w:rPr>
          <w:sz w:val="22"/>
          <w:szCs w:val="22"/>
        </w:rPr>
      </w:pPr>
      <w:r w:rsidRPr="009C66C7">
        <w:rPr>
          <w:bCs/>
          <w:sz w:val="22"/>
          <w:szCs w:val="22"/>
        </w:rPr>
        <w:t>3)</w:t>
      </w:r>
      <w:r w:rsidR="003C0F7D" w:rsidRPr="003C0F7D">
        <w:rPr>
          <w:b/>
          <w:bCs/>
          <w:sz w:val="22"/>
          <w:szCs w:val="22"/>
        </w:rPr>
        <w:t xml:space="preserve"> </w:t>
      </w:r>
      <w:r w:rsidR="002A24BA" w:rsidRPr="00F95794">
        <w:rPr>
          <w:bCs/>
          <w:sz w:val="22"/>
          <w:szCs w:val="22"/>
        </w:rPr>
        <w:t>dowód posiadania</w:t>
      </w:r>
      <w:r w:rsidR="002A24BA" w:rsidRPr="002A24BA">
        <w:rPr>
          <w:b/>
          <w:bCs/>
          <w:sz w:val="22"/>
          <w:szCs w:val="22"/>
        </w:rPr>
        <w:t xml:space="preserve"> </w:t>
      </w:r>
      <w:r w:rsidRPr="009C66C7">
        <w:rPr>
          <w:bCs/>
          <w:sz w:val="22"/>
          <w:szCs w:val="22"/>
        </w:rPr>
        <w:t>zezwolenia pobytowego w celu połączenia się z rodziną oraz wydanego w związku z tym zezwoleniem dokumentu pobytowego, o którym mowa w art. 1 ust. 2 lit. a rozporządzenia nr 1030/2002, wydanych przez inne państwo członkowskie Unii Europejskiej, które wydało temu naukowcowi dokument pobytowy, o którym mowa w art. 1 ust. 2 lit. a rozporządzenia nr 1030/2002, lub wizę długoterminową, z adnotacją „naukowiec”.</w:t>
      </w:r>
    </w:p>
    <w:p w14:paraId="44FC8DA5" w14:textId="77777777" w:rsidR="003C0F7D" w:rsidRPr="003C0F7D" w:rsidRDefault="003C0F7D" w:rsidP="00F87C86">
      <w:pPr>
        <w:spacing w:line="240" w:lineRule="auto"/>
        <w:jc w:val="both"/>
        <w:rPr>
          <w:sz w:val="22"/>
          <w:szCs w:val="22"/>
        </w:rPr>
      </w:pPr>
      <w:r w:rsidRPr="003C0F7D">
        <w:rPr>
          <w:sz w:val="22"/>
          <w:szCs w:val="22"/>
        </w:rPr>
        <w:t xml:space="preserve">Dokumenty sporządzone w języku obcym dołącza się wraz z </w:t>
      </w:r>
      <w:r w:rsidRPr="003C0F7D">
        <w:rPr>
          <w:b/>
          <w:sz w:val="22"/>
          <w:szCs w:val="22"/>
        </w:rPr>
        <w:t>tłumaczeniem przysięgłym na język polski</w:t>
      </w:r>
      <w:r w:rsidRPr="003C0F7D">
        <w:rPr>
          <w:sz w:val="22"/>
          <w:szCs w:val="22"/>
        </w:rPr>
        <w:t xml:space="preserve">. </w:t>
      </w:r>
    </w:p>
    <w:p w14:paraId="27D2C30B" w14:textId="77777777" w:rsidR="003C0F7D" w:rsidRDefault="003C0F7D" w:rsidP="00F87C86">
      <w:pPr>
        <w:spacing w:line="240" w:lineRule="auto"/>
        <w:jc w:val="both"/>
        <w:rPr>
          <w:sz w:val="22"/>
          <w:szCs w:val="22"/>
        </w:rPr>
      </w:pPr>
      <w:r w:rsidRPr="003C0F7D">
        <w:rPr>
          <w:sz w:val="22"/>
          <w:szCs w:val="22"/>
        </w:rPr>
        <w:t xml:space="preserve">Szef Urzędu do Spraw Cudzoziemców wydaje </w:t>
      </w:r>
      <w:r w:rsidRPr="003C0F7D">
        <w:rPr>
          <w:b/>
          <w:sz w:val="22"/>
          <w:szCs w:val="22"/>
        </w:rPr>
        <w:t>decyzję o sprzeciwie</w:t>
      </w:r>
      <w:r w:rsidRPr="003C0F7D">
        <w:rPr>
          <w:sz w:val="22"/>
          <w:szCs w:val="22"/>
        </w:rPr>
        <w:t xml:space="preserve">, w przypadku gdy: </w:t>
      </w:r>
    </w:p>
    <w:p w14:paraId="5B914586" w14:textId="77777777" w:rsidR="0049525A" w:rsidRPr="0049525A" w:rsidRDefault="0049525A" w:rsidP="00F87C86">
      <w:pPr>
        <w:spacing w:line="240" w:lineRule="auto"/>
        <w:jc w:val="both"/>
        <w:rPr>
          <w:sz w:val="22"/>
          <w:szCs w:val="22"/>
        </w:rPr>
      </w:pPr>
      <w:r w:rsidRPr="0049525A">
        <w:rPr>
          <w:sz w:val="22"/>
          <w:szCs w:val="22"/>
        </w:rPr>
        <w:t>1)  zezwolenie pobytowe w celu połączenia z rodziną oraz wydany w związku z tym zezwoleniem dokument pobytowy, o którym mowa w art. 1 ust. 2 lit. a rozporządzenia nr 1030/2002, udzielone przez państwo członkowskie Unii Europejskiej, które wydało naukowcowi dokument pobytowy, o którym mowa w art. 1 ust. 2 lit. a rozporządzenia nr 1030/2002, lub wizę długoterminową, z adnotacją „naukowiec”, nie obejmuje okresu planowanej mobilności krótkoterminowe</w:t>
      </w:r>
      <w:r>
        <w:rPr>
          <w:sz w:val="22"/>
          <w:szCs w:val="22"/>
        </w:rPr>
        <w:t xml:space="preserve">j członka rodziny naukowca lub </w:t>
      </w:r>
    </w:p>
    <w:p w14:paraId="6F251F49" w14:textId="77777777" w:rsidR="0049525A" w:rsidRPr="0049525A" w:rsidRDefault="0049525A" w:rsidP="00F87C86">
      <w:pPr>
        <w:spacing w:line="240" w:lineRule="auto"/>
        <w:jc w:val="both"/>
        <w:rPr>
          <w:sz w:val="22"/>
          <w:szCs w:val="22"/>
        </w:rPr>
      </w:pPr>
      <w:r w:rsidRPr="0049525A">
        <w:rPr>
          <w:sz w:val="22"/>
          <w:szCs w:val="22"/>
        </w:rPr>
        <w:lastRenderedPageBreak/>
        <w:t xml:space="preserve"> 2)  cudzoziemiec nie posiada ubezpieczenia zdrowotnego w rozumieniu ustawy z dnia 27 sierpnia 2004 r. o świadczeniach opieki zdrowotnej finansowanych ze środków publicznych lub potwierdzenia pokrycia przez ubezpieczyciela kosztów leczenia na terytorium</w:t>
      </w:r>
      <w:r>
        <w:rPr>
          <w:sz w:val="22"/>
          <w:szCs w:val="22"/>
        </w:rPr>
        <w:t xml:space="preserve"> Rzeczypospolitej Polskiej lub </w:t>
      </w:r>
    </w:p>
    <w:p w14:paraId="7E2E2C27" w14:textId="77777777" w:rsidR="0049525A" w:rsidRPr="0049525A" w:rsidRDefault="0049525A" w:rsidP="00F87C86">
      <w:pPr>
        <w:spacing w:line="240" w:lineRule="auto"/>
        <w:jc w:val="both"/>
        <w:rPr>
          <w:sz w:val="22"/>
          <w:szCs w:val="22"/>
        </w:rPr>
      </w:pPr>
      <w:r w:rsidRPr="0049525A">
        <w:rPr>
          <w:sz w:val="22"/>
          <w:szCs w:val="22"/>
        </w:rPr>
        <w:t xml:space="preserve"> 3)  cudzoziemiec nie posiada wystarczających środków finansowych na pokrycie kosztów utrzymania i podróży powrotnej do państwa członkowskiego Unii Europejskiej, które wydało naukowcowi, z którym cudzoziemiec zamierza przebywać na terytorium Rzeczypospolitej Polskiej, dokument pobytowy, o którym mowa w art. 1 ust. 2 lit. a rozporządzenia nr 1030/2002, lub wizę długoterminową, z adnotacją „naukowiec”, w </w:t>
      </w:r>
      <w:r w:rsidR="002A24BA">
        <w:rPr>
          <w:sz w:val="22"/>
          <w:szCs w:val="22"/>
        </w:rPr>
        <w:t xml:space="preserve">odpowiedniej </w:t>
      </w:r>
      <w:r w:rsidRPr="0049525A">
        <w:rPr>
          <w:sz w:val="22"/>
          <w:szCs w:val="22"/>
        </w:rPr>
        <w:t>wysokości określonej</w:t>
      </w:r>
      <w:r w:rsidR="002A24BA">
        <w:rPr>
          <w:sz w:val="22"/>
          <w:szCs w:val="22"/>
        </w:rPr>
        <w:t xml:space="preserve"> (</w:t>
      </w:r>
      <w:r w:rsidR="002A24BA" w:rsidRPr="002A24BA">
        <w:rPr>
          <w:sz w:val="22"/>
          <w:szCs w:val="22"/>
        </w:rPr>
        <w:t>zob. pkt 4.5)</w:t>
      </w:r>
      <w:r w:rsidRPr="0049525A">
        <w:rPr>
          <w:sz w:val="22"/>
          <w:szCs w:val="22"/>
        </w:rPr>
        <w:t xml:space="preserve">, lub </w:t>
      </w:r>
    </w:p>
    <w:p w14:paraId="4C60BF17" w14:textId="77777777" w:rsidR="0049525A" w:rsidRPr="0049525A" w:rsidRDefault="0049525A" w:rsidP="00F87C86">
      <w:pPr>
        <w:spacing w:line="240" w:lineRule="auto"/>
        <w:jc w:val="both"/>
        <w:rPr>
          <w:sz w:val="22"/>
          <w:szCs w:val="22"/>
        </w:rPr>
      </w:pPr>
      <w:r w:rsidRPr="0049525A">
        <w:rPr>
          <w:sz w:val="22"/>
          <w:szCs w:val="22"/>
        </w:rPr>
        <w:t xml:space="preserve"> 4)  zawiadomienie zawiera nieprawdziwe dane osobowe lub fałszywe informacje lub dołączone do niego dokumenty zawierają takie dane lub informacje, lub zostały podrobi</w:t>
      </w:r>
      <w:r>
        <w:rPr>
          <w:sz w:val="22"/>
          <w:szCs w:val="22"/>
        </w:rPr>
        <w:t xml:space="preserve">one lub przerobione, lub </w:t>
      </w:r>
    </w:p>
    <w:p w14:paraId="368FB6FD" w14:textId="77777777" w:rsidR="0049525A" w:rsidRPr="0049525A" w:rsidRDefault="0049525A" w:rsidP="00F87C86">
      <w:pPr>
        <w:spacing w:line="240" w:lineRule="auto"/>
        <w:jc w:val="both"/>
        <w:rPr>
          <w:sz w:val="22"/>
          <w:szCs w:val="22"/>
        </w:rPr>
      </w:pPr>
      <w:r w:rsidRPr="0049525A">
        <w:rPr>
          <w:sz w:val="22"/>
          <w:szCs w:val="22"/>
        </w:rPr>
        <w:t xml:space="preserve"> 5)  obowiązuje wpis danych cudzoziemca do wykazu cudzoziemców, których pobyt na terytorium Rzeczypospolitej </w:t>
      </w:r>
      <w:r>
        <w:rPr>
          <w:sz w:val="22"/>
          <w:szCs w:val="22"/>
        </w:rPr>
        <w:t xml:space="preserve">Polskiej jest niepożądany, lub </w:t>
      </w:r>
    </w:p>
    <w:p w14:paraId="426BD563" w14:textId="561BB7B2" w:rsidR="0049525A" w:rsidRPr="0049525A" w:rsidRDefault="0049525A" w:rsidP="00F87C86">
      <w:pPr>
        <w:spacing w:line="240" w:lineRule="auto"/>
        <w:jc w:val="both"/>
        <w:rPr>
          <w:sz w:val="22"/>
          <w:szCs w:val="22"/>
        </w:rPr>
      </w:pPr>
      <w:r w:rsidRPr="0049525A">
        <w:rPr>
          <w:sz w:val="22"/>
          <w:szCs w:val="22"/>
        </w:rPr>
        <w:t xml:space="preserve"> 6)  dane cudzoziemca znajdują się w Systemie Informacyjnym </w:t>
      </w:r>
      <w:proofErr w:type="spellStart"/>
      <w:r w:rsidRPr="0049525A">
        <w:rPr>
          <w:sz w:val="22"/>
          <w:szCs w:val="22"/>
        </w:rPr>
        <w:t>Schengen</w:t>
      </w:r>
      <w:proofErr w:type="spellEnd"/>
      <w:r w:rsidRPr="0049525A">
        <w:rPr>
          <w:sz w:val="22"/>
          <w:szCs w:val="22"/>
        </w:rPr>
        <w:t xml:space="preserve"> do celów odmowy wj</w:t>
      </w:r>
      <w:r>
        <w:rPr>
          <w:sz w:val="22"/>
          <w:szCs w:val="22"/>
        </w:rPr>
        <w:t>azdu</w:t>
      </w:r>
      <w:r w:rsidR="00401F6A">
        <w:rPr>
          <w:sz w:val="22"/>
          <w:szCs w:val="22"/>
        </w:rPr>
        <w:t xml:space="preserve"> i pobytu</w:t>
      </w:r>
      <w:r>
        <w:rPr>
          <w:sz w:val="22"/>
          <w:szCs w:val="22"/>
        </w:rPr>
        <w:t xml:space="preserve">, lub </w:t>
      </w:r>
    </w:p>
    <w:p w14:paraId="3DE609C3" w14:textId="77777777" w:rsidR="0049525A" w:rsidRPr="0049525A" w:rsidRDefault="0049525A" w:rsidP="00F87C86">
      <w:pPr>
        <w:spacing w:line="240" w:lineRule="auto"/>
        <w:jc w:val="both"/>
        <w:rPr>
          <w:sz w:val="22"/>
          <w:szCs w:val="22"/>
        </w:rPr>
      </w:pPr>
      <w:r w:rsidRPr="0049525A">
        <w:rPr>
          <w:sz w:val="22"/>
          <w:szCs w:val="22"/>
        </w:rPr>
        <w:t xml:space="preserve"> 7)  wymagają tego względy obronności lub bezpieczeństwa państwa lub ochrony bezpieczeństwa i porządku publicznego.</w:t>
      </w:r>
    </w:p>
    <w:p w14:paraId="3D114CAA" w14:textId="77777777" w:rsidR="003C0F7D" w:rsidRPr="003C0F7D" w:rsidRDefault="003C0F7D" w:rsidP="00F87C86">
      <w:pPr>
        <w:spacing w:line="240" w:lineRule="auto"/>
        <w:jc w:val="both"/>
        <w:rPr>
          <w:sz w:val="22"/>
          <w:szCs w:val="22"/>
        </w:rPr>
      </w:pPr>
      <w:r w:rsidRPr="0049525A">
        <w:rPr>
          <w:sz w:val="22"/>
          <w:szCs w:val="22"/>
        </w:rPr>
        <w:t>D</w:t>
      </w:r>
      <w:r w:rsidRPr="003C0F7D">
        <w:rPr>
          <w:sz w:val="22"/>
          <w:szCs w:val="22"/>
        </w:rPr>
        <w:t xml:space="preserve">ecyzja Szefa Urzędu do Spraw Cudzoziemców o sprzeciwie jest </w:t>
      </w:r>
      <w:r w:rsidRPr="003C0F7D">
        <w:rPr>
          <w:b/>
          <w:sz w:val="22"/>
          <w:szCs w:val="22"/>
        </w:rPr>
        <w:t>ostateczna</w:t>
      </w:r>
      <w:r w:rsidRPr="003C0F7D">
        <w:rPr>
          <w:sz w:val="22"/>
          <w:szCs w:val="22"/>
        </w:rPr>
        <w:t xml:space="preserve">. </w:t>
      </w:r>
    </w:p>
    <w:p w14:paraId="5BB6F2E4" w14:textId="77777777" w:rsidR="003C0F7D" w:rsidRPr="003C0F7D" w:rsidRDefault="003C0F7D" w:rsidP="00F87C86">
      <w:pPr>
        <w:spacing w:line="240" w:lineRule="auto"/>
        <w:jc w:val="both"/>
        <w:rPr>
          <w:sz w:val="22"/>
          <w:szCs w:val="22"/>
        </w:rPr>
      </w:pPr>
      <w:r w:rsidRPr="003C0F7D">
        <w:rPr>
          <w:sz w:val="22"/>
          <w:szCs w:val="22"/>
        </w:rPr>
        <w:t>Po otrzymaniu zawiadomienia, Szef Urzędu do Spraw Cudzoziemców zwraca się do Komendanta Głównego Straży Granicznej, Komendanta Głównego Policji, Szefa Agencji Bezpieczeństwa Wewnętrznego, a w razie potrzeby także do innych organów, o przekazanie informacji, czy zachodzą okoliczności do wydania decyzji o sprzec</w:t>
      </w:r>
      <w:r w:rsidR="0049525A">
        <w:rPr>
          <w:sz w:val="22"/>
          <w:szCs w:val="22"/>
        </w:rPr>
        <w:t>iwie, o których mowa w pkt 7</w:t>
      </w:r>
      <w:r w:rsidRPr="003C0F7D">
        <w:rPr>
          <w:sz w:val="22"/>
          <w:szCs w:val="22"/>
        </w:rPr>
        <w:t>. Wyżej wymienione organy prz</w:t>
      </w:r>
      <w:r w:rsidR="0049525A">
        <w:rPr>
          <w:sz w:val="22"/>
          <w:szCs w:val="22"/>
        </w:rPr>
        <w:t>ekazują informacje w terminie 20</w:t>
      </w:r>
      <w:r w:rsidRPr="003C0F7D">
        <w:rPr>
          <w:sz w:val="22"/>
          <w:szCs w:val="22"/>
        </w:rPr>
        <w:t xml:space="preserve"> dni od dnia otrzymania wniosku.</w:t>
      </w:r>
    </w:p>
    <w:p w14:paraId="14910C91" w14:textId="77777777" w:rsidR="003C0F7D" w:rsidRPr="003C0F7D" w:rsidRDefault="003C0F7D" w:rsidP="00F87C86">
      <w:pPr>
        <w:spacing w:line="240" w:lineRule="auto"/>
        <w:jc w:val="both"/>
        <w:rPr>
          <w:sz w:val="22"/>
          <w:szCs w:val="22"/>
        </w:rPr>
      </w:pPr>
      <w:r w:rsidRPr="003C0F7D">
        <w:rPr>
          <w:sz w:val="22"/>
          <w:szCs w:val="22"/>
        </w:rPr>
        <w:t xml:space="preserve">W celu skorzystania przez cudzoziemca z </w:t>
      </w:r>
      <w:r w:rsidRPr="003C0F7D">
        <w:rPr>
          <w:b/>
          <w:bCs/>
          <w:sz w:val="22"/>
          <w:szCs w:val="22"/>
        </w:rPr>
        <w:t>mobilności długoterminowej</w:t>
      </w:r>
      <w:r w:rsidR="0049525A">
        <w:rPr>
          <w:b/>
          <w:bCs/>
          <w:sz w:val="22"/>
          <w:szCs w:val="22"/>
        </w:rPr>
        <w:t xml:space="preserve"> członka rodziny</w:t>
      </w:r>
      <w:r w:rsidRPr="003C0F7D">
        <w:rPr>
          <w:b/>
          <w:bCs/>
          <w:sz w:val="22"/>
          <w:szCs w:val="22"/>
        </w:rPr>
        <w:t xml:space="preserve"> naukowca </w:t>
      </w:r>
      <w:r w:rsidRPr="003C0F7D">
        <w:rPr>
          <w:sz w:val="22"/>
          <w:szCs w:val="22"/>
        </w:rPr>
        <w:t xml:space="preserve">na terytorium Polski konieczne jest ubieganie się o </w:t>
      </w:r>
      <w:r w:rsidRPr="003C0F7D">
        <w:rPr>
          <w:b/>
          <w:bCs/>
          <w:sz w:val="22"/>
          <w:szCs w:val="22"/>
        </w:rPr>
        <w:t xml:space="preserve">zezwolenie na pobyt czasowy w celu mobilności długoterminowej </w:t>
      </w:r>
      <w:r w:rsidR="0049525A">
        <w:rPr>
          <w:b/>
          <w:bCs/>
          <w:sz w:val="22"/>
          <w:szCs w:val="22"/>
        </w:rPr>
        <w:t xml:space="preserve">członka rodziny </w:t>
      </w:r>
      <w:r w:rsidRPr="003C0F7D">
        <w:rPr>
          <w:b/>
          <w:bCs/>
          <w:sz w:val="22"/>
          <w:szCs w:val="22"/>
        </w:rPr>
        <w:t>naukowca</w:t>
      </w:r>
      <w:r w:rsidRPr="003C0F7D">
        <w:rPr>
          <w:sz w:val="22"/>
          <w:szCs w:val="22"/>
        </w:rPr>
        <w:t xml:space="preserve">. </w:t>
      </w:r>
    </w:p>
    <w:p w14:paraId="1B9BD432" w14:textId="77777777" w:rsidR="0049525A" w:rsidRPr="0049525A" w:rsidRDefault="003C0F7D" w:rsidP="00F87C86">
      <w:pPr>
        <w:spacing w:line="240" w:lineRule="auto"/>
        <w:jc w:val="both"/>
        <w:rPr>
          <w:sz w:val="22"/>
          <w:szCs w:val="22"/>
        </w:rPr>
      </w:pPr>
      <w:r w:rsidRPr="003C0F7D">
        <w:rPr>
          <w:sz w:val="22"/>
          <w:szCs w:val="22"/>
        </w:rPr>
        <w:t xml:space="preserve">Aby uzyskać ww. zezwolenie cudzoziemiec powinien spełniać warunki dotyczące posiadania </w:t>
      </w:r>
      <w:r w:rsidRPr="003C0F7D">
        <w:rPr>
          <w:b/>
          <w:sz w:val="22"/>
          <w:szCs w:val="22"/>
        </w:rPr>
        <w:t>ubezpieczenia zdrowotnego</w:t>
      </w:r>
      <w:r w:rsidRPr="003C0F7D">
        <w:rPr>
          <w:rFonts w:cs="Times New Roman"/>
          <w:b/>
          <w:sz w:val="22"/>
          <w:szCs w:val="22"/>
        </w:rPr>
        <w:t xml:space="preserve">, </w:t>
      </w:r>
      <w:r w:rsidRPr="003C0F7D">
        <w:rPr>
          <w:b/>
          <w:sz w:val="22"/>
          <w:szCs w:val="22"/>
        </w:rPr>
        <w:t xml:space="preserve">wystarczających środków finansowych </w:t>
      </w:r>
      <w:r w:rsidRPr="003C0F7D">
        <w:rPr>
          <w:sz w:val="22"/>
          <w:szCs w:val="22"/>
        </w:rPr>
        <w:t xml:space="preserve">oraz posiadania </w:t>
      </w:r>
      <w:r w:rsidRPr="003C0F7D">
        <w:rPr>
          <w:b/>
          <w:sz w:val="22"/>
          <w:szCs w:val="22"/>
        </w:rPr>
        <w:t>zapewnionego na terytorium RP miejsca zamieszkania</w:t>
      </w:r>
      <w:r w:rsidRPr="003C0F7D">
        <w:rPr>
          <w:sz w:val="22"/>
          <w:szCs w:val="22"/>
        </w:rPr>
        <w:t xml:space="preserve"> (zob. pkt 4.5). Dodatkowo </w:t>
      </w:r>
      <w:r w:rsidRPr="003C0F7D">
        <w:rPr>
          <w:b/>
          <w:bCs/>
          <w:sz w:val="22"/>
          <w:szCs w:val="22"/>
        </w:rPr>
        <w:t>cudzoziemiec powinien</w:t>
      </w:r>
      <w:r w:rsidRPr="003C0F7D">
        <w:rPr>
          <w:sz w:val="22"/>
          <w:szCs w:val="22"/>
        </w:rPr>
        <w:t xml:space="preserve"> posiadać </w:t>
      </w:r>
      <w:r w:rsidR="0049525A" w:rsidRPr="0049525A">
        <w:rPr>
          <w:sz w:val="22"/>
          <w:szCs w:val="22"/>
        </w:rPr>
        <w:t>zezwolenie pobytowe w celu połączenia z rodziną oraz wydany w związku z tym zezwoleniem dokument pobytowy, o którym mowa w art. 1 ust. 2 lit. a rozporządzenia nr 1030/2002, udzielone przez państwo członkowskie Unii Europejskiej, które wydało naukowcowi dokument pobytowy, o którym mowa w art. 1 ust. 2 lit. a rozporządzenia nr 1030/2002, lub wizę długoter</w:t>
      </w:r>
      <w:r w:rsidR="0049525A">
        <w:rPr>
          <w:sz w:val="22"/>
          <w:szCs w:val="22"/>
        </w:rPr>
        <w:t xml:space="preserve">minową, z adnotacją „naukowiec”. Ponadto </w:t>
      </w:r>
      <w:r w:rsidR="0049525A" w:rsidRPr="0049525A">
        <w:rPr>
          <w:sz w:val="22"/>
          <w:szCs w:val="22"/>
        </w:rPr>
        <w:t xml:space="preserve"> naukowiec korzystający lub zamierzający korzystać z mobilności długoterminowej naukowca, z którym cudzoziemiec będący członkiem jego rodziny </w:t>
      </w:r>
      <w:r w:rsidR="0049525A">
        <w:rPr>
          <w:sz w:val="22"/>
          <w:szCs w:val="22"/>
        </w:rPr>
        <w:t xml:space="preserve">powinien </w:t>
      </w:r>
      <w:r w:rsidR="0049525A" w:rsidRPr="0049525A">
        <w:rPr>
          <w:sz w:val="22"/>
          <w:szCs w:val="22"/>
        </w:rPr>
        <w:t>przebywać na terytorium Rzeczypospolitej Polskiej, posiada dokument pobytowy, o którym mowa w art. 1 ust. 2 lit. a rozporządzenia nr 1030/2002, lub wizę długoterminową, z adnotacją „naukowiec”, wydane przez inne państwo członkowskie Uni</w:t>
      </w:r>
      <w:r w:rsidR="0049525A">
        <w:rPr>
          <w:sz w:val="22"/>
          <w:szCs w:val="22"/>
        </w:rPr>
        <w:t xml:space="preserve">i Europejskiej. </w:t>
      </w:r>
    </w:p>
    <w:p w14:paraId="44283A83" w14:textId="77777777" w:rsidR="003C0F7D" w:rsidRPr="003C0F7D" w:rsidRDefault="003C0F7D" w:rsidP="00F87C86">
      <w:pPr>
        <w:spacing w:line="240" w:lineRule="auto"/>
        <w:jc w:val="both"/>
        <w:rPr>
          <w:sz w:val="22"/>
          <w:szCs w:val="22"/>
        </w:rPr>
      </w:pPr>
      <w:r w:rsidRPr="003C0F7D">
        <w:rPr>
          <w:b/>
          <w:bCs/>
          <w:sz w:val="22"/>
          <w:szCs w:val="22"/>
        </w:rPr>
        <w:t>Odmawia się wszczęcia postępowania</w:t>
      </w:r>
      <w:r w:rsidRPr="003C0F7D">
        <w:rPr>
          <w:sz w:val="22"/>
          <w:szCs w:val="22"/>
        </w:rPr>
        <w:t xml:space="preserve"> w sprawie udzielenia cudzoziemcowi zezwolenia, gdy cudzoziemiec w dniu złożenia wniosku o udzielenie zezwolenia:</w:t>
      </w:r>
    </w:p>
    <w:p w14:paraId="56597DD8" w14:textId="77777777" w:rsidR="003C0F7D" w:rsidRPr="003C0F7D" w:rsidRDefault="003C0F7D" w:rsidP="00F87C86">
      <w:pPr>
        <w:spacing w:line="240" w:lineRule="auto"/>
        <w:jc w:val="both"/>
        <w:rPr>
          <w:sz w:val="22"/>
          <w:szCs w:val="22"/>
        </w:rPr>
      </w:pPr>
      <w:r w:rsidRPr="003C0F7D">
        <w:rPr>
          <w:sz w:val="22"/>
          <w:szCs w:val="22"/>
        </w:rPr>
        <w:t xml:space="preserve">1)  posiada zezwolenie na pobyt czasowy w celu wykonywania pracy w ramach przeniesienia wewnątrz przedsiębiorstwa, udzielone w celu wykonywania pracy na terytorium Rzeczypospolitej Polskiej w charakterze pracownika odbywającego staż lub </w:t>
      </w:r>
    </w:p>
    <w:p w14:paraId="423DA188" w14:textId="77777777" w:rsidR="003C0F7D" w:rsidRPr="003C0F7D" w:rsidRDefault="003C0F7D" w:rsidP="00F87C86">
      <w:pPr>
        <w:spacing w:line="240" w:lineRule="auto"/>
        <w:jc w:val="both"/>
        <w:rPr>
          <w:sz w:val="22"/>
          <w:szCs w:val="22"/>
        </w:rPr>
      </w:pPr>
      <w:r w:rsidRPr="003C0F7D">
        <w:rPr>
          <w:sz w:val="22"/>
          <w:szCs w:val="22"/>
        </w:rPr>
        <w:t xml:space="preserve"> 2)  ubiega się o zezwolenie na pobyt czasowy w celu wykonywania pracy w zawodzie wymagającym wysokich kwalifikacji, lub posiada takie zezwolenie, lub</w:t>
      </w:r>
    </w:p>
    <w:p w14:paraId="516AC4FB" w14:textId="77777777" w:rsidR="003C0F7D" w:rsidRPr="003C0F7D" w:rsidRDefault="003C0F7D" w:rsidP="00F87C86">
      <w:pPr>
        <w:spacing w:line="240" w:lineRule="auto"/>
        <w:jc w:val="both"/>
        <w:rPr>
          <w:sz w:val="22"/>
          <w:szCs w:val="22"/>
        </w:rPr>
      </w:pPr>
      <w:r w:rsidRPr="003C0F7D">
        <w:rPr>
          <w:sz w:val="22"/>
          <w:szCs w:val="22"/>
        </w:rPr>
        <w:t xml:space="preserve">3) wniosek o udzielenie tego zezwolenia został złożony w tym samym dniu lub w terminie 14 dni od dnia otrzymania przez Szefa Urzędu do Spraw Cudzoziemców zawiadomienie o zamiarze mobilności krótkoterminowej naukowca.  </w:t>
      </w:r>
    </w:p>
    <w:p w14:paraId="0813C494" w14:textId="77777777" w:rsidR="003C0F7D" w:rsidRPr="00BE3EE6" w:rsidRDefault="003C0F7D" w:rsidP="00F87C86">
      <w:pPr>
        <w:spacing w:line="240" w:lineRule="auto"/>
        <w:jc w:val="both"/>
        <w:rPr>
          <w:sz w:val="22"/>
          <w:szCs w:val="22"/>
        </w:rPr>
      </w:pPr>
      <w:r w:rsidRPr="003C0F7D">
        <w:rPr>
          <w:sz w:val="22"/>
          <w:szCs w:val="22"/>
        </w:rPr>
        <w:lastRenderedPageBreak/>
        <w:t>Poza ogólnymi mającymi zastosowanie do tego zezwolenia przypadkami odmowy udzielenia zezwolenia na pobyt czasowy (zob. pkt 4.10), udzielenia zezwolenia na pobyt czasowy w celu</w:t>
      </w:r>
      <w:r w:rsidRPr="003C0F7D">
        <w:rPr>
          <w:b/>
          <w:bCs/>
          <w:sz w:val="22"/>
          <w:szCs w:val="22"/>
        </w:rPr>
        <w:t xml:space="preserve"> </w:t>
      </w:r>
      <w:r w:rsidRPr="003C0F7D">
        <w:rPr>
          <w:sz w:val="22"/>
          <w:szCs w:val="22"/>
        </w:rPr>
        <w:t>korzystania z mobilności długoterminowej</w:t>
      </w:r>
      <w:r w:rsidR="00BE3EE6">
        <w:rPr>
          <w:sz w:val="22"/>
          <w:szCs w:val="22"/>
        </w:rPr>
        <w:t xml:space="preserve"> członka rodziny</w:t>
      </w:r>
      <w:r w:rsidRPr="003C0F7D">
        <w:rPr>
          <w:sz w:val="22"/>
          <w:szCs w:val="22"/>
        </w:rPr>
        <w:t xml:space="preserve"> naukowca </w:t>
      </w:r>
      <w:r w:rsidRPr="003C0F7D">
        <w:rPr>
          <w:b/>
          <w:bCs/>
          <w:sz w:val="22"/>
          <w:szCs w:val="22"/>
        </w:rPr>
        <w:t>odmawia się</w:t>
      </w:r>
      <w:r w:rsidR="00BE3EE6">
        <w:rPr>
          <w:sz w:val="22"/>
          <w:szCs w:val="22"/>
        </w:rPr>
        <w:t xml:space="preserve">, gdy </w:t>
      </w:r>
      <w:r w:rsidR="00BE3EE6" w:rsidRPr="00BE3EE6">
        <w:rPr>
          <w:sz w:val="22"/>
          <w:szCs w:val="22"/>
        </w:rPr>
        <w:t>upłynął okres ważności wydanego przez inne państwo członkowskie Unii Europejskiej dokumentu pobytowego, o którym mowa w art. 1 ust. 2 lit. a rozporządzenia nr 1030/2002, lub wizy długoterminowej, z adnotacją „naukowiec”, posiadanych przez naukowca, z którym członek rodziny przebywa na terytorium Rzeczypospolitej Polskiej.</w:t>
      </w:r>
    </w:p>
    <w:p w14:paraId="79690AC0" w14:textId="77777777" w:rsidR="003C0F7D" w:rsidRPr="003C0F7D" w:rsidRDefault="003C0F7D" w:rsidP="00F87C86">
      <w:pPr>
        <w:spacing w:line="240" w:lineRule="auto"/>
        <w:jc w:val="both"/>
        <w:rPr>
          <w:sz w:val="22"/>
          <w:szCs w:val="22"/>
        </w:rPr>
      </w:pPr>
      <w:r w:rsidRPr="003C0F7D">
        <w:rPr>
          <w:sz w:val="22"/>
          <w:szCs w:val="22"/>
        </w:rPr>
        <w:t>Poza ogólnymi mającymi zastosowanie do tego zezwolenia przypadkami cofnięcia zezwolenia na pobyt czasowy (zob. pkt 4.11) zezwolenie na pobyt czasowy w celu</w:t>
      </w:r>
      <w:r w:rsidRPr="003C0F7D">
        <w:rPr>
          <w:b/>
          <w:bCs/>
          <w:sz w:val="22"/>
          <w:szCs w:val="22"/>
        </w:rPr>
        <w:t xml:space="preserve"> </w:t>
      </w:r>
      <w:r w:rsidRPr="003C0F7D">
        <w:rPr>
          <w:sz w:val="22"/>
          <w:szCs w:val="22"/>
        </w:rPr>
        <w:t xml:space="preserve">korzystania z mobilności długoterminowej </w:t>
      </w:r>
      <w:r w:rsidR="00BE3EE6">
        <w:rPr>
          <w:sz w:val="22"/>
          <w:szCs w:val="22"/>
        </w:rPr>
        <w:t xml:space="preserve">członka rodziny </w:t>
      </w:r>
      <w:r w:rsidRPr="003C0F7D">
        <w:rPr>
          <w:sz w:val="22"/>
          <w:szCs w:val="22"/>
        </w:rPr>
        <w:t xml:space="preserve">naukowca </w:t>
      </w:r>
      <w:r w:rsidRPr="003C0F7D">
        <w:rPr>
          <w:b/>
          <w:sz w:val="22"/>
          <w:szCs w:val="22"/>
        </w:rPr>
        <w:t>cofa się</w:t>
      </w:r>
      <w:r w:rsidRPr="003C0F7D">
        <w:rPr>
          <w:sz w:val="22"/>
          <w:szCs w:val="22"/>
        </w:rPr>
        <w:t xml:space="preserve"> gdy:</w:t>
      </w:r>
    </w:p>
    <w:p w14:paraId="4DCE4F4D" w14:textId="77777777" w:rsidR="003C0F7D" w:rsidRPr="003C0F7D" w:rsidRDefault="00BE3EE6" w:rsidP="00F87C86">
      <w:pPr>
        <w:spacing w:line="240" w:lineRule="auto"/>
        <w:jc w:val="both"/>
        <w:rPr>
          <w:sz w:val="22"/>
          <w:szCs w:val="22"/>
        </w:rPr>
      </w:pPr>
      <w:r>
        <w:rPr>
          <w:sz w:val="22"/>
          <w:szCs w:val="22"/>
        </w:rPr>
        <w:t>1</w:t>
      </w:r>
      <w:r w:rsidR="003C0F7D" w:rsidRPr="003C0F7D">
        <w:rPr>
          <w:sz w:val="22"/>
          <w:szCs w:val="22"/>
        </w:rPr>
        <w:t>)  obowiązuje wpis danych cudzoziemca do wykazu cudzoziemców, których pobyt jest na terytorium Rzeczypospolitej Polskiej niepożądany, lub</w:t>
      </w:r>
    </w:p>
    <w:p w14:paraId="7EC51802" w14:textId="77777777" w:rsidR="003C0F7D" w:rsidRPr="003C0F7D" w:rsidRDefault="00BE3EE6" w:rsidP="003C0F7D">
      <w:pPr>
        <w:spacing w:line="100" w:lineRule="atLeast"/>
        <w:jc w:val="both"/>
        <w:rPr>
          <w:sz w:val="22"/>
          <w:szCs w:val="22"/>
        </w:rPr>
      </w:pPr>
      <w:r>
        <w:rPr>
          <w:sz w:val="22"/>
          <w:szCs w:val="22"/>
        </w:rPr>
        <w:t>2</w:t>
      </w:r>
      <w:r w:rsidR="003C0F7D" w:rsidRPr="003C0F7D">
        <w:rPr>
          <w:sz w:val="22"/>
          <w:szCs w:val="22"/>
        </w:rPr>
        <w:t>) wymagają tego względy obronności lub bezpieczeństwa państwa lub ochrony bezpieczeństwa i porządku publicznego lub zobowiązania wynikające z postanowień ratyfikowanych umów międzynarodowych obowiązujących Rzeczpospolitą Polską, lub</w:t>
      </w:r>
    </w:p>
    <w:p w14:paraId="6A36F92A" w14:textId="77777777" w:rsidR="003C0F7D" w:rsidRDefault="00C32B61" w:rsidP="00AD125F">
      <w:pPr>
        <w:spacing w:line="100" w:lineRule="atLeast"/>
        <w:jc w:val="both"/>
        <w:rPr>
          <w:sz w:val="22"/>
          <w:szCs w:val="22"/>
        </w:rPr>
      </w:pPr>
      <w:r>
        <w:rPr>
          <w:sz w:val="22"/>
          <w:szCs w:val="22"/>
        </w:rPr>
        <w:t>3</w:t>
      </w:r>
      <w:r w:rsidR="003C0F7D" w:rsidRPr="003C0F7D">
        <w:rPr>
          <w:sz w:val="22"/>
          <w:szCs w:val="22"/>
        </w:rPr>
        <w:t>) podlegając obowiązkowi leczenia na podstawie art. 40 ust. 1 ustawy z dnia 5 grudnia 2008 r. o zapobieganiu oraz zwalczaniu zakażeń i chorób zakaźnych u ludzi, nie wy</w:t>
      </w:r>
      <w:r w:rsidR="00BE3EE6">
        <w:rPr>
          <w:sz w:val="22"/>
          <w:szCs w:val="22"/>
        </w:rPr>
        <w:t>raża zgody na to leczenie.</w:t>
      </w:r>
    </w:p>
    <w:p w14:paraId="5A01A496" w14:textId="77777777" w:rsidR="005F41D5" w:rsidRPr="009C66C7" w:rsidRDefault="005F41D5" w:rsidP="00AD125F">
      <w:pPr>
        <w:spacing w:line="100" w:lineRule="atLeast"/>
        <w:jc w:val="both"/>
        <w:rPr>
          <w:sz w:val="22"/>
          <w:szCs w:val="22"/>
        </w:rPr>
      </w:pPr>
    </w:p>
    <w:p w14:paraId="0C13F0A7" w14:textId="77777777" w:rsidR="005F41D5" w:rsidRPr="00E9236F" w:rsidRDefault="005F41D5" w:rsidP="005F41D5">
      <w:pPr>
        <w:spacing w:line="100" w:lineRule="atLeast"/>
        <w:jc w:val="both"/>
        <w:rPr>
          <w:rFonts w:eastAsia="Times New Roman" w:cs="Times New Roman"/>
          <w:sz w:val="22"/>
          <w:szCs w:val="22"/>
        </w:rPr>
      </w:pPr>
      <w:r w:rsidRPr="00D65564">
        <w:rPr>
          <w:rFonts w:eastAsia="Times New Roman" w:cs="Times New Roman"/>
          <w:sz w:val="22"/>
          <w:szCs w:val="22"/>
        </w:rPr>
        <w:t>W przypadku, jeżeli</w:t>
      </w:r>
      <w:r w:rsidRPr="00E9236F">
        <w:rPr>
          <w:rFonts w:eastAsia="Times New Roman" w:cs="Times New Roman"/>
          <w:sz w:val="22"/>
          <w:szCs w:val="22"/>
        </w:rPr>
        <w:t xml:space="preserve"> cudzoziemiec będący członkiem rodziny naukowca posiadający </w:t>
      </w:r>
      <w:r w:rsidRPr="00E9236F">
        <w:rPr>
          <w:rFonts w:eastAsia="Times New Roman" w:cs="Times New Roman"/>
          <w:b/>
          <w:sz w:val="22"/>
          <w:szCs w:val="22"/>
        </w:rPr>
        <w:t>zezwolenie na pobyt czasowy w celu połączenia z rodziną</w:t>
      </w:r>
      <w:r w:rsidRPr="00E9236F">
        <w:rPr>
          <w:rFonts w:eastAsia="Times New Roman" w:cs="Times New Roman"/>
          <w:sz w:val="22"/>
          <w:szCs w:val="22"/>
        </w:rPr>
        <w:t xml:space="preserve">, zamierza </w:t>
      </w:r>
      <w:r w:rsidRPr="00E9236F">
        <w:rPr>
          <w:rFonts w:eastAsia="Times New Roman" w:cs="Times New Roman"/>
          <w:b/>
          <w:sz w:val="22"/>
          <w:szCs w:val="22"/>
        </w:rPr>
        <w:t>korzystać z mobilności krótkoterminowej lub długoterminowej członka rodziny naukowca w innym państwie członkowskim Unii Europejskiej</w:t>
      </w:r>
      <w:r w:rsidRPr="00E9236F">
        <w:rPr>
          <w:rFonts w:eastAsia="Times New Roman" w:cs="Times New Roman"/>
          <w:sz w:val="22"/>
          <w:szCs w:val="22"/>
        </w:rPr>
        <w:t xml:space="preserve">, naukowiec, którego członkiem rodziny jest ten </w:t>
      </w:r>
      <w:r w:rsidRPr="00E9236F">
        <w:rPr>
          <w:rFonts w:eastAsia="Times New Roman" w:cs="Times New Roman"/>
          <w:b/>
          <w:sz w:val="22"/>
          <w:szCs w:val="22"/>
        </w:rPr>
        <w:t>cudzoziemiec, jednostka naukowa</w:t>
      </w:r>
      <w:r w:rsidRPr="00E9236F">
        <w:rPr>
          <w:rFonts w:eastAsia="Times New Roman" w:cs="Times New Roman"/>
          <w:sz w:val="22"/>
          <w:szCs w:val="22"/>
        </w:rPr>
        <w:t xml:space="preserve">, w której naukowiec ten prowadzi badania naukowe lub prace rozwojowe, mająca siedzibę na terytorium Rzeczypospolitej Polskiej, lub </w:t>
      </w:r>
      <w:r w:rsidRPr="00E9236F">
        <w:rPr>
          <w:rFonts w:eastAsia="Times New Roman" w:cs="Times New Roman"/>
          <w:b/>
          <w:sz w:val="22"/>
          <w:szCs w:val="22"/>
        </w:rPr>
        <w:t>instytucja naukowa</w:t>
      </w:r>
      <w:r w:rsidRPr="00E9236F">
        <w:rPr>
          <w:rFonts w:eastAsia="Times New Roman" w:cs="Times New Roman"/>
          <w:sz w:val="22"/>
          <w:szCs w:val="22"/>
        </w:rPr>
        <w:t xml:space="preserve">, w której naukowiec ten zamierza prowadzić badania naukowe lub prace rozwojowe, mająca siedzibę w tym innym państwie członkowskim Unii Europejskiej, </w:t>
      </w:r>
      <w:r w:rsidRPr="00E9236F">
        <w:rPr>
          <w:rFonts w:eastAsia="Times New Roman" w:cs="Times New Roman"/>
          <w:b/>
          <w:sz w:val="22"/>
          <w:szCs w:val="22"/>
        </w:rPr>
        <w:t>zawiadamiają o tym zamiarze właściwy organ tego państwa członkowskiego oraz Szefa Urzędu</w:t>
      </w:r>
      <w:r w:rsidRPr="00D65564">
        <w:rPr>
          <w:rFonts w:eastAsia="Times New Roman" w:cs="Times New Roman"/>
          <w:b/>
          <w:sz w:val="22"/>
          <w:szCs w:val="22"/>
        </w:rPr>
        <w:t xml:space="preserve"> do Spraw Cudzoziemców</w:t>
      </w:r>
      <w:r w:rsidRPr="00E9236F">
        <w:rPr>
          <w:rFonts w:eastAsia="Times New Roman" w:cs="Times New Roman"/>
          <w:b/>
          <w:sz w:val="22"/>
          <w:szCs w:val="22"/>
        </w:rPr>
        <w:t>,</w:t>
      </w:r>
      <w:r w:rsidRPr="00E9236F">
        <w:rPr>
          <w:rFonts w:eastAsia="Times New Roman" w:cs="Times New Roman"/>
          <w:sz w:val="22"/>
          <w:szCs w:val="22"/>
        </w:rPr>
        <w:t xml:space="preserve"> </w:t>
      </w:r>
      <w:r w:rsidRPr="00D65564">
        <w:rPr>
          <w:rFonts w:eastAsia="Times New Roman" w:cs="Times New Roman"/>
          <w:sz w:val="22"/>
          <w:szCs w:val="22"/>
        </w:rPr>
        <w:t xml:space="preserve">jeżeli </w:t>
      </w:r>
      <w:r w:rsidRPr="00E9236F">
        <w:rPr>
          <w:rFonts w:eastAsia="Times New Roman" w:cs="Times New Roman"/>
          <w:sz w:val="22"/>
          <w:szCs w:val="22"/>
        </w:rPr>
        <w:t>przepisy obowiązujące w tym państwie członkowskim przewidują wymóg takiego zawiadomienia.</w:t>
      </w:r>
    </w:p>
    <w:p w14:paraId="7403E831" w14:textId="77777777" w:rsidR="002D51ED" w:rsidRPr="00361865" w:rsidRDefault="002D51ED" w:rsidP="00AD125F">
      <w:pPr>
        <w:spacing w:line="100" w:lineRule="atLeast"/>
        <w:jc w:val="both"/>
        <w:rPr>
          <w:rFonts w:ascii="Times New Roman" w:eastAsia="Times New Roman" w:hAnsi="Times New Roman" w:cs="Times New Roman"/>
          <w:sz w:val="23"/>
          <w:szCs w:val="23"/>
        </w:rPr>
      </w:pPr>
    </w:p>
    <w:p w14:paraId="54EFA27A" w14:textId="77777777" w:rsidR="00774182" w:rsidRDefault="00774182" w:rsidP="002D51ED">
      <w:pPr>
        <w:pStyle w:val="Nagwek3"/>
      </w:pPr>
      <w:bookmarkStart w:id="269" w:name="_Toc505338762"/>
      <w:bookmarkStart w:id="270" w:name="_Toc5972883"/>
      <w:bookmarkStart w:id="271" w:name="_Toc6319931"/>
      <w:bookmarkStart w:id="272" w:name="_Toc215522074"/>
      <w:r w:rsidRPr="00361865">
        <w:t>4.6.1</w:t>
      </w:r>
      <w:r w:rsidR="0074041D">
        <w:t>4</w:t>
      </w:r>
      <w:r w:rsidRPr="00361865">
        <w:t>. POBYT NA TERYTORIUM RP CUDZOZIEMCÓW BĘDĄCYCH OFIARAMI HANDLU LUDŹMI.</w:t>
      </w:r>
      <w:bookmarkEnd w:id="262"/>
      <w:bookmarkEnd w:id="269"/>
      <w:bookmarkEnd w:id="270"/>
      <w:bookmarkEnd w:id="271"/>
      <w:bookmarkEnd w:id="272"/>
      <w:r w:rsidRPr="00361865">
        <w:t xml:space="preserve"> </w:t>
      </w:r>
    </w:p>
    <w:p w14:paraId="0838F3C5" w14:textId="77777777" w:rsidR="002D51ED" w:rsidRPr="002D51ED" w:rsidRDefault="002D51ED" w:rsidP="002D51ED">
      <w:pPr>
        <w:pStyle w:val="Tekstpodstawowy"/>
      </w:pPr>
    </w:p>
    <w:p w14:paraId="0BEC910E"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Cudzoziemcowi, w stosunku do którego istnieje </w:t>
      </w:r>
      <w:r w:rsidRPr="00361865">
        <w:rPr>
          <w:rFonts w:cs="Times New Roman"/>
          <w:b/>
          <w:sz w:val="22"/>
          <w:szCs w:val="22"/>
        </w:rPr>
        <w:t>domniemanie, że jest ofiarą handlu ludźmi</w:t>
      </w:r>
      <w:r w:rsidRPr="00361865">
        <w:rPr>
          <w:rFonts w:cs="Times New Roman"/>
          <w:sz w:val="22"/>
          <w:szCs w:val="22"/>
        </w:rPr>
        <w:t xml:space="preserve">, wydaje się </w:t>
      </w:r>
      <w:r w:rsidRPr="00361865">
        <w:rPr>
          <w:rFonts w:cs="Times New Roman"/>
          <w:b/>
          <w:sz w:val="22"/>
          <w:szCs w:val="22"/>
        </w:rPr>
        <w:t>zaświadczenie</w:t>
      </w:r>
      <w:r w:rsidRPr="00361865">
        <w:rPr>
          <w:rFonts w:cs="Times New Roman"/>
          <w:sz w:val="22"/>
          <w:szCs w:val="22"/>
        </w:rPr>
        <w:t xml:space="preserve"> potwierdzające istnienie tego domniemania. </w:t>
      </w:r>
    </w:p>
    <w:p w14:paraId="0D857A50"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Pobyt cudzoziemca na terytorium Rzeczypospolitej Polskiej </w:t>
      </w:r>
      <w:r w:rsidRPr="00361865">
        <w:rPr>
          <w:rFonts w:cs="Times New Roman"/>
          <w:b/>
          <w:sz w:val="22"/>
          <w:szCs w:val="22"/>
        </w:rPr>
        <w:t>uważa się za legalny przez okres ważności wydanego mu zaświadczenia</w:t>
      </w:r>
      <w:r w:rsidRPr="00361865">
        <w:rPr>
          <w:rFonts w:cs="Times New Roman"/>
          <w:sz w:val="22"/>
          <w:szCs w:val="22"/>
        </w:rPr>
        <w:t>.</w:t>
      </w:r>
    </w:p>
    <w:p w14:paraId="54B219B1"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Zaświadczenie jest </w:t>
      </w:r>
      <w:r w:rsidRPr="00361865">
        <w:rPr>
          <w:rFonts w:cs="Times New Roman"/>
          <w:b/>
          <w:sz w:val="22"/>
          <w:szCs w:val="22"/>
        </w:rPr>
        <w:t>ważne przez okres 3 miesięcy</w:t>
      </w:r>
      <w:r w:rsidRPr="00361865">
        <w:rPr>
          <w:rFonts w:cs="Times New Roman"/>
          <w:sz w:val="22"/>
          <w:szCs w:val="22"/>
        </w:rPr>
        <w:t xml:space="preserve"> od dnia jego wydania, a w przypadku </w:t>
      </w:r>
      <w:r w:rsidRPr="00361865">
        <w:rPr>
          <w:rFonts w:cs="Times New Roman"/>
          <w:b/>
          <w:sz w:val="22"/>
          <w:szCs w:val="22"/>
        </w:rPr>
        <w:t>małoletniego cudzoziemca – przez okres 4 miesięcy</w:t>
      </w:r>
      <w:r w:rsidRPr="00361865">
        <w:rPr>
          <w:rFonts w:cs="Times New Roman"/>
          <w:sz w:val="22"/>
          <w:szCs w:val="22"/>
        </w:rPr>
        <w:t xml:space="preserve"> od dnia jego wydania.</w:t>
      </w:r>
    </w:p>
    <w:p w14:paraId="4F9071D8"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Pobyt cudzoziemca </w:t>
      </w:r>
      <w:r w:rsidRPr="00361865">
        <w:rPr>
          <w:rFonts w:cs="Times New Roman"/>
          <w:b/>
          <w:sz w:val="22"/>
          <w:szCs w:val="22"/>
        </w:rPr>
        <w:t>przestaje się uważać za legalny</w:t>
      </w:r>
      <w:r w:rsidRPr="00361865">
        <w:rPr>
          <w:rFonts w:cs="Times New Roman"/>
          <w:sz w:val="22"/>
          <w:szCs w:val="22"/>
        </w:rPr>
        <w:t xml:space="preserve"> z chwilą odnotowania przez ministra właściwego do spraw wewnętrznych w rejestrze informacji, że cudzoziemiec:</w:t>
      </w:r>
    </w:p>
    <w:p w14:paraId="736C3D70" w14:textId="77777777" w:rsidR="00774182" w:rsidRPr="00361865" w:rsidRDefault="00774182">
      <w:pPr>
        <w:spacing w:line="100" w:lineRule="atLeast"/>
        <w:jc w:val="both"/>
        <w:rPr>
          <w:rFonts w:eastAsia="Times New Roman" w:cs="Times New Roman"/>
          <w:sz w:val="22"/>
          <w:szCs w:val="22"/>
        </w:rPr>
      </w:pPr>
      <w:r w:rsidRPr="00361865">
        <w:rPr>
          <w:rFonts w:cs="Times New Roman"/>
          <w:sz w:val="22"/>
          <w:szCs w:val="22"/>
        </w:rPr>
        <w:t xml:space="preserve">1) </w:t>
      </w:r>
      <w:r w:rsidRPr="00361865">
        <w:rPr>
          <w:rFonts w:cs="Times New Roman"/>
          <w:b/>
          <w:sz w:val="22"/>
          <w:szCs w:val="22"/>
        </w:rPr>
        <w:t xml:space="preserve">aktywnie, dobrowolnie i z własnej inicjatywy ponownie nawiązał kontakt z osobami podejrzanymi </w:t>
      </w:r>
      <w:r w:rsidRPr="00361865">
        <w:rPr>
          <w:rFonts w:cs="Times New Roman"/>
          <w:b/>
          <w:sz w:val="22"/>
          <w:szCs w:val="22"/>
        </w:rPr>
        <w:br/>
        <w:t>o popełnienie przestępstwa handlu ludźmi, lub</w:t>
      </w:r>
    </w:p>
    <w:p w14:paraId="1A7DE6F4" w14:textId="77777777" w:rsidR="00774182" w:rsidRPr="00361865" w:rsidRDefault="00774182">
      <w:pPr>
        <w:spacing w:line="100" w:lineRule="atLeast"/>
        <w:jc w:val="both"/>
        <w:rPr>
          <w:rFonts w:cs="Times New Roman"/>
          <w:sz w:val="22"/>
          <w:szCs w:val="22"/>
        </w:rPr>
      </w:pPr>
      <w:r w:rsidRPr="00361865">
        <w:rPr>
          <w:rFonts w:eastAsia="Times New Roman" w:cs="Times New Roman"/>
          <w:sz w:val="22"/>
          <w:szCs w:val="22"/>
        </w:rPr>
        <w:t xml:space="preserve">2) </w:t>
      </w:r>
      <w:r w:rsidRPr="00361865">
        <w:rPr>
          <w:rFonts w:eastAsia="Times New Roman" w:cs="Times New Roman"/>
          <w:b/>
          <w:bCs/>
          <w:sz w:val="22"/>
          <w:szCs w:val="22"/>
        </w:rPr>
        <w:t>przekroczył lub usiłował przekroczyć granicę wbrew przepisom prawa</w:t>
      </w:r>
      <w:r w:rsidRPr="00361865">
        <w:rPr>
          <w:rFonts w:eastAsia="Times New Roman" w:cs="Times New Roman"/>
          <w:sz w:val="22"/>
          <w:szCs w:val="22"/>
        </w:rPr>
        <w:t>.</w:t>
      </w:r>
      <w:r w:rsidRPr="00361865">
        <w:rPr>
          <w:rFonts w:ascii="Times New Roman" w:eastAsia="Times New Roman" w:hAnsi="Times New Roman" w:cs="Times New Roman"/>
          <w:b/>
          <w:sz w:val="23"/>
          <w:szCs w:val="23"/>
        </w:rPr>
        <w:t xml:space="preserve"> </w:t>
      </w:r>
    </w:p>
    <w:p w14:paraId="6B11DC74" w14:textId="77777777" w:rsidR="00774182" w:rsidRPr="00361865" w:rsidRDefault="00774182">
      <w:pPr>
        <w:spacing w:line="100" w:lineRule="atLeast"/>
        <w:jc w:val="both"/>
        <w:rPr>
          <w:rFonts w:cs="Times New Roman"/>
          <w:b/>
          <w:sz w:val="22"/>
          <w:szCs w:val="22"/>
        </w:rPr>
      </w:pPr>
      <w:r w:rsidRPr="00361865">
        <w:rPr>
          <w:rFonts w:cs="Times New Roman"/>
          <w:sz w:val="22"/>
          <w:szCs w:val="22"/>
        </w:rPr>
        <w:t>Informację taką przekazuje organ, który wydał zaświadczenie.</w:t>
      </w:r>
    </w:p>
    <w:p w14:paraId="274348BA" w14:textId="77777777" w:rsidR="00774182" w:rsidRDefault="00774182">
      <w:pPr>
        <w:spacing w:line="100" w:lineRule="atLeast"/>
        <w:jc w:val="both"/>
        <w:rPr>
          <w:rFonts w:cs="Times New Roman"/>
          <w:sz w:val="22"/>
          <w:szCs w:val="22"/>
        </w:rPr>
      </w:pPr>
      <w:r>
        <w:rPr>
          <w:rFonts w:cs="Times New Roman"/>
          <w:b/>
          <w:sz w:val="22"/>
          <w:szCs w:val="22"/>
        </w:rPr>
        <w:lastRenderedPageBreak/>
        <w:t>Zaświadczenie</w:t>
      </w:r>
      <w:r>
        <w:rPr>
          <w:rFonts w:cs="Times New Roman"/>
          <w:sz w:val="22"/>
          <w:szCs w:val="22"/>
        </w:rPr>
        <w:t xml:space="preserve"> </w:t>
      </w:r>
      <w:r>
        <w:rPr>
          <w:rFonts w:cs="Times New Roman"/>
          <w:b/>
          <w:sz w:val="22"/>
          <w:szCs w:val="22"/>
        </w:rPr>
        <w:t xml:space="preserve">wydaje cudzoziemcowi organ właściwy do prowadzenia postępowania w sprawie </w:t>
      </w:r>
      <w:r>
        <w:rPr>
          <w:rFonts w:cs="Times New Roman"/>
          <w:b/>
          <w:sz w:val="22"/>
          <w:szCs w:val="22"/>
        </w:rPr>
        <w:br/>
        <w:t>o przestępstwo handlu ludźmi</w:t>
      </w:r>
      <w:r>
        <w:rPr>
          <w:rFonts w:cs="Times New Roman"/>
          <w:sz w:val="22"/>
          <w:szCs w:val="22"/>
        </w:rPr>
        <w:t>.</w:t>
      </w:r>
    </w:p>
    <w:p w14:paraId="5B49C157" w14:textId="77777777" w:rsidR="00774182" w:rsidRDefault="00774182">
      <w:pPr>
        <w:spacing w:line="100" w:lineRule="atLeast"/>
        <w:jc w:val="both"/>
        <w:rPr>
          <w:b/>
          <w:sz w:val="22"/>
          <w:szCs w:val="22"/>
        </w:rPr>
      </w:pPr>
      <w:r>
        <w:rPr>
          <w:rFonts w:cs="Times New Roman"/>
          <w:sz w:val="22"/>
          <w:szCs w:val="22"/>
        </w:rPr>
        <w:t>Organ właściwy do prowadzenia postępowania w sprawie o przestępstwo handlu ludźmi poucza cudzoziemca na piśmie w języku dla niego zrozumiałym o przepisach dotyczących legalności pobytu cudzoziemca w czasie wydania mu ww. zaświadczenia oraz o okoliczności powodującej, że pobyt cudzoziemca przestaje uważać się za legalny, a także informuje o organie właściwym do wydania zaświadczenia i okresie ważności tego zaświadczenia. Organ, który wydał cudzoziemcowi zaświadczenie powiadamia o tym fakcie ministra właściwego do spraw wewnętrznych.</w:t>
      </w:r>
    </w:p>
    <w:p w14:paraId="378B022B" w14:textId="77777777" w:rsidR="00774182" w:rsidRPr="00361865" w:rsidRDefault="00774182">
      <w:pPr>
        <w:spacing w:line="100" w:lineRule="atLeast"/>
        <w:jc w:val="both"/>
        <w:rPr>
          <w:rFonts w:cs="Times New Roman"/>
          <w:sz w:val="22"/>
          <w:szCs w:val="22"/>
        </w:rPr>
      </w:pPr>
      <w:r>
        <w:rPr>
          <w:b/>
          <w:sz w:val="22"/>
          <w:szCs w:val="22"/>
        </w:rPr>
        <w:t>Zezwolenia na pobyt czasowy dla ofiar handlu ludźmi</w:t>
      </w:r>
      <w:r>
        <w:rPr>
          <w:rFonts w:cs="Times New Roman"/>
          <w:sz w:val="22"/>
          <w:szCs w:val="22"/>
        </w:rPr>
        <w:t xml:space="preserve"> udziela się cudzoziemcowi, jeżeli łącznie spełnia </w:t>
      </w:r>
      <w:r w:rsidRPr="00361865">
        <w:rPr>
          <w:rFonts w:cs="Times New Roman"/>
          <w:sz w:val="22"/>
          <w:szCs w:val="22"/>
        </w:rPr>
        <w:t xml:space="preserve">następujące warunki: </w:t>
      </w:r>
    </w:p>
    <w:p w14:paraId="6ADF041C"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przebywa na terytorium Rzeczypospolitej Polskiej, </w:t>
      </w:r>
    </w:p>
    <w:p w14:paraId="08AD93DF" w14:textId="77777777" w:rsidR="00774182" w:rsidRPr="00361865" w:rsidRDefault="00774182">
      <w:pPr>
        <w:spacing w:line="100" w:lineRule="atLeast"/>
        <w:jc w:val="both"/>
        <w:rPr>
          <w:rFonts w:cs="Times New Roman"/>
          <w:strike/>
          <w:sz w:val="22"/>
          <w:szCs w:val="22"/>
        </w:rPr>
      </w:pPr>
      <w:r w:rsidRPr="00361865">
        <w:rPr>
          <w:rFonts w:cs="Times New Roman"/>
          <w:sz w:val="22"/>
          <w:szCs w:val="22"/>
        </w:rPr>
        <w:t xml:space="preserve">2) </w:t>
      </w:r>
      <w:r w:rsidRPr="00361865">
        <w:rPr>
          <w:rFonts w:eastAsia="Times New Roman" w:cs="Times New Roman"/>
          <w:sz w:val="22"/>
          <w:szCs w:val="22"/>
        </w:rPr>
        <w:t xml:space="preserve">podjął współpracę z organem właściwym do prowadzenia postępowania w sprawie o przestępstwo handlu ludźmi, a w przypadku małoletniego cudzoziemca – otrzymał status pokrzywdzonego w tym postępowaniu, </w:t>
      </w:r>
    </w:p>
    <w:p w14:paraId="060E827F" w14:textId="77777777" w:rsidR="00774182" w:rsidRPr="00361865" w:rsidRDefault="00774182">
      <w:pPr>
        <w:spacing w:line="100" w:lineRule="atLeast"/>
        <w:jc w:val="both"/>
        <w:rPr>
          <w:rFonts w:cs="Times New Roman"/>
          <w:b/>
          <w:sz w:val="22"/>
          <w:szCs w:val="22"/>
        </w:rPr>
      </w:pPr>
      <w:r w:rsidRPr="00361865">
        <w:rPr>
          <w:rFonts w:cs="Times New Roman"/>
          <w:sz w:val="22"/>
          <w:szCs w:val="22"/>
        </w:rPr>
        <w:t>3) zerwał kontakty z osobami podejrzanymi o popełnienie przestępstwa</w:t>
      </w:r>
      <w:r w:rsidRPr="00361865">
        <w:rPr>
          <w:rFonts w:eastAsia="Lucida Sans Unicode" w:cs="Times New Roman"/>
          <w:kern w:val="1"/>
          <w:sz w:val="22"/>
          <w:szCs w:val="22"/>
        </w:rPr>
        <w:t xml:space="preserve"> </w:t>
      </w:r>
      <w:r w:rsidRPr="00361865">
        <w:rPr>
          <w:rFonts w:cs="Times New Roman"/>
          <w:sz w:val="22"/>
          <w:szCs w:val="22"/>
        </w:rPr>
        <w:t xml:space="preserve">handlu ludźmi. </w:t>
      </w:r>
    </w:p>
    <w:p w14:paraId="75B0E341" w14:textId="77777777" w:rsidR="00774182" w:rsidRPr="00361865" w:rsidRDefault="00774182">
      <w:pPr>
        <w:spacing w:line="100" w:lineRule="atLeast"/>
        <w:jc w:val="both"/>
        <w:rPr>
          <w:rFonts w:cs="Times New Roman"/>
          <w:sz w:val="22"/>
          <w:szCs w:val="22"/>
        </w:rPr>
      </w:pPr>
      <w:r w:rsidRPr="00361865">
        <w:rPr>
          <w:rFonts w:cs="Times New Roman"/>
          <w:b/>
          <w:sz w:val="22"/>
          <w:szCs w:val="22"/>
        </w:rPr>
        <w:t>Organ prowadzący postępowanie w sprawie udzielenia cudzoziemcowi zezwolenia na pobyt czasowy dla ofiar handlu ludźmi zapewnia</w:t>
      </w:r>
      <w:r w:rsidRPr="00361865">
        <w:rPr>
          <w:rFonts w:cs="Times New Roman"/>
          <w:sz w:val="22"/>
          <w:szCs w:val="22"/>
        </w:rPr>
        <w:t xml:space="preserve"> </w:t>
      </w:r>
      <w:r w:rsidRPr="00361865">
        <w:rPr>
          <w:rFonts w:cs="Times New Roman"/>
          <w:b/>
          <w:sz w:val="22"/>
          <w:szCs w:val="22"/>
        </w:rPr>
        <w:t>cudzoziemcowi, który nie włada w wystarczającym stopniu językiem polskim, możliwość korzystania z pomocy tłumacza</w:t>
      </w:r>
      <w:r w:rsidRPr="00361865">
        <w:rPr>
          <w:rFonts w:cs="Times New Roman"/>
          <w:sz w:val="22"/>
          <w:szCs w:val="22"/>
        </w:rPr>
        <w:t>.</w:t>
      </w:r>
    </w:p>
    <w:p w14:paraId="1E0B1965"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Zezwolenie na pobyt czasowy dla ofiar handlu ludźmi </w:t>
      </w:r>
      <w:r w:rsidRPr="00361865">
        <w:rPr>
          <w:rFonts w:cs="Times New Roman"/>
          <w:b/>
          <w:sz w:val="22"/>
          <w:szCs w:val="22"/>
        </w:rPr>
        <w:t>cofa się</w:t>
      </w:r>
      <w:r w:rsidRPr="00361865">
        <w:rPr>
          <w:rFonts w:cs="Times New Roman"/>
          <w:sz w:val="22"/>
          <w:szCs w:val="22"/>
        </w:rPr>
        <w:t xml:space="preserve"> cudzoziemcowi:</w:t>
      </w:r>
    </w:p>
    <w:p w14:paraId="2AD9F702"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1) gdy ustał cel pobytu, który był powodem udzielenia zezwolenia, lub gdy cudzoziemiec przestał spełniać wymogi udzielenia mu zezwolenia na pobyt czasowy ze względu na deklarowany cel pobytu, </w:t>
      </w:r>
      <w:r w:rsidRPr="00361865">
        <w:rPr>
          <w:rFonts w:cs="Times New Roman"/>
          <w:sz w:val="22"/>
          <w:szCs w:val="22"/>
        </w:rPr>
        <w:br/>
        <w:t xml:space="preserve">w szczególności gdy cudzoziemiec </w:t>
      </w:r>
      <w:r w:rsidRPr="00361865">
        <w:rPr>
          <w:rFonts w:cs="Times New Roman"/>
          <w:b/>
          <w:sz w:val="22"/>
          <w:szCs w:val="22"/>
        </w:rPr>
        <w:t>zaprzestał współpracy z organem właściwym do prowadzenia postępowania w sprawie o przestępstwo handlu ludźmi</w:t>
      </w:r>
      <w:r w:rsidRPr="00361865">
        <w:rPr>
          <w:rFonts w:cs="Times New Roman"/>
          <w:sz w:val="22"/>
          <w:szCs w:val="22"/>
        </w:rPr>
        <w:t xml:space="preserve"> lub, jeżeli </w:t>
      </w:r>
      <w:r w:rsidRPr="00361865">
        <w:rPr>
          <w:rFonts w:cs="Times New Roman"/>
          <w:b/>
          <w:sz w:val="22"/>
          <w:szCs w:val="22"/>
        </w:rPr>
        <w:t>postępowanie to zostało zakończone</w:t>
      </w:r>
      <w:r w:rsidRPr="00361865">
        <w:rPr>
          <w:rFonts w:cs="Times New Roman"/>
          <w:sz w:val="22"/>
          <w:szCs w:val="22"/>
        </w:rPr>
        <w:t>, lub</w:t>
      </w:r>
    </w:p>
    <w:p w14:paraId="06E5CDDD"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2) gdy wymagają tego względy obronności lub bezpieczeństwa państwa lub ochrony bezpieczeństwa </w:t>
      </w:r>
      <w:r w:rsidRPr="00361865">
        <w:rPr>
          <w:rFonts w:cs="Times New Roman"/>
          <w:sz w:val="22"/>
          <w:szCs w:val="22"/>
        </w:rPr>
        <w:br/>
        <w:t xml:space="preserve">i porządku publicznego </w:t>
      </w:r>
      <w:r w:rsidRPr="00361865">
        <w:rPr>
          <w:rFonts w:eastAsia="Times New Roman" w:cs="Times New Roman"/>
          <w:sz w:val="22"/>
          <w:szCs w:val="22"/>
        </w:rPr>
        <w:t>lub zobowiązania wynikające z postanowień ratyfikowanych umów międzynarodowych obowiązujących Rzeczpospolitą Polską</w:t>
      </w:r>
      <w:r w:rsidRPr="00361865">
        <w:rPr>
          <w:rFonts w:cs="Times New Roman"/>
          <w:sz w:val="22"/>
          <w:szCs w:val="22"/>
        </w:rPr>
        <w:t xml:space="preserve">, lub </w:t>
      </w:r>
    </w:p>
    <w:p w14:paraId="39174B5C" w14:textId="77777777" w:rsidR="00774182" w:rsidRDefault="00774182">
      <w:pPr>
        <w:spacing w:line="100" w:lineRule="atLeast"/>
        <w:jc w:val="both"/>
        <w:rPr>
          <w:rFonts w:cs="Times New Roman"/>
          <w:sz w:val="22"/>
          <w:szCs w:val="22"/>
        </w:rPr>
      </w:pPr>
      <w:r>
        <w:rPr>
          <w:rFonts w:cs="Times New Roman"/>
          <w:sz w:val="22"/>
          <w:szCs w:val="22"/>
        </w:rPr>
        <w:t>3) w postępowaniu w sprawie udzielenia mu zezwolenia na pobyt czasowy:</w:t>
      </w:r>
    </w:p>
    <w:p w14:paraId="4DB2EB7A" w14:textId="77777777" w:rsidR="00774182" w:rsidRDefault="00774182">
      <w:pPr>
        <w:spacing w:line="100" w:lineRule="atLeast"/>
        <w:jc w:val="both"/>
        <w:rPr>
          <w:rFonts w:cs="Times New Roman"/>
          <w:sz w:val="22"/>
          <w:szCs w:val="22"/>
        </w:rPr>
      </w:pPr>
      <w:r>
        <w:rPr>
          <w:rFonts w:cs="Times New Roman"/>
          <w:sz w:val="22"/>
          <w:szCs w:val="22"/>
        </w:rPr>
        <w:t>a) złożył on wniosek zawierający nieprawdziwe dane osobowe lub fałszywe informacje lub dołączył do niego dokumenty zawierające takie dane lub informacje, lub</w:t>
      </w:r>
    </w:p>
    <w:p w14:paraId="6400861A" w14:textId="1EF5AFD5" w:rsidR="00774182" w:rsidRDefault="00774182">
      <w:pPr>
        <w:spacing w:line="100" w:lineRule="atLeast"/>
        <w:jc w:val="both"/>
        <w:rPr>
          <w:rFonts w:cs="Times New Roman"/>
          <w:sz w:val="22"/>
          <w:szCs w:val="22"/>
        </w:rPr>
      </w:pPr>
      <w:r>
        <w:rPr>
          <w:rFonts w:cs="Times New Roman"/>
          <w:sz w:val="22"/>
          <w:szCs w:val="22"/>
        </w:rPr>
        <w:t>b) zeznał on nieprawdę lub zataił prawdę albo podrobił lub przerobił dokument w celu użycia go jako autentycznego lub takiego dokumentu używał jako autentycznego.</w:t>
      </w:r>
    </w:p>
    <w:p w14:paraId="52674423" w14:textId="77777777" w:rsidR="00D355C1" w:rsidRDefault="00D355C1">
      <w:pPr>
        <w:spacing w:line="100" w:lineRule="atLeast"/>
        <w:jc w:val="both"/>
      </w:pPr>
    </w:p>
    <w:p w14:paraId="03258B09" w14:textId="77777777" w:rsidR="00774182" w:rsidRDefault="00774182">
      <w:pPr>
        <w:pStyle w:val="Nagwek3"/>
        <w:spacing w:after="200"/>
        <w:rPr>
          <w:rFonts w:cs="Times New Roman"/>
        </w:rPr>
      </w:pPr>
      <w:bookmarkStart w:id="273" w:name="_Toc386286375"/>
      <w:bookmarkStart w:id="274" w:name="_Toc505338763"/>
      <w:bookmarkStart w:id="275" w:name="_Toc5972884"/>
      <w:bookmarkStart w:id="276" w:name="_Toc6319932"/>
      <w:bookmarkStart w:id="277" w:name="_Toc215522075"/>
      <w:r>
        <w:t>4.6.</w:t>
      </w:r>
      <w:r w:rsidRPr="002D51ED">
        <w:t>1</w:t>
      </w:r>
      <w:r w:rsidR="0074041D">
        <w:t>5</w:t>
      </w:r>
      <w:r w:rsidRPr="002D51ED">
        <w:t>.</w:t>
      </w:r>
      <w:r>
        <w:t xml:space="preserve"> ZEZWOLENIE NA POBYT CZASOWY ZE WZGLĘDU NA OKOLICZNOŚCI WYMAGAJĄCE KRÓTKOTRWAŁEGO POBYTU</w:t>
      </w:r>
      <w:bookmarkEnd w:id="273"/>
      <w:bookmarkEnd w:id="274"/>
      <w:bookmarkEnd w:id="275"/>
      <w:bookmarkEnd w:id="276"/>
      <w:bookmarkEnd w:id="277"/>
      <w:r>
        <w:t xml:space="preserve"> </w:t>
      </w:r>
    </w:p>
    <w:p w14:paraId="525387D9" w14:textId="77777777" w:rsidR="00774182" w:rsidRDefault="00774182">
      <w:pPr>
        <w:spacing w:line="100" w:lineRule="atLeast"/>
        <w:jc w:val="both"/>
        <w:rPr>
          <w:rFonts w:cs="Times New Roman"/>
          <w:sz w:val="22"/>
          <w:szCs w:val="22"/>
        </w:rPr>
      </w:pPr>
      <w:r>
        <w:rPr>
          <w:rFonts w:cs="Times New Roman"/>
          <w:sz w:val="22"/>
          <w:szCs w:val="22"/>
        </w:rPr>
        <w:t xml:space="preserve">Zezwolenia na pobyt czasowy ze względu na okoliczności wymagające krótkotrwałego pobytu cudzoziemca na terytorium Rzeczypospolitej Polskiej można udzielić cudzoziemcowi, który przebywa na tym terytorium, jeżeli: </w:t>
      </w:r>
    </w:p>
    <w:p w14:paraId="698F76C9" w14:textId="77777777" w:rsidR="00774182" w:rsidRDefault="00774182">
      <w:pPr>
        <w:spacing w:line="100" w:lineRule="atLeast"/>
        <w:jc w:val="both"/>
        <w:rPr>
          <w:rFonts w:cs="Times New Roman"/>
          <w:sz w:val="22"/>
          <w:szCs w:val="22"/>
        </w:rPr>
      </w:pPr>
      <w:r>
        <w:rPr>
          <w:rFonts w:cs="Times New Roman"/>
          <w:sz w:val="22"/>
          <w:szCs w:val="22"/>
        </w:rPr>
        <w:t xml:space="preserve">1) jest obowiązany stawić się osobiście przed polskim organem władzy publicznej lub </w:t>
      </w:r>
    </w:p>
    <w:p w14:paraId="3FCCDD87" w14:textId="77777777" w:rsidR="00774182" w:rsidRDefault="00774182">
      <w:pPr>
        <w:spacing w:line="100" w:lineRule="atLeast"/>
        <w:jc w:val="both"/>
        <w:rPr>
          <w:rFonts w:cs="Times New Roman"/>
          <w:sz w:val="22"/>
          <w:szCs w:val="22"/>
        </w:rPr>
      </w:pPr>
      <w:r>
        <w:rPr>
          <w:rFonts w:cs="Times New Roman"/>
          <w:sz w:val="22"/>
          <w:szCs w:val="22"/>
        </w:rPr>
        <w:t>2) obecności cudzoziemca na terytorium Rzeczypospolitej Polskiej wymaga jego wyjątkowa sytuacja osobista, lub</w:t>
      </w:r>
    </w:p>
    <w:p w14:paraId="315B5C16" w14:textId="77777777" w:rsidR="00774182" w:rsidRDefault="00774182">
      <w:pPr>
        <w:spacing w:line="100" w:lineRule="atLeast"/>
        <w:jc w:val="both"/>
        <w:rPr>
          <w:rFonts w:cs="Times New Roman"/>
          <w:sz w:val="22"/>
          <w:szCs w:val="22"/>
        </w:rPr>
      </w:pPr>
      <w:r>
        <w:rPr>
          <w:rFonts w:cs="Times New Roman"/>
          <w:sz w:val="22"/>
          <w:szCs w:val="22"/>
        </w:rPr>
        <w:lastRenderedPageBreak/>
        <w:t xml:space="preserve"> 3) obecności cudzoziemca na terytorium Rzeczypospolitej Polskiej wymaga interes Rzeczypospolitej Polski.</w:t>
      </w:r>
    </w:p>
    <w:p w14:paraId="18E87BE1" w14:textId="49D1AC18" w:rsidR="00774182" w:rsidRDefault="00774182">
      <w:pPr>
        <w:spacing w:line="100" w:lineRule="atLeast"/>
        <w:jc w:val="both"/>
        <w:rPr>
          <w:rFonts w:cs="Times New Roman"/>
          <w:b/>
          <w:sz w:val="22"/>
          <w:szCs w:val="22"/>
        </w:rPr>
      </w:pPr>
      <w:r>
        <w:rPr>
          <w:rFonts w:cs="Times New Roman"/>
          <w:sz w:val="22"/>
          <w:szCs w:val="22"/>
        </w:rPr>
        <w:t xml:space="preserve">Zezwolenia tego </w:t>
      </w:r>
      <w:r>
        <w:rPr>
          <w:rFonts w:cs="Times New Roman"/>
          <w:b/>
          <w:sz w:val="22"/>
          <w:szCs w:val="22"/>
        </w:rPr>
        <w:t>można udzielić na dowolny okres uzasadniający pobyt nie przekraczający 6 miesięcy.</w:t>
      </w:r>
    </w:p>
    <w:p w14:paraId="0BC3FB86" w14:textId="250F9113" w:rsidR="00AC07AD" w:rsidRDefault="00AC07AD">
      <w:pPr>
        <w:spacing w:line="100" w:lineRule="atLeast"/>
        <w:jc w:val="both"/>
        <w:rPr>
          <w:rFonts w:cs="Times New Roman"/>
          <w:sz w:val="22"/>
          <w:szCs w:val="22"/>
        </w:rPr>
      </w:pPr>
      <w:r w:rsidRPr="00AC07AD">
        <w:rPr>
          <w:rFonts w:cs="Times New Roman"/>
          <w:sz w:val="22"/>
          <w:szCs w:val="22"/>
        </w:rPr>
        <w:t>Zezwolenia</w:t>
      </w:r>
      <w:r>
        <w:rPr>
          <w:rFonts w:cs="Times New Roman"/>
          <w:sz w:val="22"/>
          <w:szCs w:val="22"/>
        </w:rPr>
        <w:t xml:space="preserve"> tego </w:t>
      </w:r>
      <w:r w:rsidRPr="00AC07AD">
        <w:rPr>
          <w:rFonts w:cs="Times New Roman"/>
          <w:sz w:val="22"/>
          <w:szCs w:val="22"/>
        </w:rPr>
        <w:t xml:space="preserve">można także udzielić, gdy okoliczności ubiegania się o to zezwolenie nie uzasadniają pobytu </w:t>
      </w:r>
      <w:r w:rsidRPr="00FA2B96">
        <w:rPr>
          <w:rFonts w:cs="Times New Roman"/>
          <w:iCs/>
          <w:sz w:val="22"/>
          <w:szCs w:val="22"/>
        </w:rPr>
        <w:t>cudzoziemca</w:t>
      </w:r>
      <w:r w:rsidRPr="00AC07AD">
        <w:rPr>
          <w:rFonts w:cs="Times New Roman"/>
          <w:sz w:val="22"/>
          <w:szCs w:val="22"/>
        </w:rPr>
        <w:t xml:space="preserve"> na terytorium Rzeczypospolitej Polskiej przez okres dłuższy niż 3 miesiące.</w:t>
      </w:r>
    </w:p>
    <w:p w14:paraId="29E52FF2" w14:textId="4F92475A" w:rsidR="00774182" w:rsidRDefault="00401F6A">
      <w:pPr>
        <w:spacing w:line="100" w:lineRule="atLeast"/>
        <w:jc w:val="both"/>
        <w:rPr>
          <w:rFonts w:cs="Times New Roman"/>
          <w:sz w:val="22"/>
          <w:szCs w:val="22"/>
        </w:rPr>
      </w:pPr>
      <w:r>
        <w:rPr>
          <w:rFonts w:cs="Times New Roman"/>
          <w:sz w:val="22"/>
          <w:szCs w:val="22"/>
        </w:rPr>
        <w:t>C</w:t>
      </w:r>
      <w:r w:rsidR="00774182">
        <w:rPr>
          <w:rFonts w:cs="Times New Roman"/>
          <w:sz w:val="22"/>
          <w:szCs w:val="22"/>
        </w:rPr>
        <w:t xml:space="preserve">udzoziemcowi </w:t>
      </w:r>
      <w:r w:rsidR="00774182">
        <w:rPr>
          <w:rFonts w:cs="Times New Roman"/>
          <w:b/>
          <w:sz w:val="22"/>
          <w:szCs w:val="22"/>
        </w:rPr>
        <w:t>cofa się</w:t>
      </w:r>
      <w:r w:rsidR="00774182">
        <w:rPr>
          <w:rFonts w:cs="Times New Roman"/>
          <w:sz w:val="22"/>
          <w:szCs w:val="22"/>
        </w:rPr>
        <w:t xml:space="preserve"> zezwolenie na pobyt czasowy ze względu na okoliczności wymagające krótkotrwałego pobytu</w:t>
      </w:r>
      <w:r w:rsidR="00774182">
        <w:rPr>
          <w:rFonts w:cs="TimesNewRomanPSMT"/>
          <w:sz w:val="22"/>
          <w:szCs w:val="22"/>
        </w:rPr>
        <w:t xml:space="preserve">, </w:t>
      </w:r>
      <w:r w:rsidRPr="00401F6A">
        <w:rPr>
          <w:rFonts w:cs="TimesNewRomanPSMT"/>
          <w:sz w:val="22"/>
          <w:szCs w:val="22"/>
        </w:rPr>
        <w:t xml:space="preserve">gdy ustał cel pobytu, ze względu na który zezwolenie zostało udzielone, lub gdy wystąpiła przynajmniej jedna z okoliczności, o których mowa w </w:t>
      </w:r>
      <w:r w:rsidR="00C25AF8">
        <w:rPr>
          <w:rFonts w:cs="TimesNewRomanPSMT"/>
          <w:sz w:val="22"/>
          <w:szCs w:val="22"/>
        </w:rPr>
        <w:t>pkt 4.10 pkt 3-5</w:t>
      </w:r>
      <w:r w:rsidR="00C44536">
        <w:rPr>
          <w:rFonts w:cs="TimesNewRomanPSMT"/>
          <w:sz w:val="22"/>
          <w:szCs w:val="22"/>
        </w:rPr>
        <w:t xml:space="preserve"> pouczenia. </w:t>
      </w:r>
    </w:p>
    <w:p w14:paraId="413FEFD2" w14:textId="5EADD0AC" w:rsidR="00C44536" w:rsidRDefault="00C44536">
      <w:pPr>
        <w:spacing w:line="100" w:lineRule="atLeast"/>
        <w:jc w:val="both"/>
        <w:rPr>
          <w:rFonts w:cs="Times New Roman"/>
          <w:color w:val="FF3333"/>
          <w:sz w:val="22"/>
          <w:szCs w:val="22"/>
        </w:rPr>
      </w:pPr>
    </w:p>
    <w:p w14:paraId="4D2B4E25" w14:textId="77777777" w:rsidR="00D355C1" w:rsidRDefault="00D355C1">
      <w:pPr>
        <w:spacing w:line="100" w:lineRule="atLeast"/>
        <w:jc w:val="both"/>
        <w:rPr>
          <w:rFonts w:cs="Times New Roman"/>
          <w:color w:val="FF3333"/>
          <w:sz w:val="22"/>
          <w:szCs w:val="22"/>
        </w:rPr>
      </w:pPr>
    </w:p>
    <w:p w14:paraId="586D1C26" w14:textId="77777777" w:rsidR="00774182" w:rsidRPr="002D51ED" w:rsidRDefault="00774182" w:rsidP="002D51ED">
      <w:pPr>
        <w:pStyle w:val="Nagwek3"/>
      </w:pPr>
      <w:bookmarkStart w:id="278" w:name="_Toc38628637611"/>
      <w:bookmarkStart w:id="279" w:name="_Toc505338764"/>
      <w:bookmarkStart w:id="280" w:name="_Toc5972885"/>
      <w:bookmarkStart w:id="281" w:name="_Toc6319933"/>
      <w:bookmarkStart w:id="282" w:name="_Toc215522076"/>
      <w:r w:rsidRPr="002D51ED">
        <w:t>4.6.1</w:t>
      </w:r>
      <w:r w:rsidR="0074041D">
        <w:t>6</w:t>
      </w:r>
      <w:r w:rsidRPr="002D51ED">
        <w:t xml:space="preserve">. ZEZWOLENIE NA POBYT CZASOWY </w:t>
      </w:r>
      <w:bookmarkEnd w:id="278"/>
      <w:r w:rsidRPr="002D51ED">
        <w:t>ze względu na pracę sezonową</w:t>
      </w:r>
      <w:bookmarkEnd w:id="279"/>
      <w:bookmarkEnd w:id="280"/>
      <w:bookmarkEnd w:id="281"/>
      <w:bookmarkEnd w:id="282"/>
      <w:r w:rsidRPr="002D51ED">
        <w:t xml:space="preserve"> </w:t>
      </w:r>
    </w:p>
    <w:p w14:paraId="6CDDB159" w14:textId="681D1BC9" w:rsidR="00A51C6C" w:rsidRDefault="00A51C6C">
      <w:pPr>
        <w:pStyle w:val="Tekstpodstawowy"/>
        <w:spacing w:before="300" w:after="200"/>
        <w:rPr>
          <w:rFonts w:ascii="Calibri" w:hAnsi="Calibri"/>
          <w:sz w:val="22"/>
          <w:szCs w:val="22"/>
        </w:rPr>
      </w:pPr>
      <w:bookmarkStart w:id="283" w:name="_Hlk215334068"/>
      <w:r w:rsidRPr="00361865">
        <w:rPr>
          <w:rFonts w:ascii="Calibri" w:hAnsi="Calibri"/>
          <w:sz w:val="22"/>
          <w:szCs w:val="22"/>
        </w:rPr>
        <w:t xml:space="preserve">Zezwolenia </w:t>
      </w:r>
      <w:r w:rsidR="006603F3" w:rsidRPr="00361865">
        <w:rPr>
          <w:rFonts w:ascii="Calibri" w:hAnsi="Calibri"/>
          <w:sz w:val="22"/>
          <w:szCs w:val="22"/>
        </w:rPr>
        <w:t>tego</w:t>
      </w:r>
      <w:r w:rsidRPr="00361865">
        <w:rPr>
          <w:rFonts w:ascii="Calibri" w:hAnsi="Calibri"/>
          <w:sz w:val="22"/>
          <w:szCs w:val="22"/>
        </w:rPr>
        <w:t xml:space="preserve"> udziela się cudzoziemcowi w przypadku, gdy celem jego pobytu na terytorium Rzeczypospolitej Polskiej jest wykonywanie pracy</w:t>
      </w:r>
      <w:r w:rsidR="00605605">
        <w:rPr>
          <w:rFonts w:ascii="Calibri" w:hAnsi="Calibri"/>
          <w:sz w:val="22"/>
          <w:szCs w:val="22"/>
        </w:rPr>
        <w:t xml:space="preserve"> </w:t>
      </w:r>
      <w:r w:rsidR="00605605" w:rsidRPr="00605605">
        <w:rPr>
          <w:rFonts w:ascii="Calibri" w:hAnsi="Calibri"/>
          <w:sz w:val="22"/>
          <w:szCs w:val="22"/>
        </w:rPr>
        <w:t>w zakresie działalności określonych w przepisach wydanych na podstawie art. 45 ust. 2 ustawy z dnia 20 marca 2025 r. o warunkach dopuszczalności powierzania pracy cudzoziemcom na terytorium Rzeczypospolitej Polskiej</w:t>
      </w:r>
      <w:r w:rsidR="00605605">
        <w:rPr>
          <w:rFonts w:ascii="Calibri" w:hAnsi="Calibri"/>
          <w:sz w:val="22"/>
          <w:szCs w:val="22"/>
        </w:rPr>
        <w:t xml:space="preserve"> </w:t>
      </w:r>
      <w:r w:rsidR="00605605">
        <w:rPr>
          <w:rFonts w:ascii="Calibri" w:hAnsi="Calibri"/>
          <w:sz w:val="22"/>
          <w:szCs w:val="22"/>
        </w:rPr>
        <w:br/>
        <w:t>(praca sezonowa)</w:t>
      </w:r>
      <w:r w:rsidR="00605605" w:rsidRPr="00605605">
        <w:rPr>
          <w:rFonts w:ascii="Calibri" w:hAnsi="Calibri"/>
          <w:sz w:val="22"/>
          <w:szCs w:val="22"/>
        </w:rPr>
        <w:t xml:space="preserve"> </w:t>
      </w:r>
      <w:r w:rsidR="00605605" w:rsidRPr="00FA2B96">
        <w:rPr>
          <w:rFonts w:ascii="Calibri" w:hAnsi="Calibri"/>
          <w:b/>
          <w:sz w:val="22"/>
          <w:szCs w:val="22"/>
        </w:rPr>
        <w:t>u podmiotu powierzającego pracę cudzoziemcowi, który dotychczas zatrudniał tego cudzoziemca</w:t>
      </w:r>
      <w:r w:rsidR="00605605">
        <w:rPr>
          <w:rFonts w:ascii="Calibri" w:hAnsi="Calibri"/>
          <w:sz w:val="22"/>
          <w:szCs w:val="22"/>
        </w:rPr>
        <w:t xml:space="preserve"> </w:t>
      </w:r>
      <w:r w:rsidRPr="00361865">
        <w:rPr>
          <w:rFonts w:ascii="Calibri" w:hAnsi="Calibri"/>
          <w:b/>
          <w:sz w:val="22"/>
          <w:szCs w:val="22"/>
        </w:rPr>
        <w:t xml:space="preserve">lub u innego podmiotu powierzającego </w:t>
      </w:r>
      <w:r w:rsidR="00605605" w:rsidRPr="00605605">
        <w:rPr>
          <w:rFonts w:ascii="Calibri" w:hAnsi="Calibri"/>
          <w:b/>
          <w:sz w:val="22"/>
          <w:szCs w:val="22"/>
        </w:rPr>
        <w:t>pracę cudzoziemcowi</w:t>
      </w:r>
      <w:bookmarkEnd w:id="283"/>
      <w:r w:rsidR="006603F3" w:rsidRPr="00361865">
        <w:rPr>
          <w:rFonts w:ascii="Calibri" w:hAnsi="Calibri"/>
          <w:sz w:val="22"/>
          <w:szCs w:val="22"/>
        </w:rPr>
        <w:t>.</w:t>
      </w:r>
    </w:p>
    <w:p w14:paraId="0FE9917B" w14:textId="77777777" w:rsidR="00774182" w:rsidRPr="00361865" w:rsidRDefault="00774182">
      <w:pPr>
        <w:pStyle w:val="Tekstpodstawowy"/>
        <w:spacing w:before="300" w:after="200"/>
        <w:rPr>
          <w:rFonts w:ascii="Calibri" w:hAnsi="Calibri"/>
          <w:b/>
          <w:sz w:val="22"/>
          <w:szCs w:val="22"/>
        </w:rPr>
      </w:pPr>
      <w:r w:rsidRPr="00361865">
        <w:rPr>
          <w:rFonts w:ascii="Calibri" w:hAnsi="Calibri"/>
          <w:sz w:val="22"/>
          <w:szCs w:val="22"/>
        </w:rPr>
        <w:t xml:space="preserve">Cudzoziemiec powinien spełniać warunki dotyczące posiadania </w:t>
      </w:r>
      <w:r w:rsidRPr="00361865">
        <w:rPr>
          <w:rFonts w:ascii="Calibri" w:hAnsi="Calibri"/>
          <w:b/>
          <w:sz w:val="22"/>
          <w:szCs w:val="22"/>
        </w:rPr>
        <w:t xml:space="preserve">ubezpieczenia zdrowotnego </w:t>
      </w:r>
      <w:r w:rsidRPr="00361865">
        <w:rPr>
          <w:rFonts w:ascii="Calibri" w:hAnsi="Calibri"/>
          <w:sz w:val="22"/>
          <w:szCs w:val="22"/>
        </w:rPr>
        <w:t>oraz</w:t>
      </w:r>
      <w:r w:rsidRPr="00361865">
        <w:rPr>
          <w:rFonts w:ascii="Calibri" w:hAnsi="Calibri"/>
          <w:b/>
          <w:sz w:val="22"/>
          <w:szCs w:val="22"/>
        </w:rPr>
        <w:t xml:space="preserve"> źródła stabilnego i regularnego dochodu</w:t>
      </w:r>
      <w:r w:rsidRPr="00361865">
        <w:rPr>
          <w:rFonts w:ascii="Calibri" w:hAnsi="Calibri"/>
          <w:sz w:val="22"/>
          <w:szCs w:val="22"/>
        </w:rPr>
        <w:t xml:space="preserve"> wystarczającego na pokrycie kosztów utrzymania siebie i członków rodziny pozostających na jego utrzymaniu (zob. pkt 4.5).</w:t>
      </w:r>
    </w:p>
    <w:p w14:paraId="0E7ECFC3" w14:textId="77777777" w:rsidR="00774182" w:rsidRPr="00361865" w:rsidRDefault="00774182">
      <w:pPr>
        <w:pStyle w:val="Tekstpodstawowy"/>
        <w:spacing w:before="300" w:after="200"/>
        <w:rPr>
          <w:rFonts w:ascii="Calibri" w:hAnsi="Calibri"/>
          <w:sz w:val="22"/>
          <w:szCs w:val="22"/>
        </w:rPr>
      </w:pPr>
      <w:r w:rsidRPr="00361865">
        <w:rPr>
          <w:rFonts w:ascii="Calibri" w:hAnsi="Calibri"/>
          <w:b/>
          <w:sz w:val="22"/>
          <w:szCs w:val="22"/>
        </w:rPr>
        <w:t>Warunkami udzielenia</w:t>
      </w:r>
      <w:r w:rsidRPr="00361865">
        <w:rPr>
          <w:rFonts w:ascii="Calibri" w:hAnsi="Calibri"/>
          <w:sz w:val="22"/>
          <w:szCs w:val="22"/>
        </w:rPr>
        <w:t xml:space="preserve"> zezwolenia są ponadto:</w:t>
      </w:r>
    </w:p>
    <w:p w14:paraId="31F52888" w14:textId="159F94BE" w:rsidR="00774182" w:rsidRPr="00361865" w:rsidRDefault="00774182">
      <w:pPr>
        <w:pStyle w:val="Tekstpodstawowy"/>
        <w:spacing w:before="300" w:after="200"/>
        <w:rPr>
          <w:rFonts w:ascii="Calibri" w:hAnsi="Calibri"/>
          <w:sz w:val="22"/>
          <w:szCs w:val="22"/>
        </w:rPr>
      </w:pPr>
      <w:r w:rsidRPr="00361865">
        <w:rPr>
          <w:rFonts w:ascii="Calibri" w:hAnsi="Calibri"/>
          <w:sz w:val="22"/>
          <w:szCs w:val="22"/>
        </w:rPr>
        <w:t xml:space="preserve">- cudzoziemiec wjechał na terytorium Rzeczypospolitej Polskiej na </w:t>
      </w:r>
      <w:r w:rsidRPr="00361865">
        <w:rPr>
          <w:rFonts w:ascii="Calibri" w:hAnsi="Calibri"/>
          <w:b/>
          <w:sz w:val="22"/>
          <w:szCs w:val="22"/>
        </w:rPr>
        <w:t>p</w:t>
      </w:r>
      <w:r w:rsidRPr="00361865">
        <w:rPr>
          <w:rFonts w:ascii="Calibri" w:hAnsi="Calibri"/>
          <w:b/>
          <w:bCs/>
          <w:sz w:val="22"/>
          <w:szCs w:val="22"/>
        </w:rPr>
        <w:t xml:space="preserve">odstawie wizy wydanej w celu wykonywania pracy </w:t>
      </w:r>
      <w:r w:rsidR="004754BF" w:rsidRPr="004754BF">
        <w:rPr>
          <w:rFonts w:ascii="Calibri" w:hAnsi="Calibri"/>
          <w:b/>
          <w:bCs/>
          <w:sz w:val="22"/>
          <w:szCs w:val="22"/>
        </w:rPr>
        <w:t>na podstawie zezwolenia na pracę sezonową</w:t>
      </w:r>
      <w:r w:rsidR="004754BF">
        <w:rPr>
          <w:rFonts w:ascii="Calibri" w:hAnsi="Calibri"/>
          <w:b/>
          <w:bCs/>
          <w:sz w:val="22"/>
          <w:szCs w:val="22"/>
        </w:rPr>
        <w:t xml:space="preserve"> </w:t>
      </w:r>
      <w:r w:rsidRPr="00361865">
        <w:rPr>
          <w:rFonts w:ascii="Calibri" w:hAnsi="Calibri"/>
          <w:sz w:val="22"/>
          <w:szCs w:val="22"/>
        </w:rPr>
        <w:t xml:space="preserve">albo w ramach ruchu bezwizowego, w </w:t>
      </w:r>
      <w:r w:rsidR="00352E63" w:rsidRPr="00361865">
        <w:rPr>
          <w:rFonts w:ascii="Calibri" w:hAnsi="Calibri"/>
          <w:sz w:val="22"/>
          <w:szCs w:val="22"/>
        </w:rPr>
        <w:t>związku</w:t>
      </w:r>
      <w:r w:rsidRPr="00361865">
        <w:rPr>
          <w:rFonts w:ascii="Calibri" w:hAnsi="Calibri"/>
          <w:sz w:val="22"/>
          <w:szCs w:val="22"/>
        </w:rPr>
        <w:t xml:space="preserve"> z wnioskiem o wydanie zezwolenia na pracę sezonową wpisanym do ewidencji </w:t>
      </w:r>
      <w:r w:rsidR="00352E63" w:rsidRPr="00361865">
        <w:rPr>
          <w:rFonts w:ascii="Calibri" w:hAnsi="Calibri"/>
          <w:sz w:val="22"/>
          <w:szCs w:val="22"/>
        </w:rPr>
        <w:t>wniosków</w:t>
      </w:r>
      <w:r w:rsidRPr="00361865">
        <w:rPr>
          <w:rFonts w:ascii="Calibri" w:hAnsi="Calibri"/>
          <w:sz w:val="22"/>
          <w:szCs w:val="22"/>
        </w:rPr>
        <w:t xml:space="preserve">, o </w:t>
      </w:r>
      <w:r w:rsidR="00352E63" w:rsidRPr="00361865">
        <w:rPr>
          <w:rFonts w:ascii="Calibri" w:hAnsi="Calibri"/>
          <w:sz w:val="22"/>
          <w:szCs w:val="22"/>
        </w:rPr>
        <w:t>której</w:t>
      </w:r>
      <w:r w:rsidRPr="00361865">
        <w:rPr>
          <w:rFonts w:ascii="Calibri" w:hAnsi="Calibri"/>
          <w:sz w:val="22"/>
          <w:szCs w:val="22"/>
        </w:rPr>
        <w:t xml:space="preserve"> mowa w art. </w:t>
      </w:r>
      <w:r w:rsidR="00495658" w:rsidRPr="00495658">
        <w:rPr>
          <w:rFonts w:ascii="Calibri" w:hAnsi="Calibri"/>
          <w:sz w:val="22"/>
          <w:szCs w:val="22"/>
        </w:rPr>
        <w:t>73 ust. 2 ustawy z dnia 20 marca 2025 r. o warunkach dopuszczalności powierzania pracy cudzoziemcom na terytorium Rzeczypospolitej Polskiej</w:t>
      </w:r>
      <w:r w:rsidRPr="00361865">
        <w:rPr>
          <w:rFonts w:ascii="Calibri" w:hAnsi="Calibri"/>
          <w:sz w:val="22"/>
          <w:szCs w:val="22"/>
        </w:rPr>
        <w:t xml:space="preserve">; </w:t>
      </w:r>
    </w:p>
    <w:p w14:paraId="2520C831" w14:textId="77777777" w:rsidR="00774182" w:rsidRPr="00361865" w:rsidRDefault="00774182">
      <w:pPr>
        <w:pStyle w:val="Tekstpodstawowy"/>
        <w:spacing w:before="300" w:after="200"/>
        <w:rPr>
          <w:rFonts w:ascii="Calibri" w:hAnsi="Calibri"/>
          <w:sz w:val="22"/>
          <w:szCs w:val="22"/>
        </w:rPr>
      </w:pPr>
      <w:r w:rsidRPr="00361865">
        <w:rPr>
          <w:rFonts w:ascii="Calibri" w:hAnsi="Calibri"/>
          <w:sz w:val="22"/>
          <w:szCs w:val="22"/>
        </w:rPr>
        <w:t xml:space="preserve">- posiada </w:t>
      </w:r>
      <w:r w:rsidRPr="00361865">
        <w:rPr>
          <w:rFonts w:ascii="Calibri" w:hAnsi="Calibri"/>
          <w:b/>
          <w:bCs/>
          <w:sz w:val="22"/>
          <w:szCs w:val="22"/>
        </w:rPr>
        <w:t xml:space="preserve">zezwolenie na pracę sezonową </w:t>
      </w:r>
      <w:r w:rsidRPr="00361865">
        <w:rPr>
          <w:rFonts w:ascii="Calibri" w:hAnsi="Calibri"/>
          <w:sz w:val="22"/>
          <w:szCs w:val="22"/>
        </w:rPr>
        <w:t xml:space="preserve">lub </w:t>
      </w:r>
      <w:r w:rsidR="00352E63" w:rsidRPr="00361865">
        <w:rPr>
          <w:rFonts w:ascii="Calibri" w:hAnsi="Calibri"/>
          <w:b/>
          <w:sz w:val="22"/>
          <w:szCs w:val="22"/>
        </w:rPr>
        <w:t>p</w:t>
      </w:r>
      <w:r w:rsidR="00352E63" w:rsidRPr="00361865">
        <w:rPr>
          <w:rFonts w:ascii="Calibri" w:hAnsi="Calibri"/>
          <w:b/>
          <w:bCs/>
          <w:sz w:val="22"/>
          <w:szCs w:val="22"/>
        </w:rPr>
        <w:t>rzedłużenie</w:t>
      </w:r>
      <w:r w:rsidRPr="00361865">
        <w:rPr>
          <w:rFonts w:ascii="Calibri" w:hAnsi="Calibri"/>
          <w:b/>
          <w:bCs/>
          <w:sz w:val="22"/>
          <w:szCs w:val="22"/>
        </w:rPr>
        <w:t xml:space="preserve"> zezwolenia na pracę sezonową</w:t>
      </w:r>
      <w:r w:rsidRPr="00361865">
        <w:rPr>
          <w:rFonts w:ascii="Calibri" w:hAnsi="Calibri"/>
          <w:sz w:val="22"/>
          <w:szCs w:val="22"/>
        </w:rPr>
        <w:t xml:space="preserve">, </w:t>
      </w:r>
      <w:r w:rsidR="00352E63" w:rsidRPr="00361865">
        <w:rPr>
          <w:rFonts w:ascii="Calibri" w:hAnsi="Calibri"/>
          <w:sz w:val="22"/>
          <w:szCs w:val="22"/>
        </w:rPr>
        <w:t>ważne</w:t>
      </w:r>
      <w:r w:rsidRPr="00361865">
        <w:rPr>
          <w:rFonts w:ascii="Calibri" w:hAnsi="Calibri"/>
          <w:sz w:val="22"/>
          <w:szCs w:val="22"/>
        </w:rPr>
        <w:t xml:space="preserve"> </w:t>
      </w:r>
      <w:r w:rsidRPr="00361865">
        <w:rPr>
          <w:rFonts w:ascii="Calibri" w:hAnsi="Calibri"/>
          <w:sz w:val="22"/>
          <w:szCs w:val="22"/>
        </w:rPr>
        <w:br/>
        <w:t xml:space="preserve">w okresie </w:t>
      </w:r>
      <w:r w:rsidR="00352E63" w:rsidRPr="00361865">
        <w:rPr>
          <w:rFonts w:ascii="Calibri" w:hAnsi="Calibri"/>
          <w:sz w:val="22"/>
          <w:szCs w:val="22"/>
        </w:rPr>
        <w:t>przekraczającym</w:t>
      </w:r>
      <w:r w:rsidRPr="00361865">
        <w:rPr>
          <w:rFonts w:ascii="Calibri" w:hAnsi="Calibri"/>
          <w:sz w:val="22"/>
          <w:szCs w:val="22"/>
        </w:rPr>
        <w:t xml:space="preserve"> okres pobytu </w:t>
      </w:r>
      <w:r w:rsidR="00352E63" w:rsidRPr="00361865">
        <w:rPr>
          <w:rFonts w:ascii="Calibri" w:hAnsi="Calibri"/>
          <w:sz w:val="22"/>
          <w:szCs w:val="22"/>
        </w:rPr>
        <w:t>określony</w:t>
      </w:r>
      <w:r w:rsidRPr="00361865">
        <w:rPr>
          <w:rFonts w:ascii="Calibri" w:hAnsi="Calibri"/>
          <w:sz w:val="22"/>
          <w:szCs w:val="22"/>
        </w:rPr>
        <w:t xml:space="preserve"> w wizie albo okres pobytu w ramach ruchu bezwizowego;</w:t>
      </w:r>
    </w:p>
    <w:p w14:paraId="75ACD105" w14:textId="77777777" w:rsidR="00774182" w:rsidRPr="00361865" w:rsidRDefault="00774182">
      <w:pPr>
        <w:pStyle w:val="Tekstpodstawowy"/>
        <w:spacing w:before="300" w:after="200"/>
        <w:rPr>
          <w:rFonts w:ascii="Calibri" w:hAnsi="Calibri"/>
          <w:sz w:val="22"/>
          <w:szCs w:val="22"/>
        </w:rPr>
      </w:pPr>
      <w:r w:rsidRPr="00361865">
        <w:rPr>
          <w:rFonts w:ascii="Calibri" w:hAnsi="Calibri"/>
          <w:sz w:val="22"/>
          <w:szCs w:val="22"/>
        </w:rPr>
        <w:t xml:space="preserve">- ma zapewnione </w:t>
      </w:r>
      <w:r w:rsidRPr="00361865">
        <w:rPr>
          <w:rFonts w:ascii="Calibri" w:hAnsi="Calibri"/>
          <w:b/>
          <w:bCs/>
          <w:sz w:val="22"/>
          <w:szCs w:val="22"/>
        </w:rPr>
        <w:t>zakwaterowanie</w:t>
      </w:r>
      <w:r w:rsidRPr="00361865">
        <w:rPr>
          <w:rFonts w:ascii="Calibri" w:hAnsi="Calibri"/>
          <w:sz w:val="22"/>
          <w:szCs w:val="22"/>
        </w:rPr>
        <w:t xml:space="preserve"> na terytorium Rzeczypospolitej Polskiej.</w:t>
      </w:r>
    </w:p>
    <w:p w14:paraId="01DBA920" w14:textId="77777777" w:rsidR="00774182" w:rsidRPr="00361865" w:rsidRDefault="00774182">
      <w:pPr>
        <w:pStyle w:val="Tekstpodstawowy"/>
        <w:spacing w:before="300" w:after="200"/>
        <w:rPr>
          <w:rFonts w:ascii="Calibri" w:hAnsi="Calibri"/>
          <w:sz w:val="22"/>
          <w:szCs w:val="22"/>
        </w:rPr>
      </w:pPr>
      <w:r w:rsidRPr="00361865">
        <w:rPr>
          <w:rFonts w:ascii="Calibri" w:hAnsi="Calibri"/>
          <w:sz w:val="22"/>
          <w:szCs w:val="22"/>
        </w:rPr>
        <w:t xml:space="preserve">Zezwolenia na pobyt czasowy ze względu na pracę sezonową </w:t>
      </w:r>
      <w:r w:rsidR="00352E63" w:rsidRPr="00361865">
        <w:rPr>
          <w:rFonts w:ascii="Calibri" w:hAnsi="Calibri"/>
          <w:sz w:val="22"/>
          <w:szCs w:val="22"/>
        </w:rPr>
        <w:t>można</w:t>
      </w:r>
      <w:r w:rsidRPr="00361865">
        <w:rPr>
          <w:rFonts w:ascii="Calibri" w:hAnsi="Calibri"/>
          <w:sz w:val="22"/>
          <w:szCs w:val="22"/>
        </w:rPr>
        <w:t xml:space="preserve"> </w:t>
      </w:r>
      <w:r w:rsidR="00352E63" w:rsidRPr="00361865">
        <w:rPr>
          <w:rFonts w:ascii="Calibri" w:hAnsi="Calibri"/>
          <w:sz w:val="22"/>
          <w:szCs w:val="22"/>
        </w:rPr>
        <w:t>także</w:t>
      </w:r>
      <w:r w:rsidRPr="00361865">
        <w:rPr>
          <w:rFonts w:ascii="Calibri" w:hAnsi="Calibri"/>
          <w:sz w:val="22"/>
          <w:szCs w:val="22"/>
        </w:rPr>
        <w:t xml:space="preserve"> </w:t>
      </w:r>
      <w:r w:rsidR="00352E63" w:rsidRPr="00361865">
        <w:rPr>
          <w:rFonts w:ascii="Calibri" w:hAnsi="Calibri"/>
          <w:sz w:val="22"/>
          <w:szCs w:val="22"/>
        </w:rPr>
        <w:t>udzielić</w:t>
      </w:r>
      <w:r w:rsidRPr="00361865">
        <w:rPr>
          <w:rFonts w:ascii="Calibri" w:hAnsi="Calibri"/>
          <w:sz w:val="22"/>
          <w:szCs w:val="22"/>
        </w:rPr>
        <w:t xml:space="preserve"> w przypadku, gdy </w:t>
      </w:r>
      <w:r w:rsidR="00352E63" w:rsidRPr="00361865">
        <w:rPr>
          <w:rFonts w:ascii="Calibri" w:hAnsi="Calibri"/>
          <w:sz w:val="22"/>
          <w:szCs w:val="22"/>
        </w:rPr>
        <w:t>okoliczności</w:t>
      </w:r>
      <w:r w:rsidRPr="00361865">
        <w:rPr>
          <w:rFonts w:ascii="Calibri" w:hAnsi="Calibri"/>
          <w:sz w:val="22"/>
          <w:szCs w:val="22"/>
        </w:rPr>
        <w:t xml:space="preserve"> ubiegania </w:t>
      </w:r>
      <w:r w:rsidR="00352E63" w:rsidRPr="00361865">
        <w:rPr>
          <w:rFonts w:ascii="Calibri" w:hAnsi="Calibri"/>
          <w:sz w:val="22"/>
          <w:szCs w:val="22"/>
        </w:rPr>
        <w:t>się</w:t>
      </w:r>
      <w:r w:rsidRPr="00361865">
        <w:rPr>
          <w:rFonts w:ascii="Calibri" w:hAnsi="Calibri"/>
          <w:sz w:val="22"/>
          <w:szCs w:val="22"/>
        </w:rPr>
        <w:t xml:space="preserve">̨ o to zezwolenie </w:t>
      </w:r>
      <w:r w:rsidRPr="00361865">
        <w:rPr>
          <w:rFonts w:ascii="Calibri" w:hAnsi="Calibri"/>
          <w:b/>
          <w:bCs/>
          <w:sz w:val="22"/>
          <w:szCs w:val="22"/>
        </w:rPr>
        <w:t xml:space="preserve">nie </w:t>
      </w:r>
      <w:r w:rsidR="00352E63" w:rsidRPr="00361865">
        <w:rPr>
          <w:rFonts w:ascii="Calibri" w:hAnsi="Calibri"/>
          <w:b/>
          <w:bCs/>
          <w:sz w:val="22"/>
          <w:szCs w:val="22"/>
        </w:rPr>
        <w:t>uzasadniają</w:t>
      </w:r>
      <w:r w:rsidRPr="00361865">
        <w:rPr>
          <w:rFonts w:ascii="Calibri" w:hAnsi="Calibri"/>
          <w:b/>
          <w:bCs/>
          <w:sz w:val="22"/>
          <w:szCs w:val="22"/>
        </w:rPr>
        <w:t xml:space="preserve">̨ pobytu cudzoziemca na terytorium Rzeczypospolitej Polskiej przez okres </w:t>
      </w:r>
      <w:r w:rsidR="00352E63" w:rsidRPr="00361865">
        <w:rPr>
          <w:rFonts w:ascii="Calibri" w:hAnsi="Calibri"/>
          <w:b/>
          <w:bCs/>
          <w:sz w:val="22"/>
          <w:szCs w:val="22"/>
        </w:rPr>
        <w:t>dłuższy</w:t>
      </w:r>
      <w:r w:rsidRPr="00361865">
        <w:rPr>
          <w:rFonts w:ascii="Calibri" w:hAnsi="Calibri"/>
          <w:b/>
          <w:bCs/>
          <w:sz w:val="22"/>
          <w:szCs w:val="22"/>
        </w:rPr>
        <w:t xml:space="preserve"> </w:t>
      </w:r>
      <w:r w:rsidR="00352E63" w:rsidRPr="00361865">
        <w:rPr>
          <w:rFonts w:ascii="Calibri" w:hAnsi="Calibri"/>
          <w:b/>
          <w:bCs/>
          <w:sz w:val="22"/>
          <w:szCs w:val="22"/>
        </w:rPr>
        <w:t>niż</w:t>
      </w:r>
      <w:r w:rsidRPr="00361865">
        <w:rPr>
          <w:rFonts w:ascii="Calibri" w:hAnsi="Calibri"/>
          <w:b/>
          <w:bCs/>
          <w:sz w:val="22"/>
          <w:szCs w:val="22"/>
        </w:rPr>
        <w:t xml:space="preserve">̇ 3 </w:t>
      </w:r>
      <w:r w:rsidR="00352E63" w:rsidRPr="00361865">
        <w:rPr>
          <w:rFonts w:ascii="Calibri" w:hAnsi="Calibri"/>
          <w:b/>
          <w:bCs/>
          <w:sz w:val="22"/>
          <w:szCs w:val="22"/>
        </w:rPr>
        <w:t>miesiące</w:t>
      </w:r>
      <w:r w:rsidRPr="00361865">
        <w:rPr>
          <w:rFonts w:ascii="Calibri" w:hAnsi="Calibri"/>
          <w:b/>
          <w:bCs/>
          <w:sz w:val="22"/>
          <w:szCs w:val="22"/>
        </w:rPr>
        <w:t xml:space="preserve">. </w:t>
      </w:r>
    </w:p>
    <w:p w14:paraId="62F3F149"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Poza ogólnymi, mającymi zastosowanie do tego zezwolenia przypadkami odmowy udzielenia zezwolenia na pobyt czasowy (zob. pkt 4.10) cudzoziemcowi </w:t>
      </w:r>
      <w:r w:rsidRPr="00361865">
        <w:rPr>
          <w:rFonts w:ascii="Calibri" w:hAnsi="Calibri"/>
          <w:b/>
          <w:sz w:val="22"/>
          <w:szCs w:val="22"/>
        </w:rPr>
        <w:t>odmawia się udzielenia tego zezwolenia,</w:t>
      </w:r>
      <w:r w:rsidRPr="00361865">
        <w:rPr>
          <w:rFonts w:ascii="Calibri" w:hAnsi="Calibri"/>
          <w:sz w:val="22"/>
          <w:szCs w:val="22"/>
        </w:rPr>
        <w:t xml:space="preserve"> gdy nie spełnia on </w:t>
      </w:r>
      <w:r w:rsidR="00352E63" w:rsidRPr="00361865">
        <w:rPr>
          <w:rFonts w:ascii="Calibri" w:hAnsi="Calibri"/>
          <w:sz w:val="22"/>
          <w:szCs w:val="22"/>
        </w:rPr>
        <w:t>wymogów</w:t>
      </w:r>
      <w:r w:rsidRPr="00361865">
        <w:rPr>
          <w:rFonts w:ascii="Calibri" w:hAnsi="Calibri"/>
          <w:sz w:val="22"/>
          <w:szCs w:val="22"/>
        </w:rPr>
        <w:t xml:space="preserve"> udzielenia mu tego zezwolenia.</w:t>
      </w:r>
      <w:r w:rsidR="00091340">
        <w:rPr>
          <w:rFonts w:ascii="Calibri" w:hAnsi="Calibri"/>
          <w:sz w:val="22"/>
          <w:szCs w:val="22"/>
        </w:rPr>
        <w:t xml:space="preserve"> </w:t>
      </w:r>
      <w:r w:rsidRPr="00361865">
        <w:rPr>
          <w:rFonts w:ascii="Calibri" w:hAnsi="Calibri"/>
          <w:sz w:val="22"/>
          <w:szCs w:val="22"/>
        </w:rPr>
        <w:t xml:space="preserve">Poza ogólnymi mającymi zastosowanie do tego zezwolenia przypadkami cofnięcia zezwolenia na pobyt czasowy (zob. pkt 4.11), cudzoziemcowi </w:t>
      </w:r>
      <w:r w:rsidRPr="00361865">
        <w:rPr>
          <w:rFonts w:ascii="Calibri" w:hAnsi="Calibri"/>
          <w:b/>
          <w:bCs/>
          <w:sz w:val="22"/>
          <w:szCs w:val="22"/>
        </w:rPr>
        <w:t xml:space="preserve">cofa </w:t>
      </w:r>
      <w:r w:rsidR="00DE5B10" w:rsidRPr="00361865">
        <w:rPr>
          <w:rFonts w:ascii="Calibri" w:hAnsi="Calibri"/>
          <w:b/>
          <w:bCs/>
          <w:sz w:val="22"/>
          <w:szCs w:val="22"/>
        </w:rPr>
        <w:t>się</w:t>
      </w:r>
      <w:r w:rsidR="00DE5B10">
        <w:rPr>
          <w:rFonts w:ascii="Calibri" w:hAnsi="Calibri"/>
          <w:sz w:val="22"/>
          <w:szCs w:val="22"/>
        </w:rPr>
        <w:t xml:space="preserve"> </w:t>
      </w:r>
      <w:r w:rsidRPr="00361865">
        <w:rPr>
          <w:rFonts w:ascii="Calibri" w:hAnsi="Calibri"/>
          <w:sz w:val="22"/>
          <w:szCs w:val="22"/>
        </w:rPr>
        <w:t>to zezwolenie, gdy:</w:t>
      </w:r>
    </w:p>
    <w:p w14:paraId="437C745C" w14:textId="77777777" w:rsidR="00774182" w:rsidRPr="00361865" w:rsidRDefault="00774182">
      <w:pPr>
        <w:pStyle w:val="Tekstpodstawowy"/>
        <w:rPr>
          <w:rFonts w:ascii="Calibri" w:hAnsi="Calibri"/>
          <w:sz w:val="22"/>
          <w:szCs w:val="22"/>
        </w:rPr>
      </w:pPr>
      <w:r w:rsidRPr="00361865">
        <w:rPr>
          <w:rFonts w:ascii="Calibri" w:hAnsi="Calibri"/>
          <w:sz w:val="22"/>
          <w:szCs w:val="22"/>
        </w:rPr>
        <w:t xml:space="preserve">- </w:t>
      </w:r>
      <w:r w:rsidRPr="00361865">
        <w:rPr>
          <w:rFonts w:ascii="Calibri" w:hAnsi="Calibri"/>
          <w:b/>
          <w:bCs/>
          <w:sz w:val="22"/>
          <w:szCs w:val="22"/>
        </w:rPr>
        <w:t>ustał cel pobytu</w:t>
      </w:r>
      <w:r w:rsidRPr="00361865">
        <w:rPr>
          <w:rFonts w:ascii="Calibri" w:hAnsi="Calibri"/>
          <w:sz w:val="22"/>
          <w:szCs w:val="22"/>
        </w:rPr>
        <w:t xml:space="preserve">, ze </w:t>
      </w:r>
      <w:r w:rsidR="00352E63" w:rsidRPr="00361865">
        <w:rPr>
          <w:rFonts w:ascii="Calibri" w:hAnsi="Calibri"/>
          <w:sz w:val="22"/>
          <w:szCs w:val="22"/>
        </w:rPr>
        <w:t>względu</w:t>
      </w:r>
      <w:r w:rsidRPr="00361865">
        <w:rPr>
          <w:rFonts w:ascii="Calibri" w:hAnsi="Calibri"/>
          <w:sz w:val="22"/>
          <w:szCs w:val="22"/>
        </w:rPr>
        <w:t xml:space="preserve"> na </w:t>
      </w:r>
      <w:r w:rsidR="00352E63" w:rsidRPr="00361865">
        <w:rPr>
          <w:rFonts w:ascii="Calibri" w:hAnsi="Calibri"/>
          <w:sz w:val="22"/>
          <w:szCs w:val="22"/>
        </w:rPr>
        <w:t>który</w:t>
      </w:r>
      <w:r w:rsidRPr="00361865">
        <w:rPr>
          <w:rFonts w:ascii="Calibri" w:hAnsi="Calibri"/>
          <w:sz w:val="22"/>
          <w:szCs w:val="22"/>
        </w:rPr>
        <w:t xml:space="preserve"> zezwolenie zostało udzielone, lub </w:t>
      </w:r>
    </w:p>
    <w:p w14:paraId="1888BB0D" w14:textId="6ED3B5EB" w:rsidR="00774182" w:rsidRDefault="00774182">
      <w:pPr>
        <w:pStyle w:val="Tekstpodstawowy"/>
        <w:rPr>
          <w:rFonts w:ascii="Calibri" w:hAnsi="Calibri"/>
          <w:sz w:val="22"/>
          <w:szCs w:val="22"/>
        </w:rPr>
      </w:pPr>
      <w:r w:rsidRPr="00361865">
        <w:rPr>
          <w:rFonts w:ascii="Calibri" w:hAnsi="Calibri"/>
          <w:sz w:val="22"/>
          <w:szCs w:val="22"/>
        </w:rPr>
        <w:t xml:space="preserve">- cudzoziemiec </w:t>
      </w:r>
      <w:r w:rsidRPr="00361865">
        <w:rPr>
          <w:rFonts w:ascii="Calibri" w:hAnsi="Calibri"/>
          <w:b/>
          <w:bCs/>
          <w:sz w:val="22"/>
          <w:szCs w:val="22"/>
        </w:rPr>
        <w:t xml:space="preserve">przestał </w:t>
      </w:r>
      <w:r w:rsidR="00352E63" w:rsidRPr="00361865">
        <w:rPr>
          <w:rFonts w:ascii="Calibri" w:hAnsi="Calibri"/>
          <w:b/>
          <w:bCs/>
          <w:sz w:val="22"/>
          <w:szCs w:val="22"/>
        </w:rPr>
        <w:t>spełniać</w:t>
      </w:r>
      <w:r w:rsidRPr="00361865">
        <w:rPr>
          <w:rFonts w:ascii="Calibri" w:hAnsi="Calibri"/>
          <w:b/>
          <w:bCs/>
          <w:sz w:val="22"/>
          <w:szCs w:val="22"/>
        </w:rPr>
        <w:t xml:space="preserve"> wymogi</w:t>
      </w:r>
      <w:r w:rsidRPr="00361865">
        <w:rPr>
          <w:rFonts w:ascii="Calibri" w:hAnsi="Calibri"/>
          <w:sz w:val="22"/>
          <w:szCs w:val="22"/>
        </w:rPr>
        <w:t xml:space="preserve"> udzielenia mu tego zezwolenia. </w:t>
      </w:r>
    </w:p>
    <w:p w14:paraId="4AF6FC78" w14:textId="77777777" w:rsidR="00D355C1" w:rsidRPr="00361865" w:rsidRDefault="00D355C1">
      <w:pPr>
        <w:pStyle w:val="Tekstpodstawowy"/>
      </w:pPr>
    </w:p>
    <w:p w14:paraId="507C9C17" w14:textId="77777777" w:rsidR="00774182" w:rsidRDefault="00774182">
      <w:pPr>
        <w:pStyle w:val="Nagwek3"/>
        <w:spacing w:after="200"/>
        <w:rPr>
          <w:rFonts w:cs="Times New Roman"/>
        </w:rPr>
      </w:pPr>
      <w:bookmarkStart w:id="284" w:name="_Toc3862863761"/>
      <w:bookmarkStart w:id="285" w:name="_Toc505338765"/>
      <w:bookmarkStart w:id="286" w:name="_Toc5972886"/>
      <w:bookmarkStart w:id="287" w:name="_Toc6319934"/>
      <w:bookmarkStart w:id="288" w:name="_Toc215522077"/>
      <w:r>
        <w:t>4.6.</w:t>
      </w:r>
      <w:r w:rsidR="00DA38E8">
        <w:t>1</w:t>
      </w:r>
      <w:r w:rsidR="0074041D">
        <w:t>7</w:t>
      </w:r>
      <w:r>
        <w:t>. ZEZWOLENIE NA POBYT CZASOWY ZE WZGLĘDU NA INNE OKOLICZNOŚCI</w:t>
      </w:r>
      <w:bookmarkEnd w:id="284"/>
      <w:bookmarkEnd w:id="285"/>
      <w:bookmarkEnd w:id="286"/>
      <w:bookmarkEnd w:id="287"/>
      <w:bookmarkEnd w:id="288"/>
      <w:r>
        <w:t xml:space="preserve">  </w:t>
      </w:r>
    </w:p>
    <w:p w14:paraId="577D0B4D" w14:textId="77777777" w:rsidR="00774182" w:rsidRDefault="00774182">
      <w:pPr>
        <w:spacing w:line="100" w:lineRule="atLeast"/>
        <w:jc w:val="both"/>
        <w:rPr>
          <w:rFonts w:cs="Times New Roman"/>
          <w:sz w:val="22"/>
          <w:szCs w:val="22"/>
        </w:rPr>
      </w:pPr>
      <w:r>
        <w:rPr>
          <w:rFonts w:cs="Times New Roman"/>
          <w:sz w:val="22"/>
          <w:szCs w:val="22"/>
        </w:rPr>
        <w:t xml:space="preserve">I. Zezwolenia na pobyt czasowy ze względu na inne okoliczności </w:t>
      </w:r>
      <w:r>
        <w:rPr>
          <w:rFonts w:cs="Times New Roman"/>
          <w:b/>
          <w:sz w:val="22"/>
          <w:szCs w:val="22"/>
        </w:rPr>
        <w:t>udziela się</w:t>
      </w:r>
      <w:r>
        <w:rPr>
          <w:rFonts w:cs="Times New Roman"/>
          <w:sz w:val="22"/>
          <w:szCs w:val="22"/>
        </w:rPr>
        <w:t xml:space="preserve"> cudzoziemcowi, jeżeli:</w:t>
      </w:r>
    </w:p>
    <w:p w14:paraId="732766DB" w14:textId="77777777" w:rsidR="00774182" w:rsidRDefault="00774182">
      <w:pPr>
        <w:spacing w:line="100" w:lineRule="atLeast"/>
        <w:jc w:val="both"/>
        <w:rPr>
          <w:rFonts w:cs="Times New Roman"/>
          <w:sz w:val="22"/>
          <w:szCs w:val="22"/>
        </w:rPr>
      </w:pPr>
      <w:r>
        <w:rPr>
          <w:rFonts w:cs="Times New Roman"/>
          <w:sz w:val="22"/>
          <w:szCs w:val="22"/>
        </w:rPr>
        <w:t xml:space="preserve">1) zamierza jako </w:t>
      </w:r>
      <w:r>
        <w:rPr>
          <w:rFonts w:cs="Times New Roman"/>
          <w:b/>
          <w:sz w:val="22"/>
          <w:szCs w:val="22"/>
        </w:rPr>
        <w:t xml:space="preserve">członek rodziny zamieszkiwać na terytorium Rzeczypospolitej Polskiej wspólnie </w:t>
      </w:r>
      <w:r>
        <w:rPr>
          <w:rFonts w:cs="Times New Roman"/>
          <w:b/>
          <w:sz w:val="22"/>
          <w:szCs w:val="22"/>
        </w:rPr>
        <w:br/>
        <w:t>z pracownikiem migrującym</w:t>
      </w:r>
      <w:r>
        <w:rPr>
          <w:rFonts w:cs="Times New Roman"/>
          <w:sz w:val="22"/>
          <w:szCs w:val="22"/>
        </w:rPr>
        <w:t xml:space="preserve">, o którym mowa w pkt 19 części I </w:t>
      </w:r>
      <w:proofErr w:type="spellStart"/>
      <w:r>
        <w:rPr>
          <w:rFonts w:cs="Times New Roman"/>
          <w:sz w:val="22"/>
          <w:szCs w:val="22"/>
        </w:rPr>
        <w:t>i</w:t>
      </w:r>
      <w:proofErr w:type="spellEnd"/>
      <w:r>
        <w:rPr>
          <w:rFonts w:cs="Times New Roman"/>
          <w:sz w:val="22"/>
          <w:szCs w:val="22"/>
        </w:rPr>
        <w:t xml:space="preserve"> art. 19 części II Europejskiej Karty Społecznej, sporządzonej w Turynie dnia 18 października 1961 r. (Dz. U. z 1999 r. Nr 8, poz. 67, z 2010 r. Nr 76, poz. 491 oraz z 2011 r. Nr 168, poz. 1007), </w:t>
      </w:r>
      <w:r>
        <w:rPr>
          <w:rFonts w:cs="Times New Roman"/>
          <w:b/>
          <w:sz w:val="22"/>
          <w:szCs w:val="22"/>
        </w:rPr>
        <w:t>lub z prowadzącym na tym terytorium działalność gospodarczą na własny rachunek cudzoziemcem</w:t>
      </w:r>
      <w:r>
        <w:rPr>
          <w:rFonts w:cs="Times New Roman"/>
          <w:sz w:val="22"/>
          <w:szCs w:val="22"/>
        </w:rPr>
        <w:t>, o którym mowa w art. 19 ust. 10 części II Europejskiej Karty Społecznej, sporządzonej w Turynie dnia 18 października 1961 r., lub</w:t>
      </w:r>
    </w:p>
    <w:p w14:paraId="49A1D040" w14:textId="77777777" w:rsidR="00774182" w:rsidRDefault="00774182">
      <w:pPr>
        <w:spacing w:line="100" w:lineRule="atLeast"/>
        <w:jc w:val="both"/>
        <w:rPr>
          <w:rFonts w:cs="Times New Roman"/>
          <w:sz w:val="22"/>
          <w:szCs w:val="22"/>
        </w:rPr>
      </w:pPr>
      <w:r>
        <w:rPr>
          <w:rFonts w:cs="Times New Roman"/>
          <w:sz w:val="22"/>
          <w:szCs w:val="22"/>
        </w:rPr>
        <w:t xml:space="preserve">2) jest </w:t>
      </w:r>
      <w:r>
        <w:rPr>
          <w:rFonts w:cs="Times New Roman"/>
          <w:b/>
          <w:sz w:val="22"/>
          <w:szCs w:val="22"/>
        </w:rPr>
        <w:t>urodzonym na terytorium Rzeczypospolitej Polskiej małoletnim dzieckiem cudzoziemca przebywającym na tym terytorium bez opieki</w:t>
      </w:r>
      <w:r>
        <w:rPr>
          <w:rFonts w:cs="Times New Roman"/>
          <w:sz w:val="22"/>
          <w:szCs w:val="22"/>
        </w:rPr>
        <w:t>, lub</w:t>
      </w:r>
    </w:p>
    <w:p w14:paraId="5FBF0848" w14:textId="77777777" w:rsidR="00774182" w:rsidRDefault="00774182">
      <w:pPr>
        <w:spacing w:line="100" w:lineRule="atLeast"/>
        <w:jc w:val="both"/>
        <w:rPr>
          <w:rFonts w:cs="Times New Roman"/>
          <w:sz w:val="22"/>
          <w:szCs w:val="22"/>
        </w:rPr>
      </w:pPr>
      <w:r>
        <w:rPr>
          <w:rFonts w:cs="Times New Roman"/>
          <w:sz w:val="22"/>
          <w:szCs w:val="22"/>
        </w:rPr>
        <w:t xml:space="preserve">3) </w:t>
      </w:r>
      <w:r>
        <w:rPr>
          <w:rFonts w:cs="Times New Roman"/>
          <w:b/>
          <w:sz w:val="22"/>
          <w:szCs w:val="22"/>
        </w:rPr>
        <w:t>posiada zezwolenie na pobyt rezydenta długoterminowego UE udzielone przez inne państwo członkowskie Unii Europejskiej</w:t>
      </w:r>
      <w:r>
        <w:rPr>
          <w:rFonts w:cs="Times New Roman"/>
          <w:sz w:val="22"/>
          <w:szCs w:val="22"/>
        </w:rPr>
        <w:t xml:space="preserve"> oraz:</w:t>
      </w:r>
    </w:p>
    <w:p w14:paraId="3EAD949D" w14:textId="77777777" w:rsidR="00774182" w:rsidRDefault="00774182">
      <w:pPr>
        <w:spacing w:line="100" w:lineRule="atLeast"/>
        <w:ind w:left="284" w:hanging="284"/>
        <w:jc w:val="both"/>
        <w:rPr>
          <w:rFonts w:cs="Times New Roman"/>
          <w:sz w:val="22"/>
          <w:szCs w:val="22"/>
        </w:rPr>
      </w:pPr>
      <w:r>
        <w:rPr>
          <w:rFonts w:cs="Times New Roman"/>
          <w:sz w:val="22"/>
          <w:szCs w:val="22"/>
        </w:rPr>
        <w:t>a) zamierza wykonywać pracę lub prowadzić działalność gospodarczą na terytorium Rzeczypospolitej Polskiej na podstawie przepisów obowiązujących w tym zakresie na tym terytorium lub</w:t>
      </w:r>
    </w:p>
    <w:p w14:paraId="242B1870" w14:textId="77777777" w:rsidR="00774182" w:rsidRDefault="00774182">
      <w:pPr>
        <w:spacing w:line="100" w:lineRule="atLeast"/>
        <w:ind w:left="284" w:hanging="284"/>
        <w:jc w:val="both"/>
        <w:rPr>
          <w:rFonts w:cs="Times New Roman"/>
          <w:sz w:val="22"/>
          <w:szCs w:val="22"/>
        </w:rPr>
      </w:pPr>
      <w:r>
        <w:rPr>
          <w:rFonts w:cs="Times New Roman"/>
          <w:sz w:val="22"/>
          <w:szCs w:val="22"/>
        </w:rPr>
        <w:t>b) zamierza podjąć lub kontynuować na terytorium Rzeczypospolitej Polskiej studia lub szkolenie zawodowe, lub</w:t>
      </w:r>
    </w:p>
    <w:p w14:paraId="24554C84" w14:textId="77777777" w:rsidR="00774182" w:rsidRDefault="00774182">
      <w:pPr>
        <w:spacing w:line="100" w:lineRule="atLeast"/>
        <w:ind w:left="284" w:hanging="284"/>
        <w:jc w:val="both"/>
        <w:rPr>
          <w:rFonts w:cs="Times New Roman"/>
          <w:sz w:val="22"/>
          <w:szCs w:val="22"/>
        </w:rPr>
      </w:pPr>
      <w:r>
        <w:rPr>
          <w:rFonts w:cs="Times New Roman"/>
          <w:sz w:val="22"/>
          <w:szCs w:val="22"/>
        </w:rPr>
        <w:t>c) wykaże, że zachodzą inne okoliczności uzasadniające jego zamieszkiwanie na terytorium Rzeczypospolitej Polskiej, lub</w:t>
      </w:r>
    </w:p>
    <w:p w14:paraId="776536E5" w14:textId="77777777" w:rsidR="00774182" w:rsidRDefault="00774182">
      <w:pPr>
        <w:spacing w:line="100" w:lineRule="atLeast"/>
        <w:jc w:val="both"/>
        <w:rPr>
          <w:rFonts w:cs="Times New Roman"/>
          <w:sz w:val="22"/>
          <w:szCs w:val="22"/>
        </w:rPr>
      </w:pPr>
      <w:r>
        <w:rPr>
          <w:rFonts w:cs="Times New Roman"/>
          <w:sz w:val="22"/>
          <w:szCs w:val="22"/>
        </w:rPr>
        <w:t xml:space="preserve">4) jest </w:t>
      </w:r>
      <w:r>
        <w:rPr>
          <w:rFonts w:cs="Times New Roman"/>
          <w:b/>
          <w:sz w:val="22"/>
          <w:szCs w:val="22"/>
        </w:rPr>
        <w:t>członkiem rodziny cudzoziemca, o którym mowa w pkt 3</w:t>
      </w:r>
      <w:r>
        <w:rPr>
          <w:rFonts w:cs="Times New Roman"/>
          <w:sz w:val="22"/>
          <w:szCs w:val="22"/>
        </w:rPr>
        <w:t>, z którym przebywał na terytorium innego państwa członkowskiego Unii Europejskiej i towarzyszy mu lub chce się z nim połączyć, lub</w:t>
      </w:r>
    </w:p>
    <w:p w14:paraId="00F7F252" w14:textId="77777777" w:rsidR="000814B5" w:rsidRDefault="00774182" w:rsidP="00633FCC">
      <w:pPr>
        <w:spacing w:line="100" w:lineRule="atLeast"/>
        <w:jc w:val="both"/>
        <w:rPr>
          <w:rFonts w:cs="Times New Roman"/>
          <w:sz w:val="22"/>
          <w:szCs w:val="22"/>
        </w:rPr>
      </w:pPr>
      <w:r>
        <w:rPr>
          <w:rFonts w:cs="Times New Roman"/>
          <w:sz w:val="22"/>
          <w:szCs w:val="22"/>
        </w:rPr>
        <w:t xml:space="preserve">5) posiada uprawnienie do wykonywania pracy na terytorium Rzeczypospolitej Polskiej na zasadach określonych w decyzji nr 1/80 Rady Stowarzyszenia Republiki Tureckiej i EWG z dnia 19 września 1980 r. </w:t>
      </w:r>
      <w:r>
        <w:rPr>
          <w:rFonts w:cs="Times New Roman"/>
          <w:sz w:val="22"/>
          <w:szCs w:val="22"/>
        </w:rPr>
        <w:br/>
        <w:t>w sprawie rozwoju Stowarzyszenia, która to Rada została powołana na podstawie Układu ustanawiającego stowarzyszenie między Europejską Wspólnotą Gospodarczą a Turcją, podpisanego w Ankarze dnia 12 września 1963 r. (Dz. Urz. WE L 217 z 29.12.1964, str. 3685; Dz. Urz. UE Polskie wydanie specjalne, rozdz. 11, t. 11 str. 1)</w:t>
      </w:r>
      <w:r w:rsidR="00633FCC">
        <w:rPr>
          <w:rFonts w:cs="Times New Roman"/>
          <w:sz w:val="22"/>
          <w:szCs w:val="22"/>
        </w:rPr>
        <w:t>,</w:t>
      </w:r>
      <w:r w:rsidR="000814B5">
        <w:rPr>
          <w:rFonts w:cs="Times New Roman"/>
          <w:sz w:val="22"/>
          <w:szCs w:val="22"/>
        </w:rPr>
        <w:t xml:space="preserve"> lub</w:t>
      </w:r>
    </w:p>
    <w:p w14:paraId="4317E278" w14:textId="77777777" w:rsidR="00633FCC" w:rsidRDefault="000814B5" w:rsidP="00633FCC">
      <w:pPr>
        <w:spacing w:line="100" w:lineRule="atLeast"/>
        <w:jc w:val="both"/>
        <w:rPr>
          <w:rFonts w:cs="Times New Roman"/>
          <w:sz w:val="22"/>
          <w:szCs w:val="22"/>
        </w:rPr>
      </w:pPr>
      <w:r>
        <w:rPr>
          <w:rFonts w:cs="Times New Roman"/>
          <w:sz w:val="22"/>
          <w:szCs w:val="22"/>
        </w:rPr>
        <w:t xml:space="preserve">6) jest </w:t>
      </w:r>
      <w:r w:rsidR="00633FCC" w:rsidRPr="009C66C7">
        <w:rPr>
          <w:rFonts w:cs="Times New Roman"/>
          <w:b/>
          <w:sz w:val="22"/>
          <w:szCs w:val="22"/>
        </w:rPr>
        <w:t>absolwentem polskiej uczelni</w:t>
      </w:r>
      <w:r w:rsidR="00633FCC" w:rsidRPr="00633FCC">
        <w:rPr>
          <w:rFonts w:cs="Times New Roman"/>
          <w:sz w:val="22"/>
          <w:szCs w:val="22"/>
        </w:rPr>
        <w:t xml:space="preserve"> i poszukuje na terytorium Rzeczypospolitej Polskiej pracy lub planuje rozpocząć wykonywanie działalności gospodarczej na tym terytorium, lub </w:t>
      </w:r>
    </w:p>
    <w:p w14:paraId="0657F5A8" w14:textId="77777777" w:rsidR="0036730B" w:rsidRDefault="00633FCC">
      <w:pPr>
        <w:spacing w:line="100" w:lineRule="atLeast"/>
        <w:jc w:val="both"/>
        <w:rPr>
          <w:rFonts w:cs="Times New Roman"/>
          <w:sz w:val="22"/>
          <w:szCs w:val="22"/>
        </w:rPr>
      </w:pPr>
      <w:r>
        <w:rPr>
          <w:rFonts w:cs="Times New Roman"/>
          <w:sz w:val="22"/>
          <w:szCs w:val="22"/>
        </w:rPr>
        <w:t>7)</w:t>
      </w:r>
      <w:r w:rsidRPr="00633FCC">
        <w:rPr>
          <w:rFonts w:cs="Times New Roman"/>
          <w:sz w:val="22"/>
          <w:szCs w:val="22"/>
          <w:vertAlign w:val="superscript"/>
        </w:rPr>
        <w:endnoteReference w:customMarkFollows="1" w:id="1"/>
        <w:t xml:space="preserve"> </w:t>
      </w:r>
      <w:r w:rsidRPr="00633FCC">
        <w:rPr>
          <w:rFonts w:cs="Times New Roman"/>
          <w:sz w:val="22"/>
          <w:szCs w:val="22"/>
        </w:rPr>
        <w:t xml:space="preserve">bezpośrednio przed złożeniem wniosku o udzielenie tego zezwolenia przebywał na terytorium Rzeczypospolitej Polskiej na podstawie zezwolenia na pobyt czasowy w celu prowadzenia badań naukowych, </w:t>
      </w:r>
      <w:r w:rsidRPr="009C66C7">
        <w:rPr>
          <w:rFonts w:cs="Times New Roman"/>
          <w:b/>
          <w:sz w:val="22"/>
          <w:szCs w:val="22"/>
        </w:rPr>
        <w:t>zakończył prowadzenie badań naukowych lub prac rozwojowych</w:t>
      </w:r>
      <w:r w:rsidRPr="00633FCC">
        <w:rPr>
          <w:rFonts w:cs="Times New Roman"/>
          <w:sz w:val="22"/>
          <w:szCs w:val="22"/>
        </w:rPr>
        <w:t xml:space="preserve"> i poszukuje na terytorium Rzeczypospolitej Polskiej pracy lub planuje rozpocząć wykonywanie działalności gospodarczej na tym terytorium</w:t>
      </w:r>
      <w:r w:rsidR="0036730B">
        <w:rPr>
          <w:rFonts w:cs="Times New Roman"/>
          <w:sz w:val="22"/>
          <w:szCs w:val="22"/>
        </w:rPr>
        <w:t>, lub</w:t>
      </w:r>
    </w:p>
    <w:p w14:paraId="7777E7B9" w14:textId="77777777" w:rsidR="00266CF6" w:rsidRDefault="0036730B" w:rsidP="0036730B">
      <w:pPr>
        <w:spacing w:line="100" w:lineRule="atLeast"/>
        <w:jc w:val="both"/>
        <w:rPr>
          <w:rFonts w:cs="Times New Roman"/>
          <w:sz w:val="22"/>
          <w:szCs w:val="22"/>
        </w:rPr>
      </w:pPr>
      <w:r w:rsidRPr="0036730B">
        <w:rPr>
          <w:rFonts w:cs="Times New Roman"/>
          <w:sz w:val="22"/>
          <w:szCs w:val="22"/>
        </w:rPr>
        <w:t>8) jest obywatelem Zjednoczonego Królestwa Wielkiej Brytanii i Irlandii Północnej, o którym mowa w art. 10 ust. 1 lit. b i d Umowy Wystąpienia, który do dnia 31 grudnia 2020 r. wykonywał na terytorium Rzeczypospolitej Polskiej pracę jako pracownik delegowany przez pracodawcę zagranicznego na terytorium Rzeczypospolitej Polskiej</w:t>
      </w:r>
      <w:r w:rsidR="00266CF6">
        <w:rPr>
          <w:rFonts w:cs="Times New Roman"/>
          <w:sz w:val="22"/>
          <w:szCs w:val="22"/>
        </w:rPr>
        <w:t>, lub</w:t>
      </w:r>
    </w:p>
    <w:p w14:paraId="4E019F2A" w14:textId="09FF527C" w:rsidR="00774182" w:rsidRPr="009C66C7" w:rsidRDefault="00266CF6" w:rsidP="0036730B">
      <w:pPr>
        <w:spacing w:line="100" w:lineRule="atLeast"/>
        <w:jc w:val="both"/>
        <w:rPr>
          <w:rFonts w:cs="Times New Roman"/>
          <w:sz w:val="22"/>
          <w:szCs w:val="22"/>
        </w:rPr>
      </w:pPr>
      <w:r>
        <w:rPr>
          <w:rFonts w:cs="Times New Roman"/>
          <w:sz w:val="22"/>
          <w:szCs w:val="22"/>
        </w:rPr>
        <w:t xml:space="preserve">9) </w:t>
      </w:r>
      <w:r w:rsidRPr="00266CF6">
        <w:rPr>
          <w:rFonts w:cs="Times New Roman"/>
          <w:sz w:val="22"/>
          <w:szCs w:val="22"/>
        </w:rPr>
        <w:t>bezpośrednio przed złożeniem wniosku o udzielenie tego zezwolenia przebywał na terytorium Rzeczypospolitej Polskiej na podstawie wizy krajowej wydanej w celu, o którym mowa w art. 60 ust. 1 pkt 23</w:t>
      </w:r>
      <w:r>
        <w:rPr>
          <w:rFonts w:cs="Times New Roman"/>
          <w:sz w:val="22"/>
          <w:szCs w:val="22"/>
        </w:rPr>
        <w:t xml:space="preserve"> </w:t>
      </w:r>
      <w:r w:rsidR="00C84EE3">
        <w:rPr>
          <w:rFonts w:cs="Times New Roman"/>
          <w:sz w:val="22"/>
          <w:szCs w:val="22"/>
        </w:rPr>
        <w:t xml:space="preserve">ustawy o cudzoziemcach </w:t>
      </w:r>
      <w:r>
        <w:rPr>
          <w:rFonts w:cs="Times New Roman"/>
          <w:sz w:val="22"/>
          <w:szCs w:val="22"/>
        </w:rPr>
        <w:t>(tj.</w:t>
      </w:r>
      <w:r w:rsidRPr="00266CF6">
        <w:t xml:space="preserve"> </w:t>
      </w:r>
      <w:r w:rsidRPr="00266CF6">
        <w:rPr>
          <w:rFonts w:cs="Times New Roman"/>
          <w:sz w:val="22"/>
          <w:szCs w:val="22"/>
        </w:rPr>
        <w:t>przyjazdu ze względów humanitarnych, z uwagi na interes państwa lub zobowiązania międzynarodowe</w:t>
      </w:r>
      <w:r>
        <w:rPr>
          <w:rFonts w:cs="Times New Roman"/>
          <w:sz w:val="22"/>
          <w:szCs w:val="22"/>
        </w:rPr>
        <w:t xml:space="preserve">) </w:t>
      </w:r>
      <w:r w:rsidRPr="00266CF6">
        <w:rPr>
          <w:rFonts w:cs="Times New Roman"/>
          <w:sz w:val="22"/>
          <w:szCs w:val="22"/>
        </w:rPr>
        <w:t xml:space="preserve">i posiada obywatelstwo określone w przepisach wydanych na podstawie </w:t>
      </w:r>
      <w:r w:rsidR="000749C3">
        <w:rPr>
          <w:rFonts w:cs="Times New Roman"/>
          <w:sz w:val="22"/>
          <w:szCs w:val="22"/>
        </w:rPr>
        <w:t xml:space="preserve">art. 186 </w:t>
      </w:r>
      <w:r w:rsidRPr="00266CF6">
        <w:rPr>
          <w:rFonts w:cs="Times New Roman"/>
          <w:sz w:val="22"/>
          <w:szCs w:val="22"/>
        </w:rPr>
        <w:t>ust. 5</w:t>
      </w:r>
      <w:r>
        <w:rPr>
          <w:rFonts w:cs="Times New Roman"/>
          <w:sz w:val="22"/>
          <w:szCs w:val="22"/>
        </w:rPr>
        <w:t xml:space="preserve"> </w:t>
      </w:r>
      <w:r w:rsidR="000749C3">
        <w:rPr>
          <w:rFonts w:cs="Times New Roman"/>
          <w:sz w:val="22"/>
          <w:szCs w:val="22"/>
        </w:rPr>
        <w:t xml:space="preserve">tej ustawy </w:t>
      </w:r>
      <w:r>
        <w:rPr>
          <w:rFonts w:cs="Times New Roman"/>
          <w:sz w:val="22"/>
          <w:szCs w:val="22"/>
        </w:rPr>
        <w:t>(co aktualnie dotyczy obywateli Republiki Białorusi).</w:t>
      </w:r>
    </w:p>
    <w:p w14:paraId="2F43EAF2" w14:textId="77777777" w:rsidR="00774182" w:rsidRDefault="00774182">
      <w:pPr>
        <w:spacing w:line="100" w:lineRule="atLeast"/>
        <w:jc w:val="both"/>
        <w:rPr>
          <w:rFonts w:cs="Times New Roman"/>
          <w:b/>
          <w:sz w:val="22"/>
          <w:szCs w:val="22"/>
        </w:rPr>
      </w:pPr>
      <w:r>
        <w:rPr>
          <w:rFonts w:cs="Times New Roman"/>
          <w:b/>
          <w:sz w:val="22"/>
          <w:szCs w:val="22"/>
        </w:rPr>
        <w:lastRenderedPageBreak/>
        <w:t>Za członka rodziny</w:t>
      </w:r>
      <w:r>
        <w:rPr>
          <w:rFonts w:cs="Times New Roman"/>
          <w:sz w:val="22"/>
          <w:szCs w:val="22"/>
        </w:rPr>
        <w:t>, o którym mowa w pkt 1, uważa się małżonka lub dzieci mające mniej niż 21 lat, pozostające na utrzymaniu pracownika migrującego lub osoby prowadzącej działalność gospodarczą.</w:t>
      </w:r>
    </w:p>
    <w:p w14:paraId="5B9913D7" w14:textId="77777777" w:rsidR="00774182" w:rsidRDefault="00774182">
      <w:pPr>
        <w:spacing w:line="100" w:lineRule="atLeast"/>
        <w:jc w:val="both"/>
        <w:rPr>
          <w:rFonts w:cs="Times New Roman"/>
          <w:sz w:val="22"/>
          <w:szCs w:val="22"/>
        </w:rPr>
      </w:pPr>
      <w:r>
        <w:rPr>
          <w:rFonts w:cs="Times New Roman"/>
          <w:b/>
          <w:sz w:val="22"/>
          <w:szCs w:val="22"/>
        </w:rPr>
        <w:t>Za członka rodziny</w:t>
      </w:r>
      <w:r>
        <w:rPr>
          <w:rFonts w:cs="Times New Roman"/>
          <w:sz w:val="22"/>
          <w:szCs w:val="22"/>
        </w:rPr>
        <w:t xml:space="preserve"> cudzoziemca, o którym mowa w pkt 3, uważa się cudzoziemca należącego do katalogu członków rodziny uprawnionych do udzielenia zezwolenia na pobyt czasowy w celu połączenia się z rodziną.</w:t>
      </w:r>
    </w:p>
    <w:p w14:paraId="1A9AF55A" w14:textId="77777777" w:rsidR="00AB0A26" w:rsidRDefault="00AB0A26">
      <w:pPr>
        <w:spacing w:line="100" w:lineRule="atLeast"/>
        <w:jc w:val="both"/>
        <w:rPr>
          <w:rFonts w:cs="Times New Roman"/>
          <w:sz w:val="22"/>
          <w:szCs w:val="22"/>
        </w:rPr>
      </w:pPr>
      <w:r>
        <w:rPr>
          <w:rFonts w:cs="Times New Roman"/>
          <w:sz w:val="22"/>
          <w:szCs w:val="22"/>
        </w:rPr>
        <w:t xml:space="preserve">Zezwolenia na pobyt czasowy, o którym mowa w </w:t>
      </w:r>
      <w:r w:rsidRPr="00AB0A26">
        <w:rPr>
          <w:rFonts w:cs="Times New Roman"/>
          <w:sz w:val="22"/>
          <w:szCs w:val="22"/>
        </w:rPr>
        <w:t xml:space="preserve">pkt 8 </w:t>
      </w:r>
      <w:r>
        <w:rPr>
          <w:rFonts w:cs="Times New Roman"/>
          <w:sz w:val="22"/>
          <w:szCs w:val="22"/>
        </w:rPr>
        <w:t>udziela się</w:t>
      </w:r>
      <w:r w:rsidRPr="00AB0A26">
        <w:rPr>
          <w:rFonts w:cs="Times New Roman"/>
          <w:sz w:val="22"/>
          <w:szCs w:val="22"/>
        </w:rPr>
        <w:t xml:space="preserve">, jeżeli </w:t>
      </w:r>
      <w:r w:rsidRPr="00F95794">
        <w:rPr>
          <w:rFonts w:cs="Times New Roman"/>
          <w:iCs/>
          <w:sz w:val="22"/>
          <w:szCs w:val="22"/>
        </w:rPr>
        <w:t>cudzoziemiec</w:t>
      </w:r>
      <w:r w:rsidRPr="00AB0A26">
        <w:rPr>
          <w:rFonts w:cs="Times New Roman"/>
          <w:sz w:val="22"/>
          <w:szCs w:val="22"/>
        </w:rPr>
        <w:t xml:space="preserve"> złożył wniosek o udzielenie tego zezwolenia nie później niż do dnia 31 grudnia 2021 r.</w:t>
      </w:r>
    </w:p>
    <w:p w14:paraId="45C333CB" w14:textId="77777777" w:rsidR="00774182" w:rsidRDefault="00774182">
      <w:pPr>
        <w:spacing w:line="100" w:lineRule="atLeast"/>
        <w:rPr>
          <w:rFonts w:cs="Times New Roman"/>
          <w:sz w:val="22"/>
          <w:szCs w:val="22"/>
        </w:rPr>
      </w:pPr>
      <w:r>
        <w:rPr>
          <w:rFonts w:cs="Times New Roman"/>
          <w:sz w:val="22"/>
          <w:szCs w:val="22"/>
        </w:rPr>
        <w:t xml:space="preserve">II. Zezwolenia na pobyt czasowy ze względu na inne okoliczności </w:t>
      </w:r>
      <w:r>
        <w:rPr>
          <w:rFonts w:cs="Times New Roman"/>
          <w:b/>
          <w:sz w:val="22"/>
          <w:szCs w:val="22"/>
        </w:rPr>
        <w:t>można udzielić</w:t>
      </w:r>
      <w:r>
        <w:rPr>
          <w:rFonts w:cs="Times New Roman"/>
          <w:sz w:val="22"/>
          <w:szCs w:val="22"/>
        </w:rPr>
        <w:t xml:space="preserve"> cudzoziemcowi, jeżeli:</w:t>
      </w:r>
    </w:p>
    <w:p w14:paraId="6CA6D221" w14:textId="77777777" w:rsidR="00774182" w:rsidRDefault="00774182">
      <w:pPr>
        <w:spacing w:line="100" w:lineRule="atLeast"/>
        <w:rPr>
          <w:rFonts w:cs="Times New Roman"/>
          <w:sz w:val="22"/>
          <w:szCs w:val="22"/>
        </w:rPr>
      </w:pPr>
      <w:r>
        <w:rPr>
          <w:rFonts w:cs="Times New Roman"/>
          <w:sz w:val="22"/>
          <w:szCs w:val="22"/>
        </w:rPr>
        <w:t>1) zamierza na terytorium Rzeczypospolitej Polskiej podjąć lub kontynuować:</w:t>
      </w:r>
    </w:p>
    <w:p w14:paraId="56D81E98" w14:textId="77777777" w:rsidR="00774182" w:rsidRDefault="00774182">
      <w:pPr>
        <w:spacing w:line="100" w:lineRule="atLeast"/>
        <w:ind w:left="284"/>
        <w:rPr>
          <w:rFonts w:cs="Times New Roman"/>
          <w:sz w:val="22"/>
          <w:szCs w:val="22"/>
        </w:rPr>
      </w:pPr>
      <w:r>
        <w:rPr>
          <w:rFonts w:cs="Times New Roman"/>
          <w:sz w:val="22"/>
          <w:szCs w:val="22"/>
        </w:rPr>
        <w:t xml:space="preserve">a) </w:t>
      </w:r>
      <w:r>
        <w:rPr>
          <w:rFonts w:cs="Times New Roman"/>
          <w:b/>
          <w:sz w:val="22"/>
          <w:szCs w:val="22"/>
        </w:rPr>
        <w:t>naukę</w:t>
      </w:r>
      <w:r>
        <w:rPr>
          <w:rFonts w:cs="Times New Roman"/>
          <w:sz w:val="22"/>
          <w:szCs w:val="22"/>
        </w:rPr>
        <w:t xml:space="preserve"> lub</w:t>
      </w:r>
    </w:p>
    <w:p w14:paraId="3C1A888F" w14:textId="77777777" w:rsidR="00774182" w:rsidRDefault="00774182">
      <w:pPr>
        <w:spacing w:line="100" w:lineRule="atLeast"/>
        <w:ind w:left="284"/>
        <w:rPr>
          <w:rFonts w:cs="Times New Roman"/>
          <w:sz w:val="22"/>
          <w:szCs w:val="22"/>
        </w:rPr>
      </w:pPr>
      <w:r>
        <w:rPr>
          <w:rFonts w:cs="Times New Roman"/>
          <w:sz w:val="22"/>
          <w:szCs w:val="22"/>
        </w:rPr>
        <w:t xml:space="preserve">b) </w:t>
      </w:r>
      <w:r>
        <w:rPr>
          <w:rFonts w:cs="Times New Roman"/>
          <w:b/>
          <w:sz w:val="22"/>
          <w:szCs w:val="22"/>
        </w:rPr>
        <w:t>szkolenie zawodowe</w:t>
      </w:r>
      <w:r>
        <w:rPr>
          <w:rFonts w:cs="Times New Roman"/>
          <w:sz w:val="22"/>
          <w:szCs w:val="22"/>
        </w:rPr>
        <w:t>, lub</w:t>
      </w:r>
    </w:p>
    <w:p w14:paraId="60F59988" w14:textId="230C0A95" w:rsidR="00774182" w:rsidRDefault="00633FCC">
      <w:pPr>
        <w:spacing w:line="100" w:lineRule="atLeast"/>
        <w:jc w:val="both"/>
        <w:rPr>
          <w:rFonts w:cs="Times New Roman"/>
          <w:sz w:val="22"/>
          <w:szCs w:val="22"/>
        </w:rPr>
      </w:pPr>
      <w:r>
        <w:rPr>
          <w:rFonts w:cs="Times New Roman"/>
          <w:sz w:val="22"/>
          <w:szCs w:val="22"/>
        </w:rPr>
        <w:t>2</w:t>
      </w:r>
      <w:r w:rsidR="00774182">
        <w:rPr>
          <w:rFonts w:cs="Times New Roman"/>
          <w:sz w:val="22"/>
          <w:szCs w:val="22"/>
        </w:rPr>
        <w:t xml:space="preserve">) jest </w:t>
      </w:r>
      <w:r w:rsidR="00774182">
        <w:rPr>
          <w:rFonts w:cs="Times New Roman"/>
          <w:b/>
          <w:sz w:val="22"/>
          <w:szCs w:val="22"/>
        </w:rPr>
        <w:t>duchownym,</w:t>
      </w:r>
      <w:r w:rsidR="00774182">
        <w:rPr>
          <w:rFonts w:cs="Times New Roman"/>
          <w:sz w:val="22"/>
          <w:szCs w:val="22"/>
        </w:rPr>
        <w:t xml:space="preserve"> członkiem zakonu lub osobą pełniącą funkcję religijną w kościele lub związku wyznaniowym, którego status jest uregulowany umową międzynarodową, przepisami obowiązującego na terytorium Rzeczypospolitej Polskiej prawa lub który działa na podstawie wpisu do rejestru kościołów i innych związków wyznaniowych, i jeżeli jego pobyt na terytorium Rzeczypospolitej Polskiej jest związany z pełnioną funkcją lub przygotowaniem do jej pełnienia, lub</w:t>
      </w:r>
    </w:p>
    <w:p w14:paraId="490FF077" w14:textId="77777777" w:rsidR="00774182" w:rsidRDefault="00633FCC">
      <w:pPr>
        <w:spacing w:line="100" w:lineRule="atLeast"/>
        <w:jc w:val="both"/>
        <w:rPr>
          <w:rFonts w:cs="Times New Roman"/>
          <w:sz w:val="22"/>
          <w:szCs w:val="22"/>
        </w:rPr>
      </w:pPr>
      <w:r>
        <w:rPr>
          <w:rFonts w:cs="Times New Roman"/>
          <w:sz w:val="22"/>
          <w:szCs w:val="22"/>
        </w:rPr>
        <w:t>3</w:t>
      </w:r>
      <w:r w:rsidR="00774182">
        <w:rPr>
          <w:rFonts w:cs="Times New Roman"/>
          <w:sz w:val="22"/>
          <w:szCs w:val="22"/>
        </w:rPr>
        <w:t xml:space="preserve">) jest </w:t>
      </w:r>
      <w:r w:rsidR="00774182">
        <w:rPr>
          <w:rFonts w:cs="Times New Roman"/>
          <w:b/>
          <w:sz w:val="22"/>
          <w:szCs w:val="22"/>
        </w:rPr>
        <w:t>pokrzywdzonym w postępowaniu karnym toczącym się przeciwko podmiotowi powierzającemu wykonywanie pracy</w:t>
      </w:r>
      <w:r w:rsidR="00774182">
        <w:rPr>
          <w:b/>
          <w:sz w:val="22"/>
        </w:rPr>
        <w:t xml:space="preserve"> </w:t>
      </w:r>
      <w:r w:rsidR="00774182">
        <w:rPr>
          <w:rFonts w:cs="Times New Roman"/>
          <w:b/>
          <w:sz w:val="22"/>
          <w:szCs w:val="22"/>
        </w:rPr>
        <w:t>(pracodawcy)</w:t>
      </w:r>
      <w:r w:rsidR="00774182">
        <w:rPr>
          <w:rFonts w:cs="Times New Roman"/>
          <w:sz w:val="22"/>
          <w:szCs w:val="22"/>
        </w:rPr>
        <w:t>:</w:t>
      </w:r>
    </w:p>
    <w:p w14:paraId="0388DAF4" w14:textId="1FFEBE10" w:rsidR="00774182" w:rsidRDefault="00774182">
      <w:pPr>
        <w:spacing w:line="100" w:lineRule="atLeast"/>
        <w:jc w:val="both"/>
        <w:rPr>
          <w:rFonts w:cs="Times New Roman"/>
          <w:sz w:val="22"/>
          <w:szCs w:val="22"/>
        </w:rPr>
      </w:pPr>
      <w:r>
        <w:rPr>
          <w:rFonts w:cs="Times New Roman"/>
          <w:sz w:val="22"/>
          <w:szCs w:val="22"/>
        </w:rPr>
        <w:t xml:space="preserve">a) w wyniku przestępstwa powierzenia wykonywania pracy w warunkach szczególnego wykorzystania, o którym mowa w art. 10 ust. 1 ustawy z dnia 15 czerwca 2012 r. o skutkach powierzania wykonywania pracy cudzoziemcom przebywającym wbrew przepisom na terytorium Rzeczypospolitej Polskiej (Dz. U. </w:t>
      </w:r>
      <w:r w:rsidR="000C2E29">
        <w:rPr>
          <w:rFonts w:cs="Times New Roman"/>
          <w:sz w:val="22"/>
          <w:szCs w:val="22"/>
        </w:rPr>
        <w:t xml:space="preserve">z 2021 r., </w:t>
      </w:r>
      <w:r>
        <w:rPr>
          <w:rFonts w:cs="Times New Roman"/>
          <w:sz w:val="22"/>
          <w:szCs w:val="22"/>
        </w:rPr>
        <w:t xml:space="preserve">poz. </w:t>
      </w:r>
      <w:bookmarkStart w:id="289" w:name="_Hlk215495996"/>
      <w:r w:rsidR="000C2E29" w:rsidRPr="000C2E29">
        <w:rPr>
          <w:rFonts w:cs="Times New Roman"/>
          <w:sz w:val="22"/>
          <w:szCs w:val="22"/>
        </w:rPr>
        <w:t>1745</w:t>
      </w:r>
      <w:bookmarkEnd w:id="289"/>
      <w:r w:rsidR="000C2E29" w:rsidRPr="000C2E29">
        <w:rPr>
          <w:rFonts w:cs="Times New Roman"/>
          <w:sz w:val="22"/>
          <w:szCs w:val="22"/>
        </w:rPr>
        <w:t xml:space="preserve"> </w:t>
      </w:r>
      <w:r w:rsidR="000C2E29">
        <w:rPr>
          <w:rFonts w:cs="Times New Roman"/>
          <w:sz w:val="22"/>
          <w:szCs w:val="22"/>
        </w:rPr>
        <w:t xml:space="preserve">z </w:t>
      </w:r>
      <w:proofErr w:type="spellStart"/>
      <w:r w:rsidR="000C2E29">
        <w:rPr>
          <w:rFonts w:cs="Times New Roman"/>
          <w:sz w:val="22"/>
          <w:szCs w:val="22"/>
        </w:rPr>
        <w:t>późn</w:t>
      </w:r>
      <w:proofErr w:type="spellEnd"/>
      <w:r w:rsidR="000C2E29">
        <w:rPr>
          <w:rFonts w:cs="Times New Roman"/>
          <w:sz w:val="22"/>
          <w:szCs w:val="22"/>
        </w:rPr>
        <w:t>. zm.</w:t>
      </w:r>
      <w:r>
        <w:rPr>
          <w:rFonts w:cs="Times New Roman"/>
          <w:sz w:val="22"/>
          <w:szCs w:val="22"/>
        </w:rPr>
        <w:t xml:space="preserve">), lub </w:t>
      </w:r>
    </w:p>
    <w:p w14:paraId="34446E53" w14:textId="77777777" w:rsidR="00774182" w:rsidRDefault="00774182">
      <w:pPr>
        <w:spacing w:line="100" w:lineRule="atLeast"/>
        <w:jc w:val="both"/>
        <w:rPr>
          <w:rFonts w:cs="Times New Roman"/>
          <w:sz w:val="22"/>
          <w:szCs w:val="22"/>
        </w:rPr>
      </w:pPr>
      <w:r>
        <w:rPr>
          <w:rFonts w:cs="Times New Roman"/>
          <w:sz w:val="22"/>
          <w:szCs w:val="22"/>
        </w:rPr>
        <w:t>b)  jako małoletni cudzoziemiec, któremu powierzono wykonywanie pracy w trakcie nielegalnego pobytu, lub</w:t>
      </w:r>
      <w:r>
        <w:rPr>
          <w:rFonts w:ascii="Times New Roman" w:eastAsia="Calibri" w:hAnsi="Times New Roman" w:cs="Times New Roman"/>
          <w:sz w:val="24"/>
          <w:szCs w:val="24"/>
        </w:rPr>
        <w:t xml:space="preserve"> </w:t>
      </w:r>
    </w:p>
    <w:p w14:paraId="40493C05" w14:textId="77777777" w:rsidR="00774182" w:rsidRDefault="00633FCC">
      <w:pPr>
        <w:spacing w:line="100" w:lineRule="atLeast"/>
        <w:jc w:val="both"/>
        <w:rPr>
          <w:rFonts w:cs="Times New Roman"/>
          <w:sz w:val="22"/>
          <w:szCs w:val="22"/>
        </w:rPr>
      </w:pPr>
      <w:r>
        <w:rPr>
          <w:rFonts w:cs="Times New Roman"/>
          <w:sz w:val="22"/>
          <w:szCs w:val="22"/>
        </w:rPr>
        <w:t>4</w:t>
      </w:r>
      <w:r w:rsidR="00774182">
        <w:rPr>
          <w:rFonts w:cs="Times New Roman"/>
          <w:sz w:val="22"/>
          <w:szCs w:val="22"/>
        </w:rPr>
        <w:t xml:space="preserve">) bezpośrednio przed złożeniem wniosku o udzielenie zezwolenia przebywał na terytorium Rzeczypospolitej Polskiej na podstawie zezwolenia, o którym mowa w pkt </w:t>
      </w:r>
      <w:r>
        <w:rPr>
          <w:rFonts w:cs="Times New Roman"/>
          <w:sz w:val="22"/>
          <w:szCs w:val="22"/>
        </w:rPr>
        <w:t>3</w:t>
      </w:r>
      <w:r w:rsidR="00774182">
        <w:rPr>
          <w:rFonts w:cs="Times New Roman"/>
          <w:sz w:val="22"/>
          <w:szCs w:val="22"/>
        </w:rPr>
        <w:t>, do czasu otrzymania zaległego wynagrodzenia od podmiotu powierzającego wykonywanie pracy albo podmiotu, o którym mowa w art. 6 lub art. 7 ustawy z dnia 15 czerwca 2012 r. o skutkach powierzania wykonywania pracy cudzoziemcom przebywającym wbrew przepisom na terytorium Rzeczypospolitej Polskiej, lub</w:t>
      </w:r>
    </w:p>
    <w:p w14:paraId="54906BCC" w14:textId="77777777" w:rsidR="00774182" w:rsidRDefault="00633FCC">
      <w:pPr>
        <w:spacing w:line="100" w:lineRule="atLeast"/>
        <w:jc w:val="both"/>
        <w:rPr>
          <w:rFonts w:cs="Times New Roman"/>
          <w:sz w:val="22"/>
          <w:szCs w:val="22"/>
        </w:rPr>
      </w:pPr>
      <w:r>
        <w:rPr>
          <w:rFonts w:cs="Times New Roman"/>
          <w:sz w:val="22"/>
          <w:szCs w:val="22"/>
        </w:rPr>
        <w:t>5</w:t>
      </w:r>
      <w:r w:rsidR="00774182">
        <w:rPr>
          <w:rFonts w:cs="Times New Roman"/>
          <w:sz w:val="22"/>
          <w:szCs w:val="22"/>
        </w:rPr>
        <w:t xml:space="preserve">) </w:t>
      </w:r>
      <w:r w:rsidR="00774182">
        <w:rPr>
          <w:rFonts w:cs="Times New Roman"/>
          <w:b/>
          <w:sz w:val="22"/>
          <w:szCs w:val="22"/>
        </w:rPr>
        <w:t>jego pobyt na terytorium Rzeczypospolitej Polskiej jest niezbędny z uwagi na konieczność  poszanowania prawa do życia rodzinnego w rozumieniu Konwencji o ochronie praw człowieka</w:t>
      </w:r>
      <w:r w:rsidR="00774182">
        <w:rPr>
          <w:rFonts w:cs="Times New Roman"/>
          <w:sz w:val="22"/>
          <w:szCs w:val="22"/>
        </w:rPr>
        <w:t xml:space="preserve"> i podstawowych wolności, sporządzonej w Rzymie dnia 4 listopada 1950 r., a cudzoziemiec przebywa na terytorium Rzeczypospolitej Polskiej </w:t>
      </w:r>
      <w:r w:rsidR="00774182">
        <w:rPr>
          <w:rFonts w:cs="Times New Roman"/>
          <w:b/>
          <w:sz w:val="22"/>
          <w:szCs w:val="22"/>
        </w:rPr>
        <w:t>nielegalnie</w:t>
      </w:r>
      <w:r w:rsidR="00774182">
        <w:rPr>
          <w:rFonts w:cs="Times New Roman"/>
          <w:sz w:val="22"/>
          <w:szCs w:val="22"/>
        </w:rPr>
        <w:t>, lub</w:t>
      </w:r>
    </w:p>
    <w:p w14:paraId="43846519" w14:textId="77777777" w:rsidR="00774182" w:rsidRDefault="00633FCC">
      <w:pPr>
        <w:spacing w:line="100" w:lineRule="atLeast"/>
        <w:jc w:val="both"/>
        <w:rPr>
          <w:rFonts w:cs="Times New Roman"/>
          <w:sz w:val="22"/>
          <w:szCs w:val="22"/>
        </w:rPr>
      </w:pPr>
      <w:r>
        <w:rPr>
          <w:rFonts w:cs="Times New Roman"/>
          <w:sz w:val="22"/>
          <w:szCs w:val="22"/>
        </w:rPr>
        <w:t>6</w:t>
      </w:r>
      <w:r w:rsidR="00774182">
        <w:rPr>
          <w:rFonts w:cs="Times New Roman"/>
          <w:sz w:val="22"/>
          <w:szCs w:val="22"/>
        </w:rPr>
        <w:t xml:space="preserve">) </w:t>
      </w:r>
      <w:r w:rsidR="00774182">
        <w:rPr>
          <w:rFonts w:cs="Times New Roman"/>
          <w:b/>
          <w:sz w:val="22"/>
          <w:szCs w:val="22"/>
        </w:rPr>
        <w:t>jego wyjazd z terytorium Rzeczypospolitej Polskiej naruszałby prawa dziecka, określone w Konwencji o prawach dziecka</w:t>
      </w:r>
      <w:r w:rsidR="00774182">
        <w:rPr>
          <w:rFonts w:cs="Times New Roman"/>
          <w:sz w:val="22"/>
          <w:szCs w:val="22"/>
        </w:rPr>
        <w:t xml:space="preserve">, przyjętej przez Zgromadzenie Ogólne Narodów Zjednoczonych dnia 20 listopada 1989 r. (Dz. U. z 1991 r. Nr 120, poz. 526, z 2000 r. Nr 2, poz. 11 oraz z 2013 r. poz. 677), </w:t>
      </w:r>
      <w:r w:rsidR="00774182">
        <w:rPr>
          <w:rFonts w:cs="Times New Roman"/>
          <w:b/>
          <w:sz w:val="22"/>
          <w:szCs w:val="22"/>
        </w:rPr>
        <w:t>w stopniu istotnie zagrażającym jego rozwojowi psychofizycznemu, a cudzoziemiec przebywa na terytorium Rzeczypospolitej Polskiej nielegalnie</w:t>
      </w:r>
      <w:r w:rsidR="00774182">
        <w:rPr>
          <w:rFonts w:cs="Times New Roman"/>
          <w:sz w:val="22"/>
          <w:szCs w:val="22"/>
        </w:rPr>
        <w:t xml:space="preserve">, lub </w:t>
      </w:r>
    </w:p>
    <w:p w14:paraId="492750D0" w14:textId="77777777" w:rsidR="00774182" w:rsidRDefault="00633FCC">
      <w:pPr>
        <w:spacing w:line="100" w:lineRule="atLeast"/>
        <w:jc w:val="both"/>
        <w:rPr>
          <w:rFonts w:cs="Times New Roman"/>
          <w:sz w:val="22"/>
          <w:szCs w:val="22"/>
        </w:rPr>
      </w:pPr>
      <w:r>
        <w:rPr>
          <w:rFonts w:cs="Times New Roman"/>
          <w:sz w:val="22"/>
          <w:szCs w:val="22"/>
        </w:rPr>
        <w:t>7</w:t>
      </w:r>
      <w:r w:rsidR="00774182">
        <w:rPr>
          <w:rFonts w:cs="Times New Roman"/>
          <w:sz w:val="22"/>
          <w:szCs w:val="22"/>
        </w:rPr>
        <w:t xml:space="preserve">) </w:t>
      </w:r>
      <w:r w:rsidR="00774182">
        <w:rPr>
          <w:rFonts w:cs="Times New Roman"/>
          <w:b/>
          <w:sz w:val="22"/>
          <w:szCs w:val="22"/>
        </w:rPr>
        <w:t>wykazał, że zachodzą okoliczności inne</w:t>
      </w:r>
      <w:r w:rsidR="00774182">
        <w:rPr>
          <w:rFonts w:cs="Times New Roman"/>
          <w:sz w:val="22"/>
          <w:szCs w:val="22"/>
        </w:rPr>
        <w:t xml:space="preserve"> niż określone w  Dziale V ustawy o cudzoziemcach, dotyczącym zezwoleń na pobyt czasowy, uzasadniające jego pobyt na terytorium Rzeczypospolitej Polskiej.</w:t>
      </w:r>
    </w:p>
    <w:p w14:paraId="04542883" w14:textId="77777777" w:rsidR="00774182" w:rsidRDefault="00774182">
      <w:pPr>
        <w:spacing w:line="100" w:lineRule="atLeast"/>
        <w:jc w:val="both"/>
        <w:rPr>
          <w:rFonts w:cs="Times New Roman"/>
          <w:sz w:val="22"/>
          <w:szCs w:val="22"/>
        </w:rPr>
      </w:pPr>
      <w:r>
        <w:rPr>
          <w:rFonts w:cs="Times New Roman"/>
          <w:sz w:val="22"/>
          <w:szCs w:val="22"/>
        </w:rPr>
        <w:t xml:space="preserve">W przypadku zezwoleń na pobyt czasowy ze względu na inne okoliczności, wskazane w pkt I, </w:t>
      </w:r>
      <w:proofErr w:type="spellStart"/>
      <w:r>
        <w:rPr>
          <w:rFonts w:cs="Times New Roman"/>
          <w:sz w:val="22"/>
          <w:szCs w:val="22"/>
        </w:rPr>
        <w:t>ppkt</w:t>
      </w:r>
      <w:proofErr w:type="spellEnd"/>
      <w:r>
        <w:rPr>
          <w:rFonts w:cs="Times New Roman"/>
          <w:sz w:val="22"/>
          <w:szCs w:val="22"/>
        </w:rPr>
        <w:t xml:space="preserve"> 1, 3</w:t>
      </w:r>
      <w:r w:rsidR="006B6AE1">
        <w:rPr>
          <w:rFonts w:cs="Times New Roman"/>
          <w:sz w:val="22"/>
          <w:szCs w:val="22"/>
        </w:rPr>
        <w:t>,</w:t>
      </w:r>
      <w:r>
        <w:rPr>
          <w:rFonts w:cs="Times New Roman"/>
          <w:sz w:val="22"/>
          <w:szCs w:val="22"/>
        </w:rPr>
        <w:t xml:space="preserve"> 4</w:t>
      </w:r>
      <w:r w:rsidR="006B6AE1">
        <w:rPr>
          <w:rFonts w:cs="Times New Roman"/>
          <w:sz w:val="22"/>
          <w:szCs w:val="22"/>
        </w:rPr>
        <w:t>, 6 oraz 7</w:t>
      </w:r>
      <w:r w:rsidR="00633FCC">
        <w:rPr>
          <w:rFonts w:cs="Times New Roman"/>
          <w:sz w:val="22"/>
          <w:szCs w:val="22"/>
        </w:rPr>
        <w:t xml:space="preserve"> </w:t>
      </w:r>
      <w:r w:rsidR="001D6D71">
        <w:rPr>
          <w:rFonts w:cs="Times New Roman"/>
          <w:sz w:val="22"/>
          <w:szCs w:val="22"/>
        </w:rPr>
        <w:t>i 8</w:t>
      </w:r>
      <w:r>
        <w:rPr>
          <w:rFonts w:cs="Times New Roman"/>
          <w:sz w:val="22"/>
          <w:szCs w:val="22"/>
        </w:rPr>
        <w:t xml:space="preserve"> i w pkt II, </w:t>
      </w:r>
      <w:proofErr w:type="spellStart"/>
      <w:r>
        <w:rPr>
          <w:rFonts w:cs="Times New Roman"/>
          <w:sz w:val="22"/>
          <w:szCs w:val="22"/>
        </w:rPr>
        <w:t>ppkt</w:t>
      </w:r>
      <w:proofErr w:type="spellEnd"/>
      <w:r>
        <w:rPr>
          <w:rFonts w:cs="Times New Roman"/>
          <w:sz w:val="22"/>
          <w:szCs w:val="22"/>
        </w:rPr>
        <w:t xml:space="preserve"> 1</w:t>
      </w:r>
      <w:r w:rsidR="006B6AE1">
        <w:rPr>
          <w:rFonts w:cs="Times New Roman"/>
          <w:sz w:val="22"/>
          <w:szCs w:val="22"/>
        </w:rPr>
        <w:t>, 2</w:t>
      </w:r>
      <w:r>
        <w:rPr>
          <w:rFonts w:cs="Times New Roman"/>
          <w:sz w:val="22"/>
          <w:szCs w:val="22"/>
        </w:rPr>
        <w:t xml:space="preserve">, </w:t>
      </w:r>
      <w:r w:rsidR="006B6AE1">
        <w:rPr>
          <w:rFonts w:cs="Times New Roman"/>
          <w:sz w:val="22"/>
          <w:szCs w:val="22"/>
        </w:rPr>
        <w:t>4</w:t>
      </w:r>
      <w:r>
        <w:rPr>
          <w:rFonts w:cs="Times New Roman"/>
          <w:sz w:val="22"/>
          <w:szCs w:val="22"/>
        </w:rPr>
        <w:t xml:space="preserve"> lub </w:t>
      </w:r>
      <w:r w:rsidR="006B6AE1">
        <w:rPr>
          <w:rFonts w:cs="Times New Roman"/>
          <w:sz w:val="22"/>
          <w:szCs w:val="22"/>
        </w:rPr>
        <w:t>7</w:t>
      </w:r>
      <w:r>
        <w:rPr>
          <w:rFonts w:cs="Times New Roman"/>
          <w:sz w:val="22"/>
          <w:szCs w:val="22"/>
        </w:rPr>
        <w:t xml:space="preserve"> cudzoziemiec powinien spełniać warunek dotyczący posiadania </w:t>
      </w:r>
      <w:r>
        <w:rPr>
          <w:rFonts w:cs="Times New Roman"/>
          <w:b/>
          <w:sz w:val="22"/>
          <w:szCs w:val="22"/>
        </w:rPr>
        <w:t xml:space="preserve">ubezpieczenia zdrowotnego </w:t>
      </w:r>
      <w:r>
        <w:rPr>
          <w:rFonts w:cs="Times New Roman"/>
          <w:sz w:val="22"/>
          <w:szCs w:val="22"/>
        </w:rPr>
        <w:t>(zob. pkt 4.5)</w:t>
      </w:r>
      <w:r>
        <w:rPr>
          <w:rFonts w:cs="Times New Roman"/>
          <w:b/>
          <w:sz w:val="22"/>
          <w:szCs w:val="22"/>
        </w:rPr>
        <w:t xml:space="preserve">, </w:t>
      </w:r>
    </w:p>
    <w:p w14:paraId="2BA2E11D" w14:textId="77777777" w:rsidR="00774182" w:rsidRDefault="00774182">
      <w:pPr>
        <w:spacing w:line="100" w:lineRule="atLeast"/>
        <w:jc w:val="both"/>
        <w:rPr>
          <w:rFonts w:cs="Times New Roman"/>
          <w:sz w:val="22"/>
          <w:szCs w:val="22"/>
        </w:rPr>
      </w:pPr>
      <w:r>
        <w:rPr>
          <w:rFonts w:cs="Times New Roman"/>
          <w:sz w:val="22"/>
          <w:szCs w:val="22"/>
        </w:rPr>
        <w:lastRenderedPageBreak/>
        <w:t xml:space="preserve">W przypadku zezwoleń na pobyt czasowy ze względu na inne okoliczności, wskazane w pkt I, </w:t>
      </w:r>
      <w:proofErr w:type="spellStart"/>
      <w:r>
        <w:rPr>
          <w:rFonts w:cs="Times New Roman"/>
          <w:sz w:val="22"/>
          <w:szCs w:val="22"/>
        </w:rPr>
        <w:t>ppkt</w:t>
      </w:r>
      <w:proofErr w:type="spellEnd"/>
      <w:r>
        <w:rPr>
          <w:rFonts w:cs="Times New Roman"/>
          <w:sz w:val="22"/>
          <w:szCs w:val="22"/>
        </w:rPr>
        <w:t xml:space="preserve"> 1, 3 lub 4</w:t>
      </w:r>
      <w:r w:rsidR="001D6D71">
        <w:rPr>
          <w:rFonts w:cs="Times New Roman"/>
          <w:sz w:val="22"/>
          <w:szCs w:val="22"/>
        </w:rPr>
        <w:t xml:space="preserve"> i 8</w:t>
      </w:r>
      <w:r>
        <w:rPr>
          <w:rFonts w:cs="Times New Roman"/>
          <w:sz w:val="22"/>
          <w:szCs w:val="22"/>
        </w:rPr>
        <w:t xml:space="preserve"> i w pkt II, </w:t>
      </w:r>
      <w:proofErr w:type="spellStart"/>
      <w:r>
        <w:rPr>
          <w:rFonts w:cs="Times New Roman"/>
          <w:sz w:val="22"/>
          <w:szCs w:val="22"/>
        </w:rPr>
        <w:t>ppkt</w:t>
      </w:r>
      <w:proofErr w:type="spellEnd"/>
      <w:r>
        <w:rPr>
          <w:rFonts w:cs="Times New Roman"/>
          <w:sz w:val="22"/>
          <w:szCs w:val="22"/>
        </w:rPr>
        <w:t xml:space="preserve"> 1 lit. b,</w:t>
      </w:r>
      <w:r w:rsidR="00750C41">
        <w:rPr>
          <w:rFonts w:cs="Times New Roman"/>
          <w:sz w:val="22"/>
          <w:szCs w:val="22"/>
        </w:rPr>
        <w:t xml:space="preserve"> </w:t>
      </w:r>
      <w:r>
        <w:rPr>
          <w:rFonts w:cs="Times New Roman"/>
          <w:sz w:val="22"/>
          <w:szCs w:val="22"/>
        </w:rPr>
        <w:t xml:space="preserve">lub </w:t>
      </w:r>
      <w:r w:rsidR="006B6AE1">
        <w:rPr>
          <w:rFonts w:cs="Times New Roman"/>
          <w:sz w:val="22"/>
          <w:szCs w:val="22"/>
        </w:rPr>
        <w:t>7</w:t>
      </w:r>
      <w:r>
        <w:rPr>
          <w:rFonts w:cs="Times New Roman"/>
          <w:sz w:val="22"/>
          <w:szCs w:val="22"/>
        </w:rPr>
        <w:t xml:space="preserve"> cudzoziemiec powinien spełniać warunek dotyczący posiadania </w:t>
      </w:r>
      <w:r>
        <w:rPr>
          <w:rFonts w:cs="Times New Roman"/>
          <w:b/>
          <w:sz w:val="22"/>
          <w:szCs w:val="22"/>
        </w:rPr>
        <w:t>źródła stabilnego i regularnego dochodu</w:t>
      </w:r>
      <w:r>
        <w:rPr>
          <w:rFonts w:cs="Times New Roman"/>
          <w:sz w:val="22"/>
          <w:szCs w:val="22"/>
        </w:rPr>
        <w:t xml:space="preserve"> wystarczającego na pokrycie kosztów utrzymania siebie i członków rodziny pozostających na jego utrzymaniu (zob. pkt 4.5) Wymóg ten </w:t>
      </w:r>
      <w:r>
        <w:rPr>
          <w:rFonts w:cs="Times New Roman"/>
          <w:b/>
          <w:sz w:val="22"/>
          <w:szCs w:val="22"/>
        </w:rPr>
        <w:t>uważa się za spełniony</w:t>
      </w:r>
      <w:r>
        <w:rPr>
          <w:rFonts w:cs="Times New Roman"/>
          <w:sz w:val="22"/>
          <w:szCs w:val="22"/>
        </w:rPr>
        <w:t xml:space="preserve"> również wówczas, gdy </w:t>
      </w:r>
      <w:r>
        <w:rPr>
          <w:rFonts w:cs="Times New Roman"/>
          <w:b/>
          <w:sz w:val="22"/>
          <w:szCs w:val="22"/>
        </w:rPr>
        <w:t>koszty utrzymania cudzoziemca będzie pokrywał członek rodziny obowiązany do jego utrzymania, który zamieszkuje na terytorium Rzeczypospolitej Polskiej.</w:t>
      </w:r>
    </w:p>
    <w:p w14:paraId="22A2DFDE" w14:textId="77777777" w:rsidR="00774182" w:rsidRDefault="00774182">
      <w:pPr>
        <w:spacing w:line="100" w:lineRule="atLeast"/>
        <w:jc w:val="both"/>
        <w:rPr>
          <w:rFonts w:cs="Times New Roman"/>
          <w:sz w:val="22"/>
          <w:szCs w:val="22"/>
        </w:rPr>
      </w:pPr>
      <w:r>
        <w:rPr>
          <w:rFonts w:cs="Times New Roman"/>
          <w:sz w:val="22"/>
          <w:szCs w:val="22"/>
        </w:rPr>
        <w:t xml:space="preserve">W przypadku zezwoleń na pobyt czasowy ze względu na inne okoliczności, wskazane w pkt I, </w:t>
      </w:r>
      <w:proofErr w:type="spellStart"/>
      <w:r>
        <w:rPr>
          <w:rFonts w:cs="Times New Roman"/>
          <w:sz w:val="22"/>
          <w:szCs w:val="22"/>
        </w:rPr>
        <w:t>ppkt</w:t>
      </w:r>
      <w:proofErr w:type="spellEnd"/>
      <w:r>
        <w:rPr>
          <w:rFonts w:cs="Times New Roman"/>
          <w:sz w:val="22"/>
          <w:szCs w:val="22"/>
        </w:rPr>
        <w:t xml:space="preserve"> 3</w:t>
      </w:r>
      <w:r w:rsidR="000814B5">
        <w:rPr>
          <w:rFonts w:cs="Times New Roman"/>
          <w:sz w:val="22"/>
          <w:szCs w:val="22"/>
        </w:rPr>
        <w:t>,</w:t>
      </w:r>
      <w:r>
        <w:rPr>
          <w:rFonts w:cs="Times New Roman"/>
          <w:sz w:val="22"/>
          <w:szCs w:val="22"/>
        </w:rPr>
        <w:t xml:space="preserve"> 4</w:t>
      </w:r>
      <w:r w:rsidR="000814B5">
        <w:rPr>
          <w:rFonts w:cs="Times New Roman"/>
          <w:sz w:val="22"/>
          <w:szCs w:val="22"/>
        </w:rPr>
        <w:t>, 6 lub 7</w:t>
      </w:r>
      <w:r>
        <w:rPr>
          <w:rFonts w:cs="Times New Roman"/>
          <w:sz w:val="22"/>
          <w:szCs w:val="22"/>
        </w:rPr>
        <w:t xml:space="preserve"> i w pkt II, </w:t>
      </w:r>
      <w:proofErr w:type="spellStart"/>
      <w:r>
        <w:rPr>
          <w:rFonts w:cs="Times New Roman"/>
          <w:sz w:val="22"/>
          <w:szCs w:val="22"/>
        </w:rPr>
        <w:t>ppkt</w:t>
      </w:r>
      <w:proofErr w:type="spellEnd"/>
      <w:r>
        <w:rPr>
          <w:rFonts w:cs="Times New Roman"/>
          <w:sz w:val="22"/>
          <w:szCs w:val="22"/>
        </w:rPr>
        <w:t xml:space="preserve"> 1</w:t>
      </w:r>
      <w:r w:rsidR="000814B5">
        <w:rPr>
          <w:rFonts w:cs="Times New Roman"/>
          <w:sz w:val="22"/>
          <w:szCs w:val="22"/>
        </w:rPr>
        <w:t>, 2</w:t>
      </w:r>
      <w:r>
        <w:rPr>
          <w:rFonts w:cs="Times New Roman"/>
          <w:sz w:val="22"/>
          <w:szCs w:val="22"/>
        </w:rPr>
        <w:t xml:space="preserve">, </w:t>
      </w:r>
      <w:r w:rsidR="000814B5">
        <w:rPr>
          <w:rFonts w:cs="Times New Roman"/>
          <w:sz w:val="22"/>
          <w:szCs w:val="22"/>
        </w:rPr>
        <w:t>4</w:t>
      </w:r>
      <w:r>
        <w:rPr>
          <w:rFonts w:cs="Times New Roman"/>
          <w:sz w:val="22"/>
          <w:szCs w:val="22"/>
        </w:rPr>
        <w:t xml:space="preserve"> lub </w:t>
      </w:r>
      <w:r w:rsidR="000814B5">
        <w:rPr>
          <w:rFonts w:cs="Times New Roman"/>
          <w:sz w:val="22"/>
          <w:szCs w:val="22"/>
        </w:rPr>
        <w:t>7</w:t>
      </w:r>
      <w:r>
        <w:rPr>
          <w:rFonts w:cs="Times New Roman"/>
          <w:sz w:val="22"/>
          <w:szCs w:val="22"/>
        </w:rPr>
        <w:t xml:space="preserve"> cudzoziemiec powinien spełniać warunek dotyczący posiadania </w:t>
      </w:r>
      <w:r>
        <w:rPr>
          <w:rFonts w:cs="Times New Roman"/>
          <w:b/>
          <w:sz w:val="22"/>
          <w:szCs w:val="22"/>
        </w:rPr>
        <w:t>zapewnionego na terytorium RP miejsca zamieszkania</w:t>
      </w:r>
      <w:r>
        <w:rPr>
          <w:rFonts w:cs="Times New Roman"/>
          <w:sz w:val="22"/>
          <w:szCs w:val="22"/>
        </w:rPr>
        <w:t xml:space="preserve"> (zob. pkt 4.5).</w:t>
      </w:r>
    </w:p>
    <w:p w14:paraId="5D730251" w14:textId="77777777" w:rsidR="00774182" w:rsidRDefault="00774182">
      <w:pPr>
        <w:spacing w:line="100" w:lineRule="atLeast"/>
        <w:jc w:val="both"/>
        <w:rPr>
          <w:rFonts w:cs="Times New Roman"/>
          <w:b/>
          <w:sz w:val="22"/>
          <w:szCs w:val="22"/>
        </w:rPr>
      </w:pPr>
      <w:r>
        <w:rPr>
          <w:rFonts w:cs="Times New Roman"/>
          <w:sz w:val="22"/>
          <w:szCs w:val="22"/>
        </w:rPr>
        <w:t xml:space="preserve">W przypadku zezwolenia na pobyt </w:t>
      </w:r>
      <w:r w:rsidRPr="00361865">
        <w:rPr>
          <w:rFonts w:cs="Times New Roman"/>
          <w:sz w:val="22"/>
          <w:szCs w:val="22"/>
        </w:rPr>
        <w:t xml:space="preserve">czasowy w celu podjęcia lub kontynuowania nauki cudzoziemiec powinien spełniać warunek dotyczący posiadania </w:t>
      </w:r>
      <w:r w:rsidRPr="00361865">
        <w:rPr>
          <w:rFonts w:cs="Times New Roman"/>
          <w:b/>
          <w:sz w:val="22"/>
          <w:szCs w:val="22"/>
        </w:rPr>
        <w:t>wystarczających środków finansowych na pokrycie kosztów utrzymania i powrotu</w:t>
      </w:r>
      <w:r w:rsidRPr="00361865">
        <w:rPr>
          <w:rFonts w:cs="Times New Roman"/>
          <w:sz w:val="22"/>
          <w:szCs w:val="22"/>
        </w:rPr>
        <w:t xml:space="preserve"> (zob. pkt 4.5)</w:t>
      </w:r>
      <w:r w:rsidRPr="00361865">
        <w:rPr>
          <w:rFonts w:cs="Times New Roman"/>
          <w:b/>
          <w:sz w:val="22"/>
          <w:szCs w:val="22"/>
        </w:rPr>
        <w:t xml:space="preserve"> oraz kosztów nauki.</w:t>
      </w:r>
    </w:p>
    <w:p w14:paraId="202CBFE2" w14:textId="77777777" w:rsidR="000814B5" w:rsidRPr="00B22BD3" w:rsidRDefault="000814B5" w:rsidP="00B22BD3">
      <w:pPr>
        <w:spacing w:line="100" w:lineRule="atLeast"/>
        <w:jc w:val="both"/>
        <w:rPr>
          <w:rFonts w:cs="Times New Roman"/>
          <w:sz w:val="22"/>
          <w:szCs w:val="22"/>
        </w:rPr>
      </w:pPr>
      <w:r w:rsidRPr="009C66C7">
        <w:rPr>
          <w:rFonts w:cs="Times New Roman"/>
          <w:sz w:val="22"/>
          <w:szCs w:val="22"/>
        </w:rPr>
        <w:t xml:space="preserve">W </w:t>
      </w:r>
      <w:r>
        <w:rPr>
          <w:rFonts w:cs="Times New Roman"/>
          <w:sz w:val="22"/>
          <w:szCs w:val="22"/>
        </w:rPr>
        <w:t xml:space="preserve">przypadku </w:t>
      </w:r>
      <w:r w:rsidRPr="00B6346D">
        <w:rPr>
          <w:rFonts w:cs="Times New Roman"/>
          <w:sz w:val="22"/>
          <w:szCs w:val="22"/>
        </w:rPr>
        <w:t>zezwoleni</w:t>
      </w:r>
      <w:r>
        <w:rPr>
          <w:rFonts w:cs="Times New Roman"/>
          <w:sz w:val="22"/>
          <w:szCs w:val="22"/>
        </w:rPr>
        <w:t>a</w:t>
      </w:r>
      <w:r w:rsidRPr="009C66C7">
        <w:rPr>
          <w:rFonts w:cs="Times New Roman"/>
          <w:sz w:val="22"/>
          <w:szCs w:val="22"/>
        </w:rPr>
        <w:t xml:space="preserve"> na pobyt czasowy dla</w:t>
      </w:r>
      <w:r>
        <w:rPr>
          <w:rFonts w:cs="Times New Roman"/>
          <w:b/>
          <w:sz w:val="22"/>
          <w:szCs w:val="22"/>
        </w:rPr>
        <w:t xml:space="preserve"> absolwenta</w:t>
      </w:r>
      <w:r w:rsidRPr="000814B5">
        <w:rPr>
          <w:rFonts w:cs="Times New Roman"/>
          <w:b/>
          <w:sz w:val="22"/>
          <w:szCs w:val="22"/>
        </w:rPr>
        <w:t xml:space="preserve"> polskiej uczelni</w:t>
      </w:r>
      <w:r w:rsidR="005A1CA1">
        <w:rPr>
          <w:rFonts w:cs="Times New Roman"/>
          <w:b/>
          <w:sz w:val="22"/>
          <w:szCs w:val="22"/>
        </w:rPr>
        <w:t xml:space="preserve"> </w:t>
      </w:r>
      <w:r w:rsidRPr="009C66C7">
        <w:rPr>
          <w:rFonts w:cs="Times New Roman"/>
          <w:sz w:val="22"/>
          <w:szCs w:val="22"/>
        </w:rPr>
        <w:t>oraz</w:t>
      </w:r>
      <w:r>
        <w:rPr>
          <w:rFonts w:cs="Times New Roman"/>
          <w:b/>
          <w:sz w:val="22"/>
          <w:szCs w:val="22"/>
        </w:rPr>
        <w:t xml:space="preserve"> naukowca</w:t>
      </w:r>
      <w:r w:rsidRPr="000814B5">
        <w:rPr>
          <w:rFonts w:cs="Times New Roman"/>
          <w:b/>
          <w:sz w:val="22"/>
          <w:szCs w:val="22"/>
        </w:rPr>
        <w:t>,</w:t>
      </w:r>
      <w:r>
        <w:rPr>
          <w:rFonts w:cs="Times New Roman"/>
          <w:b/>
          <w:sz w:val="22"/>
          <w:szCs w:val="22"/>
        </w:rPr>
        <w:t xml:space="preserve"> który</w:t>
      </w:r>
      <w:r w:rsidRPr="000814B5">
        <w:rPr>
          <w:rFonts w:cs="Times New Roman"/>
          <w:b/>
          <w:sz w:val="22"/>
          <w:szCs w:val="22"/>
        </w:rPr>
        <w:t xml:space="preserve"> zakończył prowadzenie badań naukowych lub prac rozwojowych</w:t>
      </w:r>
      <w:r w:rsidR="00834A79">
        <w:rPr>
          <w:rFonts w:cs="Times New Roman"/>
          <w:b/>
          <w:sz w:val="22"/>
          <w:szCs w:val="22"/>
        </w:rPr>
        <w:t xml:space="preserve"> </w:t>
      </w:r>
      <w:r w:rsidR="00834A79">
        <w:rPr>
          <w:rFonts w:cs="Times New Roman"/>
          <w:sz w:val="22"/>
          <w:szCs w:val="22"/>
        </w:rPr>
        <w:t xml:space="preserve">wskazanego w pkt I, </w:t>
      </w:r>
      <w:proofErr w:type="spellStart"/>
      <w:r w:rsidR="00834A79">
        <w:rPr>
          <w:rFonts w:cs="Times New Roman"/>
          <w:sz w:val="22"/>
          <w:szCs w:val="22"/>
        </w:rPr>
        <w:t>ppkt</w:t>
      </w:r>
      <w:proofErr w:type="spellEnd"/>
      <w:r w:rsidR="00834A79">
        <w:rPr>
          <w:rFonts w:cs="Times New Roman"/>
          <w:sz w:val="22"/>
          <w:szCs w:val="22"/>
        </w:rPr>
        <w:t xml:space="preserve"> 6 lub 7</w:t>
      </w:r>
      <w:r w:rsidR="00834A79" w:rsidRPr="00834A79">
        <w:rPr>
          <w:rFonts w:cs="Times New Roman"/>
          <w:sz w:val="22"/>
          <w:szCs w:val="22"/>
        </w:rPr>
        <w:t xml:space="preserve"> </w:t>
      </w:r>
      <w:r w:rsidR="00834A79">
        <w:rPr>
          <w:rFonts w:cs="Times New Roman"/>
          <w:sz w:val="22"/>
          <w:szCs w:val="22"/>
        </w:rPr>
        <w:t>cudzoziemiec powinien spełniać warunek dotyczący posiadania</w:t>
      </w:r>
      <w:r w:rsidR="00834A79" w:rsidRPr="00834A79">
        <w:t xml:space="preserve"> </w:t>
      </w:r>
      <w:r w:rsidR="00834A79">
        <w:rPr>
          <w:rFonts w:cs="Times New Roman"/>
          <w:sz w:val="22"/>
          <w:szCs w:val="22"/>
        </w:rPr>
        <w:t>wystarczających środków finansowych</w:t>
      </w:r>
      <w:r w:rsidR="00834A79" w:rsidRPr="00834A79">
        <w:rPr>
          <w:rFonts w:cs="Times New Roman"/>
          <w:sz w:val="22"/>
          <w:szCs w:val="22"/>
        </w:rPr>
        <w:t xml:space="preserve"> na pokrycie kosztów utrzymania i powrotu.</w:t>
      </w:r>
      <w:r w:rsidR="00B22BD3">
        <w:rPr>
          <w:rFonts w:cs="Times New Roman"/>
          <w:sz w:val="22"/>
          <w:szCs w:val="22"/>
        </w:rPr>
        <w:t xml:space="preserve"> Dodatkowo absolwent polskiej uczelni jest obowiązany przedstawić  </w:t>
      </w:r>
      <w:r w:rsidR="00B22BD3" w:rsidRPr="00B22BD3">
        <w:rPr>
          <w:rFonts w:cs="Times New Roman"/>
          <w:sz w:val="22"/>
          <w:szCs w:val="22"/>
        </w:rPr>
        <w:t>dyplom ukończenia studiów wyższych na polskiej uczelni.</w:t>
      </w:r>
      <w:r w:rsidR="00B22BD3">
        <w:rPr>
          <w:rFonts w:cs="Times New Roman"/>
          <w:sz w:val="22"/>
          <w:szCs w:val="22"/>
        </w:rPr>
        <w:t xml:space="preserve"> Natomiast naukowiec powinien przedstawić, </w:t>
      </w:r>
      <w:r w:rsidR="00B22BD3" w:rsidRPr="00B22BD3">
        <w:rPr>
          <w:rFonts w:cs="Times New Roman"/>
          <w:sz w:val="22"/>
          <w:szCs w:val="22"/>
        </w:rPr>
        <w:t>dokument wystawiony przez jednostkę naukową mającą siedzibę na terytorium Rzeczypospolitej Polskiej, w której prowadził badania naukowe lub prace rozwojowe, potwierdzający zakończenie prowadzenia tych badań lub prac.</w:t>
      </w:r>
    </w:p>
    <w:p w14:paraId="6FCA0E80"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W przypadku zezwolenia na pobyt czasowy, o którym mowa w pkt II, </w:t>
      </w:r>
      <w:proofErr w:type="spellStart"/>
      <w:r w:rsidRPr="00361865">
        <w:rPr>
          <w:rFonts w:cs="Times New Roman"/>
          <w:sz w:val="22"/>
          <w:szCs w:val="22"/>
        </w:rPr>
        <w:t>ppkt</w:t>
      </w:r>
      <w:proofErr w:type="spellEnd"/>
      <w:r w:rsidRPr="00361865">
        <w:rPr>
          <w:rFonts w:cs="Times New Roman"/>
          <w:sz w:val="22"/>
          <w:szCs w:val="22"/>
        </w:rPr>
        <w:t xml:space="preserve"> </w:t>
      </w:r>
      <w:r w:rsidR="000814B5">
        <w:rPr>
          <w:rFonts w:cs="Times New Roman"/>
          <w:sz w:val="22"/>
          <w:szCs w:val="22"/>
        </w:rPr>
        <w:t>4</w:t>
      </w:r>
      <w:r w:rsidRPr="00361865">
        <w:rPr>
          <w:rFonts w:cs="Times New Roman"/>
          <w:sz w:val="22"/>
          <w:szCs w:val="22"/>
        </w:rPr>
        <w:t xml:space="preserve"> cudzoziemiec powinien spełniać warunek dotyczący posiadania </w:t>
      </w:r>
      <w:r w:rsidRPr="00361865">
        <w:rPr>
          <w:rFonts w:cs="Times New Roman"/>
          <w:b/>
          <w:sz w:val="22"/>
          <w:szCs w:val="22"/>
        </w:rPr>
        <w:t>zapewnionego na terytorium RP utrzymania.</w:t>
      </w:r>
    </w:p>
    <w:p w14:paraId="359B36B1" w14:textId="1E22A2E9" w:rsidR="00774182" w:rsidRDefault="00774182">
      <w:pPr>
        <w:spacing w:line="100" w:lineRule="atLeast"/>
        <w:jc w:val="both"/>
        <w:rPr>
          <w:rFonts w:cs="Times New Roman"/>
          <w:sz w:val="22"/>
          <w:szCs w:val="22"/>
        </w:rPr>
      </w:pPr>
      <w:r w:rsidRPr="00361865">
        <w:rPr>
          <w:rFonts w:cs="Times New Roman"/>
          <w:sz w:val="22"/>
          <w:szCs w:val="22"/>
        </w:rPr>
        <w:t xml:space="preserve">W postępowaniu w sprawie udzielenia zezwolenia na pobyt czasowy, o którym mowa w pkt I, </w:t>
      </w:r>
      <w:proofErr w:type="spellStart"/>
      <w:r w:rsidRPr="00361865">
        <w:rPr>
          <w:rFonts w:cs="Times New Roman"/>
          <w:sz w:val="22"/>
          <w:szCs w:val="22"/>
        </w:rPr>
        <w:t>ppkt</w:t>
      </w:r>
      <w:proofErr w:type="spellEnd"/>
      <w:r w:rsidRPr="00361865">
        <w:rPr>
          <w:rFonts w:cs="Times New Roman"/>
          <w:sz w:val="22"/>
          <w:szCs w:val="22"/>
        </w:rPr>
        <w:t xml:space="preserve"> 4 stosuje się przepisy ustawy o cudzoziemcach dotyczące ustalania, </w:t>
      </w:r>
      <w:r w:rsidRPr="00361865">
        <w:rPr>
          <w:rFonts w:cs="Times New Roman"/>
          <w:b/>
          <w:sz w:val="22"/>
          <w:szCs w:val="22"/>
        </w:rPr>
        <w:t xml:space="preserve">czy związek małżeński cudzoziemca został zawarty w celu obejścia </w:t>
      </w:r>
      <w:r w:rsidRPr="00361865">
        <w:rPr>
          <w:rFonts w:eastAsia="Times New Roman" w:cs="Times New Roman"/>
          <w:b/>
          <w:sz w:val="22"/>
          <w:szCs w:val="22"/>
        </w:rPr>
        <w:t>przepisów określających zasady i warunki wjazdu cudzoziemców na terytorium Rzeczypospolitej Polskiej, ich przejazdu przez to terytorium, pobytu na nim i wyjazdu z niego</w:t>
      </w:r>
      <w:r w:rsidRPr="00361865">
        <w:rPr>
          <w:rFonts w:cs="Times New Roman"/>
          <w:sz w:val="22"/>
          <w:szCs w:val="22"/>
        </w:rPr>
        <w:t>.</w:t>
      </w:r>
    </w:p>
    <w:p w14:paraId="31D0817D" w14:textId="77777777" w:rsidR="00D355C1" w:rsidRPr="00361865" w:rsidRDefault="00D355C1">
      <w:pPr>
        <w:spacing w:line="100" w:lineRule="atLeast"/>
        <w:jc w:val="both"/>
      </w:pPr>
    </w:p>
    <w:p w14:paraId="1E8DF740" w14:textId="77777777" w:rsidR="00774182" w:rsidRDefault="00774182">
      <w:pPr>
        <w:pStyle w:val="Nagwek2"/>
        <w:spacing w:after="200"/>
        <w:rPr>
          <w:rFonts w:cs="Times New Roman"/>
          <w:b/>
          <w:bCs/>
        </w:rPr>
      </w:pPr>
      <w:bookmarkStart w:id="290" w:name="_Toc386286377"/>
      <w:bookmarkStart w:id="291" w:name="_Toc505338766"/>
      <w:bookmarkStart w:id="292" w:name="_Toc5972887"/>
      <w:bookmarkStart w:id="293" w:name="_Toc6319935"/>
      <w:bookmarkStart w:id="294" w:name="_Toc215522078"/>
      <w:r>
        <w:t>4.7   OKRES, NA JAKI UDZIELANE JEST ZEZWOLENIE NA POBYT CZASOWY</w:t>
      </w:r>
      <w:bookmarkEnd w:id="290"/>
      <w:bookmarkEnd w:id="291"/>
      <w:bookmarkEnd w:id="292"/>
      <w:bookmarkEnd w:id="293"/>
      <w:bookmarkEnd w:id="294"/>
    </w:p>
    <w:p w14:paraId="475308A6"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Pr>
          <w:rFonts w:cs="Times New Roman"/>
          <w:b/>
          <w:bCs/>
          <w:sz w:val="22"/>
          <w:szCs w:val="22"/>
        </w:rPr>
        <w:t>Zezwolenia na pobyt czasowy udziela się każdorazowo na okres niezbędny do realizacji celu pobytu</w:t>
      </w:r>
      <w:r>
        <w:rPr>
          <w:rFonts w:cs="Times New Roman"/>
          <w:sz w:val="22"/>
          <w:szCs w:val="22"/>
        </w:rPr>
        <w:t xml:space="preserve"> cudzoziemca na terytorium Rzeczypospolitej Polskiej, nie dłuższy jednak niż </w:t>
      </w:r>
      <w:r>
        <w:rPr>
          <w:rFonts w:cs="Times New Roman"/>
          <w:b/>
          <w:bCs/>
          <w:sz w:val="22"/>
          <w:szCs w:val="22"/>
        </w:rPr>
        <w:t>3 lata.</w:t>
      </w:r>
    </w:p>
    <w:p w14:paraId="577F9D33" w14:textId="77777777" w:rsidR="00774182" w:rsidRPr="00361865" w:rsidRDefault="00774182">
      <w:pPr>
        <w:pStyle w:val="NormalnyWeb1"/>
        <w:spacing w:before="0" w:after="200"/>
        <w:ind w:right="125"/>
        <w:jc w:val="both"/>
        <w:rPr>
          <w:rFonts w:ascii="Calibri" w:hAnsi="Calibri"/>
          <w:sz w:val="22"/>
          <w:szCs w:val="22"/>
        </w:rPr>
      </w:pPr>
      <w:r w:rsidRPr="00361865">
        <w:rPr>
          <w:rFonts w:ascii="Calibri" w:hAnsi="Calibri"/>
          <w:sz w:val="22"/>
          <w:szCs w:val="22"/>
        </w:rPr>
        <w:t>W przypadku zezwolenia na pobyt czasowy:</w:t>
      </w:r>
    </w:p>
    <w:p w14:paraId="55BE7FA6" w14:textId="77777777" w:rsidR="00774182" w:rsidRPr="00361865" w:rsidRDefault="00774182">
      <w:pPr>
        <w:pStyle w:val="NormalnyWeb1"/>
        <w:numPr>
          <w:ilvl w:val="0"/>
          <w:numId w:val="19"/>
        </w:numPr>
        <w:spacing w:after="200"/>
        <w:ind w:left="0" w:right="125" w:firstLine="0"/>
        <w:jc w:val="both"/>
        <w:rPr>
          <w:rFonts w:ascii="Calibri" w:hAnsi="Calibri"/>
          <w:sz w:val="22"/>
          <w:szCs w:val="22"/>
        </w:rPr>
      </w:pPr>
      <w:r w:rsidRPr="00361865">
        <w:rPr>
          <w:rFonts w:ascii="Calibri" w:hAnsi="Calibri"/>
          <w:sz w:val="22"/>
          <w:szCs w:val="22"/>
        </w:rPr>
        <w:t xml:space="preserve">w celu </w:t>
      </w:r>
      <w:r w:rsidRPr="00361865">
        <w:rPr>
          <w:rFonts w:ascii="Calibri" w:hAnsi="Calibri"/>
          <w:b/>
          <w:bCs/>
          <w:sz w:val="22"/>
          <w:szCs w:val="22"/>
        </w:rPr>
        <w:t xml:space="preserve">wykonywania pracy w ramach przeniesienia wewnątrz przedsiębiorstwa </w:t>
      </w:r>
      <w:r w:rsidRPr="00361865">
        <w:rPr>
          <w:rFonts w:ascii="Calibri" w:hAnsi="Calibri"/>
          <w:sz w:val="22"/>
          <w:szCs w:val="22"/>
        </w:rPr>
        <w:t>lub w celu</w:t>
      </w:r>
      <w:r w:rsidRPr="00361865">
        <w:rPr>
          <w:rFonts w:ascii="Calibri" w:hAnsi="Calibri"/>
          <w:b/>
          <w:bCs/>
          <w:sz w:val="22"/>
          <w:szCs w:val="22"/>
        </w:rPr>
        <w:t xml:space="preserve"> mobilności długoterminowej</w:t>
      </w:r>
      <w:r w:rsidR="002C57B4" w:rsidRPr="002C57B4">
        <w:rPr>
          <w:rFonts w:ascii="Calibri" w:eastAsia="SimSun" w:hAnsi="Calibri" w:cs="Tahoma"/>
          <w:sz w:val="20"/>
          <w:szCs w:val="20"/>
        </w:rPr>
        <w:t xml:space="preserve"> </w:t>
      </w:r>
      <w:r w:rsidR="002C57B4" w:rsidRPr="002C57B4">
        <w:rPr>
          <w:rFonts w:ascii="Calibri" w:hAnsi="Calibri"/>
          <w:b/>
          <w:bCs/>
          <w:sz w:val="22"/>
          <w:szCs w:val="22"/>
        </w:rPr>
        <w:t>pracownika kadry kierowniczej, specjalisty lub pracownika odbywającego staż, w ramach przeniesienia wewnątrz przedsiębiorstwa</w:t>
      </w:r>
      <w:r w:rsidRPr="00361865">
        <w:rPr>
          <w:rFonts w:ascii="Calibri" w:hAnsi="Calibri"/>
          <w:sz w:val="22"/>
          <w:szCs w:val="22"/>
        </w:rPr>
        <w:t xml:space="preserve">, w przypadku gdy celem pobytu cudzoziemca na terytorium Polski jest wykonywanie pracy w charakterze pracownika odbywającego </w:t>
      </w:r>
      <w:r w:rsidRPr="00361865">
        <w:rPr>
          <w:rFonts w:ascii="Calibri" w:hAnsi="Calibri"/>
          <w:b/>
          <w:bCs/>
          <w:sz w:val="22"/>
          <w:szCs w:val="22"/>
        </w:rPr>
        <w:t>staż</w:t>
      </w:r>
      <w:r w:rsidRPr="00361865">
        <w:rPr>
          <w:rFonts w:ascii="Calibri" w:hAnsi="Calibri"/>
          <w:sz w:val="22"/>
          <w:szCs w:val="22"/>
        </w:rPr>
        <w:t xml:space="preserve"> w ramach przeniesienia wewnątrz przedsiębiorstwa – na okres do 1 roku</w:t>
      </w:r>
      <w:r w:rsidR="005E3CC4" w:rsidRPr="00361865">
        <w:rPr>
          <w:rFonts w:ascii="Calibri" w:hAnsi="Calibri"/>
          <w:sz w:val="22"/>
          <w:szCs w:val="22"/>
        </w:rPr>
        <w:t>. Zezwolenia w celu</w:t>
      </w:r>
      <w:r w:rsidR="005E3CC4" w:rsidRPr="00361865">
        <w:rPr>
          <w:rFonts w:ascii="Calibri" w:hAnsi="Calibri"/>
          <w:b/>
          <w:bCs/>
          <w:sz w:val="22"/>
          <w:szCs w:val="22"/>
        </w:rPr>
        <w:t xml:space="preserve"> mobilności długoterminowej</w:t>
      </w:r>
      <w:r w:rsidR="005E3CC4" w:rsidRPr="00361865">
        <w:rPr>
          <w:rFonts w:ascii="Calibri" w:hAnsi="Calibri"/>
          <w:sz w:val="22"/>
          <w:szCs w:val="22"/>
        </w:rPr>
        <w:t xml:space="preserve"> </w:t>
      </w:r>
      <w:r w:rsidR="00473CF2" w:rsidRPr="00F95794">
        <w:rPr>
          <w:rFonts w:ascii="Calibri" w:hAnsi="Calibri"/>
          <w:b/>
          <w:sz w:val="22"/>
          <w:szCs w:val="22"/>
        </w:rPr>
        <w:t>pracownika kadry kierowniczej, specjalisty lub pracownika odbywającego staż, w ramach przeniesienia wewnątrz przedsiębiorstwa</w:t>
      </w:r>
      <w:r w:rsidR="00473CF2" w:rsidRPr="00473CF2">
        <w:rPr>
          <w:rFonts w:ascii="Calibri" w:hAnsi="Calibri"/>
          <w:sz w:val="22"/>
          <w:szCs w:val="22"/>
        </w:rPr>
        <w:t xml:space="preserve"> </w:t>
      </w:r>
      <w:r w:rsidR="005E3CC4" w:rsidRPr="00361865">
        <w:rPr>
          <w:rFonts w:ascii="Calibri" w:hAnsi="Calibri"/>
          <w:sz w:val="22"/>
          <w:szCs w:val="22"/>
        </w:rPr>
        <w:t>udziela się na okres nie dłuższy niż okres ważności posiadanego przez cudzoziemca dokumentu pobytowego, o którym mowa w art. 1 ust. 2 lit. a rozporządzenia nr 1030/2002, z adnotacją „ICT”, wydanego przez inne państwo członkowskie Unii Europejskiej</w:t>
      </w:r>
    </w:p>
    <w:p w14:paraId="31084657" w14:textId="0ACE2DAE" w:rsidR="00DB3AC0" w:rsidRPr="00DB3AC0" w:rsidRDefault="00774182" w:rsidP="00FA2B96">
      <w:pPr>
        <w:pStyle w:val="NormalnyWeb1"/>
        <w:numPr>
          <w:ilvl w:val="0"/>
          <w:numId w:val="19"/>
        </w:numPr>
        <w:ind w:left="0" w:right="125" w:firstLine="0"/>
        <w:jc w:val="both"/>
        <w:rPr>
          <w:sz w:val="22"/>
          <w:szCs w:val="22"/>
        </w:rPr>
      </w:pPr>
      <w:r w:rsidRPr="00DB3AC0">
        <w:rPr>
          <w:rFonts w:ascii="Calibri" w:hAnsi="Calibri"/>
          <w:sz w:val="22"/>
          <w:szCs w:val="22"/>
        </w:rPr>
        <w:t xml:space="preserve">w celu kształcenia się na </w:t>
      </w:r>
      <w:r w:rsidRPr="00FA2B96">
        <w:rPr>
          <w:rFonts w:ascii="Calibri" w:hAnsi="Calibri"/>
          <w:b/>
          <w:bCs/>
          <w:sz w:val="22"/>
          <w:szCs w:val="22"/>
        </w:rPr>
        <w:t>studiach</w:t>
      </w:r>
      <w:r w:rsidRPr="00FA2B96">
        <w:rPr>
          <w:rFonts w:ascii="Calibri" w:hAnsi="Calibri"/>
          <w:sz w:val="22"/>
          <w:szCs w:val="22"/>
        </w:rPr>
        <w:t xml:space="preserve"> – </w:t>
      </w:r>
      <w:r w:rsidRPr="00FA2B96">
        <w:rPr>
          <w:rFonts w:ascii="Calibri" w:hAnsi="Calibri"/>
          <w:b/>
          <w:bCs/>
          <w:sz w:val="22"/>
          <w:szCs w:val="22"/>
        </w:rPr>
        <w:t>pierwszego zezwolenia</w:t>
      </w:r>
      <w:r w:rsidRPr="00FA2B96">
        <w:rPr>
          <w:rFonts w:ascii="Calibri" w:hAnsi="Calibri"/>
          <w:sz w:val="22"/>
          <w:szCs w:val="22"/>
        </w:rPr>
        <w:t xml:space="preserve"> cudzoziemcowi, który podejmuje studia na pierwszym roku, udziela się na okres 15 miesięcy, </w:t>
      </w:r>
      <w:r w:rsidR="00B31235" w:rsidRPr="00FA2B96">
        <w:rPr>
          <w:rFonts w:ascii="Calibri" w:hAnsi="Calibri"/>
          <w:sz w:val="22"/>
          <w:szCs w:val="22"/>
        </w:rPr>
        <w:t xml:space="preserve">a w przypadku gdy studia są objęte programem unijnym lub programem wielostronnym obejmującym środki w zakresie mobilności lub porozumieniem między przynajmniej dwiema instytucjami szkolnictwa wyższego przewidującym mobilność wewnątrzunijną, pierwszego zezwolenia na pobyt czasowy udziela się na okres 2 lat. </w:t>
      </w:r>
      <w:r w:rsidR="00DB3AC0" w:rsidRPr="00FA2B96">
        <w:rPr>
          <w:rFonts w:ascii="Calibri" w:hAnsi="Calibri"/>
          <w:sz w:val="22"/>
          <w:szCs w:val="22"/>
        </w:rPr>
        <w:lastRenderedPageBreak/>
        <w:t xml:space="preserve">Cudzoziemcowi podejmującemu kształcenie w szkole doktorskiej pierwszego zezwolenia w celu kształcenia się na studiach udziela się na okres 2 lat i 6 miesięcy. </w:t>
      </w:r>
      <w:r w:rsidR="00B31235" w:rsidRPr="00FA2B96">
        <w:rPr>
          <w:rFonts w:ascii="Calibri" w:hAnsi="Calibri"/>
          <w:sz w:val="22"/>
          <w:szCs w:val="22"/>
        </w:rPr>
        <w:t>Jeżeli okoliczność będąca podstawą ubiegania się o zezwolenie</w:t>
      </w:r>
      <w:r w:rsidR="00400B1B" w:rsidRPr="00FA2B96">
        <w:rPr>
          <w:rFonts w:ascii="Calibri" w:hAnsi="Calibri"/>
          <w:sz w:val="22"/>
          <w:szCs w:val="22"/>
        </w:rPr>
        <w:t xml:space="preserve"> na pobyt czasowy </w:t>
      </w:r>
      <w:r w:rsidR="00B31235" w:rsidRPr="00FA2B96">
        <w:rPr>
          <w:rFonts w:ascii="Calibri" w:hAnsi="Calibri"/>
          <w:sz w:val="22"/>
          <w:szCs w:val="22"/>
        </w:rPr>
        <w:t>uzasadnia pobyt cudzoziemca na terytorium Rzeczypospolitej Polskiej przez okre</w:t>
      </w:r>
      <w:r w:rsidR="00400B1B" w:rsidRPr="00FA2B96">
        <w:rPr>
          <w:rFonts w:ascii="Calibri" w:hAnsi="Calibri"/>
          <w:sz w:val="22"/>
          <w:szCs w:val="22"/>
        </w:rPr>
        <w:t>s krótszy niż opisane wyżej 15 miesięcy lub 2 lata</w:t>
      </w:r>
      <w:r w:rsidR="00B31235" w:rsidRPr="00FA2B96">
        <w:rPr>
          <w:rFonts w:ascii="Calibri" w:hAnsi="Calibri"/>
          <w:sz w:val="22"/>
          <w:szCs w:val="22"/>
        </w:rPr>
        <w:t xml:space="preserve">, pierwszego zezwolenia cudzoziemcowi, który podejmuje studia na terytorium Rzeczypospolitej Polskiej na pierwszym roku, udziela się na czas trwania roku akademickiego lub studiów przedłużony o 3 miesiące. </w:t>
      </w:r>
      <w:bookmarkStart w:id="295" w:name="_Hlk209559524"/>
      <w:r w:rsidR="00DB3AC0" w:rsidRPr="00FA2B96">
        <w:rPr>
          <w:rFonts w:asciiTheme="minorHAnsi" w:hAnsiTheme="minorHAnsi" w:cstheme="minorHAnsi"/>
          <w:sz w:val="22"/>
          <w:szCs w:val="22"/>
        </w:rPr>
        <w:t xml:space="preserve">Zezwolenia w celu kształcenia się na studiach udziela się na okres trwania kursu przygotowawczego do podjęcia nauki w celu kształcenia się na studiach przedłużony o 3 miesiące. </w:t>
      </w:r>
      <w:r w:rsidR="00DB3AC0" w:rsidRPr="00FA2B96">
        <w:rPr>
          <w:rFonts w:asciiTheme="minorHAnsi" w:hAnsiTheme="minorHAnsi" w:cstheme="minorHAnsi"/>
          <w:b/>
          <w:sz w:val="22"/>
          <w:szCs w:val="22"/>
        </w:rPr>
        <w:t>Kolejnego zezwolenia</w:t>
      </w:r>
      <w:r w:rsidR="00DB3AC0" w:rsidRPr="00FA2B96">
        <w:rPr>
          <w:rFonts w:asciiTheme="minorHAnsi" w:hAnsiTheme="minorHAnsi" w:cstheme="minorHAnsi"/>
        </w:rPr>
        <w:t xml:space="preserve"> </w:t>
      </w:r>
      <w:r w:rsidR="00DB3AC0" w:rsidRPr="00FA2B96">
        <w:rPr>
          <w:rFonts w:asciiTheme="minorHAnsi" w:hAnsiTheme="minorHAnsi" w:cstheme="minorHAnsi"/>
          <w:sz w:val="22"/>
          <w:szCs w:val="22"/>
        </w:rPr>
        <w:t>na pobyt czasowy w celu kształcenia się na studiach udziela się na okres studiów lub na okres kursu przygotowawczego do podjęcia nauki na tych studiach przedłużony o 3 miesiące, a w przypadku doktorantów - o 6 miesięcy, nie dłuższy jednak niż 3 lata.</w:t>
      </w:r>
    </w:p>
    <w:bookmarkEnd w:id="295"/>
    <w:p w14:paraId="03286045" w14:textId="77777777" w:rsidR="00DB3AC0" w:rsidRPr="009C66C7" w:rsidRDefault="00DB3AC0" w:rsidP="00FA2B96">
      <w:pPr>
        <w:pStyle w:val="NormalnyWeb1"/>
        <w:ind w:right="125"/>
        <w:jc w:val="both"/>
        <w:rPr>
          <w:rFonts w:ascii="Calibri" w:hAnsi="Calibri"/>
          <w:sz w:val="22"/>
          <w:szCs w:val="22"/>
        </w:rPr>
      </w:pPr>
    </w:p>
    <w:p w14:paraId="492AA0F1" w14:textId="77777777" w:rsidR="00400B1B" w:rsidRPr="009C66C7" w:rsidRDefault="00774182" w:rsidP="00B6346D">
      <w:pPr>
        <w:pStyle w:val="NormalnyWeb1"/>
        <w:numPr>
          <w:ilvl w:val="0"/>
          <w:numId w:val="19"/>
        </w:numPr>
        <w:spacing w:after="200"/>
        <w:ind w:left="0" w:right="125" w:firstLine="0"/>
        <w:jc w:val="both"/>
        <w:rPr>
          <w:rFonts w:ascii="Calibri" w:hAnsi="Calibri"/>
          <w:b/>
          <w:sz w:val="22"/>
          <w:szCs w:val="22"/>
        </w:rPr>
      </w:pPr>
      <w:r w:rsidRPr="00B6346D">
        <w:rPr>
          <w:rFonts w:ascii="Calibri" w:hAnsi="Calibri" w:cs="A"/>
          <w:sz w:val="22"/>
          <w:szCs w:val="22"/>
        </w:rPr>
        <w:t xml:space="preserve">w celu prowadzenia </w:t>
      </w:r>
      <w:r w:rsidRPr="00B6346D">
        <w:rPr>
          <w:rFonts w:ascii="Calibri" w:hAnsi="Calibri" w:cs="A"/>
          <w:b/>
          <w:sz w:val="22"/>
          <w:szCs w:val="22"/>
        </w:rPr>
        <w:t xml:space="preserve">badań naukowych </w:t>
      </w:r>
      <w:r w:rsidRPr="00B6346D">
        <w:rPr>
          <w:rFonts w:ascii="Calibri" w:hAnsi="Calibri" w:cs="A"/>
          <w:sz w:val="22"/>
          <w:szCs w:val="22"/>
        </w:rPr>
        <w:t>– na okres do 3 lat. Jeżeli cel pobytu uzasadnia zamieszkiwanie cudzoziemca na terytorium RP przez okres krótszy niż 3 lata, zezwolenia na pobyt czasowy w celu prowadzenia badań naukowych udziela się</w:t>
      </w:r>
      <w:r w:rsidR="00400B1B">
        <w:rPr>
          <w:rFonts w:ascii="Calibri" w:hAnsi="Calibri" w:cs="A"/>
          <w:sz w:val="22"/>
          <w:szCs w:val="22"/>
        </w:rPr>
        <w:t xml:space="preserve"> </w:t>
      </w:r>
      <w:r w:rsidRPr="00B6346D">
        <w:rPr>
          <w:rFonts w:ascii="Calibri" w:hAnsi="Calibri" w:cs="A"/>
          <w:sz w:val="22"/>
          <w:szCs w:val="22"/>
        </w:rPr>
        <w:t xml:space="preserve">na okres prowadzenia badań naukowych lub prac rozwojowych na terytorium </w:t>
      </w:r>
      <w:r w:rsidR="00400B1B">
        <w:rPr>
          <w:rFonts w:ascii="Calibri" w:hAnsi="Calibri" w:cs="A"/>
          <w:sz w:val="22"/>
          <w:szCs w:val="22"/>
        </w:rPr>
        <w:t xml:space="preserve">Polski. </w:t>
      </w:r>
      <w:r w:rsidR="00400B1B" w:rsidRPr="00400B1B">
        <w:rPr>
          <w:rFonts w:ascii="Calibri" w:hAnsi="Calibri" w:cs="A"/>
          <w:sz w:val="22"/>
          <w:szCs w:val="22"/>
        </w:rPr>
        <w:t>Zezwolenia na pobyt czasowy w celu mobilności długoterminowej naukowca udziela się na okres prowadzenia badań naukowych lub prac rozwojowych na terytorium</w:t>
      </w:r>
      <w:r w:rsidR="00400B1B">
        <w:rPr>
          <w:rFonts w:ascii="Calibri" w:hAnsi="Calibri" w:cs="A"/>
          <w:sz w:val="22"/>
          <w:szCs w:val="22"/>
        </w:rPr>
        <w:t xml:space="preserve"> Polski</w:t>
      </w:r>
      <w:r w:rsidR="00400B1B" w:rsidRPr="00400B1B">
        <w:rPr>
          <w:rFonts w:ascii="Calibri" w:hAnsi="Calibri" w:cs="A"/>
          <w:sz w:val="22"/>
          <w:szCs w:val="22"/>
        </w:rPr>
        <w:t>, nie dłuższy jednak niż okres ważności dokumentu pobytowego, o którym mowa w art. 1 ust. 2 lit. a rozporządzenia nr 1030/2002, lub okres pobytu wynikający z wizy długoterminowej, z adnotacją „naukowiec”, wydanej przez inne państwo członkowskie Unii Europejskiej</w:t>
      </w:r>
      <w:r w:rsidR="00400B1B">
        <w:rPr>
          <w:rFonts w:ascii="Calibri" w:hAnsi="Calibri" w:cs="A"/>
          <w:sz w:val="22"/>
          <w:szCs w:val="22"/>
        </w:rPr>
        <w:t>.</w:t>
      </w:r>
    </w:p>
    <w:p w14:paraId="036D0B8E" w14:textId="77777777" w:rsidR="00400B1B" w:rsidRPr="009C66C7" w:rsidRDefault="00400B1B" w:rsidP="00400B1B">
      <w:pPr>
        <w:pStyle w:val="NormalnyWeb1"/>
        <w:numPr>
          <w:ilvl w:val="0"/>
          <w:numId w:val="19"/>
        </w:numPr>
        <w:ind w:left="0" w:right="125" w:firstLine="0"/>
        <w:jc w:val="both"/>
        <w:rPr>
          <w:rFonts w:ascii="Calibri" w:hAnsi="Calibri" w:cs="A"/>
          <w:sz w:val="22"/>
          <w:szCs w:val="22"/>
        </w:rPr>
      </w:pPr>
      <w:r w:rsidRPr="009C66C7">
        <w:rPr>
          <w:rFonts w:ascii="Calibri" w:hAnsi="Calibri" w:cs="A"/>
          <w:sz w:val="22"/>
          <w:szCs w:val="22"/>
        </w:rPr>
        <w:t xml:space="preserve">dla </w:t>
      </w:r>
      <w:r w:rsidRPr="009C66C7">
        <w:rPr>
          <w:rFonts w:ascii="Calibri" w:hAnsi="Calibri" w:cs="A"/>
          <w:b/>
          <w:sz w:val="22"/>
          <w:szCs w:val="22"/>
        </w:rPr>
        <w:t>stażysty</w:t>
      </w:r>
      <w:r w:rsidRPr="009C66C7">
        <w:rPr>
          <w:rFonts w:ascii="Calibri" w:hAnsi="Calibri" w:cs="A"/>
          <w:sz w:val="22"/>
          <w:szCs w:val="22"/>
        </w:rPr>
        <w:t xml:space="preserve"> - na okres niezbędny do realizacji umowy, na podstawie której cudzoziemiec będzie odbywał staż, nie dłuższy niż 6 miesięcy. </w:t>
      </w:r>
    </w:p>
    <w:p w14:paraId="0960FD70" w14:textId="77777777" w:rsidR="00774182" w:rsidRPr="009C66C7" w:rsidRDefault="00AF638F" w:rsidP="009C66C7">
      <w:pPr>
        <w:pStyle w:val="NormalnyWeb1"/>
        <w:numPr>
          <w:ilvl w:val="0"/>
          <w:numId w:val="19"/>
        </w:numPr>
        <w:ind w:left="0" w:right="125" w:firstLine="0"/>
        <w:jc w:val="both"/>
        <w:rPr>
          <w:rFonts w:ascii="Calibri" w:hAnsi="Calibri" w:cs="A"/>
          <w:sz w:val="22"/>
          <w:szCs w:val="22"/>
        </w:rPr>
      </w:pPr>
      <w:r w:rsidRPr="00B6346D">
        <w:rPr>
          <w:rFonts w:ascii="Calibri" w:hAnsi="Calibri" w:cs="A"/>
          <w:sz w:val="22"/>
          <w:szCs w:val="22"/>
        </w:rPr>
        <w:t>dla</w:t>
      </w:r>
      <w:r w:rsidRPr="009C66C7">
        <w:rPr>
          <w:rFonts w:ascii="Calibri" w:hAnsi="Calibri" w:cs="A"/>
          <w:b/>
          <w:sz w:val="22"/>
          <w:szCs w:val="22"/>
        </w:rPr>
        <w:t xml:space="preserve"> wolontariusza</w:t>
      </w:r>
      <w:r>
        <w:rPr>
          <w:rFonts w:ascii="Calibri" w:hAnsi="Calibri" w:cs="A"/>
          <w:sz w:val="22"/>
          <w:szCs w:val="22"/>
        </w:rPr>
        <w:t xml:space="preserve"> - </w:t>
      </w:r>
      <w:r w:rsidRPr="009C66C7">
        <w:rPr>
          <w:rFonts w:ascii="Calibri" w:hAnsi="Calibri" w:cs="A"/>
          <w:sz w:val="22"/>
          <w:szCs w:val="22"/>
        </w:rPr>
        <w:t xml:space="preserve">na okres niezbędny do realizacji umowy, na podstawie której cudzoziemiec ma wykonywać świadczenia jako wolontariusz, nie dłuższy niż 1 rok. </w:t>
      </w:r>
    </w:p>
    <w:p w14:paraId="68E763AA" w14:textId="77777777" w:rsidR="00AF638F" w:rsidRPr="00B6346D" w:rsidRDefault="00774182">
      <w:pPr>
        <w:pStyle w:val="NormalnyWeb1"/>
        <w:numPr>
          <w:ilvl w:val="0"/>
          <w:numId w:val="19"/>
        </w:numPr>
        <w:spacing w:before="0" w:after="200"/>
        <w:ind w:left="0" w:right="125" w:firstLine="0"/>
        <w:jc w:val="both"/>
        <w:rPr>
          <w:rFonts w:ascii="Calibri" w:hAnsi="Calibri"/>
          <w:bCs/>
          <w:sz w:val="22"/>
          <w:szCs w:val="22"/>
        </w:rPr>
      </w:pPr>
      <w:r w:rsidRPr="00361865">
        <w:rPr>
          <w:rFonts w:ascii="Calibri" w:hAnsi="Calibri"/>
          <w:b/>
          <w:sz w:val="22"/>
          <w:szCs w:val="22"/>
        </w:rPr>
        <w:t xml:space="preserve">w celu </w:t>
      </w:r>
      <w:r w:rsidRPr="00361865">
        <w:rPr>
          <w:rFonts w:ascii="Calibri" w:hAnsi="Calibri"/>
          <w:b/>
          <w:bCs/>
          <w:sz w:val="22"/>
          <w:szCs w:val="22"/>
        </w:rPr>
        <w:t xml:space="preserve">połączenia się z rodziną - </w:t>
      </w:r>
      <w:r w:rsidRPr="00361865">
        <w:rPr>
          <w:rFonts w:ascii="Calibri" w:hAnsi="Calibri"/>
          <w:sz w:val="22"/>
          <w:szCs w:val="22"/>
        </w:rPr>
        <w:t>na okres do dnia, do którego udzielono zezwolenia na pobyt czasowy cudzoziemcowi, do którego zamierza przybyć lub przybył w celu połączenia z rodziną, a jeżeli cudzoziemiec ten posiada zezwolenie na pobyt stały, zezwolenie na pobyt rezydenta długoterminowego UE, ochronę uzupełniającą,</w:t>
      </w:r>
      <w:r w:rsidRPr="00361865">
        <w:rPr>
          <w:rFonts w:ascii="Calibri" w:hAnsi="Calibri" w:cs="A"/>
          <w:sz w:val="22"/>
          <w:szCs w:val="22"/>
        </w:rPr>
        <w:t xml:space="preserve"> zgodę na pobyt ze względów humanitarnych</w:t>
      </w:r>
      <w:r w:rsidRPr="00361865">
        <w:rPr>
          <w:rFonts w:ascii="Calibri" w:hAnsi="Calibri"/>
          <w:sz w:val="22"/>
          <w:szCs w:val="22"/>
        </w:rPr>
        <w:t xml:space="preserve"> lub status uchodźcy nadany w Rzeczypospolitej Polskiej - na okres do 3 lat</w:t>
      </w:r>
      <w:r w:rsidR="00AF638F">
        <w:rPr>
          <w:rFonts w:ascii="Calibri" w:hAnsi="Calibri"/>
          <w:sz w:val="22"/>
          <w:szCs w:val="22"/>
        </w:rPr>
        <w:t>.</w:t>
      </w:r>
    </w:p>
    <w:p w14:paraId="0FE75085" w14:textId="77777777" w:rsidR="00774182" w:rsidRPr="009C66C7" w:rsidRDefault="00AF638F" w:rsidP="009C66C7">
      <w:pPr>
        <w:pStyle w:val="NormalnyWeb1"/>
        <w:numPr>
          <w:ilvl w:val="0"/>
          <w:numId w:val="19"/>
        </w:numPr>
        <w:spacing w:before="0"/>
        <w:ind w:left="0" w:right="125" w:firstLine="0"/>
        <w:jc w:val="both"/>
        <w:rPr>
          <w:rFonts w:ascii="Calibri" w:hAnsi="Calibri"/>
          <w:sz w:val="22"/>
          <w:szCs w:val="22"/>
        </w:rPr>
      </w:pPr>
      <w:r>
        <w:rPr>
          <w:rFonts w:ascii="Calibri" w:hAnsi="Calibri"/>
          <w:b/>
          <w:sz w:val="22"/>
          <w:szCs w:val="22"/>
        </w:rPr>
        <w:t xml:space="preserve">w celu </w:t>
      </w:r>
      <w:r w:rsidRPr="00AF638F">
        <w:rPr>
          <w:rFonts w:ascii="Calibri" w:hAnsi="Calibri"/>
          <w:b/>
          <w:sz w:val="22"/>
          <w:szCs w:val="22"/>
        </w:rPr>
        <w:t>mobilności długoterminowej członka rodziny naukowca</w:t>
      </w:r>
      <w:r>
        <w:rPr>
          <w:rFonts w:ascii="Calibri" w:hAnsi="Calibri"/>
          <w:b/>
          <w:sz w:val="22"/>
          <w:szCs w:val="22"/>
        </w:rPr>
        <w:t xml:space="preserve"> </w:t>
      </w:r>
      <w:r w:rsidRPr="009C66C7">
        <w:rPr>
          <w:rFonts w:ascii="Calibri" w:hAnsi="Calibri"/>
          <w:sz w:val="22"/>
          <w:szCs w:val="22"/>
        </w:rPr>
        <w:t xml:space="preserve">- do dnia, w którym upływa termin ważności zezwolenia na pobyt czasowy w celu mobilności długoterminowej naukowca udzielonego cudzoziemcowi, z którym członek rodziny przebywa na terytorium Rzeczypospolitej Polskiej. </w:t>
      </w:r>
    </w:p>
    <w:p w14:paraId="3808B70A" w14:textId="77777777" w:rsidR="00774182" w:rsidRPr="00361865" w:rsidRDefault="00774182">
      <w:pPr>
        <w:pStyle w:val="NormalnyWeb1"/>
        <w:numPr>
          <w:ilvl w:val="0"/>
          <w:numId w:val="19"/>
        </w:numPr>
        <w:spacing w:before="0" w:after="200"/>
        <w:ind w:left="0" w:right="125" w:firstLine="0"/>
        <w:jc w:val="both"/>
        <w:rPr>
          <w:rFonts w:ascii="Calibri" w:hAnsi="Calibri"/>
          <w:bCs/>
          <w:sz w:val="22"/>
          <w:szCs w:val="22"/>
        </w:rPr>
      </w:pPr>
      <w:r w:rsidRPr="00361865">
        <w:rPr>
          <w:rFonts w:ascii="Calibri" w:hAnsi="Calibri"/>
          <w:bCs/>
          <w:sz w:val="22"/>
          <w:szCs w:val="22"/>
        </w:rPr>
        <w:t>dla</w:t>
      </w:r>
      <w:r w:rsidRPr="00361865">
        <w:rPr>
          <w:rFonts w:ascii="Calibri" w:hAnsi="Calibri"/>
          <w:b/>
          <w:bCs/>
          <w:sz w:val="22"/>
          <w:szCs w:val="22"/>
        </w:rPr>
        <w:t xml:space="preserve"> małoletniego dziecka</w:t>
      </w:r>
      <w:r w:rsidRPr="00361865">
        <w:rPr>
          <w:rFonts w:ascii="Calibri" w:hAnsi="Calibri"/>
          <w:sz w:val="22"/>
          <w:szCs w:val="22"/>
        </w:rPr>
        <w:t xml:space="preserve"> </w:t>
      </w:r>
      <w:r w:rsidRPr="00361865">
        <w:rPr>
          <w:rFonts w:ascii="Calibri" w:hAnsi="Calibri"/>
          <w:b/>
          <w:bCs/>
          <w:sz w:val="22"/>
          <w:szCs w:val="22"/>
        </w:rPr>
        <w:t xml:space="preserve">cudzoziemca, </w:t>
      </w:r>
      <w:r w:rsidRPr="00361865">
        <w:rPr>
          <w:rFonts w:ascii="Calibri" w:hAnsi="Calibri"/>
          <w:bCs/>
          <w:sz w:val="22"/>
          <w:szCs w:val="22"/>
        </w:rPr>
        <w:t>który przebywa na terytorium RP na podstawie wizy krajowej lub zezwolenia na pobyt czasowy, jeżeli dziecko to urodziło się w okresie ważności tej wizy krajowej lub zezwolenia na pobyt czasowy - na okres do dnia, w którym upływa termin ważności wizy krajowej lub zezwolenia na pobyt czasowy udzielonych przedstawicielowi ustawowemu dziecka,</w:t>
      </w:r>
    </w:p>
    <w:p w14:paraId="4162C15E" w14:textId="77777777" w:rsidR="00774182" w:rsidRPr="00361865" w:rsidRDefault="00774182">
      <w:pPr>
        <w:pStyle w:val="NormalnyWeb1"/>
        <w:numPr>
          <w:ilvl w:val="0"/>
          <w:numId w:val="19"/>
        </w:numPr>
        <w:spacing w:before="0" w:after="200"/>
        <w:ind w:left="0" w:right="125" w:firstLine="0"/>
        <w:jc w:val="both"/>
        <w:rPr>
          <w:rFonts w:ascii="Calibri" w:hAnsi="Calibri"/>
          <w:sz w:val="22"/>
          <w:szCs w:val="22"/>
        </w:rPr>
      </w:pPr>
      <w:r w:rsidRPr="00361865">
        <w:rPr>
          <w:rFonts w:ascii="Calibri" w:hAnsi="Calibri"/>
          <w:bCs/>
          <w:sz w:val="22"/>
          <w:szCs w:val="22"/>
        </w:rPr>
        <w:t>dla</w:t>
      </w:r>
      <w:r w:rsidRPr="00361865">
        <w:rPr>
          <w:rFonts w:ascii="Calibri" w:hAnsi="Calibri"/>
          <w:sz w:val="22"/>
          <w:szCs w:val="22"/>
        </w:rPr>
        <w:t xml:space="preserve"> </w:t>
      </w:r>
      <w:r w:rsidRPr="00361865">
        <w:rPr>
          <w:rFonts w:ascii="Calibri" w:hAnsi="Calibri"/>
          <w:b/>
          <w:bCs/>
          <w:sz w:val="22"/>
          <w:szCs w:val="22"/>
        </w:rPr>
        <w:t>ofiary handlu ludźmi</w:t>
      </w:r>
      <w:r w:rsidRPr="00361865">
        <w:rPr>
          <w:rFonts w:ascii="Calibri" w:hAnsi="Calibri"/>
          <w:sz w:val="22"/>
          <w:szCs w:val="22"/>
        </w:rPr>
        <w:t xml:space="preserve"> – </w:t>
      </w:r>
      <w:r w:rsidRPr="00361865">
        <w:rPr>
          <w:rFonts w:ascii="Calibri" w:hAnsi="Calibri" w:cs="A"/>
          <w:sz w:val="22"/>
          <w:szCs w:val="22"/>
        </w:rPr>
        <w:t>na okres co najmniej 6 miesięcy,</w:t>
      </w:r>
    </w:p>
    <w:p w14:paraId="04A0F89C" w14:textId="77777777" w:rsidR="00774182" w:rsidRPr="00361865" w:rsidRDefault="00774182">
      <w:pPr>
        <w:pStyle w:val="NormalnyWeb1"/>
        <w:numPr>
          <w:ilvl w:val="0"/>
          <w:numId w:val="19"/>
        </w:numPr>
        <w:spacing w:before="0" w:after="200"/>
        <w:ind w:left="0" w:right="125" w:firstLine="0"/>
        <w:jc w:val="both"/>
        <w:rPr>
          <w:rFonts w:ascii="Calibri" w:hAnsi="Calibri"/>
          <w:sz w:val="22"/>
          <w:szCs w:val="22"/>
        </w:rPr>
      </w:pPr>
      <w:r w:rsidRPr="00361865">
        <w:rPr>
          <w:rFonts w:ascii="Calibri" w:hAnsi="Calibri"/>
          <w:sz w:val="22"/>
          <w:szCs w:val="22"/>
        </w:rPr>
        <w:t xml:space="preserve">ze względu na </w:t>
      </w:r>
      <w:r w:rsidRPr="00361865">
        <w:rPr>
          <w:rFonts w:ascii="Calibri" w:hAnsi="Calibri"/>
          <w:b/>
          <w:sz w:val="22"/>
          <w:szCs w:val="22"/>
        </w:rPr>
        <w:t>okoliczności wymagające krótkotrwałego pobytu</w:t>
      </w:r>
      <w:r w:rsidRPr="00361865">
        <w:rPr>
          <w:rFonts w:ascii="Calibri" w:hAnsi="Calibri"/>
          <w:sz w:val="22"/>
          <w:szCs w:val="22"/>
        </w:rPr>
        <w:t xml:space="preserve"> - na okres niezbędny do realizacji celu, ze względu na który zostało udzielone, nie dłuższy niż 6 miesięcy,</w:t>
      </w:r>
    </w:p>
    <w:p w14:paraId="2E6E3AC3" w14:textId="3FA6E3E4" w:rsidR="00774182" w:rsidRPr="00361865" w:rsidRDefault="00774182">
      <w:pPr>
        <w:pStyle w:val="NormalnyWeb1"/>
        <w:numPr>
          <w:ilvl w:val="0"/>
          <w:numId w:val="19"/>
        </w:numPr>
        <w:spacing w:before="0" w:after="200"/>
        <w:ind w:left="0" w:right="125" w:firstLine="0"/>
        <w:jc w:val="both"/>
        <w:rPr>
          <w:rFonts w:ascii="Calibri" w:hAnsi="Calibri"/>
          <w:bCs/>
          <w:sz w:val="22"/>
          <w:szCs w:val="22"/>
        </w:rPr>
      </w:pPr>
      <w:r w:rsidRPr="00361865">
        <w:rPr>
          <w:rFonts w:ascii="Calibri" w:hAnsi="Calibri"/>
          <w:sz w:val="22"/>
          <w:szCs w:val="22"/>
        </w:rPr>
        <w:t xml:space="preserve">ze względu na </w:t>
      </w:r>
      <w:r w:rsidRPr="00361865">
        <w:rPr>
          <w:rFonts w:ascii="Calibri" w:hAnsi="Calibri"/>
          <w:b/>
          <w:bCs/>
          <w:sz w:val="22"/>
          <w:szCs w:val="22"/>
        </w:rPr>
        <w:t xml:space="preserve">pracę sezonową </w:t>
      </w:r>
      <w:r w:rsidRPr="00361865">
        <w:rPr>
          <w:rFonts w:ascii="Calibri" w:hAnsi="Calibri"/>
          <w:sz w:val="22"/>
          <w:szCs w:val="22"/>
        </w:rPr>
        <w:t>– na okres posiadanego przez cudzoziemca zezwolenia na pracę sezonową lub przedłużenia zezwolenia na pracę sezonową, nie dłuższy niż 9 miesięcy</w:t>
      </w:r>
      <w:r w:rsidR="00936978" w:rsidRPr="00361865">
        <w:rPr>
          <w:rFonts w:ascii="Calibri" w:hAnsi="Calibri"/>
          <w:sz w:val="22"/>
          <w:szCs w:val="22"/>
        </w:rPr>
        <w:t xml:space="preserve"> od dnia pierwszego wjazdu na terytorium Rzeczypospolitej Polskiej w danym roku kalendarzowym na podstawie wizy w celu </w:t>
      </w:r>
      <w:r w:rsidR="00885DFA" w:rsidRPr="00885DFA">
        <w:rPr>
          <w:rFonts w:ascii="Calibri" w:hAnsi="Calibri"/>
          <w:sz w:val="22"/>
          <w:szCs w:val="22"/>
        </w:rPr>
        <w:t xml:space="preserve">wykonywania pracy na podstawie zezwolenia na pracę sezonową </w:t>
      </w:r>
      <w:r w:rsidR="00936978" w:rsidRPr="00361865">
        <w:rPr>
          <w:rFonts w:ascii="Calibri" w:hAnsi="Calibri"/>
          <w:sz w:val="22"/>
          <w:szCs w:val="22"/>
        </w:rPr>
        <w:t xml:space="preserve">lub w ramach ruchu bezwizowego w związku z wnioskiem o wydanie zezwolenia na pracę sezonową wpisanym do ewidencji wniosków, o której mowa w art. </w:t>
      </w:r>
      <w:r w:rsidR="003F33B9" w:rsidRPr="003F33B9">
        <w:rPr>
          <w:rFonts w:ascii="Calibri" w:hAnsi="Calibri"/>
          <w:sz w:val="22"/>
          <w:szCs w:val="22"/>
        </w:rPr>
        <w:t>73 ust. 2 ustawy z dnia 20 marca 2025 r. o warunkach dopuszczalności powierzania pracy cudzoziemcom na terytorium Rzeczypospolitej Polskiej</w:t>
      </w:r>
      <w:r w:rsidRPr="00361865">
        <w:rPr>
          <w:rFonts w:ascii="Calibri" w:hAnsi="Calibri"/>
          <w:sz w:val="22"/>
          <w:szCs w:val="22"/>
        </w:rPr>
        <w:t>,</w:t>
      </w:r>
    </w:p>
    <w:p w14:paraId="55D10642" w14:textId="77777777" w:rsidR="00774182" w:rsidRPr="00361865" w:rsidRDefault="00774182">
      <w:pPr>
        <w:pStyle w:val="NormalnyWeb1"/>
        <w:numPr>
          <w:ilvl w:val="0"/>
          <w:numId w:val="19"/>
        </w:numPr>
        <w:spacing w:before="0" w:after="200"/>
        <w:ind w:left="0" w:right="125" w:firstLine="0"/>
        <w:jc w:val="both"/>
        <w:rPr>
          <w:rFonts w:ascii="Calibri" w:hAnsi="Calibri"/>
          <w:b/>
          <w:bCs/>
          <w:sz w:val="22"/>
          <w:szCs w:val="22"/>
        </w:rPr>
      </w:pPr>
      <w:r w:rsidRPr="00361865">
        <w:rPr>
          <w:rFonts w:ascii="Calibri" w:hAnsi="Calibri"/>
          <w:bCs/>
          <w:sz w:val="22"/>
          <w:szCs w:val="22"/>
        </w:rPr>
        <w:t>w celu podjęcia lub kontynuacji</w:t>
      </w:r>
      <w:r w:rsidRPr="00361865">
        <w:rPr>
          <w:rFonts w:ascii="Calibri" w:hAnsi="Calibri"/>
          <w:b/>
          <w:bCs/>
          <w:sz w:val="22"/>
          <w:szCs w:val="22"/>
        </w:rPr>
        <w:t xml:space="preserve"> nauki lub szkolenia zawodowego</w:t>
      </w:r>
      <w:r w:rsidRPr="00361865">
        <w:rPr>
          <w:rFonts w:ascii="Calibri" w:hAnsi="Calibri"/>
          <w:sz w:val="22"/>
          <w:szCs w:val="22"/>
        </w:rPr>
        <w:t xml:space="preserve"> – na okres trwania nauki lub szkolenia zawodowego, nie dłużej jednak niż na okres 1 roku,</w:t>
      </w:r>
    </w:p>
    <w:p w14:paraId="4EE9ED63" w14:textId="77777777" w:rsidR="00774182" w:rsidRPr="009C66C7" w:rsidRDefault="00774182">
      <w:pPr>
        <w:pStyle w:val="NormalnyWeb1"/>
        <w:numPr>
          <w:ilvl w:val="0"/>
          <w:numId w:val="19"/>
        </w:numPr>
        <w:spacing w:before="0" w:after="200"/>
        <w:ind w:left="0" w:right="125" w:firstLine="0"/>
        <w:jc w:val="both"/>
        <w:rPr>
          <w:rFonts w:ascii="Calibri" w:hAnsi="Calibri"/>
          <w:b/>
          <w:bCs/>
          <w:sz w:val="22"/>
          <w:szCs w:val="22"/>
        </w:rPr>
      </w:pPr>
      <w:r w:rsidRPr="009C66C7">
        <w:rPr>
          <w:rFonts w:ascii="Calibri" w:hAnsi="Calibri"/>
          <w:bCs/>
          <w:sz w:val="22"/>
          <w:szCs w:val="22"/>
        </w:rPr>
        <w:lastRenderedPageBreak/>
        <w:t>dla</w:t>
      </w:r>
      <w:r w:rsidRPr="00361865">
        <w:rPr>
          <w:rFonts w:ascii="Calibri" w:hAnsi="Calibri"/>
          <w:b/>
          <w:bCs/>
          <w:sz w:val="22"/>
          <w:szCs w:val="22"/>
        </w:rPr>
        <w:t xml:space="preserve"> absolwenta polskiej uczelni</w:t>
      </w:r>
      <w:r w:rsidR="00B6346D">
        <w:rPr>
          <w:rFonts w:ascii="Calibri" w:hAnsi="Calibri"/>
          <w:b/>
          <w:bCs/>
          <w:sz w:val="22"/>
          <w:szCs w:val="22"/>
        </w:rPr>
        <w:t xml:space="preserve"> </w:t>
      </w:r>
      <w:r w:rsidRPr="00361865">
        <w:rPr>
          <w:rFonts w:ascii="Calibri" w:hAnsi="Calibri"/>
          <w:bCs/>
          <w:sz w:val="22"/>
          <w:szCs w:val="22"/>
        </w:rPr>
        <w:t>– bezpośrednio po zakończeniu studiów, jednorazowo na okres</w:t>
      </w:r>
      <w:r w:rsidR="00B6346D">
        <w:rPr>
          <w:rFonts w:ascii="Calibri" w:hAnsi="Calibri"/>
          <w:bCs/>
          <w:sz w:val="22"/>
          <w:szCs w:val="22"/>
        </w:rPr>
        <w:t xml:space="preserve"> 9 miesięcy</w:t>
      </w:r>
      <w:r w:rsidRPr="00361865">
        <w:rPr>
          <w:rFonts w:ascii="Calibri" w:hAnsi="Calibri"/>
          <w:bCs/>
          <w:sz w:val="22"/>
          <w:szCs w:val="22"/>
        </w:rPr>
        <w:t>,</w:t>
      </w:r>
    </w:p>
    <w:p w14:paraId="7F44DFE1" w14:textId="77777777" w:rsidR="00B6346D" w:rsidRPr="00361865" w:rsidRDefault="00B6346D">
      <w:pPr>
        <w:pStyle w:val="NormalnyWeb1"/>
        <w:numPr>
          <w:ilvl w:val="0"/>
          <w:numId w:val="19"/>
        </w:numPr>
        <w:spacing w:before="0" w:after="200"/>
        <w:ind w:left="0" w:right="125" w:firstLine="0"/>
        <w:jc w:val="both"/>
        <w:rPr>
          <w:rFonts w:ascii="Calibri" w:hAnsi="Calibri"/>
          <w:b/>
          <w:bCs/>
          <w:sz w:val="22"/>
          <w:szCs w:val="22"/>
        </w:rPr>
      </w:pPr>
      <w:r w:rsidRPr="009C66C7">
        <w:rPr>
          <w:rFonts w:ascii="Calibri" w:hAnsi="Calibri"/>
          <w:bCs/>
          <w:sz w:val="22"/>
          <w:szCs w:val="22"/>
        </w:rPr>
        <w:t>dla</w:t>
      </w:r>
      <w:r>
        <w:rPr>
          <w:rFonts w:ascii="Calibri" w:hAnsi="Calibri"/>
          <w:b/>
          <w:bCs/>
          <w:sz w:val="22"/>
          <w:szCs w:val="22"/>
        </w:rPr>
        <w:t xml:space="preserve"> </w:t>
      </w:r>
      <w:r w:rsidRPr="00B6346D">
        <w:rPr>
          <w:rFonts w:ascii="Calibri" w:hAnsi="Calibri"/>
          <w:b/>
          <w:bCs/>
          <w:sz w:val="22"/>
          <w:szCs w:val="22"/>
        </w:rPr>
        <w:t>naukowca, który zakończył prowadzenie badań naukowych lub prac rozwojowych</w:t>
      </w:r>
      <w:r w:rsidRPr="00B6346D">
        <w:rPr>
          <w:rFonts w:ascii="Calibri" w:hAnsi="Calibri"/>
          <w:bCs/>
          <w:sz w:val="22"/>
          <w:szCs w:val="22"/>
        </w:rPr>
        <w:t xml:space="preserve"> </w:t>
      </w:r>
      <w:r w:rsidRPr="00361865">
        <w:rPr>
          <w:rFonts w:ascii="Calibri" w:hAnsi="Calibri"/>
          <w:bCs/>
          <w:sz w:val="22"/>
          <w:szCs w:val="22"/>
        </w:rPr>
        <w:t>bez</w:t>
      </w:r>
      <w:r>
        <w:rPr>
          <w:rFonts w:ascii="Calibri" w:hAnsi="Calibri"/>
          <w:bCs/>
          <w:sz w:val="22"/>
          <w:szCs w:val="22"/>
        </w:rPr>
        <w:t xml:space="preserve">pośrednio po zakończeniu prowadzenia </w:t>
      </w:r>
      <w:r w:rsidRPr="009C66C7">
        <w:rPr>
          <w:rFonts w:ascii="Calibri" w:hAnsi="Calibri"/>
          <w:bCs/>
          <w:sz w:val="22"/>
          <w:szCs w:val="22"/>
        </w:rPr>
        <w:t>badań naukowych lub prac rozwojowych</w:t>
      </w:r>
      <w:r w:rsidRPr="00B6346D">
        <w:rPr>
          <w:rFonts w:ascii="Calibri" w:hAnsi="Calibri"/>
          <w:bCs/>
          <w:sz w:val="22"/>
          <w:szCs w:val="22"/>
        </w:rPr>
        <w:t>,</w:t>
      </w:r>
      <w:r w:rsidRPr="00361865">
        <w:rPr>
          <w:rFonts w:ascii="Calibri" w:hAnsi="Calibri"/>
          <w:bCs/>
          <w:sz w:val="22"/>
          <w:szCs w:val="22"/>
        </w:rPr>
        <w:t xml:space="preserve"> jednorazowo na okres</w:t>
      </w:r>
      <w:r>
        <w:rPr>
          <w:rFonts w:ascii="Calibri" w:hAnsi="Calibri"/>
          <w:bCs/>
          <w:sz w:val="22"/>
          <w:szCs w:val="22"/>
        </w:rPr>
        <w:t xml:space="preserve"> 9 miesięcy</w:t>
      </w:r>
      <w:r w:rsidRPr="00361865">
        <w:rPr>
          <w:rFonts w:ascii="Calibri" w:hAnsi="Calibri"/>
          <w:bCs/>
          <w:sz w:val="22"/>
          <w:szCs w:val="22"/>
        </w:rPr>
        <w:t>,</w:t>
      </w:r>
    </w:p>
    <w:p w14:paraId="104DB0AE" w14:textId="77777777" w:rsidR="001D6D71" w:rsidRPr="00F95794" w:rsidRDefault="00774182">
      <w:pPr>
        <w:pStyle w:val="NormalnyWeb1"/>
        <w:numPr>
          <w:ilvl w:val="0"/>
          <w:numId w:val="19"/>
        </w:numPr>
        <w:spacing w:before="0" w:after="200"/>
        <w:ind w:left="0" w:right="125" w:firstLine="0"/>
        <w:jc w:val="both"/>
      </w:pPr>
      <w:r w:rsidRPr="009C66C7">
        <w:rPr>
          <w:rFonts w:ascii="Calibri" w:hAnsi="Calibri"/>
          <w:bCs/>
          <w:sz w:val="22"/>
          <w:szCs w:val="22"/>
        </w:rPr>
        <w:t>dla</w:t>
      </w:r>
      <w:r w:rsidRPr="00361865">
        <w:rPr>
          <w:rFonts w:ascii="Calibri" w:hAnsi="Calibri"/>
          <w:b/>
          <w:bCs/>
          <w:sz w:val="22"/>
          <w:szCs w:val="22"/>
        </w:rPr>
        <w:t xml:space="preserve"> członka rodziny cudzoziemca posiadającego</w:t>
      </w:r>
      <w:r w:rsidRPr="00361865">
        <w:rPr>
          <w:rFonts w:ascii="Calibri" w:hAnsi="Calibri"/>
          <w:sz w:val="22"/>
          <w:szCs w:val="22"/>
        </w:rPr>
        <w:t xml:space="preserve"> </w:t>
      </w:r>
      <w:r w:rsidRPr="00361865">
        <w:rPr>
          <w:rFonts w:ascii="Calibri" w:hAnsi="Calibri"/>
          <w:b/>
          <w:bCs/>
          <w:sz w:val="22"/>
          <w:szCs w:val="22"/>
        </w:rPr>
        <w:t xml:space="preserve">zezwolenie na pobyt rezydenta długoterminowego UE udzielone przez inne państwo członkowskie UE – </w:t>
      </w:r>
      <w:r w:rsidRPr="00361865">
        <w:rPr>
          <w:rFonts w:ascii="Calibri" w:hAnsi="Calibri"/>
          <w:bCs/>
          <w:sz w:val="22"/>
          <w:szCs w:val="22"/>
        </w:rPr>
        <w:t>na okres ważności zezwolenia na pobyt czasowy udzielonego temu rezydentowi</w:t>
      </w:r>
      <w:r>
        <w:rPr>
          <w:rFonts w:ascii="Calibri" w:hAnsi="Calibri"/>
          <w:bCs/>
          <w:sz w:val="22"/>
          <w:szCs w:val="22"/>
        </w:rPr>
        <w:t xml:space="preserve"> długoterminowemu UE</w:t>
      </w:r>
      <w:r w:rsidR="001D6D71">
        <w:rPr>
          <w:rFonts w:ascii="Calibri" w:hAnsi="Calibri"/>
          <w:bCs/>
          <w:sz w:val="22"/>
          <w:szCs w:val="22"/>
        </w:rPr>
        <w:t>,</w:t>
      </w:r>
    </w:p>
    <w:p w14:paraId="0F7FB318" w14:textId="036C1527" w:rsidR="00774182" w:rsidRPr="00266CF6" w:rsidRDefault="001D6D71">
      <w:pPr>
        <w:pStyle w:val="NormalnyWeb1"/>
        <w:numPr>
          <w:ilvl w:val="0"/>
          <w:numId w:val="19"/>
        </w:numPr>
        <w:spacing w:before="0" w:after="200"/>
        <w:ind w:left="0" w:right="125" w:firstLine="0"/>
        <w:jc w:val="both"/>
      </w:pPr>
      <w:r>
        <w:rPr>
          <w:rFonts w:ascii="Calibri" w:hAnsi="Calibri"/>
          <w:bCs/>
          <w:sz w:val="22"/>
          <w:szCs w:val="22"/>
        </w:rPr>
        <w:t xml:space="preserve">dla </w:t>
      </w:r>
      <w:r w:rsidRPr="00F95794">
        <w:rPr>
          <w:rFonts w:ascii="Calibri" w:hAnsi="Calibri"/>
          <w:b/>
          <w:bCs/>
          <w:sz w:val="22"/>
          <w:szCs w:val="22"/>
        </w:rPr>
        <w:t>obywatela Zjednoczonego Królestwa</w:t>
      </w:r>
      <w:r w:rsidRPr="001D6D71">
        <w:rPr>
          <w:rFonts w:ascii="Calibri" w:hAnsi="Calibri"/>
          <w:bCs/>
          <w:sz w:val="22"/>
          <w:szCs w:val="22"/>
        </w:rPr>
        <w:t xml:space="preserve"> Wielkiej Brytanii i Irlandii Północnej, o którym mowa w art. 10 ust. 1 lit. b i d Umowy Wystąpienia, który </w:t>
      </w:r>
      <w:r w:rsidRPr="00F95794">
        <w:rPr>
          <w:rFonts w:ascii="Calibri" w:hAnsi="Calibri"/>
          <w:b/>
          <w:bCs/>
          <w:sz w:val="22"/>
          <w:szCs w:val="22"/>
        </w:rPr>
        <w:t>do dnia 31 grudnia 2020 r. wykonywał na terytorium Rzeczypospolitej Polskiej pracę jako pracownik delegowany</w:t>
      </w:r>
      <w:r w:rsidRPr="001D6D71">
        <w:rPr>
          <w:rFonts w:ascii="Calibri" w:hAnsi="Calibri"/>
          <w:bCs/>
          <w:sz w:val="22"/>
          <w:szCs w:val="22"/>
        </w:rPr>
        <w:t xml:space="preserve"> przez pracodawcę zagranicznego na terytorium Rzeczypospolitej Polskiej</w:t>
      </w:r>
      <w:r>
        <w:rPr>
          <w:rFonts w:ascii="Calibri" w:hAnsi="Calibri"/>
          <w:bCs/>
          <w:sz w:val="22"/>
          <w:szCs w:val="22"/>
        </w:rPr>
        <w:t xml:space="preserve"> – </w:t>
      </w:r>
      <w:r w:rsidR="00583F09">
        <w:rPr>
          <w:rFonts w:ascii="Calibri" w:hAnsi="Calibri"/>
          <w:bCs/>
          <w:sz w:val="22"/>
          <w:szCs w:val="22"/>
        </w:rPr>
        <w:t xml:space="preserve">jednorazowo </w:t>
      </w:r>
      <w:r>
        <w:rPr>
          <w:rFonts w:ascii="Calibri" w:hAnsi="Calibri"/>
          <w:bCs/>
          <w:sz w:val="22"/>
          <w:szCs w:val="22"/>
        </w:rPr>
        <w:t>na okres 5 lat</w:t>
      </w:r>
      <w:r w:rsidR="00C469D8">
        <w:rPr>
          <w:rFonts w:ascii="Calibri" w:hAnsi="Calibri"/>
          <w:bCs/>
          <w:sz w:val="22"/>
          <w:szCs w:val="22"/>
        </w:rPr>
        <w:t>,</w:t>
      </w:r>
      <w:r w:rsidR="00774182">
        <w:rPr>
          <w:rFonts w:ascii="Calibri" w:hAnsi="Calibri"/>
          <w:bCs/>
          <w:sz w:val="22"/>
          <w:szCs w:val="22"/>
        </w:rPr>
        <w:t xml:space="preserve"> </w:t>
      </w:r>
      <w:r w:rsidR="00774182">
        <w:rPr>
          <w:rFonts w:ascii="Calibri" w:hAnsi="Calibri"/>
          <w:b/>
          <w:bCs/>
          <w:sz w:val="22"/>
          <w:szCs w:val="22"/>
        </w:rPr>
        <w:t xml:space="preserve">  </w:t>
      </w:r>
    </w:p>
    <w:p w14:paraId="310655D1" w14:textId="69299D81" w:rsidR="00266CF6" w:rsidRPr="0073573A" w:rsidRDefault="00266CF6">
      <w:pPr>
        <w:pStyle w:val="NormalnyWeb1"/>
        <w:numPr>
          <w:ilvl w:val="0"/>
          <w:numId w:val="19"/>
        </w:numPr>
        <w:spacing w:before="0" w:after="200"/>
        <w:ind w:left="0" w:right="125" w:firstLine="0"/>
        <w:jc w:val="both"/>
        <w:rPr>
          <w:rFonts w:asciiTheme="minorHAnsi" w:hAnsiTheme="minorHAnsi" w:cstheme="minorHAnsi"/>
          <w:sz w:val="22"/>
          <w:szCs w:val="22"/>
        </w:rPr>
      </w:pPr>
      <w:r w:rsidRPr="0073573A">
        <w:rPr>
          <w:rFonts w:asciiTheme="minorHAnsi" w:hAnsiTheme="minorHAnsi" w:cstheme="minorHAnsi"/>
          <w:sz w:val="22"/>
          <w:szCs w:val="22"/>
        </w:rPr>
        <w:t>dla posiadacza wizy wydanej w celu przyjazdu ze względów humanitarnych, z uwagi na interes państwa lub zobowiązania międzynarodowe</w:t>
      </w:r>
      <w:r w:rsidR="0007698E" w:rsidRPr="0073573A">
        <w:rPr>
          <w:rFonts w:asciiTheme="minorHAnsi" w:hAnsiTheme="minorHAnsi" w:cstheme="minorHAnsi"/>
          <w:sz w:val="22"/>
          <w:szCs w:val="22"/>
        </w:rPr>
        <w:t xml:space="preserve"> </w:t>
      </w:r>
      <w:r w:rsidR="00814AD9" w:rsidRPr="0073573A">
        <w:rPr>
          <w:rFonts w:asciiTheme="minorHAnsi" w:hAnsiTheme="minorHAnsi" w:cstheme="minorHAnsi"/>
          <w:sz w:val="22"/>
          <w:szCs w:val="22"/>
        </w:rPr>
        <w:t xml:space="preserve">(obywatele Białorusi) </w:t>
      </w:r>
      <w:r w:rsidR="0007698E" w:rsidRPr="0073573A">
        <w:rPr>
          <w:rFonts w:asciiTheme="minorHAnsi" w:hAnsiTheme="minorHAnsi" w:cstheme="minorHAnsi"/>
          <w:sz w:val="22"/>
          <w:szCs w:val="22"/>
        </w:rPr>
        <w:t>– jednorazowo na okres 3 lat.</w:t>
      </w:r>
    </w:p>
    <w:p w14:paraId="5B17124F" w14:textId="77777777" w:rsidR="00774182" w:rsidRDefault="00774182">
      <w:pPr>
        <w:pStyle w:val="Nagwek2"/>
        <w:spacing w:after="200"/>
        <w:rPr>
          <w:rFonts w:cs="Times New Roman"/>
        </w:rPr>
      </w:pPr>
      <w:bookmarkStart w:id="296" w:name="_Toc386286378"/>
      <w:bookmarkStart w:id="297" w:name="_Toc505338767"/>
      <w:bookmarkStart w:id="298" w:name="_Toc5972888"/>
      <w:bookmarkStart w:id="299" w:name="_Toc6319936"/>
      <w:bookmarkStart w:id="300" w:name="_Toc215522079"/>
      <w:r>
        <w:t>4.8   POZOSTAWIENIE WNIOSKU BEZ ROZPOZNANIA</w:t>
      </w:r>
      <w:bookmarkEnd w:id="296"/>
      <w:bookmarkEnd w:id="297"/>
      <w:bookmarkEnd w:id="298"/>
      <w:bookmarkEnd w:id="299"/>
      <w:bookmarkEnd w:id="300"/>
    </w:p>
    <w:p w14:paraId="1F26434F" w14:textId="77777777" w:rsidR="00774182" w:rsidRDefault="00774182">
      <w:pPr>
        <w:spacing w:line="100" w:lineRule="atLeast"/>
        <w:jc w:val="both"/>
        <w:rPr>
          <w:rFonts w:cs="Times New Roman"/>
          <w:b/>
          <w:bCs/>
          <w:sz w:val="22"/>
          <w:szCs w:val="22"/>
        </w:rPr>
      </w:pPr>
      <w:r>
        <w:rPr>
          <w:rFonts w:cs="Times New Roman"/>
          <w:sz w:val="22"/>
          <w:szCs w:val="22"/>
        </w:rPr>
        <w:t>W</w:t>
      </w:r>
      <w:r>
        <w:rPr>
          <w:rFonts w:cs="Times New Roman"/>
          <w:b/>
          <w:bCs/>
          <w:sz w:val="22"/>
          <w:szCs w:val="22"/>
        </w:rPr>
        <w:t>niosek o udzielenie zezwolenia na pobyt czasowy pozostawia się bez rozpoznania gdy</w:t>
      </w:r>
      <w:r>
        <w:rPr>
          <w:rFonts w:cs="Times New Roman"/>
          <w:sz w:val="22"/>
          <w:szCs w:val="22"/>
        </w:rPr>
        <w:t>:</w:t>
      </w:r>
    </w:p>
    <w:p w14:paraId="19F0E2AD" w14:textId="77777777" w:rsidR="00774182" w:rsidRDefault="00774182">
      <w:pPr>
        <w:numPr>
          <w:ilvl w:val="0"/>
          <w:numId w:val="2"/>
        </w:numPr>
        <w:tabs>
          <w:tab w:val="right" w:pos="284"/>
          <w:tab w:val="left" w:pos="408"/>
        </w:tabs>
        <w:spacing w:line="100" w:lineRule="atLeast"/>
        <w:jc w:val="both"/>
        <w:rPr>
          <w:sz w:val="22"/>
          <w:szCs w:val="22"/>
        </w:rPr>
      </w:pPr>
      <w:r>
        <w:rPr>
          <w:rFonts w:cs="Times New Roman"/>
          <w:b/>
          <w:bCs/>
          <w:sz w:val="22"/>
          <w:szCs w:val="22"/>
        </w:rPr>
        <w:t>zawiera braki formalne</w:t>
      </w:r>
      <w:r>
        <w:rPr>
          <w:b/>
          <w:sz w:val="22"/>
          <w:szCs w:val="22"/>
        </w:rPr>
        <w:t xml:space="preserve">, </w:t>
      </w:r>
      <w:r>
        <w:rPr>
          <w:rFonts w:cs="Times New Roman"/>
          <w:bCs/>
          <w:sz w:val="22"/>
          <w:szCs w:val="22"/>
        </w:rPr>
        <w:t>których cudzoziemiec nie uzupełnił</w:t>
      </w:r>
      <w:r>
        <w:rPr>
          <w:rFonts w:cs="Times New Roman"/>
          <w:b/>
          <w:bCs/>
          <w:sz w:val="22"/>
          <w:szCs w:val="22"/>
        </w:rPr>
        <w:t xml:space="preserve"> </w:t>
      </w:r>
      <w:r>
        <w:rPr>
          <w:rFonts w:cs="Times New Roman"/>
          <w:sz w:val="22"/>
          <w:szCs w:val="22"/>
        </w:rPr>
        <w:t>pomimo wezwania go do tego w terminie</w:t>
      </w:r>
      <w:r w:rsidR="00936978">
        <w:rPr>
          <w:rFonts w:cs="Times New Roman"/>
          <w:sz w:val="22"/>
          <w:szCs w:val="22"/>
        </w:rPr>
        <w:t xml:space="preserve"> nie krótszym niż</w:t>
      </w:r>
      <w:r>
        <w:rPr>
          <w:rFonts w:cs="Times New Roman"/>
          <w:sz w:val="22"/>
          <w:szCs w:val="22"/>
        </w:rPr>
        <w:t xml:space="preserve"> 7 dni</w:t>
      </w:r>
      <w:r>
        <w:rPr>
          <w:rFonts w:cs="Times New Roman"/>
          <w:b/>
          <w:bCs/>
          <w:sz w:val="22"/>
          <w:szCs w:val="22"/>
        </w:rPr>
        <w:t>, za które uważa się</w:t>
      </w:r>
      <w:r w:rsidR="00936978">
        <w:rPr>
          <w:rFonts w:cs="Times New Roman"/>
          <w:b/>
          <w:bCs/>
          <w:sz w:val="22"/>
          <w:szCs w:val="22"/>
        </w:rPr>
        <w:t xml:space="preserve"> przykładowo</w:t>
      </w:r>
      <w:r>
        <w:rPr>
          <w:rFonts w:cs="Times New Roman"/>
          <w:b/>
          <w:bCs/>
          <w:sz w:val="22"/>
          <w:szCs w:val="22"/>
        </w:rPr>
        <w:t xml:space="preserve">: </w:t>
      </w:r>
    </w:p>
    <w:p w14:paraId="4934CA6F" w14:textId="77777777" w:rsidR="00774182" w:rsidRDefault="00774182" w:rsidP="009C66C7">
      <w:pPr>
        <w:pStyle w:val="NormalnyWeb1"/>
        <w:numPr>
          <w:ilvl w:val="0"/>
          <w:numId w:val="50"/>
        </w:numPr>
        <w:spacing w:before="0" w:after="200"/>
        <w:ind w:right="125"/>
        <w:jc w:val="both"/>
        <w:rPr>
          <w:rFonts w:ascii="Calibri" w:hAnsi="Calibri"/>
          <w:sz w:val="22"/>
          <w:szCs w:val="22"/>
        </w:rPr>
      </w:pPr>
      <w:r>
        <w:rPr>
          <w:rFonts w:ascii="Calibri" w:hAnsi="Calibri"/>
          <w:sz w:val="22"/>
          <w:szCs w:val="22"/>
        </w:rPr>
        <w:t>niezłożenie wniosku na odpowiednim formularzu,</w:t>
      </w:r>
    </w:p>
    <w:p w14:paraId="0946D806" w14:textId="77777777" w:rsidR="00774182" w:rsidRDefault="00774182" w:rsidP="009C66C7">
      <w:pPr>
        <w:pStyle w:val="NormalnyWeb1"/>
        <w:numPr>
          <w:ilvl w:val="0"/>
          <w:numId w:val="50"/>
        </w:numPr>
        <w:spacing w:before="0" w:after="200"/>
        <w:ind w:right="125"/>
        <w:jc w:val="both"/>
        <w:rPr>
          <w:rFonts w:ascii="Calibri" w:hAnsi="Calibri"/>
          <w:sz w:val="22"/>
          <w:szCs w:val="22"/>
        </w:rPr>
      </w:pPr>
      <w:r>
        <w:rPr>
          <w:rFonts w:ascii="Calibri" w:hAnsi="Calibri"/>
          <w:sz w:val="22"/>
          <w:szCs w:val="22"/>
        </w:rPr>
        <w:t>niewypełnienie wszystkich wymaganych rubryk formularza wniosku;</w:t>
      </w:r>
    </w:p>
    <w:p w14:paraId="7DDA0D88" w14:textId="77777777" w:rsidR="00B6346D" w:rsidRDefault="00774182" w:rsidP="009C66C7">
      <w:pPr>
        <w:pStyle w:val="NormalnyWeb1"/>
        <w:numPr>
          <w:ilvl w:val="0"/>
          <w:numId w:val="50"/>
        </w:numPr>
        <w:spacing w:before="0" w:after="200"/>
        <w:ind w:right="125"/>
        <w:jc w:val="both"/>
        <w:rPr>
          <w:rFonts w:ascii="Calibri" w:hAnsi="Calibri"/>
          <w:sz w:val="22"/>
          <w:szCs w:val="22"/>
        </w:rPr>
      </w:pPr>
      <w:r>
        <w:rPr>
          <w:rFonts w:ascii="Calibri" w:hAnsi="Calibri"/>
          <w:sz w:val="22"/>
          <w:szCs w:val="22"/>
        </w:rPr>
        <w:t xml:space="preserve">nieprzedstawienie ważnego dokumentu podróży lub w szczególnie uzasadnionym przypadku, gdy </w:t>
      </w:r>
      <w:r w:rsidRPr="00361865">
        <w:rPr>
          <w:rFonts w:ascii="Calibri" w:hAnsi="Calibri"/>
          <w:sz w:val="22"/>
          <w:szCs w:val="22"/>
        </w:rPr>
        <w:t>cudzoziemiec nie posiada ważnego dokumentu podróży i nie ma możliwości jego uzyskania, innego dokumentu potwierdzającego jego tożsamość;</w:t>
      </w:r>
    </w:p>
    <w:p w14:paraId="314612D1" w14:textId="77777777" w:rsidR="00774182" w:rsidRPr="009C66C7" w:rsidRDefault="00774182" w:rsidP="009C66C7">
      <w:pPr>
        <w:pStyle w:val="NormalnyWeb1"/>
        <w:numPr>
          <w:ilvl w:val="0"/>
          <w:numId w:val="50"/>
        </w:numPr>
        <w:spacing w:before="0" w:after="200"/>
        <w:ind w:right="125"/>
        <w:jc w:val="both"/>
        <w:rPr>
          <w:rFonts w:ascii="Calibri" w:hAnsi="Calibri"/>
          <w:sz w:val="22"/>
          <w:szCs w:val="22"/>
        </w:rPr>
      </w:pPr>
      <w:r w:rsidRPr="00B6346D">
        <w:rPr>
          <w:rFonts w:ascii="Calibri" w:hAnsi="Calibri"/>
          <w:sz w:val="22"/>
          <w:szCs w:val="22"/>
        </w:rPr>
        <w:t>niedołączenie do wniosku 4 aktualnych i odpowiednich fotografii;</w:t>
      </w:r>
    </w:p>
    <w:p w14:paraId="684CB1DE" w14:textId="77777777" w:rsidR="00774182" w:rsidRPr="00361865" w:rsidRDefault="00774182" w:rsidP="00F40385">
      <w:pPr>
        <w:pStyle w:val="Tekstpodstawowy"/>
        <w:ind w:left="709" w:hanging="4"/>
      </w:pPr>
      <w:r w:rsidRPr="00361865">
        <w:rPr>
          <w:rFonts w:ascii="Calibri" w:hAnsi="Calibri"/>
          <w:b/>
          <w:bCs/>
          <w:sz w:val="22"/>
          <w:szCs w:val="22"/>
        </w:rPr>
        <w:t>2.</w:t>
      </w:r>
      <w:r w:rsidRPr="00361865">
        <w:rPr>
          <w:rFonts w:ascii="Calibri" w:hAnsi="Calibri"/>
          <w:sz w:val="22"/>
          <w:szCs w:val="22"/>
        </w:rPr>
        <w:t xml:space="preserve"> Wniosek o udzielenie zezwolenia na pobyt czasowy nie został złożony przez cudzoziemca osobiście, a pomimo wezwania cudzoziemca do osobistego stawiennictwa w terminie nie krótszym niż 7 dni, cudzoziemiec nie stawił się w urzędzie (z wyjątkiem wniosków o zezwolenie na pobyt czasowy w celu połączenia z rodziną </w:t>
      </w:r>
      <w:r w:rsidR="00473CF2" w:rsidRPr="00473CF2">
        <w:rPr>
          <w:rFonts w:ascii="Calibri" w:hAnsi="Calibri"/>
          <w:sz w:val="22"/>
          <w:szCs w:val="22"/>
        </w:rPr>
        <w:t>oraz wniosk</w:t>
      </w:r>
      <w:r w:rsidR="00473CF2">
        <w:rPr>
          <w:rFonts w:ascii="Calibri" w:hAnsi="Calibri"/>
          <w:sz w:val="22"/>
          <w:szCs w:val="22"/>
        </w:rPr>
        <w:t>ów</w:t>
      </w:r>
      <w:r w:rsidR="00473CF2" w:rsidRPr="00473CF2">
        <w:rPr>
          <w:rFonts w:ascii="Calibri" w:hAnsi="Calibri"/>
          <w:sz w:val="22"/>
          <w:szCs w:val="22"/>
        </w:rPr>
        <w:t xml:space="preserve"> o udzielenie zezwolenia na pobyt czasowy, o którym mowa w pkt IV, V, VI lub VIII Rozdziału IV </w:t>
      </w:r>
      <w:proofErr w:type="spellStart"/>
      <w:r w:rsidR="00473CF2" w:rsidRPr="00473CF2">
        <w:rPr>
          <w:rFonts w:ascii="Calibri" w:hAnsi="Calibri"/>
          <w:sz w:val="22"/>
          <w:szCs w:val="22"/>
        </w:rPr>
        <w:t>ppkt</w:t>
      </w:r>
      <w:proofErr w:type="spellEnd"/>
      <w:r w:rsidR="00473CF2" w:rsidRPr="00473CF2">
        <w:rPr>
          <w:rFonts w:ascii="Calibri" w:hAnsi="Calibri"/>
          <w:sz w:val="22"/>
          <w:szCs w:val="22"/>
        </w:rPr>
        <w:t xml:space="preserve"> 4.6.12</w:t>
      </w:r>
      <w:r w:rsidR="00473CF2">
        <w:rPr>
          <w:rFonts w:ascii="Calibri" w:hAnsi="Calibri"/>
          <w:sz w:val="22"/>
          <w:szCs w:val="22"/>
        </w:rPr>
        <w:t xml:space="preserve">, </w:t>
      </w:r>
      <w:r w:rsidRPr="00361865">
        <w:rPr>
          <w:rFonts w:ascii="Calibri" w:hAnsi="Calibri"/>
          <w:sz w:val="22"/>
          <w:szCs w:val="22"/>
        </w:rPr>
        <w:t>składanych w imieniu cudzoziemca przebywającego poza granicami Polski - zob. pkt 4.</w:t>
      </w:r>
      <w:r w:rsidR="00473CF2">
        <w:rPr>
          <w:rFonts w:ascii="Calibri" w:hAnsi="Calibri"/>
          <w:sz w:val="22"/>
          <w:szCs w:val="22"/>
        </w:rPr>
        <w:t xml:space="preserve"> 2</w:t>
      </w:r>
      <w:r w:rsidRPr="00361865">
        <w:rPr>
          <w:rFonts w:ascii="Calibri" w:hAnsi="Calibri"/>
          <w:sz w:val="22"/>
          <w:szCs w:val="22"/>
        </w:rPr>
        <w:t xml:space="preserve"> oraz wniosku o zezwolenie na pobyt czasowy w celu wykonywania pracy w ramach przeniesienia</w:t>
      </w:r>
      <w:r w:rsidR="00F40385">
        <w:rPr>
          <w:rFonts w:ascii="Calibri" w:hAnsi="Calibri"/>
          <w:sz w:val="22"/>
          <w:szCs w:val="22"/>
        </w:rPr>
        <w:t xml:space="preserve"> </w:t>
      </w:r>
      <w:r w:rsidRPr="00361865">
        <w:rPr>
          <w:rFonts w:ascii="Calibri" w:hAnsi="Calibri"/>
          <w:sz w:val="22"/>
          <w:szCs w:val="22"/>
        </w:rPr>
        <w:t>wewnątrz</w:t>
      </w:r>
      <w:r w:rsidR="00B6346D">
        <w:rPr>
          <w:rFonts w:ascii="Calibri" w:hAnsi="Calibri"/>
          <w:sz w:val="22"/>
          <w:szCs w:val="22"/>
        </w:rPr>
        <w:t xml:space="preserve"> </w:t>
      </w:r>
      <w:r w:rsidRPr="00361865">
        <w:rPr>
          <w:rFonts w:ascii="Calibri" w:hAnsi="Calibri"/>
          <w:sz w:val="22"/>
          <w:szCs w:val="22"/>
        </w:rPr>
        <w:t xml:space="preserve">przedsiębiorstwa lub w celu mobilności długoterminowej </w:t>
      </w:r>
      <w:r w:rsidR="00473CF2" w:rsidRPr="00473CF2">
        <w:rPr>
          <w:rFonts w:ascii="Calibri" w:hAnsi="Calibri"/>
          <w:sz w:val="22"/>
          <w:szCs w:val="22"/>
        </w:rPr>
        <w:t xml:space="preserve">pracownika kadry kierowniczej, specjalisty lub pracownika odbywającego staż, w ramach przeniesienia wewnątrz przedsiębiorstwa </w:t>
      </w:r>
      <w:r w:rsidRPr="00361865">
        <w:rPr>
          <w:rFonts w:ascii="Calibri" w:hAnsi="Calibri"/>
          <w:sz w:val="22"/>
          <w:szCs w:val="22"/>
        </w:rPr>
        <w:t>składanego przez jednostkę przyjmującą).</w:t>
      </w:r>
    </w:p>
    <w:p w14:paraId="61507899" w14:textId="77777777" w:rsidR="00774182" w:rsidRDefault="00774182">
      <w:pPr>
        <w:pStyle w:val="Nagwek2"/>
        <w:spacing w:after="200"/>
        <w:rPr>
          <w:rFonts w:cs="Times New Roman"/>
        </w:rPr>
      </w:pPr>
      <w:bookmarkStart w:id="301" w:name="_Toc386286379"/>
      <w:bookmarkStart w:id="302" w:name="_Toc505338768"/>
      <w:bookmarkStart w:id="303" w:name="_Toc5972889"/>
      <w:bookmarkStart w:id="304" w:name="_Toc6319937"/>
      <w:bookmarkStart w:id="305" w:name="_Toc215522080"/>
      <w:r>
        <w:t>4.9   ODMOWA WSZCZĘCIA POSTĘPOWANIA O UDZIEL</w:t>
      </w:r>
      <w:r w:rsidR="009545E7">
        <w:t>E</w:t>
      </w:r>
      <w:r>
        <w:t>NIE ZEZWOLENIA NA POBYT CZASOWY</w:t>
      </w:r>
      <w:bookmarkEnd w:id="301"/>
      <w:bookmarkEnd w:id="302"/>
      <w:bookmarkEnd w:id="303"/>
      <w:bookmarkEnd w:id="304"/>
      <w:bookmarkEnd w:id="305"/>
      <w:r>
        <w:t xml:space="preserve"> </w:t>
      </w:r>
    </w:p>
    <w:p w14:paraId="672F7573" w14:textId="77777777" w:rsidR="00774182" w:rsidRPr="00BF12E8" w:rsidRDefault="00774182">
      <w:pPr>
        <w:spacing w:before="240" w:line="100" w:lineRule="atLeast"/>
        <w:jc w:val="both"/>
        <w:rPr>
          <w:rFonts w:cs="Times New Roman"/>
          <w:sz w:val="22"/>
          <w:szCs w:val="22"/>
        </w:rPr>
      </w:pPr>
      <w:r w:rsidRPr="00BF12E8">
        <w:rPr>
          <w:rFonts w:cs="Times New Roman"/>
          <w:sz w:val="22"/>
          <w:szCs w:val="22"/>
        </w:rPr>
        <w:t xml:space="preserve">Cudzoziemcowi </w:t>
      </w:r>
      <w:r w:rsidRPr="009C66C7">
        <w:rPr>
          <w:rFonts w:cs="Times New Roman"/>
          <w:b/>
          <w:sz w:val="22"/>
          <w:szCs w:val="22"/>
        </w:rPr>
        <w:t>odmawia się wszczęcia postępowania</w:t>
      </w:r>
      <w:r w:rsidRPr="00BF12E8">
        <w:rPr>
          <w:rFonts w:cs="Times New Roman"/>
          <w:sz w:val="22"/>
          <w:szCs w:val="22"/>
        </w:rPr>
        <w:t xml:space="preserve"> w sprawie udzielenia zezwolenia na pobyt czasowy, gdy </w:t>
      </w:r>
      <w:r w:rsidRPr="009C66C7">
        <w:rPr>
          <w:rFonts w:eastAsia="Times New Roman" w:cs="Times New Roman"/>
          <w:sz w:val="22"/>
          <w:szCs w:val="22"/>
        </w:rPr>
        <w:t xml:space="preserve">w dniu złożenia wniosku o udzielenie tego zezwolenia: </w:t>
      </w:r>
    </w:p>
    <w:p w14:paraId="22B99DE3"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1)</w:t>
      </w:r>
      <w:r w:rsidRPr="00361865">
        <w:rPr>
          <w:rFonts w:cs="Times New Roman"/>
          <w:sz w:val="22"/>
          <w:szCs w:val="22"/>
        </w:rPr>
        <w:tab/>
        <w:t>posiada zezwolenie na pobyt stały lub zezwolenie na pobyt rezydenta długoterminowego UE lub</w:t>
      </w:r>
    </w:p>
    <w:p w14:paraId="45EAD087"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2)</w:t>
      </w:r>
      <w:r w:rsidRPr="00361865">
        <w:rPr>
          <w:rFonts w:cs="Times New Roman"/>
          <w:sz w:val="22"/>
          <w:szCs w:val="22"/>
        </w:rPr>
        <w:tab/>
        <w:t xml:space="preserve">przebywa na terytorium Rzeczypospolitej Polskiej na podstawie wizy </w:t>
      </w:r>
      <w:proofErr w:type="spellStart"/>
      <w:r w:rsidRPr="00361865">
        <w:rPr>
          <w:rFonts w:cs="Times New Roman"/>
          <w:sz w:val="22"/>
          <w:szCs w:val="22"/>
        </w:rPr>
        <w:t>Schengen</w:t>
      </w:r>
      <w:proofErr w:type="spellEnd"/>
      <w:r w:rsidRPr="00361865">
        <w:rPr>
          <w:rFonts w:cs="Times New Roman"/>
          <w:sz w:val="22"/>
          <w:szCs w:val="22"/>
        </w:rPr>
        <w:t xml:space="preserve"> upoważniającej tylko do wjazdu na to terytorium wydanej w celu</w:t>
      </w:r>
      <w:r w:rsidRPr="00361865">
        <w:rPr>
          <w:rFonts w:eastAsia="Times New Roman" w:cs="A"/>
          <w:sz w:val="22"/>
          <w:szCs w:val="22"/>
        </w:rPr>
        <w:t xml:space="preserve"> </w:t>
      </w:r>
      <w:r w:rsidRPr="00361865">
        <w:rPr>
          <w:rFonts w:cs="Times New Roman"/>
          <w:sz w:val="22"/>
          <w:szCs w:val="22"/>
        </w:rPr>
        <w:t>przyjazdu ze względów humanitarnych, z uwagi na interes państwa lub zobowiązania międzynarodowe, lub</w:t>
      </w:r>
    </w:p>
    <w:p w14:paraId="5C4E9452"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lastRenderedPageBreak/>
        <w:t>3)</w:t>
      </w:r>
      <w:r w:rsidRPr="00361865">
        <w:rPr>
          <w:rFonts w:cs="Times New Roman"/>
          <w:sz w:val="22"/>
          <w:szCs w:val="22"/>
        </w:rPr>
        <w:tab/>
        <w:t>przebywa na terytorium Rzeczypospolitej Polskiej na podstawie</w:t>
      </w:r>
      <w:r w:rsidRPr="00361865">
        <w:rPr>
          <w:b/>
          <w:bCs/>
          <w:sz w:val="22"/>
          <w:szCs w:val="22"/>
        </w:rPr>
        <w:t xml:space="preserve"> </w:t>
      </w:r>
      <w:r w:rsidRPr="00361865">
        <w:rPr>
          <w:rFonts w:cs="Times New Roman"/>
          <w:bCs/>
          <w:sz w:val="22"/>
          <w:szCs w:val="22"/>
        </w:rPr>
        <w:t>zezwolenie na pobyt czasowy ze względu na okoliczności wymagające krótkotrwałego pobytu, lub</w:t>
      </w:r>
    </w:p>
    <w:p w14:paraId="4D9D005B"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4)</w:t>
      </w:r>
      <w:r w:rsidRPr="00361865">
        <w:rPr>
          <w:rFonts w:cs="Times New Roman"/>
          <w:sz w:val="22"/>
          <w:szCs w:val="22"/>
        </w:rPr>
        <w:tab/>
      </w:r>
      <w:r w:rsidRPr="00361865">
        <w:rPr>
          <w:rFonts w:eastAsia="Times New Roman" w:cs="Times New Roman"/>
          <w:sz w:val="22"/>
          <w:szCs w:val="22"/>
        </w:rPr>
        <w:t xml:space="preserve">przebywa na terytorium Rzeczypospolitej Polskiej na podstawie zgody na pobyt tolerowany lub zgody na pobyt ze względów humanitarnych albo w związku z udzieleniem mu azylu, ochrony uzupełniającej lub ochrony czasowej lub nadaniem mu statusu uchodźcy w Rzeczypospolitej Polskiej, lub </w:t>
      </w:r>
    </w:p>
    <w:p w14:paraId="1B23727C" w14:textId="00817899"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5)</w:t>
      </w:r>
      <w:r w:rsidRPr="00361865">
        <w:rPr>
          <w:rFonts w:cs="Times New Roman"/>
          <w:sz w:val="22"/>
          <w:szCs w:val="22"/>
        </w:rPr>
        <w:tab/>
        <w:t xml:space="preserve">ubiega się o </w:t>
      </w:r>
      <w:r w:rsidR="00AD62A1">
        <w:rPr>
          <w:rFonts w:cs="Times New Roman"/>
          <w:sz w:val="22"/>
          <w:szCs w:val="22"/>
        </w:rPr>
        <w:t>udzielenie ochrony międzynarodowej</w:t>
      </w:r>
      <w:r w:rsidRPr="00361865">
        <w:rPr>
          <w:rFonts w:cs="Times New Roman"/>
          <w:sz w:val="22"/>
          <w:szCs w:val="22"/>
        </w:rPr>
        <w:t xml:space="preserve"> lub o udzielenie azylu, lub</w:t>
      </w:r>
    </w:p>
    <w:p w14:paraId="39EBC734"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6)</w:t>
      </w:r>
      <w:r w:rsidRPr="00361865">
        <w:rPr>
          <w:rFonts w:cs="Times New Roman"/>
          <w:sz w:val="22"/>
          <w:szCs w:val="22"/>
        </w:rPr>
        <w:tab/>
        <w:t>jest zatrzymany, umieszczony w strzeżonym ośrodku lub w areszcie dla cudzoziemców lub stosuje się wobec niego środek zapobiegawczy w postaci zakazu opuszczania kraju, lub</w:t>
      </w:r>
    </w:p>
    <w:p w14:paraId="2545ECA9" w14:textId="77777777"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7)</w:t>
      </w:r>
      <w:r w:rsidRPr="00361865">
        <w:rPr>
          <w:rFonts w:cs="Times New Roman"/>
          <w:sz w:val="22"/>
          <w:szCs w:val="22"/>
        </w:rPr>
        <w:tab/>
        <w:t>odbywa karę pozbawienia wolności lub jest tymczasowo aresztowany, lub</w:t>
      </w:r>
    </w:p>
    <w:p w14:paraId="0694CFE9" w14:textId="01FC4619" w:rsidR="00774182" w:rsidRPr="00361865" w:rsidRDefault="00774182">
      <w:pPr>
        <w:tabs>
          <w:tab w:val="left" w:pos="408"/>
        </w:tabs>
        <w:spacing w:line="100" w:lineRule="atLeast"/>
        <w:ind w:left="408" w:hanging="408"/>
        <w:jc w:val="both"/>
        <w:rPr>
          <w:rFonts w:cs="Times New Roman"/>
          <w:sz w:val="22"/>
          <w:szCs w:val="22"/>
        </w:rPr>
      </w:pPr>
      <w:r w:rsidRPr="00361865">
        <w:rPr>
          <w:rFonts w:cs="Times New Roman"/>
          <w:sz w:val="22"/>
          <w:szCs w:val="22"/>
        </w:rPr>
        <w:t>8)</w:t>
      </w:r>
      <w:r w:rsidRPr="00361865">
        <w:rPr>
          <w:rFonts w:cs="Times New Roman"/>
          <w:sz w:val="22"/>
          <w:szCs w:val="22"/>
        </w:rPr>
        <w:tab/>
      </w:r>
      <w:r w:rsidRPr="00361865">
        <w:rPr>
          <w:rFonts w:eastAsia="Times New Roman" w:cs="Times New Roman"/>
          <w:sz w:val="22"/>
          <w:szCs w:val="22"/>
        </w:rPr>
        <w:t xml:space="preserve">przebywa na terytorium Rzeczypospolitej Polskiej po tym, jak został zobowiązany do powrotu, i nie upłynął jeszcze termin dobrowolnego </w:t>
      </w:r>
      <w:r w:rsidR="009228BA">
        <w:rPr>
          <w:rFonts w:eastAsia="Times New Roman" w:cs="Times New Roman"/>
          <w:sz w:val="22"/>
          <w:szCs w:val="22"/>
        </w:rPr>
        <w:t>wyjazdu</w:t>
      </w:r>
      <w:r w:rsidR="009228BA" w:rsidRPr="00361865">
        <w:rPr>
          <w:rFonts w:eastAsia="Times New Roman" w:cs="Times New Roman"/>
          <w:sz w:val="22"/>
          <w:szCs w:val="22"/>
        </w:rPr>
        <w:t xml:space="preserve"> </w:t>
      </w:r>
      <w:r w:rsidRPr="00361865">
        <w:rPr>
          <w:rFonts w:eastAsia="Times New Roman" w:cs="Times New Roman"/>
          <w:sz w:val="22"/>
          <w:szCs w:val="22"/>
        </w:rPr>
        <w:t xml:space="preserve">określony w decyzji o zobowiązaniu cudzoziemca do powrotu, także w przypadku przedłużenia tego terminu, lub </w:t>
      </w:r>
    </w:p>
    <w:p w14:paraId="5D43E08E" w14:textId="4619EF9F" w:rsidR="00AC1DF0" w:rsidRPr="00AC1DF0" w:rsidRDefault="00774182" w:rsidP="00AC1DF0">
      <w:pPr>
        <w:tabs>
          <w:tab w:val="left" w:pos="408"/>
        </w:tabs>
        <w:spacing w:line="100" w:lineRule="atLeast"/>
        <w:ind w:left="408" w:hanging="408"/>
        <w:jc w:val="both"/>
        <w:rPr>
          <w:rFonts w:cs="Times New Roman"/>
          <w:sz w:val="22"/>
          <w:szCs w:val="22"/>
        </w:rPr>
      </w:pPr>
      <w:r w:rsidRPr="00361865">
        <w:rPr>
          <w:rFonts w:cs="Times New Roman"/>
          <w:sz w:val="22"/>
          <w:szCs w:val="22"/>
        </w:rPr>
        <w:t>9)</w:t>
      </w:r>
      <w:r w:rsidRPr="00361865">
        <w:rPr>
          <w:rFonts w:cs="Times New Roman"/>
          <w:sz w:val="22"/>
          <w:szCs w:val="22"/>
        </w:rPr>
        <w:tab/>
        <w:t xml:space="preserve">jest obowiązany opuścić terytorium Rzeczypospolitej Polskiej </w:t>
      </w:r>
      <w:r w:rsidR="00AC1DF0">
        <w:rPr>
          <w:rFonts w:cs="Times New Roman"/>
          <w:sz w:val="22"/>
          <w:szCs w:val="22"/>
        </w:rPr>
        <w:t xml:space="preserve"> </w:t>
      </w:r>
      <w:r w:rsidR="00AC1DF0" w:rsidRPr="00AC1DF0">
        <w:rPr>
          <w:rFonts w:cs="Times New Roman"/>
          <w:sz w:val="22"/>
          <w:szCs w:val="22"/>
        </w:rPr>
        <w:t>w terminie</w:t>
      </w:r>
      <w:r w:rsidR="00AC1DF0">
        <w:rPr>
          <w:rFonts w:cs="Times New Roman"/>
          <w:sz w:val="22"/>
          <w:szCs w:val="22"/>
        </w:rPr>
        <w:t xml:space="preserve"> </w:t>
      </w:r>
      <w:r w:rsidR="00AC1DF0" w:rsidRPr="00AC1DF0">
        <w:rPr>
          <w:rFonts w:cs="Times New Roman"/>
          <w:sz w:val="22"/>
          <w:szCs w:val="22"/>
        </w:rPr>
        <w:t>30 dni od dnia, w którym decyzja:</w:t>
      </w:r>
    </w:p>
    <w:p w14:paraId="00EB438E" w14:textId="0D2B2D22" w:rsidR="00AC1DF0" w:rsidRPr="00AC1DF0" w:rsidRDefault="00AC1DF0" w:rsidP="00AC1DF0">
      <w:pPr>
        <w:tabs>
          <w:tab w:val="left" w:pos="408"/>
        </w:tabs>
        <w:spacing w:line="100" w:lineRule="atLeast"/>
        <w:ind w:left="408" w:hanging="408"/>
        <w:jc w:val="both"/>
        <w:rPr>
          <w:rFonts w:cs="Times New Roman"/>
          <w:sz w:val="22"/>
          <w:szCs w:val="22"/>
        </w:rPr>
      </w:pPr>
      <w:r>
        <w:rPr>
          <w:rFonts w:cs="Times New Roman"/>
          <w:sz w:val="22"/>
          <w:szCs w:val="22"/>
        </w:rPr>
        <w:t xml:space="preserve">   </w:t>
      </w:r>
      <w:r w:rsidRPr="00AC1DF0">
        <w:rPr>
          <w:rFonts w:cs="Times New Roman"/>
          <w:sz w:val="22"/>
          <w:szCs w:val="22"/>
        </w:rPr>
        <w:t>a)</w:t>
      </w:r>
      <w:r>
        <w:rPr>
          <w:rFonts w:cs="Times New Roman"/>
          <w:sz w:val="22"/>
          <w:szCs w:val="22"/>
        </w:rPr>
        <w:t xml:space="preserve"> </w:t>
      </w:r>
      <w:r w:rsidRPr="00AC1DF0">
        <w:rPr>
          <w:rFonts w:cs="Times New Roman"/>
          <w:sz w:val="22"/>
          <w:szCs w:val="22"/>
        </w:rPr>
        <w:t xml:space="preserve">o odmowie przedłużenia mu wizy </w:t>
      </w:r>
      <w:proofErr w:type="spellStart"/>
      <w:r w:rsidRPr="00AC1DF0">
        <w:rPr>
          <w:rFonts w:cs="Times New Roman"/>
          <w:sz w:val="22"/>
          <w:szCs w:val="22"/>
        </w:rPr>
        <w:t>Schengen</w:t>
      </w:r>
      <w:proofErr w:type="spellEnd"/>
      <w:r w:rsidRPr="00AC1DF0">
        <w:rPr>
          <w:rFonts w:cs="Times New Roman"/>
          <w:sz w:val="22"/>
          <w:szCs w:val="22"/>
        </w:rPr>
        <w:t xml:space="preserve"> lub wizy krajowej, udzielenia mu zezwolenia na pobyt czasowy, zezwolenia na pobyt stały lub zezwolenia na pobyt rezydenta długoterminowego UE, decyzja o umorzeniu postępowania w tych sprawach lub decyzja o cofnięciu mu zezwolenia na pobyt czasowy, zezwolenia na pobyt stały lub zezwolenia na pobyt rezydenta długoterminowego UE lub</w:t>
      </w:r>
    </w:p>
    <w:p w14:paraId="66C12E07" w14:textId="363863FE" w:rsidR="00AC1DF0" w:rsidRPr="00AC1DF0" w:rsidRDefault="00AC1DF0" w:rsidP="00AC1DF0">
      <w:pPr>
        <w:tabs>
          <w:tab w:val="left" w:pos="408"/>
        </w:tabs>
        <w:spacing w:line="100" w:lineRule="atLeast"/>
        <w:ind w:left="408" w:hanging="408"/>
        <w:jc w:val="both"/>
        <w:rPr>
          <w:rFonts w:cs="Times New Roman"/>
          <w:sz w:val="22"/>
          <w:szCs w:val="22"/>
        </w:rPr>
      </w:pPr>
      <w:r>
        <w:rPr>
          <w:rFonts w:cs="Times New Roman"/>
          <w:sz w:val="22"/>
          <w:szCs w:val="22"/>
        </w:rPr>
        <w:t xml:space="preserve">   </w:t>
      </w:r>
      <w:r w:rsidRPr="00AC1DF0">
        <w:rPr>
          <w:rFonts w:cs="Times New Roman"/>
          <w:sz w:val="22"/>
          <w:szCs w:val="22"/>
        </w:rPr>
        <w:t>b)</w:t>
      </w:r>
      <w:r>
        <w:rPr>
          <w:rFonts w:cs="Times New Roman"/>
          <w:sz w:val="22"/>
          <w:szCs w:val="22"/>
        </w:rPr>
        <w:t xml:space="preserve"> </w:t>
      </w:r>
      <w:r w:rsidRPr="00AC1DF0">
        <w:rPr>
          <w:rFonts w:cs="Times New Roman"/>
          <w:sz w:val="22"/>
          <w:szCs w:val="22"/>
        </w:rPr>
        <w:t>o odmowie nadania mu statusu uchodźcy lub udzielenia ochrony uzupełniającej, o uznaniu wniosku o udzielenie ochrony międzynarodowej za niedopuszczalny, o umorzeniu postępowania w sprawie udzielenia mu ochrony międzynarodowej lub decyzja o pozbawieniu go statusu uchodźcy lub ochrony uzupełniającej, lub</w:t>
      </w:r>
    </w:p>
    <w:p w14:paraId="21FFBE76" w14:textId="4F4213E1" w:rsidR="00AC1DF0" w:rsidRPr="00AC1DF0" w:rsidRDefault="00AC1DF0" w:rsidP="00AC1DF0">
      <w:pPr>
        <w:tabs>
          <w:tab w:val="left" w:pos="408"/>
        </w:tabs>
        <w:spacing w:line="100" w:lineRule="atLeast"/>
        <w:ind w:left="408" w:hanging="408"/>
        <w:jc w:val="both"/>
        <w:rPr>
          <w:rFonts w:cs="Times New Roman"/>
          <w:sz w:val="22"/>
          <w:szCs w:val="22"/>
        </w:rPr>
      </w:pPr>
      <w:r>
        <w:rPr>
          <w:rFonts w:cs="Times New Roman"/>
          <w:sz w:val="22"/>
          <w:szCs w:val="22"/>
        </w:rPr>
        <w:t xml:space="preserve">   </w:t>
      </w:r>
      <w:r w:rsidRPr="00AC1DF0">
        <w:rPr>
          <w:rFonts w:cs="Times New Roman"/>
          <w:sz w:val="22"/>
          <w:szCs w:val="22"/>
        </w:rPr>
        <w:t>c)</w:t>
      </w:r>
      <w:r>
        <w:rPr>
          <w:rFonts w:cs="Times New Roman"/>
          <w:sz w:val="22"/>
          <w:szCs w:val="22"/>
        </w:rPr>
        <w:t xml:space="preserve"> </w:t>
      </w:r>
      <w:r w:rsidRPr="00AC1DF0">
        <w:rPr>
          <w:rFonts w:cs="Times New Roman"/>
          <w:sz w:val="22"/>
          <w:szCs w:val="22"/>
        </w:rPr>
        <w:t>o cofnięciu zgody na pobyt ze względów humanitarnych</w:t>
      </w:r>
    </w:p>
    <w:p w14:paraId="6B3A6C3D" w14:textId="480D0D76" w:rsidR="00AC1DF0" w:rsidRPr="00AC1DF0" w:rsidRDefault="00AC1DF0" w:rsidP="00F87C86">
      <w:pPr>
        <w:tabs>
          <w:tab w:val="left" w:pos="408"/>
        </w:tabs>
        <w:spacing w:line="240" w:lineRule="auto"/>
        <w:ind w:left="408" w:hanging="408"/>
        <w:jc w:val="both"/>
        <w:rPr>
          <w:rFonts w:cs="Times New Roman"/>
          <w:sz w:val="22"/>
          <w:szCs w:val="22"/>
        </w:rPr>
      </w:pPr>
      <w:r>
        <w:rPr>
          <w:rFonts w:cs="Times New Roman"/>
          <w:sz w:val="22"/>
          <w:szCs w:val="22"/>
        </w:rPr>
        <w:t xml:space="preserve">       </w:t>
      </w:r>
      <w:r w:rsidRPr="00AC1DF0">
        <w:rPr>
          <w:rFonts w:cs="Times New Roman"/>
          <w:sz w:val="22"/>
          <w:szCs w:val="22"/>
        </w:rPr>
        <w:t>- stała się ostateczna, a w przypadku wydania decyzji przez organ wyższego stopnia - od dnia, w którym decyzja została cudzoziemcowi doręczona;</w:t>
      </w:r>
      <w:r>
        <w:rPr>
          <w:rFonts w:cs="Times New Roman"/>
          <w:sz w:val="22"/>
          <w:szCs w:val="22"/>
        </w:rPr>
        <w:t xml:space="preserve"> lub</w:t>
      </w:r>
    </w:p>
    <w:p w14:paraId="07BD29F1" w14:textId="77777777" w:rsidR="00774182" w:rsidRPr="00361865" w:rsidRDefault="00774182" w:rsidP="00F87C86">
      <w:pPr>
        <w:tabs>
          <w:tab w:val="left" w:pos="408"/>
        </w:tabs>
        <w:spacing w:line="240" w:lineRule="auto"/>
        <w:ind w:left="408" w:hanging="408"/>
        <w:jc w:val="both"/>
        <w:rPr>
          <w:rFonts w:cs="Times New Roman"/>
          <w:strike/>
          <w:sz w:val="22"/>
          <w:szCs w:val="22"/>
        </w:rPr>
      </w:pPr>
      <w:r w:rsidRPr="00361865">
        <w:rPr>
          <w:rFonts w:cs="Times New Roman"/>
          <w:sz w:val="22"/>
          <w:szCs w:val="22"/>
        </w:rPr>
        <w:t>10)</w:t>
      </w:r>
      <w:r w:rsidRPr="00361865">
        <w:rPr>
          <w:rFonts w:cs="Times New Roman"/>
          <w:sz w:val="22"/>
          <w:szCs w:val="22"/>
        </w:rPr>
        <w:tab/>
        <w:t>przebywa poza granicami Rzeczypospolitej Polskiej</w:t>
      </w:r>
      <w:r w:rsidR="00A21C7C" w:rsidRPr="00361865">
        <w:rPr>
          <w:rFonts w:cs="Times New Roman"/>
          <w:sz w:val="22"/>
          <w:szCs w:val="22"/>
        </w:rPr>
        <w:t>.</w:t>
      </w:r>
    </w:p>
    <w:p w14:paraId="7EFEC53C" w14:textId="3C734EF7" w:rsidR="00774182" w:rsidRPr="00361865" w:rsidRDefault="00052A80" w:rsidP="00F87C86">
      <w:pPr>
        <w:pStyle w:val="Default"/>
        <w:tabs>
          <w:tab w:val="right" w:pos="284"/>
          <w:tab w:val="left" w:pos="408"/>
        </w:tabs>
        <w:spacing w:line="240" w:lineRule="auto"/>
        <w:jc w:val="both"/>
        <w:rPr>
          <w:color w:val="auto"/>
          <w:sz w:val="22"/>
          <w:szCs w:val="22"/>
        </w:rPr>
      </w:pPr>
      <w:r>
        <w:rPr>
          <w:rFonts w:ascii="Calibri" w:hAnsi="Calibri"/>
          <w:color w:val="auto"/>
          <w:sz w:val="22"/>
          <w:szCs w:val="22"/>
        </w:rPr>
        <w:t xml:space="preserve">11)  </w:t>
      </w:r>
      <w:r w:rsidR="00774182" w:rsidRPr="00361865">
        <w:rPr>
          <w:rFonts w:ascii="Calibri" w:hAnsi="Calibri"/>
          <w:color w:val="auto"/>
          <w:sz w:val="22"/>
          <w:szCs w:val="22"/>
        </w:rPr>
        <w:t xml:space="preserve">Poza opisanymi wyżej przypadkami cudzoziemcowi odmawia się wszczęcia postępowania w sprawie udzielenia zezwolenia na pobyt czasowy, gdy przy składaniu wniosku o udzielenie mu tego zezwolenia albo w dodatkowym wyznaczonym przez wojewodę terminie, </w:t>
      </w:r>
      <w:r w:rsidR="00774182" w:rsidRPr="00361865">
        <w:rPr>
          <w:rFonts w:ascii="Calibri" w:hAnsi="Calibri"/>
          <w:b/>
          <w:bCs/>
          <w:color w:val="auto"/>
          <w:sz w:val="22"/>
          <w:szCs w:val="22"/>
        </w:rPr>
        <w:t>nie złożył odcisków linii papilarnych w celu wydania karty pobytu</w:t>
      </w:r>
      <w:r w:rsidR="00774182" w:rsidRPr="00361865">
        <w:rPr>
          <w:rFonts w:ascii="Calibri" w:hAnsi="Calibri"/>
          <w:color w:val="auto"/>
          <w:sz w:val="22"/>
          <w:szCs w:val="22"/>
        </w:rPr>
        <w:t xml:space="preserve">. </w:t>
      </w:r>
    </w:p>
    <w:p w14:paraId="0EE181F7" w14:textId="77777777" w:rsidR="00774182" w:rsidRPr="00361865" w:rsidRDefault="00774182" w:rsidP="00F87C86">
      <w:pPr>
        <w:pStyle w:val="Kolorowalistaakcent11"/>
        <w:tabs>
          <w:tab w:val="right" w:pos="284"/>
          <w:tab w:val="left" w:pos="408"/>
        </w:tabs>
        <w:spacing w:line="240" w:lineRule="auto"/>
        <w:ind w:left="0"/>
        <w:jc w:val="both"/>
        <w:rPr>
          <w:rFonts w:cs="Times New Roman"/>
          <w:sz w:val="22"/>
          <w:szCs w:val="22"/>
        </w:rPr>
      </w:pPr>
      <w:r w:rsidRPr="00361865">
        <w:rPr>
          <w:rFonts w:cs="Times New Roman"/>
          <w:sz w:val="22"/>
          <w:szCs w:val="22"/>
        </w:rPr>
        <w:t xml:space="preserve">Punktu 10 nie stosuje się w przypadku wniosku o udzielenie cudzoziemcowi zezwolenia na pobyt czasowy w celu </w:t>
      </w:r>
      <w:r w:rsidRPr="00361865">
        <w:rPr>
          <w:rFonts w:cs="Times New Roman"/>
          <w:b/>
          <w:bCs/>
          <w:sz w:val="22"/>
          <w:szCs w:val="22"/>
        </w:rPr>
        <w:t xml:space="preserve">połączenia z rodziną </w:t>
      </w:r>
      <w:r w:rsidR="00134216">
        <w:rPr>
          <w:rFonts w:cs="Times New Roman"/>
          <w:b/>
          <w:bCs/>
          <w:sz w:val="22"/>
          <w:szCs w:val="22"/>
        </w:rPr>
        <w:t xml:space="preserve">oraz </w:t>
      </w:r>
      <w:r w:rsidR="00134216" w:rsidRPr="00134216">
        <w:rPr>
          <w:rFonts w:cs="Times New Roman"/>
          <w:b/>
          <w:bCs/>
          <w:sz w:val="22"/>
          <w:szCs w:val="22"/>
        </w:rPr>
        <w:t xml:space="preserve">wniosku o udzielenie zezwolenia na pobyt czasowy, o którym mowa w pkt IV, V, VI lub VIII Rozdziału IV </w:t>
      </w:r>
      <w:proofErr w:type="spellStart"/>
      <w:r w:rsidR="00134216" w:rsidRPr="00134216">
        <w:rPr>
          <w:rFonts w:cs="Times New Roman"/>
          <w:b/>
          <w:bCs/>
          <w:sz w:val="22"/>
          <w:szCs w:val="22"/>
        </w:rPr>
        <w:t>ppkt</w:t>
      </w:r>
      <w:proofErr w:type="spellEnd"/>
      <w:r w:rsidR="00134216" w:rsidRPr="00134216">
        <w:rPr>
          <w:rFonts w:cs="Times New Roman"/>
          <w:b/>
          <w:bCs/>
          <w:sz w:val="22"/>
          <w:szCs w:val="22"/>
        </w:rPr>
        <w:t xml:space="preserve"> 4.6.12, </w:t>
      </w:r>
      <w:r w:rsidRPr="00361865">
        <w:rPr>
          <w:rFonts w:cs="Times New Roman"/>
          <w:sz w:val="22"/>
          <w:szCs w:val="22"/>
        </w:rPr>
        <w:t>w przypadku, jeżeli cudzoziemiec, którego wniosek dotyczy przebywa poza granicami Polski (zob. pkt 4.</w:t>
      </w:r>
      <w:r w:rsidR="00134216">
        <w:rPr>
          <w:rFonts w:cs="Times New Roman"/>
          <w:sz w:val="22"/>
          <w:szCs w:val="22"/>
        </w:rPr>
        <w:t xml:space="preserve"> 2</w:t>
      </w:r>
      <w:r w:rsidRPr="00361865">
        <w:rPr>
          <w:rFonts w:cs="Times New Roman"/>
          <w:sz w:val="22"/>
          <w:szCs w:val="22"/>
        </w:rPr>
        <w:t>).</w:t>
      </w:r>
    </w:p>
    <w:p w14:paraId="7C439B3F" w14:textId="77777777" w:rsidR="00774182" w:rsidRPr="00361865" w:rsidRDefault="00774182" w:rsidP="00F87C86">
      <w:pPr>
        <w:pStyle w:val="Kolorowalistaakcent11"/>
        <w:tabs>
          <w:tab w:val="right" w:pos="284"/>
          <w:tab w:val="left" w:pos="408"/>
        </w:tabs>
        <w:spacing w:line="240" w:lineRule="auto"/>
        <w:ind w:left="0"/>
        <w:jc w:val="both"/>
        <w:rPr>
          <w:rFonts w:cs="Times New Roman"/>
          <w:sz w:val="22"/>
          <w:szCs w:val="22"/>
        </w:rPr>
      </w:pPr>
      <w:r w:rsidRPr="00361865">
        <w:rPr>
          <w:rFonts w:cs="Times New Roman"/>
          <w:sz w:val="22"/>
          <w:szCs w:val="22"/>
        </w:rPr>
        <w:t>W postępowaniu w sprawie z</w:t>
      </w:r>
      <w:r w:rsidRPr="00361865">
        <w:rPr>
          <w:rFonts w:eastAsia="Times New Roman" w:cs="Times New Roman"/>
          <w:sz w:val="22"/>
          <w:szCs w:val="22"/>
        </w:rPr>
        <w:t xml:space="preserve">ezwolenia na pobyt czasowy w celu wykonywania pracy w ramach </w:t>
      </w:r>
      <w:r w:rsidRPr="00361865">
        <w:rPr>
          <w:rFonts w:eastAsia="Times New Roman" w:cs="Times New Roman"/>
          <w:b/>
          <w:bCs/>
          <w:sz w:val="22"/>
          <w:szCs w:val="22"/>
        </w:rPr>
        <w:t>przeniesienia wewnątrz przedsiębiorstwa</w:t>
      </w:r>
      <w:r w:rsidRPr="00361865">
        <w:rPr>
          <w:rFonts w:eastAsia="Times New Roman" w:cs="Times New Roman"/>
          <w:sz w:val="22"/>
          <w:szCs w:val="22"/>
        </w:rPr>
        <w:t xml:space="preserve"> oraz zezwolenia na pobyt czasowy w celu </w:t>
      </w:r>
      <w:r w:rsidRPr="00361865">
        <w:rPr>
          <w:rFonts w:eastAsia="Times New Roman" w:cs="Times New Roman"/>
          <w:b/>
          <w:bCs/>
          <w:sz w:val="22"/>
          <w:szCs w:val="22"/>
        </w:rPr>
        <w:t xml:space="preserve">mobilności długoterminowej </w:t>
      </w:r>
      <w:r w:rsidR="000B0799" w:rsidRPr="000B0799">
        <w:rPr>
          <w:rFonts w:eastAsia="Times New Roman" w:cs="Times New Roman"/>
          <w:b/>
          <w:bCs/>
          <w:sz w:val="22"/>
          <w:szCs w:val="22"/>
        </w:rPr>
        <w:t xml:space="preserve">pracownika kadry kierowniczej, specjalisty lub pracownika odbywającego staż, w ramach przeniesienia wewnątrz przedsiębiorstwa </w:t>
      </w:r>
      <w:r w:rsidRPr="00361865">
        <w:rPr>
          <w:rFonts w:eastAsia="Times New Roman" w:cs="Times New Roman"/>
          <w:sz w:val="22"/>
          <w:szCs w:val="22"/>
        </w:rPr>
        <w:t xml:space="preserve">nie stosuje się ww. podstaw odmowy wszczęcia postępowania (zob. pkt 4.6. 3 oraz pkt 4.6.4) </w:t>
      </w:r>
      <w:r w:rsidRPr="00361865">
        <w:rPr>
          <w:rFonts w:cs="Times New Roman"/>
          <w:sz w:val="22"/>
          <w:szCs w:val="22"/>
        </w:rPr>
        <w:t>.</w:t>
      </w:r>
    </w:p>
    <w:p w14:paraId="48A7BAC5" w14:textId="77777777" w:rsidR="00774182" w:rsidRPr="00361865" w:rsidRDefault="00774182" w:rsidP="00F87C86">
      <w:pPr>
        <w:pStyle w:val="Kolorowalistaakcent11"/>
        <w:tabs>
          <w:tab w:val="right" w:pos="284"/>
          <w:tab w:val="left" w:pos="408"/>
        </w:tabs>
        <w:spacing w:line="240" w:lineRule="auto"/>
        <w:ind w:left="0"/>
        <w:jc w:val="both"/>
        <w:rPr>
          <w:rFonts w:cs="Times New Roman"/>
          <w:sz w:val="22"/>
          <w:szCs w:val="22"/>
        </w:rPr>
      </w:pPr>
      <w:r w:rsidRPr="00361865">
        <w:rPr>
          <w:rFonts w:cs="Times New Roman"/>
          <w:sz w:val="22"/>
          <w:szCs w:val="22"/>
        </w:rPr>
        <w:t xml:space="preserve">W postępowaniu w sprawie udzielenia cudzoziemcowi zezwolenia na pobyt czasowy dla </w:t>
      </w:r>
      <w:r w:rsidRPr="00361865">
        <w:rPr>
          <w:rFonts w:cs="Times New Roman"/>
          <w:b/>
          <w:bCs/>
          <w:sz w:val="22"/>
          <w:szCs w:val="22"/>
        </w:rPr>
        <w:t>ofiar handlu ludźmi</w:t>
      </w:r>
      <w:r w:rsidRPr="00361865">
        <w:rPr>
          <w:rFonts w:cs="Times New Roman"/>
          <w:sz w:val="22"/>
          <w:szCs w:val="22"/>
        </w:rPr>
        <w:t xml:space="preserve"> nie stosuje się podstaw odmowy wszczęcia postępowania wymienionych w pkt 2 i 4–6.</w:t>
      </w:r>
    </w:p>
    <w:p w14:paraId="65B4ED35" w14:textId="77777777" w:rsidR="00774182" w:rsidRPr="00361865" w:rsidRDefault="00774182" w:rsidP="00F87C86">
      <w:pPr>
        <w:pStyle w:val="Kolorowalistaakcent11"/>
        <w:tabs>
          <w:tab w:val="right" w:pos="284"/>
          <w:tab w:val="left" w:pos="408"/>
        </w:tabs>
        <w:spacing w:line="240" w:lineRule="auto"/>
        <w:ind w:left="0"/>
        <w:jc w:val="both"/>
        <w:rPr>
          <w:rFonts w:cs="Times New Roman"/>
          <w:sz w:val="22"/>
          <w:szCs w:val="22"/>
        </w:rPr>
      </w:pPr>
      <w:r w:rsidRPr="00361865">
        <w:rPr>
          <w:rFonts w:cs="Times New Roman"/>
          <w:sz w:val="22"/>
          <w:szCs w:val="22"/>
        </w:rPr>
        <w:lastRenderedPageBreak/>
        <w:t xml:space="preserve">W postępowaniu w sprawie udzielenia cudzoziemcowi zezwolenia na pobyt czasowy ze względu na okoliczności wymagające </w:t>
      </w:r>
      <w:r w:rsidRPr="00361865">
        <w:rPr>
          <w:rFonts w:cs="Times New Roman"/>
          <w:b/>
          <w:bCs/>
          <w:sz w:val="22"/>
          <w:szCs w:val="22"/>
        </w:rPr>
        <w:t>krótkotrwałego pobytu</w:t>
      </w:r>
      <w:r w:rsidRPr="00361865">
        <w:rPr>
          <w:rFonts w:cs="Times New Roman"/>
          <w:sz w:val="22"/>
          <w:szCs w:val="22"/>
        </w:rPr>
        <w:t xml:space="preserve"> nie stosuje się podstaw odmowy wszczęcia postępowania wymienionych w pkt 2, 3 i 6–8.</w:t>
      </w:r>
    </w:p>
    <w:p w14:paraId="68FCFBB1" w14:textId="77777777" w:rsidR="00774182" w:rsidRDefault="00774182">
      <w:pPr>
        <w:pStyle w:val="Kolorowalistaakcent11"/>
        <w:tabs>
          <w:tab w:val="right" w:pos="284"/>
          <w:tab w:val="left" w:pos="408"/>
        </w:tabs>
        <w:spacing w:line="100" w:lineRule="atLeast"/>
        <w:ind w:left="0"/>
        <w:jc w:val="both"/>
        <w:rPr>
          <w:rFonts w:cs="Times New Roman"/>
          <w:sz w:val="22"/>
          <w:szCs w:val="22"/>
        </w:rPr>
      </w:pPr>
    </w:p>
    <w:p w14:paraId="4C50B5A7" w14:textId="77777777" w:rsidR="00774182" w:rsidRDefault="00774182">
      <w:pPr>
        <w:pStyle w:val="Nagwek2"/>
        <w:spacing w:after="200"/>
        <w:rPr>
          <w:rFonts w:cs="Times New Roman"/>
          <w:b/>
          <w:bCs/>
        </w:rPr>
      </w:pPr>
      <w:bookmarkStart w:id="306" w:name="_Toc386286380"/>
      <w:bookmarkStart w:id="307" w:name="_Toc505338769"/>
      <w:bookmarkStart w:id="308" w:name="_Toc5972890"/>
      <w:bookmarkStart w:id="309" w:name="_Toc6319938"/>
      <w:bookmarkStart w:id="310" w:name="_Toc215522081"/>
      <w:r>
        <w:t>4.10   ODMOWA UDZIELENIA ZEZWOLENIA NA POBYT CZASOWY</w:t>
      </w:r>
      <w:bookmarkEnd w:id="306"/>
      <w:bookmarkEnd w:id="307"/>
      <w:bookmarkEnd w:id="308"/>
      <w:bookmarkEnd w:id="309"/>
      <w:bookmarkEnd w:id="310"/>
      <w:r>
        <w:t xml:space="preserve">  </w:t>
      </w:r>
    </w:p>
    <w:p w14:paraId="4F55A747" w14:textId="77777777" w:rsidR="00774182" w:rsidRDefault="00774182" w:rsidP="00F87C86">
      <w:pPr>
        <w:spacing w:before="240" w:line="240" w:lineRule="auto"/>
        <w:ind w:firstLine="432"/>
        <w:jc w:val="both"/>
        <w:rPr>
          <w:rFonts w:cs="A"/>
          <w:sz w:val="22"/>
          <w:szCs w:val="22"/>
        </w:rPr>
      </w:pPr>
      <w:r>
        <w:rPr>
          <w:rFonts w:cs="Times New Roman"/>
          <w:b/>
          <w:bCs/>
          <w:sz w:val="22"/>
          <w:szCs w:val="22"/>
        </w:rPr>
        <w:t>Cudzoziemcowi odmawia się udzielenia zezwolenia na pobyt czasowy, jeżeli:</w:t>
      </w:r>
    </w:p>
    <w:p w14:paraId="23FF1FF1" w14:textId="77777777" w:rsidR="00774182" w:rsidRDefault="00774182" w:rsidP="00F87C86">
      <w:pPr>
        <w:tabs>
          <w:tab w:val="left" w:pos="408"/>
        </w:tabs>
        <w:spacing w:line="240" w:lineRule="auto"/>
        <w:ind w:left="408" w:hanging="408"/>
        <w:jc w:val="both"/>
        <w:rPr>
          <w:rFonts w:cs="Times New Roman"/>
          <w:sz w:val="22"/>
          <w:szCs w:val="22"/>
        </w:rPr>
      </w:pPr>
      <w:r>
        <w:rPr>
          <w:rFonts w:cs="A"/>
          <w:sz w:val="22"/>
          <w:szCs w:val="22"/>
        </w:rPr>
        <w:t>1)</w:t>
      </w:r>
      <w:r>
        <w:rPr>
          <w:rFonts w:cs="A"/>
          <w:sz w:val="22"/>
          <w:szCs w:val="22"/>
        </w:rPr>
        <w:tab/>
      </w:r>
      <w:r>
        <w:rPr>
          <w:rFonts w:cs="Times New Roman"/>
          <w:sz w:val="22"/>
          <w:szCs w:val="22"/>
        </w:rPr>
        <w:t>nie spełnia on wymogów udzielenia mu zezwolenia na pobyt czasowy ze względu na deklarowany cel pobytu lub okoliczności, które są podstawą ubiegania się o to zezwolenie, nie uzasadniają jego pobytu na terytorium Rzeczypospolitej Polskiej przez okres dłuższy niż 3 miesiące lub</w:t>
      </w:r>
    </w:p>
    <w:p w14:paraId="0D792F87" w14:textId="77777777" w:rsidR="00774182" w:rsidRPr="00361865" w:rsidRDefault="00774182" w:rsidP="00F87C86">
      <w:pPr>
        <w:tabs>
          <w:tab w:val="left" w:pos="408"/>
        </w:tabs>
        <w:spacing w:line="240" w:lineRule="auto"/>
        <w:ind w:left="408" w:hanging="408"/>
        <w:jc w:val="both"/>
        <w:rPr>
          <w:rFonts w:cs="Times New Roman"/>
          <w:sz w:val="22"/>
          <w:szCs w:val="22"/>
        </w:rPr>
      </w:pPr>
      <w:r>
        <w:rPr>
          <w:rFonts w:cs="Times New Roman"/>
          <w:sz w:val="22"/>
          <w:szCs w:val="22"/>
        </w:rPr>
        <w:t>2)</w:t>
      </w:r>
      <w:r>
        <w:rPr>
          <w:rFonts w:cs="Times New Roman"/>
          <w:sz w:val="22"/>
          <w:szCs w:val="22"/>
        </w:rPr>
        <w:tab/>
        <w:t xml:space="preserve">obowiązuje wpis danych cudzoziemca do wykazu cudzoziemców, których pobyt jest na terytorium Rzeczypospolitej Polskiej </w:t>
      </w:r>
      <w:r w:rsidRPr="00361865">
        <w:rPr>
          <w:rFonts w:cs="Times New Roman"/>
          <w:sz w:val="22"/>
          <w:szCs w:val="22"/>
        </w:rPr>
        <w:t>niepożądany, lub</w:t>
      </w:r>
    </w:p>
    <w:p w14:paraId="7D2112C0" w14:textId="67061FE4"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3)</w:t>
      </w:r>
      <w:r w:rsidRPr="00361865">
        <w:rPr>
          <w:rFonts w:cs="Times New Roman"/>
          <w:sz w:val="22"/>
          <w:szCs w:val="22"/>
        </w:rPr>
        <w:tab/>
        <w:t xml:space="preserve">jego dane znajdują się w Systemie Informacyjnym </w:t>
      </w:r>
      <w:proofErr w:type="spellStart"/>
      <w:r w:rsidRPr="00361865">
        <w:rPr>
          <w:rFonts w:cs="Times New Roman"/>
          <w:sz w:val="22"/>
          <w:szCs w:val="22"/>
        </w:rPr>
        <w:t>Schengen</w:t>
      </w:r>
      <w:proofErr w:type="spellEnd"/>
      <w:r w:rsidRPr="00361865">
        <w:rPr>
          <w:rFonts w:cs="Times New Roman"/>
          <w:sz w:val="22"/>
          <w:szCs w:val="22"/>
        </w:rPr>
        <w:t xml:space="preserve"> do celów odmowy wjazdu</w:t>
      </w:r>
      <w:r w:rsidR="00D02287">
        <w:rPr>
          <w:rFonts w:cs="Times New Roman"/>
          <w:sz w:val="22"/>
          <w:szCs w:val="22"/>
        </w:rPr>
        <w:t xml:space="preserve"> i pobytu</w:t>
      </w:r>
      <w:r w:rsidRPr="00361865">
        <w:rPr>
          <w:rFonts w:cs="Times New Roman"/>
          <w:sz w:val="22"/>
          <w:szCs w:val="22"/>
        </w:rPr>
        <w:t>, lub</w:t>
      </w:r>
    </w:p>
    <w:p w14:paraId="78D93F3D"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4)</w:t>
      </w:r>
      <w:r w:rsidRPr="00361865">
        <w:rPr>
          <w:rFonts w:cs="Times New Roman"/>
          <w:sz w:val="22"/>
          <w:szCs w:val="22"/>
        </w:rPr>
        <w:tab/>
        <w:t>wymagają tego względy obronności lub bezpieczeństwa państwa lub ochrony bezpieczeństwa</w:t>
      </w:r>
      <w:r w:rsidRPr="00361865">
        <w:rPr>
          <w:rFonts w:cs="Times New Roman"/>
          <w:sz w:val="22"/>
          <w:szCs w:val="22"/>
        </w:rPr>
        <w:br/>
        <w:t xml:space="preserve"> i porządku publicznego </w:t>
      </w:r>
      <w:r w:rsidRPr="00361865">
        <w:rPr>
          <w:rFonts w:eastAsia="Times New Roman" w:cs="Times New Roman"/>
          <w:sz w:val="22"/>
          <w:szCs w:val="22"/>
        </w:rPr>
        <w:t>lub zobowiązania wynikające z postanowień ratyfikowanych umów międzynarodowych obowiązujących Rzeczpospolitą Polską</w:t>
      </w:r>
      <w:r w:rsidRPr="00361865">
        <w:rPr>
          <w:rFonts w:cs="Times New Roman"/>
          <w:sz w:val="22"/>
          <w:szCs w:val="22"/>
        </w:rPr>
        <w:t>, lub</w:t>
      </w:r>
    </w:p>
    <w:p w14:paraId="415C1227"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5)</w:t>
      </w:r>
      <w:r w:rsidRPr="00361865">
        <w:rPr>
          <w:rFonts w:cs="Times New Roman"/>
          <w:sz w:val="22"/>
          <w:szCs w:val="22"/>
        </w:rPr>
        <w:tab/>
        <w:t>w postępowaniu w sprawie udzielenia mu zezwolenia na pobyt czasowy:</w:t>
      </w:r>
    </w:p>
    <w:p w14:paraId="043139EA" w14:textId="77777777" w:rsidR="00774182" w:rsidRPr="00361865" w:rsidRDefault="00774182" w:rsidP="00F87C86">
      <w:pPr>
        <w:tabs>
          <w:tab w:val="left" w:pos="680"/>
        </w:tabs>
        <w:spacing w:line="240" w:lineRule="auto"/>
        <w:ind w:left="680" w:hanging="272"/>
        <w:jc w:val="both"/>
        <w:rPr>
          <w:rFonts w:cs="Times New Roman"/>
          <w:sz w:val="22"/>
          <w:szCs w:val="22"/>
        </w:rPr>
      </w:pPr>
      <w:r w:rsidRPr="00361865">
        <w:rPr>
          <w:rFonts w:cs="Times New Roman"/>
          <w:sz w:val="22"/>
          <w:szCs w:val="22"/>
        </w:rPr>
        <w:t>a)</w:t>
      </w:r>
      <w:r w:rsidRPr="00361865">
        <w:rPr>
          <w:rFonts w:cs="Times New Roman"/>
          <w:sz w:val="22"/>
          <w:szCs w:val="22"/>
        </w:rPr>
        <w:tab/>
        <w:t>złożył on wniosek zawierający nieprawdziwe dane osobowe lub fałszywe informacje lub dołączył do niego dokumenty zawierające takie dane lub informacje, lub</w:t>
      </w:r>
    </w:p>
    <w:p w14:paraId="6F876E04" w14:textId="77777777" w:rsidR="00774182" w:rsidRPr="00361865" w:rsidRDefault="00774182" w:rsidP="00F87C86">
      <w:pPr>
        <w:tabs>
          <w:tab w:val="left" w:pos="680"/>
        </w:tabs>
        <w:spacing w:line="240" w:lineRule="auto"/>
        <w:ind w:left="680" w:hanging="272"/>
        <w:jc w:val="both"/>
        <w:rPr>
          <w:rFonts w:cs="Times New Roman"/>
          <w:sz w:val="22"/>
          <w:szCs w:val="22"/>
        </w:rPr>
      </w:pPr>
      <w:r w:rsidRPr="00361865">
        <w:rPr>
          <w:rFonts w:cs="Times New Roman"/>
          <w:sz w:val="22"/>
          <w:szCs w:val="22"/>
        </w:rPr>
        <w:t>b)</w:t>
      </w:r>
      <w:r w:rsidRPr="00361865">
        <w:rPr>
          <w:rFonts w:cs="Times New Roman"/>
          <w:sz w:val="22"/>
          <w:szCs w:val="22"/>
        </w:rPr>
        <w:tab/>
        <w:t>zeznał on nieprawdę lub zataił prawdę albo podrobił lub przerobił dokument w celu użycia go jako autentycznego lub takiego dokumentu używał jako autentycznego, lub</w:t>
      </w:r>
    </w:p>
    <w:p w14:paraId="39948F82"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6)</w:t>
      </w:r>
      <w:r w:rsidRPr="00361865">
        <w:rPr>
          <w:rFonts w:cs="Times New Roman"/>
          <w:sz w:val="22"/>
          <w:szCs w:val="22"/>
        </w:rPr>
        <w:tab/>
        <w:t>zalega z zapłatą podatków, z wyjątkiem przypadków gdy uzyskał przewidziane prawem zwolnienie, odroczenie, rozłożenie na raty zaległych płatności lub wstrzymanie w całości wykonania decyzji właściwego organu, lub</w:t>
      </w:r>
    </w:p>
    <w:p w14:paraId="1352320A"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7)</w:t>
      </w:r>
      <w:r w:rsidRPr="00361865">
        <w:rPr>
          <w:rFonts w:cs="Times New Roman"/>
          <w:sz w:val="22"/>
          <w:szCs w:val="22"/>
        </w:rPr>
        <w:tab/>
        <w:t>nie zwrócił kosztów związanych z wydaniem i wykonaniem decyzji o zobowiązaniu cudzoziemca do powrotu, które zostały pokryte z budżetu państwa, lub</w:t>
      </w:r>
    </w:p>
    <w:p w14:paraId="53566BDE"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8)</w:t>
      </w:r>
      <w:r w:rsidRPr="00361865">
        <w:rPr>
          <w:rFonts w:cs="Times New Roman"/>
          <w:sz w:val="22"/>
          <w:szCs w:val="22"/>
        </w:rPr>
        <w:tab/>
        <w:t xml:space="preserve">podlegając obowiązkowi leczenia na podstawie art. 40 ust. 1 ustawy z dnia 5 grudnia 2008 r. </w:t>
      </w:r>
      <w:r w:rsidRPr="00361865">
        <w:rPr>
          <w:rFonts w:cs="Times New Roman"/>
          <w:sz w:val="22"/>
          <w:szCs w:val="22"/>
        </w:rPr>
        <w:br/>
        <w:t>o zapobieganiu oraz zwalczaniu zakażeń i chorób zakaźnych u ludzi, nie wyraża zgody na to leczenie, lub</w:t>
      </w:r>
    </w:p>
    <w:p w14:paraId="3575135E"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9)</w:t>
      </w:r>
      <w:r w:rsidRPr="00361865">
        <w:rPr>
          <w:rFonts w:cs="Times New Roman"/>
          <w:sz w:val="22"/>
          <w:szCs w:val="22"/>
        </w:rPr>
        <w:tab/>
        <w:t>złożył wniosek podczas nielegalnego pobytu na terytorium Rzeczypospolitej Polskiej lub przebywa na tym terytorium nielegalnie.</w:t>
      </w:r>
    </w:p>
    <w:p w14:paraId="6774D051" w14:textId="77777777" w:rsidR="00750C41" w:rsidRPr="00361865" w:rsidRDefault="00774182" w:rsidP="00F87C86">
      <w:pPr>
        <w:spacing w:line="240" w:lineRule="auto"/>
        <w:jc w:val="both"/>
        <w:rPr>
          <w:rFonts w:cs="Times New Roman"/>
          <w:sz w:val="22"/>
          <w:szCs w:val="22"/>
        </w:rPr>
      </w:pPr>
      <w:r w:rsidRPr="00361865">
        <w:rPr>
          <w:rFonts w:cs="Times New Roman"/>
          <w:sz w:val="22"/>
          <w:szCs w:val="22"/>
        </w:rPr>
        <w:t xml:space="preserve">Cudzoziemiec, któremu udzielono zezwolenia na pobyt czasowy, </w:t>
      </w:r>
      <w:r w:rsidRPr="00361865">
        <w:rPr>
          <w:rFonts w:cs="Times New Roman"/>
          <w:b/>
          <w:sz w:val="22"/>
          <w:szCs w:val="22"/>
        </w:rPr>
        <w:t>zawiadamia wojewodę, który udzielił tego zezwolenia, w terminie 15 dni roboczych, o ustaniu przyczyny udzielenia zezwolenia</w:t>
      </w:r>
      <w:r w:rsidRPr="00361865">
        <w:rPr>
          <w:rFonts w:cs="Times New Roman"/>
          <w:sz w:val="22"/>
          <w:szCs w:val="22"/>
        </w:rPr>
        <w:t xml:space="preserve">. </w:t>
      </w:r>
      <w:r w:rsidR="00C7769D" w:rsidRPr="00C7769D">
        <w:rPr>
          <w:rFonts w:cs="Times New Roman"/>
          <w:sz w:val="22"/>
          <w:szCs w:val="22"/>
        </w:rPr>
        <w:t>Jeżeli zezwolenia na pobyt czasowy udzielił Szef Urzędu</w:t>
      </w:r>
      <w:r w:rsidR="00C7769D">
        <w:rPr>
          <w:rFonts w:cs="Times New Roman"/>
          <w:sz w:val="22"/>
          <w:szCs w:val="22"/>
        </w:rPr>
        <w:t xml:space="preserve"> do Spraw Cudzoziemców</w:t>
      </w:r>
      <w:r w:rsidR="00C7769D" w:rsidRPr="00C7769D">
        <w:rPr>
          <w:rFonts w:cs="Times New Roman"/>
          <w:sz w:val="22"/>
          <w:szCs w:val="22"/>
        </w:rPr>
        <w:t xml:space="preserve"> w dr</w:t>
      </w:r>
      <w:r w:rsidR="00C7769D">
        <w:rPr>
          <w:rFonts w:cs="Times New Roman"/>
          <w:sz w:val="22"/>
          <w:szCs w:val="22"/>
        </w:rPr>
        <w:t xml:space="preserve">ugiej instancji, zawiadomienie </w:t>
      </w:r>
      <w:r w:rsidR="00C7769D" w:rsidRPr="00C7769D">
        <w:rPr>
          <w:rFonts w:cs="Times New Roman"/>
          <w:sz w:val="22"/>
          <w:szCs w:val="22"/>
        </w:rPr>
        <w:t>kieruje się do wojewody, który orzekał w sprawie udzielenia tego zezwolenia w pierwszej instancji.</w:t>
      </w:r>
      <w:r w:rsidR="00C7769D">
        <w:rPr>
          <w:rFonts w:cs="Times New Roman"/>
          <w:sz w:val="22"/>
          <w:szCs w:val="22"/>
        </w:rPr>
        <w:t xml:space="preserve"> </w:t>
      </w:r>
      <w:r w:rsidRPr="00FA2B96">
        <w:rPr>
          <w:rFonts w:eastAsia="Times New Roman" w:cs="Times New Roman"/>
          <w:b/>
          <w:bCs/>
          <w:sz w:val="22"/>
          <w:szCs w:val="22"/>
        </w:rPr>
        <w:t>Cudzoziemcowi można odmówić udzielenia kolejnego zezwolenia na pobyt czasowy w przypadku niewykonania ww. obowiązku, jeżeli wniosek o udzielenie kolejnego zezwolenia na pobyt czasowy złożył przed upływem 1 roku od upływu okresu ważności poprzedzającego go zezwolenia albo od dnia, w którym decyzja o cofnięciu zezwolenia na pobyt czasowy stała się ostateczna</w:t>
      </w:r>
      <w:r w:rsidRPr="00361865">
        <w:rPr>
          <w:rFonts w:eastAsia="Times New Roman" w:cs="Times New Roman"/>
          <w:sz w:val="22"/>
          <w:szCs w:val="22"/>
        </w:rPr>
        <w:t>.</w:t>
      </w:r>
      <w:r w:rsidRPr="00361865">
        <w:rPr>
          <w:rFonts w:cs="Times New Roman"/>
          <w:sz w:val="22"/>
          <w:szCs w:val="22"/>
        </w:rPr>
        <w:t xml:space="preserve"> </w:t>
      </w:r>
    </w:p>
    <w:p w14:paraId="0768A519" w14:textId="79ABE0DF"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Jeżeli dane cudzoziemca znajdują się w </w:t>
      </w:r>
      <w:r w:rsidRPr="00361865">
        <w:rPr>
          <w:rFonts w:cs="Times New Roman"/>
          <w:b/>
          <w:sz w:val="22"/>
          <w:szCs w:val="22"/>
        </w:rPr>
        <w:t xml:space="preserve">Systemie Informacyjnym </w:t>
      </w:r>
      <w:proofErr w:type="spellStart"/>
      <w:r w:rsidRPr="00361865">
        <w:rPr>
          <w:rFonts w:cs="Times New Roman"/>
          <w:b/>
          <w:sz w:val="22"/>
          <w:szCs w:val="22"/>
        </w:rPr>
        <w:t>Schengen</w:t>
      </w:r>
      <w:proofErr w:type="spellEnd"/>
      <w:r w:rsidRPr="00361865">
        <w:rPr>
          <w:rFonts w:cs="Times New Roman"/>
          <w:b/>
          <w:sz w:val="22"/>
          <w:szCs w:val="22"/>
        </w:rPr>
        <w:t xml:space="preserve"> do celów odmowy wjazdu</w:t>
      </w:r>
      <w:r w:rsidRPr="00361865">
        <w:rPr>
          <w:rFonts w:cs="Times New Roman"/>
          <w:sz w:val="22"/>
          <w:szCs w:val="22"/>
        </w:rPr>
        <w:t xml:space="preserve"> </w:t>
      </w:r>
      <w:r w:rsidR="005F340D" w:rsidRPr="00FA2B96">
        <w:rPr>
          <w:rFonts w:cs="Times New Roman"/>
          <w:b/>
          <w:sz w:val="22"/>
          <w:szCs w:val="22"/>
        </w:rPr>
        <w:t>i pobytu</w:t>
      </w:r>
      <w:r w:rsidR="005F340D">
        <w:rPr>
          <w:rFonts w:cs="Times New Roman"/>
          <w:sz w:val="22"/>
          <w:szCs w:val="22"/>
        </w:rPr>
        <w:t xml:space="preserve"> </w:t>
      </w:r>
      <w:r w:rsidRPr="00361865">
        <w:rPr>
          <w:rFonts w:cs="Times New Roman"/>
          <w:sz w:val="22"/>
          <w:szCs w:val="22"/>
        </w:rPr>
        <w:t>(pkt 3),</w:t>
      </w:r>
      <w:r w:rsidRPr="00361865">
        <w:rPr>
          <w:rFonts w:ascii="Times New Roman" w:eastAsia="Times New Roman" w:hAnsi="Times New Roman" w:cs="Times New Roman"/>
          <w:sz w:val="23"/>
          <w:szCs w:val="23"/>
        </w:rPr>
        <w:t xml:space="preserve"> </w:t>
      </w:r>
      <w:r w:rsidRPr="00361865">
        <w:rPr>
          <w:rFonts w:eastAsia="Times New Roman" w:cs="Times New Roman"/>
          <w:sz w:val="22"/>
          <w:szCs w:val="22"/>
        </w:rPr>
        <w:t>zezwolenia na pobyt czasowy można udzielić</w:t>
      </w:r>
      <w:r w:rsidR="005F340D">
        <w:rPr>
          <w:rFonts w:eastAsia="Times New Roman" w:cs="Times New Roman"/>
          <w:sz w:val="22"/>
          <w:szCs w:val="22"/>
        </w:rPr>
        <w:t xml:space="preserve"> </w:t>
      </w:r>
      <w:r w:rsidR="005F340D" w:rsidRPr="005F340D">
        <w:rPr>
          <w:rFonts w:eastAsia="Times New Roman" w:cs="Times New Roman"/>
          <w:sz w:val="22"/>
          <w:szCs w:val="22"/>
        </w:rPr>
        <w:t xml:space="preserve">biorąc pod uwagę powody leżące u podstaw decyzji państwa obszaru </w:t>
      </w:r>
      <w:proofErr w:type="spellStart"/>
      <w:r w:rsidR="005F340D" w:rsidRPr="005F340D">
        <w:rPr>
          <w:rFonts w:eastAsia="Times New Roman" w:cs="Times New Roman"/>
          <w:sz w:val="22"/>
          <w:szCs w:val="22"/>
        </w:rPr>
        <w:t>Schengen</w:t>
      </w:r>
      <w:proofErr w:type="spellEnd"/>
      <w:r w:rsidR="005F340D" w:rsidRPr="005F340D">
        <w:rPr>
          <w:rFonts w:eastAsia="Times New Roman" w:cs="Times New Roman"/>
          <w:sz w:val="22"/>
          <w:szCs w:val="22"/>
        </w:rPr>
        <w:t xml:space="preserve">, które dokonało wpisu do Systemu Informacyjnego </w:t>
      </w:r>
      <w:proofErr w:type="spellStart"/>
      <w:r w:rsidR="005F340D" w:rsidRPr="005F340D">
        <w:rPr>
          <w:rFonts w:eastAsia="Times New Roman" w:cs="Times New Roman"/>
          <w:sz w:val="22"/>
          <w:szCs w:val="22"/>
        </w:rPr>
        <w:t>Schengen</w:t>
      </w:r>
      <w:proofErr w:type="spellEnd"/>
      <w:r w:rsidR="005F340D" w:rsidRPr="005F340D">
        <w:rPr>
          <w:rFonts w:eastAsia="Times New Roman" w:cs="Times New Roman"/>
          <w:sz w:val="22"/>
          <w:szCs w:val="22"/>
        </w:rPr>
        <w:t xml:space="preserve">, oraz uwzględniając zagrożenia, o których mowa w art. 27 lit. d rozporządzenia nr 2018/1861, jakie może powodować obecność danego cudzoziemca na terytorium państw obszaru </w:t>
      </w:r>
      <w:proofErr w:type="spellStart"/>
      <w:r w:rsidR="005F340D" w:rsidRPr="005F340D">
        <w:rPr>
          <w:rFonts w:eastAsia="Times New Roman" w:cs="Times New Roman"/>
          <w:sz w:val="22"/>
          <w:szCs w:val="22"/>
        </w:rPr>
        <w:t>Schengen</w:t>
      </w:r>
      <w:proofErr w:type="spellEnd"/>
      <w:r w:rsidR="005F340D" w:rsidRPr="005F340D">
        <w:rPr>
          <w:rFonts w:eastAsia="Times New Roman" w:cs="Times New Roman"/>
          <w:sz w:val="22"/>
          <w:szCs w:val="22"/>
        </w:rPr>
        <w:t>.</w:t>
      </w:r>
    </w:p>
    <w:p w14:paraId="54925240" w14:textId="24B90F20" w:rsidR="00774182" w:rsidRPr="00361865" w:rsidRDefault="00774182" w:rsidP="00F87C86">
      <w:pPr>
        <w:spacing w:line="240" w:lineRule="auto"/>
        <w:jc w:val="both"/>
        <w:rPr>
          <w:rFonts w:cs="Times New Roman"/>
          <w:sz w:val="22"/>
          <w:szCs w:val="22"/>
        </w:rPr>
      </w:pPr>
      <w:r w:rsidRPr="00361865">
        <w:rPr>
          <w:rFonts w:cs="Times New Roman"/>
          <w:sz w:val="22"/>
          <w:szCs w:val="22"/>
        </w:rPr>
        <w:lastRenderedPageBreak/>
        <w:t>W postępowaniu w sprawie udzielenia cudzoziemcowi zezwolenia na pobyt czasowy w celu</w:t>
      </w:r>
      <w:r w:rsidRPr="00361865">
        <w:rPr>
          <w:rFonts w:cs="Times New Roman"/>
          <w:b/>
          <w:sz w:val="22"/>
          <w:szCs w:val="22"/>
        </w:rPr>
        <w:t xml:space="preserve"> wykonywania pracy w zawodzie wymagającym wysokich kwalifikacji</w:t>
      </w:r>
      <w:r w:rsidRPr="00361865">
        <w:rPr>
          <w:rFonts w:cs="Times New Roman"/>
          <w:sz w:val="22"/>
          <w:szCs w:val="22"/>
        </w:rPr>
        <w:t xml:space="preserve">, </w:t>
      </w:r>
      <w:r w:rsidR="0058283F" w:rsidRPr="0058283F">
        <w:rPr>
          <w:rFonts w:cs="Times New Roman"/>
          <w:sz w:val="22"/>
          <w:szCs w:val="22"/>
        </w:rPr>
        <w:t xml:space="preserve">w celu </w:t>
      </w:r>
      <w:r w:rsidR="0058283F" w:rsidRPr="00FA2B96">
        <w:rPr>
          <w:rFonts w:cs="Times New Roman"/>
          <w:b/>
          <w:sz w:val="22"/>
          <w:szCs w:val="22"/>
        </w:rPr>
        <w:t>mobilności długoterminowej posiadacza Niebieskiej Karty UE</w:t>
      </w:r>
      <w:r w:rsidR="0058283F">
        <w:rPr>
          <w:rFonts w:cs="Times New Roman"/>
          <w:sz w:val="22"/>
          <w:szCs w:val="22"/>
        </w:rPr>
        <w:t xml:space="preserve">, </w:t>
      </w:r>
      <w:r w:rsidRPr="00361865">
        <w:rPr>
          <w:rFonts w:cs="Times New Roman"/>
          <w:sz w:val="22"/>
          <w:szCs w:val="22"/>
        </w:rPr>
        <w:t xml:space="preserve">w celu kształcenia się na </w:t>
      </w:r>
      <w:r w:rsidRPr="00361865">
        <w:rPr>
          <w:rFonts w:cs="Times New Roman"/>
          <w:b/>
          <w:sz w:val="22"/>
          <w:szCs w:val="22"/>
        </w:rPr>
        <w:t>studiach</w:t>
      </w:r>
      <w:r w:rsidRPr="00361865">
        <w:rPr>
          <w:rFonts w:cs="Times New Roman"/>
          <w:sz w:val="22"/>
          <w:szCs w:val="22"/>
        </w:rPr>
        <w:t xml:space="preserve">, w celu prowadzenia </w:t>
      </w:r>
      <w:r w:rsidRPr="00361865">
        <w:rPr>
          <w:rFonts w:cs="Times New Roman"/>
          <w:b/>
          <w:sz w:val="22"/>
          <w:szCs w:val="22"/>
        </w:rPr>
        <w:t>badań naukowych</w:t>
      </w:r>
      <w:r w:rsidRPr="00361865">
        <w:rPr>
          <w:rFonts w:cs="Times New Roman"/>
          <w:sz w:val="22"/>
          <w:szCs w:val="22"/>
        </w:rPr>
        <w:t>,</w:t>
      </w:r>
      <w:r w:rsidR="00826BF6">
        <w:rPr>
          <w:rFonts w:cs="Times New Roman"/>
          <w:sz w:val="22"/>
          <w:szCs w:val="22"/>
        </w:rPr>
        <w:t xml:space="preserve"> w celu </w:t>
      </w:r>
      <w:r w:rsidR="00826BF6" w:rsidRPr="009C66C7">
        <w:rPr>
          <w:rFonts w:cs="Times New Roman"/>
          <w:b/>
          <w:sz w:val="22"/>
          <w:szCs w:val="22"/>
        </w:rPr>
        <w:t>mobilności długoterminowej naukowca</w:t>
      </w:r>
      <w:r w:rsidR="00826BF6">
        <w:rPr>
          <w:rFonts w:cs="Times New Roman"/>
          <w:sz w:val="22"/>
          <w:szCs w:val="22"/>
        </w:rPr>
        <w:t>,</w:t>
      </w:r>
      <w:r w:rsidRPr="00361865">
        <w:rPr>
          <w:rFonts w:cs="Times New Roman"/>
          <w:sz w:val="22"/>
          <w:szCs w:val="22"/>
        </w:rPr>
        <w:t xml:space="preserve"> </w:t>
      </w:r>
      <w:r w:rsidR="00826BF6">
        <w:rPr>
          <w:rFonts w:cs="Times New Roman"/>
          <w:sz w:val="22"/>
          <w:szCs w:val="22"/>
        </w:rPr>
        <w:t xml:space="preserve">dla </w:t>
      </w:r>
      <w:r w:rsidR="00826BF6" w:rsidRPr="009C66C7">
        <w:rPr>
          <w:rFonts w:cs="Times New Roman"/>
          <w:b/>
          <w:sz w:val="22"/>
          <w:szCs w:val="22"/>
        </w:rPr>
        <w:t>stażysty</w:t>
      </w:r>
      <w:r w:rsidR="00826BF6">
        <w:rPr>
          <w:rFonts w:cs="Times New Roman"/>
          <w:sz w:val="22"/>
          <w:szCs w:val="22"/>
        </w:rPr>
        <w:t xml:space="preserve">, dla </w:t>
      </w:r>
      <w:r w:rsidR="00826BF6" w:rsidRPr="009C66C7">
        <w:rPr>
          <w:rFonts w:cs="Times New Roman"/>
          <w:b/>
          <w:sz w:val="22"/>
          <w:szCs w:val="22"/>
        </w:rPr>
        <w:t>wolontariusza</w:t>
      </w:r>
      <w:r w:rsidR="00826BF6">
        <w:rPr>
          <w:rFonts w:cs="Times New Roman"/>
          <w:sz w:val="22"/>
          <w:szCs w:val="22"/>
        </w:rPr>
        <w:t xml:space="preserve">, </w:t>
      </w:r>
      <w:r w:rsidRPr="00361865">
        <w:rPr>
          <w:rFonts w:cs="Times New Roman"/>
          <w:sz w:val="22"/>
          <w:szCs w:val="22"/>
        </w:rPr>
        <w:t xml:space="preserve">w celu </w:t>
      </w:r>
      <w:r w:rsidRPr="00361865">
        <w:rPr>
          <w:rFonts w:cs="Times New Roman"/>
          <w:b/>
          <w:sz w:val="22"/>
          <w:szCs w:val="22"/>
        </w:rPr>
        <w:t>połączenia się z rodziną</w:t>
      </w:r>
      <w:r w:rsidRPr="00361865">
        <w:rPr>
          <w:rFonts w:cs="Times New Roman"/>
          <w:sz w:val="22"/>
          <w:szCs w:val="22"/>
        </w:rPr>
        <w:t xml:space="preserve"> (o którym mowa w pkt 4.6.</w:t>
      </w:r>
      <w:r w:rsidR="00826BF6">
        <w:rPr>
          <w:rFonts w:cs="Times New Roman"/>
          <w:sz w:val="22"/>
          <w:szCs w:val="22"/>
        </w:rPr>
        <w:t>13</w:t>
      </w:r>
      <w:r w:rsidRPr="00361865">
        <w:rPr>
          <w:rFonts w:cs="Times New Roman"/>
          <w:sz w:val="22"/>
          <w:szCs w:val="22"/>
        </w:rPr>
        <w:t>.pkt I)</w:t>
      </w:r>
      <w:r w:rsidR="00624C42">
        <w:rPr>
          <w:rFonts w:cs="Times New Roman"/>
          <w:sz w:val="22"/>
          <w:szCs w:val="22"/>
        </w:rPr>
        <w:t>, z</w:t>
      </w:r>
      <w:r w:rsidR="00624C42" w:rsidRPr="00624C42">
        <w:rPr>
          <w:rFonts w:cs="Times New Roman"/>
          <w:sz w:val="22"/>
          <w:szCs w:val="22"/>
        </w:rPr>
        <w:t xml:space="preserve">ezwolenia na pobyt czasowy w celu </w:t>
      </w:r>
      <w:r w:rsidR="00624C42" w:rsidRPr="009C66C7">
        <w:rPr>
          <w:rFonts w:cs="Times New Roman"/>
          <w:b/>
          <w:sz w:val="22"/>
          <w:szCs w:val="22"/>
        </w:rPr>
        <w:t>mobilności długoterminowej członka rodziny naukowca</w:t>
      </w:r>
      <w:r w:rsidR="00624C42">
        <w:rPr>
          <w:rFonts w:cs="Times New Roman"/>
          <w:b/>
          <w:sz w:val="22"/>
          <w:szCs w:val="22"/>
        </w:rPr>
        <w:t xml:space="preserve"> </w:t>
      </w:r>
      <w:r w:rsidR="00624C42" w:rsidRPr="009C66C7">
        <w:rPr>
          <w:rFonts w:cs="Times New Roman"/>
          <w:sz w:val="22"/>
          <w:szCs w:val="22"/>
        </w:rPr>
        <w:t>(</w:t>
      </w:r>
      <w:r w:rsidR="00624C42" w:rsidRPr="00361865">
        <w:rPr>
          <w:rFonts w:cs="Times New Roman"/>
          <w:sz w:val="22"/>
          <w:szCs w:val="22"/>
        </w:rPr>
        <w:t>o którym mowa w pkt 4.6.</w:t>
      </w:r>
      <w:r w:rsidR="00624C42">
        <w:rPr>
          <w:rFonts w:cs="Times New Roman"/>
          <w:sz w:val="22"/>
          <w:szCs w:val="22"/>
        </w:rPr>
        <w:t>13.pkt V)</w:t>
      </w:r>
      <w:r w:rsidR="0007698E">
        <w:rPr>
          <w:rFonts w:cs="Times New Roman"/>
          <w:sz w:val="22"/>
          <w:szCs w:val="22"/>
        </w:rPr>
        <w:t xml:space="preserve">, zezwolenia na pobyt czasowy ze względu na inne okoliczności – udzielanego </w:t>
      </w:r>
      <w:r w:rsidR="00461A78">
        <w:rPr>
          <w:rFonts w:cs="Times New Roman"/>
          <w:sz w:val="22"/>
          <w:szCs w:val="22"/>
        </w:rPr>
        <w:t xml:space="preserve">obywatelom Republiki Białorusi - </w:t>
      </w:r>
      <w:r w:rsidR="0007698E">
        <w:rPr>
          <w:rFonts w:cs="Times New Roman"/>
          <w:sz w:val="22"/>
          <w:szCs w:val="22"/>
        </w:rPr>
        <w:t xml:space="preserve">posiadaczom </w:t>
      </w:r>
      <w:r w:rsidR="001333B3" w:rsidRPr="001333B3">
        <w:rPr>
          <w:rFonts w:cs="Times New Roman"/>
          <w:sz w:val="22"/>
          <w:szCs w:val="22"/>
        </w:rPr>
        <w:t>wizy krajowej wydanej w celu przyjazdu ze względów humanitarnych, z uwagi na interes państwa lub zobowiązania międzynarodowe</w:t>
      </w:r>
      <w:r w:rsidR="001333B3">
        <w:rPr>
          <w:rFonts w:cs="Times New Roman"/>
          <w:sz w:val="22"/>
          <w:szCs w:val="22"/>
        </w:rPr>
        <w:t xml:space="preserve"> </w:t>
      </w:r>
      <w:r w:rsidR="006219D0">
        <w:rPr>
          <w:rFonts w:cs="Times New Roman"/>
          <w:sz w:val="22"/>
          <w:szCs w:val="22"/>
        </w:rPr>
        <w:t>,</w:t>
      </w:r>
      <w:r w:rsidR="00624C42" w:rsidRPr="00361865">
        <w:rPr>
          <w:rFonts w:cs="Times New Roman"/>
          <w:sz w:val="22"/>
          <w:szCs w:val="22"/>
        </w:rPr>
        <w:t xml:space="preserve"> </w:t>
      </w:r>
      <w:r w:rsidRPr="00361865">
        <w:rPr>
          <w:rFonts w:cs="Times New Roman"/>
          <w:sz w:val="22"/>
          <w:szCs w:val="22"/>
        </w:rPr>
        <w:t xml:space="preserve">nie stosuje się podstaw odmowy udzielenia zezwolenia wymienionych w pkt 6 i 7. </w:t>
      </w:r>
    </w:p>
    <w:p w14:paraId="0C6A3480"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Podstawy odmowy udzielenia zezwolenia na pobyt czasowy w celu </w:t>
      </w:r>
      <w:r w:rsidRPr="00361865">
        <w:rPr>
          <w:rFonts w:cs="Times New Roman"/>
          <w:b/>
          <w:sz w:val="22"/>
          <w:szCs w:val="22"/>
        </w:rPr>
        <w:t>wykonywania pracy przez cudzoziemca delegowanego</w:t>
      </w:r>
      <w:r w:rsidRPr="00361865">
        <w:rPr>
          <w:rFonts w:cs="Times New Roman"/>
          <w:sz w:val="22"/>
          <w:szCs w:val="22"/>
        </w:rPr>
        <w:t xml:space="preserve"> przez pracodawcę zagranicznego na terytorium RP wymienionej w pkt 9 nie stosuje się do cudzoziemca czasowo oddelegowanego w celu świadczenia usług na terytorium Rzeczypospolitej Polskiej przez pracodawcę mającego siedzibę na terytorium innego państwa członkowskiego Unii Europejskiej, państwa członkowskiego Europejskiego Stowarzyszenia Wolnego Handlu (EFTA) – strony umowy o Europejskim Obszarze Gospodarczym lub Konfederacji Szwajcarskiej, uprawnionego do przebywania i zatrudnienia na terytorium tego państwa.</w:t>
      </w:r>
    </w:p>
    <w:p w14:paraId="616CBE68"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W postępowaniu w sprawie udzielenia cudzoziemcowi </w:t>
      </w:r>
      <w:r w:rsidRPr="00361865">
        <w:rPr>
          <w:rFonts w:cs="Times New Roman"/>
          <w:b/>
          <w:bCs/>
          <w:sz w:val="22"/>
          <w:szCs w:val="22"/>
        </w:rPr>
        <w:t>z</w:t>
      </w:r>
      <w:r w:rsidRPr="00361865">
        <w:rPr>
          <w:rFonts w:eastAsia="Times New Roman" w:cs="Times New Roman"/>
          <w:sz w:val="22"/>
          <w:szCs w:val="22"/>
        </w:rPr>
        <w:t xml:space="preserve">ezwolenia na pobyt czasowy w celu </w:t>
      </w:r>
      <w:r w:rsidRPr="00361865">
        <w:rPr>
          <w:rFonts w:eastAsia="Times New Roman" w:cs="Times New Roman"/>
          <w:b/>
          <w:bCs/>
          <w:sz w:val="22"/>
          <w:szCs w:val="22"/>
        </w:rPr>
        <w:t>wykonywania pracy w ramach przeniesienia wewnątrz przedsiębiorstwa</w:t>
      </w:r>
      <w:r w:rsidRPr="00361865">
        <w:rPr>
          <w:rFonts w:eastAsia="Times New Roman" w:cs="Times New Roman"/>
          <w:sz w:val="22"/>
          <w:szCs w:val="22"/>
        </w:rPr>
        <w:t xml:space="preserve"> nie stosuje się podstaw odmowy udzielenia zezwolenia wymienionych w pkt 5 – 9. W przypadku ubiegania się o udzielenie</w:t>
      </w:r>
      <w:r w:rsidRPr="00361865">
        <w:rPr>
          <w:rFonts w:eastAsia="Times New Roman" w:cs="Times New Roman"/>
          <w:b/>
          <w:bCs/>
          <w:sz w:val="22"/>
          <w:szCs w:val="22"/>
        </w:rPr>
        <w:t xml:space="preserve"> kolejnego zezwolenia na pobyt czasowy w celu wykonywania pracy w ramach przeniesienia wewnątrz przedsiębiorstwa</w:t>
      </w:r>
      <w:r w:rsidRPr="00361865">
        <w:rPr>
          <w:rFonts w:eastAsia="Times New Roman" w:cs="Times New Roman"/>
          <w:sz w:val="22"/>
          <w:szCs w:val="22"/>
        </w:rPr>
        <w:t xml:space="preserve"> oraz w postępowaniu o udziel</w:t>
      </w:r>
      <w:r w:rsidR="009545E7">
        <w:rPr>
          <w:rFonts w:eastAsia="Times New Roman" w:cs="Times New Roman"/>
          <w:sz w:val="22"/>
          <w:szCs w:val="22"/>
        </w:rPr>
        <w:t>e</w:t>
      </w:r>
      <w:r w:rsidRPr="00361865">
        <w:rPr>
          <w:rFonts w:eastAsia="Times New Roman" w:cs="Times New Roman"/>
          <w:sz w:val="22"/>
          <w:szCs w:val="22"/>
        </w:rPr>
        <w:t>nie zezwolenia na pobyt czasowy w celu</w:t>
      </w:r>
      <w:r w:rsidRPr="00361865">
        <w:rPr>
          <w:rFonts w:eastAsia="Times New Roman" w:cs="Times New Roman"/>
          <w:b/>
          <w:bCs/>
          <w:sz w:val="22"/>
          <w:szCs w:val="22"/>
        </w:rPr>
        <w:t xml:space="preserve"> mobilności długoterminowej</w:t>
      </w:r>
      <w:r w:rsidR="002C57B4">
        <w:rPr>
          <w:rFonts w:eastAsia="Times New Roman" w:cs="Times New Roman"/>
          <w:b/>
          <w:bCs/>
          <w:sz w:val="22"/>
          <w:szCs w:val="22"/>
        </w:rPr>
        <w:t xml:space="preserve"> </w:t>
      </w:r>
      <w:r w:rsidR="002C57B4" w:rsidRPr="002C57B4">
        <w:rPr>
          <w:rFonts w:eastAsia="Times New Roman" w:cs="Times New Roman"/>
          <w:b/>
          <w:bCs/>
          <w:sz w:val="22"/>
          <w:szCs w:val="22"/>
        </w:rPr>
        <w:t>pracownika kadry kierowniczej, specjalisty lub pracownika odbywającego staż, w ramach przeniesienia wewnątrz przedsiębiorstwa</w:t>
      </w:r>
      <w:r w:rsidR="000C5D18" w:rsidRPr="00361865">
        <w:rPr>
          <w:rFonts w:eastAsia="Times New Roman" w:cs="Times New Roman"/>
          <w:b/>
          <w:bCs/>
          <w:sz w:val="22"/>
          <w:szCs w:val="22"/>
        </w:rPr>
        <w:t xml:space="preserve">, </w:t>
      </w:r>
      <w:r w:rsidR="000C5D18" w:rsidRPr="00361865">
        <w:rPr>
          <w:rFonts w:eastAsia="Times New Roman" w:cs="Times New Roman"/>
          <w:bCs/>
          <w:sz w:val="22"/>
          <w:szCs w:val="22"/>
        </w:rPr>
        <w:t>w tym o udzielenie kolejnego takiego zezwolenia,</w:t>
      </w:r>
      <w:r w:rsidR="000C5D18" w:rsidRPr="00361865">
        <w:rPr>
          <w:rFonts w:eastAsia="Times New Roman" w:cs="Times New Roman"/>
          <w:b/>
          <w:bCs/>
          <w:sz w:val="22"/>
          <w:szCs w:val="22"/>
        </w:rPr>
        <w:t xml:space="preserve"> </w:t>
      </w:r>
      <w:r w:rsidRPr="00361865">
        <w:rPr>
          <w:rFonts w:eastAsia="Times New Roman" w:cs="Times New Roman"/>
          <w:sz w:val="22"/>
          <w:szCs w:val="22"/>
        </w:rPr>
        <w:t xml:space="preserve"> nie stosuje się podstaw odmowy udzielenia zezwolenia wymienionych w pkt 5 – 7 i 9.  </w:t>
      </w:r>
    </w:p>
    <w:p w14:paraId="23D1868E"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W postępowaniu w sprawie udzielenia cudzoziemcowi zezwolenia na pobyt czasowy </w:t>
      </w:r>
      <w:r w:rsidRPr="00361865">
        <w:rPr>
          <w:rFonts w:cs="Times New Roman"/>
          <w:b/>
          <w:sz w:val="22"/>
          <w:szCs w:val="22"/>
        </w:rPr>
        <w:t>dla członka rodziny obywatela Rzeczypospolitej Polskiej – w przypadku cudzoziemca pozostającego w związku małżeńskim z obywatelem Rzeczypospolitej Polskiej</w:t>
      </w:r>
      <w:r w:rsidRPr="00361865">
        <w:rPr>
          <w:rFonts w:cs="Times New Roman"/>
          <w:sz w:val="22"/>
          <w:szCs w:val="22"/>
        </w:rPr>
        <w:t xml:space="preserve"> lub zezwolenia na pobyt czasowy </w:t>
      </w:r>
      <w:r w:rsidRPr="00361865">
        <w:rPr>
          <w:rFonts w:cs="Times New Roman"/>
          <w:b/>
          <w:sz w:val="22"/>
          <w:szCs w:val="22"/>
        </w:rPr>
        <w:t>w celu połączenia się z rodziną – w przypadku cudzoziemca pozostającego w związku małżeńskim z cudzoziemcem</w:t>
      </w:r>
      <w:r w:rsidRPr="00361865">
        <w:rPr>
          <w:rFonts w:cs="Times New Roman"/>
          <w:sz w:val="22"/>
          <w:szCs w:val="22"/>
        </w:rPr>
        <w:t xml:space="preserve"> (o którym mowa w pkt 4.6.</w:t>
      </w:r>
      <w:r w:rsidR="005D55F1">
        <w:rPr>
          <w:rFonts w:cs="Times New Roman"/>
          <w:sz w:val="22"/>
          <w:szCs w:val="22"/>
        </w:rPr>
        <w:t>13</w:t>
      </w:r>
      <w:r w:rsidRPr="00361865">
        <w:rPr>
          <w:rFonts w:cs="Times New Roman"/>
          <w:sz w:val="22"/>
          <w:szCs w:val="22"/>
        </w:rPr>
        <w:t>. pkt I) nie stosuje się podstaw odmowy udzielenia zezwolenia wymienionych w pkt 6-9.</w:t>
      </w:r>
    </w:p>
    <w:p w14:paraId="3823C935"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W postępowaniu w sprawie udzielenia cudzoziemcowi zezwolenia na pobyt czasowy dla </w:t>
      </w:r>
      <w:r w:rsidRPr="00361865">
        <w:rPr>
          <w:rFonts w:cs="Times New Roman"/>
          <w:b/>
          <w:sz w:val="22"/>
          <w:szCs w:val="22"/>
        </w:rPr>
        <w:t>członka rodziny obywatela Rzeczypospolitej Polskiej</w:t>
      </w:r>
      <w:r w:rsidRPr="00361865">
        <w:rPr>
          <w:rFonts w:cs="Times New Roman"/>
          <w:sz w:val="22"/>
          <w:szCs w:val="22"/>
        </w:rPr>
        <w:t xml:space="preserve"> lub zezwolenia na pobyt czasowy </w:t>
      </w:r>
      <w:r w:rsidRPr="00361865">
        <w:rPr>
          <w:rFonts w:cs="Times New Roman"/>
          <w:b/>
          <w:sz w:val="22"/>
          <w:szCs w:val="22"/>
        </w:rPr>
        <w:t>w celu połączenia się z rodziną</w:t>
      </w:r>
      <w:r w:rsidRPr="00361865">
        <w:rPr>
          <w:rFonts w:cs="Times New Roman"/>
          <w:sz w:val="22"/>
          <w:szCs w:val="22"/>
        </w:rPr>
        <w:t xml:space="preserve"> nie stosuje się podstawy odmowy udzielenia zezwolenia wymienionej w pkt 8, w przypadku gdy cudzoziemiec ubiega się o kolejne zezwolenie.</w:t>
      </w:r>
    </w:p>
    <w:p w14:paraId="4FEAC501" w14:textId="77777777" w:rsidR="00774182" w:rsidRPr="00762595" w:rsidRDefault="00774182" w:rsidP="00F87C86">
      <w:pPr>
        <w:spacing w:line="240" w:lineRule="auto"/>
        <w:jc w:val="both"/>
        <w:rPr>
          <w:rFonts w:cs="Times New Roman"/>
          <w:sz w:val="22"/>
          <w:szCs w:val="22"/>
        </w:rPr>
      </w:pPr>
      <w:r w:rsidRPr="00BF12E8">
        <w:rPr>
          <w:rFonts w:cs="Times New Roman"/>
          <w:sz w:val="22"/>
          <w:szCs w:val="22"/>
        </w:rPr>
        <w:t xml:space="preserve">W postępowaniu w sprawie udzielenia cudzoziemcowi zezwolenia na pobyt czasowy dla członka rodziny obywatela Rzeczypospolitej Polskiej – </w:t>
      </w:r>
      <w:r w:rsidRPr="00BF12E8">
        <w:rPr>
          <w:rFonts w:cs="Times New Roman"/>
          <w:b/>
          <w:sz w:val="22"/>
          <w:szCs w:val="22"/>
        </w:rPr>
        <w:t>małoletniego dziecka cudzoziemca pozostającego w związku małżeńskim z obywatelem RP</w:t>
      </w:r>
      <w:r w:rsidRPr="0035306D">
        <w:rPr>
          <w:rFonts w:cs="Times New Roman"/>
          <w:sz w:val="22"/>
          <w:szCs w:val="22"/>
        </w:rPr>
        <w:t xml:space="preserve"> i posiadającego zezwolenie na pobyt czasowy dla członka rodziny obywatela Rzeczypospolitej Polskiej </w:t>
      </w:r>
      <w:r w:rsidR="005D6B32" w:rsidRPr="009C66C7">
        <w:rPr>
          <w:sz w:val="22"/>
          <w:szCs w:val="22"/>
        </w:rPr>
        <w:t>lub zezwolenie na pobyt stały udzielone w związku z pozostawaniem w związku małżeńskim z obywatelem polskim</w:t>
      </w:r>
      <w:r w:rsidR="005D6B32" w:rsidRPr="00BF12E8">
        <w:rPr>
          <w:rFonts w:cs="Times New Roman"/>
          <w:sz w:val="22"/>
          <w:szCs w:val="22"/>
        </w:rPr>
        <w:t xml:space="preserve"> </w:t>
      </w:r>
      <w:r w:rsidRPr="00BF12E8">
        <w:rPr>
          <w:rFonts w:cs="Times New Roman"/>
          <w:sz w:val="22"/>
          <w:szCs w:val="22"/>
        </w:rPr>
        <w:t xml:space="preserve">lub </w:t>
      </w:r>
      <w:r w:rsidR="005D6B32" w:rsidRPr="00BF12E8">
        <w:rPr>
          <w:rFonts w:cs="Times New Roman"/>
          <w:sz w:val="22"/>
          <w:szCs w:val="22"/>
        </w:rPr>
        <w:t xml:space="preserve">w postępowaniu w sprawie udzielenia </w:t>
      </w:r>
      <w:r w:rsidRPr="0035306D">
        <w:rPr>
          <w:rFonts w:cs="Times New Roman"/>
          <w:sz w:val="22"/>
          <w:szCs w:val="22"/>
        </w:rPr>
        <w:t xml:space="preserve">zezwolenia na pobyt czasowy dla </w:t>
      </w:r>
      <w:r w:rsidRPr="0035306D">
        <w:rPr>
          <w:rFonts w:cs="Times New Roman"/>
          <w:b/>
          <w:sz w:val="22"/>
          <w:szCs w:val="22"/>
        </w:rPr>
        <w:t>małoletniego dziecka cudzoziemca</w:t>
      </w:r>
      <w:r w:rsidRPr="00A23147">
        <w:rPr>
          <w:rFonts w:cs="Times New Roman"/>
          <w:sz w:val="22"/>
          <w:szCs w:val="22"/>
        </w:rPr>
        <w:t xml:space="preserve">, który przebywa na terytorium Rzeczypospolitej Polskiej </w:t>
      </w:r>
      <w:r w:rsidRPr="00A23147">
        <w:rPr>
          <w:rFonts w:cs="Times New Roman"/>
          <w:b/>
          <w:sz w:val="22"/>
          <w:szCs w:val="22"/>
        </w:rPr>
        <w:t>na podstawie wizy krajowej lub zezwol</w:t>
      </w:r>
      <w:r w:rsidRPr="00D53395">
        <w:rPr>
          <w:rFonts w:cs="Times New Roman"/>
          <w:b/>
          <w:sz w:val="22"/>
          <w:szCs w:val="22"/>
        </w:rPr>
        <w:t>enia na pobyt czasowy</w:t>
      </w:r>
      <w:r w:rsidRPr="00D53395">
        <w:rPr>
          <w:rFonts w:cs="Times New Roman"/>
          <w:sz w:val="22"/>
          <w:szCs w:val="22"/>
        </w:rPr>
        <w:t xml:space="preserve">, jeżeli dziecko to </w:t>
      </w:r>
      <w:r w:rsidRPr="00762595">
        <w:rPr>
          <w:rFonts w:cs="Times New Roman"/>
          <w:b/>
          <w:sz w:val="22"/>
          <w:szCs w:val="22"/>
        </w:rPr>
        <w:t>urodziło się w okresie ważności</w:t>
      </w:r>
      <w:r w:rsidRPr="00762595">
        <w:rPr>
          <w:rFonts w:cs="Times New Roman"/>
          <w:sz w:val="22"/>
          <w:szCs w:val="22"/>
        </w:rPr>
        <w:t xml:space="preserve"> tej wizy krajowej lub zezwolenia na pobyt czasowy, nie stosuje się podstawy odmowy udzielenia zezwolenia wymienionej </w:t>
      </w:r>
      <w:r w:rsidR="00FB2F48" w:rsidRPr="00762595">
        <w:rPr>
          <w:rFonts w:cs="Times New Roman"/>
          <w:sz w:val="22"/>
          <w:szCs w:val="22"/>
        </w:rPr>
        <w:t xml:space="preserve">w </w:t>
      </w:r>
      <w:r w:rsidRPr="00762595">
        <w:rPr>
          <w:rFonts w:cs="Times New Roman"/>
          <w:sz w:val="22"/>
          <w:szCs w:val="22"/>
        </w:rPr>
        <w:t>pkt 9 jeżeli wyłączną przyczyną odmowy byłby nielegalny pobyt tego cudzoziemca na terytorium Rzeczypospolitej Polskiej.</w:t>
      </w:r>
      <w:r w:rsidR="005D6B32" w:rsidRPr="00762595">
        <w:rPr>
          <w:rFonts w:cs="Times New Roman"/>
          <w:sz w:val="22"/>
          <w:szCs w:val="22"/>
        </w:rPr>
        <w:t xml:space="preserve"> </w:t>
      </w:r>
    </w:p>
    <w:p w14:paraId="7C948D87" w14:textId="77777777" w:rsidR="00FB2F48" w:rsidRPr="00361865" w:rsidRDefault="00FB2F48" w:rsidP="00F87C86">
      <w:pPr>
        <w:spacing w:line="240" w:lineRule="auto"/>
        <w:jc w:val="both"/>
        <w:rPr>
          <w:rFonts w:cs="Times New Roman"/>
          <w:sz w:val="22"/>
          <w:szCs w:val="22"/>
        </w:rPr>
      </w:pPr>
      <w:r w:rsidRPr="00361865">
        <w:rPr>
          <w:rFonts w:cs="Times New Roman"/>
          <w:sz w:val="22"/>
          <w:szCs w:val="22"/>
        </w:rPr>
        <w:t xml:space="preserve">Do odmowy udzielenia zezwolenia na pobyt czasowy w celu połączenia się z rodziną nie stosuje się podstawy odmowy udzielenia zezwolenia wymienionej w pkt 9 w przypadku </w:t>
      </w:r>
      <w:r w:rsidRPr="00361865">
        <w:rPr>
          <w:rFonts w:cs="Times New Roman"/>
          <w:b/>
          <w:sz w:val="22"/>
          <w:szCs w:val="22"/>
        </w:rPr>
        <w:t>członka rodziny cudzoziemca, któremu nadano stat</w:t>
      </w:r>
      <w:r w:rsidR="00BF24CD" w:rsidRPr="00361865">
        <w:rPr>
          <w:rFonts w:cs="Times New Roman"/>
          <w:b/>
          <w:sz w:val="22"/>
          <w:szCs w:val="22"/>
        </w:rPr>
        <w:t>us uchodźcy lub udzielono ochron</w:t>
      </w:r>
      <w:r w:rsidRPr="00361865">
        <w:rPr>
          <w:rFonts w:cs="Times New Roman"/>
          <w:b/>
          <w:sz w:val="22"/>
          <w:szCs w:val="22"/>
        </w:rPr>
        <w:t>y uzupełniającej</w:t>
      </w:r>
      <w:r w:rsidRPr="00361865">
        <w:rPr>
          <w:rFonts w:cs="Times New Roman"/>
          <w:sz w:val="22"/>
          <w:szCs w:val="22"/>
        </w:rPr>
        <w:t>, jeżeli rodzina istniała już w kraju pochodzenia cudzoziemca, a członek jego rodziny przebywał na terytorium Rzeczypospolitej Polskiej w dniu złożenia wniosku o udzielenie ochrony międzynarodowej przez tego cudzoziemca.</w:t>
      </w:r>
    </w:p>
    <w:p w14:paraId="6A066FE6"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lastRenderedPageBreak/>
        <w:t xml:space="preserve">W postępowaniu w sprawie udzielenia cudzoziemcowi zezwolenia na pobyt czasowy dla </w:t>
      </w:r>
      <w:r w:rsidRPr="00361865">
        <w:rPr>
          <w:rFonts w:cs="Times New Roman"/>
          <w:b/>
          <w:sz w:val="22"/>
          <w:szCs w:val="22"/>
        </w:rPr>
        <w:t>ofiar handlu ludźmi</w:t>
      </w:r>
      <w:r w:rsidRPr="00361865">
        <w:rPr>
          <w:rFonts w:cs="Times New Roman"/>
          <w:sz w:val="22"/>
          <w:szCs w:val="22"/>
        </w:rPr>
        <w:t xml:space="preserve"> nie stosuje się podstaw odmowy udzielenia zezwolenia wymienionych w pkt 2, 3 i 6–9.</w:t>
      </w:r>
    </w:p>
    <w:p w14:paraId="13FFAE23" w14:textId="77777777" w:rsidR="00774182" w:rsidRPr="00361865" w:rsidRDefault="00774182" w:rsidP="00F87C86">
      <w:pPr>
        <w:spacing w:line="240" w:lineRule="auto"/>
        <w:jc w:val="both"/>
        <w:rPr>
          <w:rFonts w:eastAsia="Times New Roman" w:cs="Times New Roman"/>
          <w:sz w:val="22"/>
          <w:szCs w:val="22"/>
        </w:rPr>
      </w:pPr>
      <w:r w:rsidRPr="00361865">
        <w:rPr>
          <w:rFonts w:cs="Times New Roman"/>
          <w:sz w:val="22"/>
          <w:szCs w:val="22"/>
        </w:rPr>
        <w:t xml:space="preserve">W postępowaniu w sprawie udzielenia cudzoziemcowi zezwolenia na pobyt czasowy ze względu na </w:t>
      </w:r>
      <w:r w:rsidRPr="00361865">
        <w:rPr>
          <w:rFonts w:cs="Times New Roman"/>
          <w:b/>
          <w:sz w:val="22"/>
          <w:szCs w:val="22"/>
        </w:rPr>
        <w:t>okoliczności wymagające krótkotrwałego pobytu</w:t>
      </w:r>
      <w:r w:rsidRPr="00361865">
        <w:rPr>
          <w:rFonts w:cs="Times New Roman"/>
          <w:sz w:val="22"/>
          <w:szCs w:val="22"/>
        </w:rPr>
        <w:t xml:space="preserve"> nie stosuje się podstaw odmowy udzielenia zezwolenia wymienionych w pkt 2 i 6 -9. </w:t>
      </w:r>
    </w:p>
    <w:p w14:paraId="52C8378D" w14:textId="77777777" w:rsidR="00774182" w:rsidRPr="00361865" w:rsidRDefault="00774182" w:rsidP="00F87C86">
      <w:pPr>
        <w:spacing w:line="240" w:lineRule="auto"/>
        <w:jc w:val="both"/>
        <w:rPr>
          <w:rFonts w:cs="Times New Roman"/>
          <w:sz w:val="22"/>
          <w:szCs w:val="22"/>
        </w:rPr>
      </w:pPr>
      <w:r w:rsidRPr="00361865">
        <w:rPr>
          <w:rFonts w:eastAsia="Times New Roman" w:cs="Times New Roman"/>
          <w:sz w:val="22"/>
          <w:szCs w:val="22"/>
        </w:rPr>
        <w:t>W postępowaniu w sprawie udzielenia cudzoziemcowi zezwoleni</w:t>
      </w:r>
      <w:r w:rsidR="00B20C24" w:rsidRPr="00361865">
        <w:rPr>
          <w:rFonts w:eastAsia="Times New Roman" w:cs="Times New Roman"/>
          <w:sz w:val="22"/>
          <w:szCs w:val="22"/>
        </w:rPr>
        <w:t>a</w:t>
      </w:r>
      <w:r w:rsidRPr="00361865">
        <w:rPr>
          <w:rFonts w:eastAsia="Times New Roman" w:cs="Times New Roman"/>
          <w:sz w:val="22"/>
          <w:szCs w:val="22"/>
        </w:rPr>
        <w:t xml:space="preserve"> na pobyt czasowy ze względu na </w:t>
      </w:r>
      <w:r w:rsidRPr="00361865">
        <w:rPr>
          <w:rFonts w:eastAsia="Times New Roman" w:cs="Times New Roman"/>
          <w:b/>
          <w:bCs/>
          <w:sz w:val="22"/>
          <w:szCs w:val="22"/>
        </w:rPr>
        <w:t>pracę sezonową</w:t>
      </w:r>
      <w:r w:rsidRPr="00361865">
        <w:rPr>
          <w:rFonts w:eastAsia="Times New Roman" w:cs="Times New Roman"/>
          <w:sz w:val="22"/>
          <w:szCs w:val="22"/>
        </w:rPr>
        <w:t xml:space="preserve"> nie stosuje się podstaw</w:t>
      </w:r>
      <w:r w:rsidR="00B20C24" w:rsidRPr="00361865">
        <w:rPr>
          <w:rFonts w:eastAsia="Times New Roman" w:cs="Times New Roman"/>
          <w:sz w:val="22"/>
          <w:szCs w:val="22"/>
        </w:rPr>
        <w:t>y</w:t>
      </w:r>
      <w:r w:rsidRPr="00361865">
        <w:rPr>
          <w:rFonts w:eastAsia="Times New Roman" w:cs="Times New Roman"/>
          <w:sz w:val="22"/>
          <w:szCs w:val="22"/>
        </w:rPr>
        <w:t xml:space="preserve"> odmowy udzielenia zezwolenia </w:t>
      </w:r>
      <w:r w:rsidR="00B20C24" w:rsidRPr="00361865">
        <w:rPr>
          <w:rFonts w:eastAsia="Times New Roman" w:cs="Times New Roman"/>
          <w:sz w:val="22"/>
          <w:szCs w:val="22"/>
        </w:rPr>
        <w:t xml:space="preserve">wymienionej </w:t>
      </w:r>
      <w:r w:rsidRPr="00361865">
        <w:rPr>
          <w:rFonts w:eastAsia="Times New Roman" w:cs="Times New Roman"/>
          <w:sz w:val="22"/>
          <w:szCs w:val="22"/>
        </w:rPr>
        <w:t>w pkt 1</w:t>
      </w:r>
      <w:r w:rsidR="00B20C24" w:rsidRPr="00361865">
        <w:rPr>
          <w:rFonts w:eastAsia="Times New Roman" w:cs="Times New Roman"/>
          <w:sz w:val="22"/>
          <w:szCs w:val="22"/>
        </w:rPr>
        <w:t xml:space="preserve"> w zakresie dotyczącym okoliczności będących podstawą ubiegania się o to zezwolenie, które nie uzasadniają  pobytu cudzoziemca na terytorium Rzeczypospolitej Polskiej przez okres dłuższy niż 3 miesiące</w:t>
      </w:r>
      <w:r w:rsidRPr="00361865">
        <w:rPr>
          <w:rFonts w:eastAsia="Times New Roman" w:cs="Times New Roman"/>
          <w:sz w:val="22"/>
          <w:szCs w:val="22"/>
        </w:rPr>
        <w:t>.</w:t>
      </w:r>
    </w:p>
    <w:p w14:paraId="6607F6F5"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Do odmowy udzielenia cudzoziemcowi zezwolenia na pobyt czasowy ze względu na </w:t>
      </w:r>
      <w:r w:rsidRPr="00361865">
        <w:rPr>
          <w:rFonts w:cs="Times New Roman"/>
          <w:b/>
          <w:sz w:val="22"/>
          <w:szCs w:val="22"/>
        </w:rPr>
        <w:t>inne okoliczności</w:t>
      </w:r>
      <w:r w:rsidRPr="00361865">
        <w:rPr>
          <w:rFonts w:cs="Times New Roman"/>
          <w:sz w:val="22"/>
          <w:szCs w:val="22"/>
        </w:rPr>
        <w:t xml:space="preserve"> nie stosuje się podstaw odmowy udzielenia zezwolenia wymienionych w:</w:t>
      </w:r>
    </w:p>
    <w:p w14:paraId="5A9A13EE"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 pkt 9 w przypadku zezwolenia dla </w:t>
      </w:r>
      <w:r w:rsidRPr="00361865">
        <w:rPr>
          <w:rFonts w:cs="Times New Roman"/>
          <w:b/>
          <w:sz w:val="22"/>
          <w:szCs w:val="22"/>
        </w:rPr>
        <w:t>urodzonego na terytorium Rzeczypospolitej Polskiej małoletniego dziecka przebywającego na tym terytorium bez opieki</w:t>
      </w:r>
      <w:r w:rsidRPr="00361865">
        <w:rPr>
          <w:rFonts w:cs="Times New Roman"/>
          <w:sz w:val="22"/>
          <w:szCs w:val="22"/>
        </w:rPr>
        <w:t xml:space="preserve"> oraz zezwolenia dla </w:t>
      </w:r>
      <w:r w:rsidRPr="00361865">
        <w:rPr>
          <w:rFonts w:cs="Times New Roman"/>
          <w:b/>
          <w:sz w:val="22"/>
          <w:szCs w:val="22"/>
        </w:rPr>
        <w:t xml:space="preserve">pokrzywdzonego </w:t>
      </w:r>
      <w:r w:rsidRPr="00361865">
        <w:rPr>
          <w:rFonts w:cs="Times New Roman"/>
          <w:b/>
          <w:sz w:val="22"/>
          <w:szCs w:val="22"/>
        </w:rPr>
        <w:br/>
        <w:t>w postępowaniu karnym toczącym się przeciwko podmiotowi powierzającemu wykonywanie pracy</w:t>
      </w:r>
      <w:r w:rsidRPr="00361865">
        <w:rPr>
          <w:rFonts w:cs="Times New Roman"/>
          <w:sz w:val="22"/>
          <w:szCs w:val="22"/>
        </w:rPr>
        <w:t>;</w:t>
      </w:r>
    </w:p>
    <w:p w14:paraId="63FB861F"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 pkt 8 w przypadku zezwolenia dla </w:t>
      </w:r>
      <w:r w:rsidRPr="00361865">
        <w:rPr>
          <w:rFonts w:cs="Times New Roman"/>
          <w:b/>
          <w:sz w:val="22"/>
          <w:szCs w:val="22"/>
        </w:rPr>
        <w:t>posiadacza zezwolenia na pobyt rezydenta długoterminowego UE udzielonego przez inne państwo członkowskie Unii Europejskiej lub zezwolenia dla członka jego rodziny</w:t>
      </w:r>
      <w:r w:rsidRPr="00361865">
        <w:rPr>
          <w:rFonts w:cs="Times New Roman"/>
          <w:sz w:val="22"/>
          <w:szCs w:val="22"/>
        </w:rPr>
        <w:t>, jeżeli cudzoziemiec ubiega się o udzielenie mu kolejnego zezwolenia;</w:t>
      </w:r>
    </w:p>
    <w:p w14:paraId="43554C59" w14:textId="77777777" w:rsidR="00BF12E8" w:rsidRDefault="00774182" w:rsidP="00F87C86">
      <w:pPr>
        <w:spacing w:line="240" w:lineRule="auto"/>
        <w:jc w:val="both"/>
        <w:rPr>
          <w:rFonts w:cs="Times New Roman"/>
          <w:sz w:val="22"/>
          <w:szCs w:val="22"/>
        </w:rPr>
      </w:pPr>
      <w:r w:rsidRPr="00361865">
        <w:rPr>
          <w:rFonts w:cs="Times New Roman"/>
          <w:sz w:val="22"/>
          <w:szCs w:val="22"/>
        </w:rPr>
        <w:t>- pkt 6 i 7 w przypadku zezwolenia</w:t>
      </w:r>
      <w:r w:rsidR="00BF12E8">
        <w:rPr>
          <w:rFonts w:cs="Times New Roman"/>
          <w:sz w:val="22"/>
          <w:szCs w:val="22"/>
        </w:rPr>
        <w:t>:</w:t>
      </w:r>
    </w:p>
    <w:p w14:paraId="3A5EBA30" w14:textId="77777777" w:rsidR="00BF12E8" w:rsidRDefault="00BF12E8" w:rsidP="00F87C86">
      <w:pPr>
        <w:spacing w:line="240" w:lineRule="auto"/>
        <w:jc w:val="both"/>
        <w:rPr>
          <w:rFonts w:cs="Times New Roman"/>
          <w:b/>
          <w:sz w:val="22"/>
          <w:szCs w:val="22"/>
        </w:rPr>
      </w:pPr>
      <w:r>
        <w:rPr>
          <w:rFonts w:cs="Times New Roman"/>
          <w:sz w:val="22"/>
          <w:szCs w:val="22"/>
        </w:rPr>
        <w:t>a)</w:t>
      </w:r>
      <w:r w:rsidR="00774182" w:rsidRPr="00361865">
        <w:rPr>
          <w:rFonts w:cs="Times New Roman"/>
          <w:sz w:val="22"/>
          <w:szCs w:val="22"/>
        </w:rPr>
        <w:t xml:space="preserve"> dla </w:t>
      </w:r>
      <w:r w:rsidR="00774182" w:rsidRPr="00361865">
        <w:rPr>
          <w:rFonts w:cs="Times New Roman"/>
          <w:b/>
          <w:sz w:val="22"/>
          <w:szCs w:val="22"/>
        </w:rPr>
        <w:t>posiadacza zezwolenia na pobyt rezydenta długoterminowego UE udzielonego przez inne państwo członkowskie Unii Europejskiej</w:t>
      </w:r>
      <w:r>
        <w:rPr>
          <w:rFonts w:cs="Times New Roman"/>
          <w:b/>
          <w:sz w:val="22"/>
          <w:szCs w:val="22"/>
        </w:rPr>
        <w:t>,</w:t>
      </w:r>
      <w:r w:rsidR="00774182" w:rsidRPr="00361865">
        <w:rPr>
          <w:rFonts w:cs="Times New Roman"/>
          <w:b/>
          <w:sz w:val="22"/>
          <w:szCs w:val="22"/>
        </w:rPr>
        <w:t xml:space="preserve"> lub</w:t>
      </w:r>
    </w:p>
    <w:p w14:paraId="5F19A4B1" w14:textId="77777777" w:rsidR="00774182" w:rsidRDefault="00BF12E8" w:rsidP="00F87C86">
      <w:pPr>
        <w:spacing w:line="240" w:lineRule="auto"/>
        <w:jc w:val="both"/>
        <w:rPr>
          <w:rFonts w:cs="Times New Roman"/>
          <w:sz w:val="22"/>
          <w:szCs w:val="22"/>
        </w:rPr>
      </w:pPr>
      <w:r w:rsidRPr="009C66C7">
        <w:rPr>
          <w:rFonts w:cs="Times New Roman"/>
          <w:sz w:val="22"/>
          <w:szCs w:val="22"/>
        </w:rPr>
        <w:t>b)</w:t>
      </w:r>
      <w:r w:rsidR="00774182" w:rsidRPr="00361865">
        <w:rPr>
          <w:rFonts w:cs="Times New Roman"/>
          <w:b/>
          <w:sz w:val="22"/>
          <w:szCs w:val="22"/>
        </w:rPr>
        <w:t xml:space="preserve"> dla członka jego rodziny</w:t>
      </w:r>
      <w:r>
        <w:rPr>
          <w:rFonts w:cs="Times New Roman"/>
          <w:b/>
          <w:sz w:val="22"/>
          <w:szCs w:val="22"/>
        </w:rPr>
        <w:t xml:space="preserve"> </w:t>
      </w:r>
      <w:r w:rsidRPr="009C66C7">
        <w:rPr>
          <w:rFonts w:cs="Times New Roman"/>
          <w:sz w:val="22"/>
          <w:szCs w:val="22"/>
        </w:rPr>
        <w:t>posiadacza zezwolenia na pobyt rezydenta długoterminowego UE udzielonego przez inne państwo członkowskie Unii Europejskiej</w:t>
      </w:r>
      <w:r>
        <w:rPr>
          <w:rFonts w:cs="Times New Roman"/>
          <w:sz w:val="22"/>
          <w:szCs w:val="22"/>
        </w:rPr>
        <w:t>, lub</w:t>
      </w:r>
    </w:p>
    <w:p w14:paraId="75D011A9" w14:textId="77777777" w:rsidR="00BF12E8" w:rsidRDefault="00BF12E8" w:rsidP="00F87C86">
      <w:pPr>
        <w:spacing w:line="240" w:lineRule="auto"/>
        <w:jc w:val="both"/>
        <w:rPr>
          <w:rFonts w:cs="Times New Roman"/>
          <w:sz w:val="22"/>
          <w:szCs w:val="22"/>
        </w:rPr>
      </w:pPr>
      <w:r>
        <w:rPr>
          <w:rFonts w:cs="Times New Roman"/>
          <w:sz w:val="22"/>
          <w:szCs w:val="22"/>
        </w:rPr>
        <w:t>c) dla</w:t>
      </w:r>
      <w:r w:rsidRPr="00091931">
        <w:rPr>
          <w:rFonts w:cs="Times New Roman"/>
          <w:sz w:val="22"/>
          <w:szCs w:val="22"/>
        </w:rPr>
        <w:t xml:space="preserve"> </w:t>
      </w:r>
      <w:r>
        <w:rPr>
          <w:rFonts w:cs="Times New Roman"/>
          <w:b/>
          <w:sz w:val="22"/>
          <w:szCs w:val="22"/>
        </w:rPr>
        <w:t>absolwenta</w:t>
      </w:r>
      <w:r w:rsidRPr="00CB38F5">
        <w:rPr>
          <w:rFonts w:cs="Times New Roman"/>
          <w:b/>
          <w:sz w:val="22"/>
          <w:szCs w:val="22"/>
        </w:rPr>
        <w:t xml:space="preserve"> polskiej uczelni</w:t>
      </w:r>
      <w:r>
        <w:rPr>
          <w:rFonts w:cs="Times New Roman"/>
          <w:sz w:val="22"/>
          <w:szCs w:val="22"/>
        </w:rPr>
        <w:t xml:space="preserve"> poszukującego</w:t>
      </w:r>
      <w:r w:rsidRPr="00091931">
        <w:rPr>
          <w:rFonts w:cs="Times New Roman"/>
          <w:sz w:val="22"/>
          <w:szCs w:val="22"/>
        </w:rPr>
        <w:t xml:space="preserve"> na terytorium Rzeczypospo</w:t>
      </w:r>
      <w:r>
        <w:rPr>
          <w:rFonts w:cs="Times New Roman"/>
          <w:sz w:val="22"/>
          <w:szCs w:val="22"/>
        </w:rPr>
        <w:t>litej Polskiej pracy lub planującego</w:t>
      </w:r>
      <w:r w:rsidRPr="00091931">
        <w:rPr>
          <w:rFonts w:cs="Times New Roman"/>
          <w:sz w:val="22"/>
          <w:szCs w:val="22"/>
        </w:rPr>
        <w:t xml:space="preserve"> rozpocząć wykonywanie działalności gospodarczej na tym terytorium, lub</w:t>
      </w:r>
    </w:p>
    <w:p w14:paraId="4A4267CC" w14:textId="77777777" w:rsidR="0020358C" w:rsidRDefault="00BF12E8" w:rsidP="00F87C86">
      <w:pPr>
        <w:spacing w:line="240" w:lineRule="auto"/>
        <w:jc w:val="both"/>
        <w:rPr>
          <w:rFonts w:cs="Times New Roman"/>
          <w:sz w:val="22"/>
          <w:szCs w:val="22"/>
        </w:rPr>
      </w:pPr>
      <w:r>
        <w:rPr>
          <w:rFonts w:cs="Times New Roman"/>
          <w:sz w:val="22"/>
          <w:szCs w:val="22"/>
        </w:rPr>
        <w:t xml:space="preserve">d) dla cudzoziemca, który </w:t>
      </w:r>
      <w:r w:rsidRPr="00713141">
        <w:rPr>
          <w:rFonts w:cs="Times New Roman"/>
          <w:sz w:val="22"/>
          <w:szCs w:val="22"/>
        </w:rPr>
        <w:t xml:space="preserve">bezpośrednio przed złożeniem wniosku o udzielenie tego zezwolenia przebywał na terytorium Rzeczypospolitej Polskiej na podstawie zezwolenia na pobyt czasowy w celu prowadzenia badań naukowych, </w:t>
      </w:r>
      <w:r w:rsidRPr="00C977DF">
        <w:rPr>
          <w:rFonts w:cs="Times New Roman"/>
          <w:b/>
          <w:sz w:val="22"/>
          <w:szCs w:val="22"/>
        </w:rPr>
        <w:t>zakończył prowadzenie badań naukowych lub prac rozwojowych</w:t>
      </w:r>
      <w:r w:rsidRPr="00713141">
        <w:rPr>
          <w:rFonts w:cs="Times New Roman"/>
          <w:sz w:val="22"/>
          <w:szCs w:val="22"/>
        </w:rPr>
        <w:t xml:space="preserve"> i poszukuje na terytorium Rzeczypospolitej Polskiej pracy lub planuje rozpocząć wykonywanie działalności gospodarczej na tym terytorium</w:t>
      </w:r>
      <w:r w:rsidR="0020358C">
        <w:rPr>
          <w:rFonts w:cs="Times New Roman"/>
          <w:sz w:val="22"/>
          <w:szCs w:val="22"/>
        </w:rPr>
        <w:t>, lub</w:t>
      </w:r>
    </w:p>
    <w:p w14:paraId="7094CA0F" w14:textId="43566013" w:rsidR="00C7617D" w:rsidRDefault="0020358C" w:rsidP="00F87C86">
      <w:pPr>
        <w:spacing w:line="240" w:lineRule="auto"/>
        <w:jc w:val="both"/>
        <w:rPr>
          <w:rFonts w:cs="Times New Roman"/>
          <w:sz w:val="22"/>
          <w:szCs w:val="22"/>
        </w:rPr>
      </w:pPr>
      <w:r>
        <w:rPr>
          <w:rFonts w:cs="Times New Roman"/>
          <w:sz w:val="22"/>
          <w:szCs w:val="22"/>
        </w:rPr>
        <w:t xml:space="preserve">e) </w:t>
      </w:r>
      <w:r w:rsidRPr="0020358C">
        <w:rPr>
          <w:rFonts w:cs="Times New Roman"/>
          <w:bCs/>
          <w:sz w:val="22"/>
          <w:szCs w:val="22"/>
        </w:rPr>
        <w:t xml:space="preserve">dla </w:t>
      </w:r>
      <w:r w:rsidRPr="0020358C">
        <w:rPr>
          <w:rFonts w:cs="Times New Roman"/>
          <w:b/>
          <w:bCs/>
          <w:sz w:val="22"/>
          <w:szCs w:val="22"/>
        </w:rPr>
        <w:t>obywatela Zjednoczonego Królestwa</w:t>
      </w:r>
      <w:r w:rsidRPr="0020358C">
        <w:rPr>
          <w:rFonts w:cs="Times New Roman"/>
          <w:bCs/>
          <w:sz w:val="22"/>
          <w:szCs w:val="22"/>
        </w:rPr>
        <w:t xml:space="preserve"> Wielkiej Brytanii i Irlandii Północnej, o którym mowa w art. 10 ust. 1 lit. b i d Umowy Wystąpienia, który </w:t>
      </w:r>
      <w:r w:rsidRPr="0020358C">
        <w:rPr>
          <w:rFonts w:cs="Times New Roman"/>
          <w:b/>
          <w:bCs/>
          <w:sz w:val="22"/>
          <w:szCs w:val="22"/>
        </w:rPr>
        <w:t>do dnia 31 grudnia 2020 r. wykonywał na terytorium Rzeczypospolitej Polskiej pracę jako pracownik delegowany</w:t>
      </w:r>
      <w:r w:rsidRPr="0020358C">
        <w:rPr>
          <w:rFonts w:cs="Times New Roman"/>
          <w:bCs/>
          <w:sz w:val="22"/>
          <w:szCs w:val="22"/>
        </w:rPr>
        <w:t xml:space="preserve"> przez pracodawcę zagranicznego na terytorium Rzeczypospolitej Polskiej</w:t>
      </w:r>
      <w:r w:rsidR="004E03B9">
        <w:rPr>
          <w:rFonts w:cs="Times New Roman"/>
          <w:bCs/>
          <w:sz w:val="22"/>
          <w:szCs w:val="22"/>
        </w:rPr>
        <w:t>, lub</w:t>
      </w:r>
    </w:p>
    <w:p w14:paraId="17189032" w14:textId="3AF233BA" w:rsidR="00BF12E8" w:rsidRPr="00361865" w:rsidRDefault="00C7617D" w:rsidP="00F87C86">
      <w:pPr>
        <w:spacing w:line="240" w:lineRule="auto"/>
        <w:jc w:val="both"/>
        <w:rPr>
          <w:rFonts w:cs="Times New Roman"/>
          <w:sz w:val="22"/>
          <w:szCs w:val="22"/>
        </w:rPr>
      </w:pPr>
      <w:r>
        <w:rPr>
          <w:rFonts w:cs="Times New Roman"/>
          <w:sz w:val="22"/>
          <w:szCs w:val="22"/>
        </w:rPr>
        <w:t xml:space="preserve">f) </w:t>
      </w:r>
      <w:bookmarkStart w:id="311" w:name="_Hlk109997655"/>
      <w:r>
        <w:rPr>
          <w:rFonts w:cs="Times New Roman"/>
          <w:sz w:val="22"/>
          <w:szCs w:val="22"/>
        </w:rPr>
        <w:t xml:space="preserve">dla </w:t>
      </w:r>
      <w:r w:rsidR="00B30258">
        <w:rPr>
          <w:rFonts w:cs="Times New Roman"/>
          <w:sz w:val="22"/>
          <w:szCs w:val="22"/>
        </w:rPr>
        <w:t xml:space="preserve">obywatela Republiki Białorusi - </w:t>
      </w:r>
      <w:r>
        <w:rPr>
          <w:rFonts w:cs="Times New Roman"/>
          <w:sz w:val="22"/>
          <w:szCs w:val="22"/>
        </w:rPr>
        <w:t xml:space="preserve">posiadacza wizy krajowej wydanej w celu przyjazdu </w:t>
      </w:r>
      <w:r w:rsidRPr="00C7617D">
        <w:rPr>
          <w:rFonts w:cs="Times New Roman"/>
          <w:sz w:val="22"/>
          <w:szCs w:val="22"/>
        </w:rPr>
        <w:t>ze względów humanitarnych, z uwagi na interes państwa lub zobowiązania międzynarodowe</w:t>
      </w:r>
      <w:bookmarkEnd w:id="311"/>
      <w:r w:rsidR="004E03B9">
        <w:rPr>
          <w:rFonts w:cs="Times New Roman"/>
          <w:sz w:val="22"/>
          <w:szCs w:val="22"/>
        </w:rPr>
        <w:t>;</w:t>
      </w:r>
    </w:p>
    <w:p w14:paraId="246093A0"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pkt 2 i 3 oraz 6–9 w przypadkach zezwoleń udzielanych cudzoziemcowi:</w:t>
      </w:r>
    </w:p>
    <w:p w14:paraId="280C2337" w14:textId="77777777" w:rsidR="00774182" w:rsidRPr="00361865" w:rsidRDefault="00774182" w:rsidP="00F87C86">
      <w:pPr>
        <w:spacing w:line="240" w:lineRule="auto"/>
        <w:ind w:left="431"/>
        <w:jc w:val="both"/>
        <w:rPr>
          <w:rFonts w:cs="Times New Roman"/>
          <w:sz w:val="22"/>
          <w:szCs w:val="22"/>
        </w:rPr>
      </w:pPr>
      <w:r w:rsidRPr="00361865">
        <w:rPr>
          <w:rFonts w:cs="Times New Roman"/>
          <w:sz w:val="22"/>
          <w:szCs w:val="22"/>
        </w:rPr>
        <w:t>a) posiadającemu uprawnienie do wykonywania pracy na terytorium Rzeczypospolitej Polskiej na zasadach określonych w decyzji nr 1/80 Rady Stowarzyszenia Republiki Tureckiej i EWG z dnia 19 września 1980 r. w sprawie rozwoju Stowarzyszenia, która to Rada została powołana na podstawie Układu ustanawiającego stowarzyszenie między Europejską Wspólnotą Gospodarczą a Turcją, podpisanego w Ankarze dnia 12 września 1963 r. (Dz. Urz. WE L 217 z 29.12.1964, str. 3685; Dz. Urz. UE Polskie wydanie specjalne, rozdz. 11, t. 11 str. 1)</w:t>
      </w:r>
      <w:r w:rsidR="009545E7">
        <w:rPr>
          <w:rFonts w:cs="Times New Roman"/>
          <w:sz w:val="22"/>
          <w:szCs w:val="22"/>
        </w:rPr>
        <w:t>, lub</w:t>
      </w:r>
      <w:r w:rsidRPr="00361865">
        <w:rPr>
          <w:rFonts w:cs="Times New Roman"/>
          <w:sz w:val="22"/>
          <w:szCs w:val="22"/>
        </w:rPr>
        <w:t xml:space="preserve"> </w:t>
      </w:r>
    </w:p>
    <w:p w14:paraId="74AFB065" w14:textId="77777777" w:rsidR="00774182" w:rsidRPr="00361865" w:rsidRDefault="00774182" w:rsidP="00F87C86">
      <w:pPr>
        <w:spacing w:line="240" w:lineRule="auto"/>
        <w:ind w:left="431"/>
        <w:jc w:val="both"/>
        <w:rPr>
          <w:rFonts w:cs="Times New Roman"/>
          <w:sz w:val="22"/>
          <w:szCs w:val="22"/>
        </w:rPr>
      </w:pPr>
      <w:r w:rsidRPr="00361865">
        <w:rPr>
          <w:rFonts w:cs="Times New Roman"/>
          <w:sz w:val="22"/>
          <w:szCs w:val="22"/>
        </w:rPr>
        <w:t>b) gdy jego pobyt na terytorium Rzeczypospolitej Polskiej jest niezbędny z uwagi na konieczność  poszanowania</w:t>
      </w:r>
      <w:r w:rsidRPr="00361865">
        <w:rPr>
          <w:rFonts w:cs="Times New Roman"/>
          <w:b/>
          <w:sz w:val="22"/>
          <w:szCs w:val="22"/>
        </w:rPr>
        <w:t xml:space="preserve"> prawa do życia rodzinnego w rozumieniu Konwencji o ochronie praw człowieka</w:t>
      </w:r>
      <w:r w:rsidRPr="00361865">
        <w:rPr>
          <w:rFonts w:cs="Times New Roman"/>
          <w:sz w:val="22"/>
          <w:szCs w:val="22"/>
        </w:rPr>
        <w:t xml:space="preserve"> </w:t>
      </w:r>
      <w:r w:rsidRPr="00361865">
        <w:rPr>
          <w:rFonts w:cs="Times New Roman"/>
          <w:sz w:val="22"/>
          <w:szCs w:val="22"/>
        </w:rPr>
        <w:br/>
      </w:r>
      <w:r w:rsidRPr="00361865">
        <w:rPr>
          <w:rFonts w:cs="Times New Roman"/>
          <w:sz w:val="22"/>
          <w:szCs w:val="22"/>
        </w:rPr>
        <w:lastRenderedPageBreak/>
        <w:t xml:space="preserve">i podstawowych wolności, sporządzonej w Rzymie dnia 4 listopada 1950 r., a cudzoziemiec przebywa na terytorium Rzeczypospolitej Polskiej </w:t>
      </w:r>
      <w:r w:rsidRPr="00361865">
        <w:rPr>
          <w:rFonts w:cs="Times New Roman"/>
          <w:b/>
          <w:sz w:val="22"/>
          <w:szCs w:val="22"/>
        </w:rPr>
        <w:t>nielegalnie</w:t>
      </w:r>
      <w:r w:rsidRPr="00361865">
        <w:rPr>
          <w:rFonts w:cs="Times New Roman"/>
          <w:sz w:val="22"/>
          <w:szCs w:val="22"/>
        </w:rPr>
        <w:t>, lub</w:t>
      </w:r>
    </w:p>
    <w:p w14:paraId="130F1478" w14:textId="77777777" w:rsidR="00091931" w:rsidRDefault="00774182" w:rsidP="00F87C86">
      <w:pPr>
        <w:spacing w:line="240" w:lineRule="auto"/>
        <w:ind w:left="431"/>
        <w:jc w:val="both"/>
        <w:rPr>
          <w:rFonts w:cs="Times New Roman"/>
          <w:sz w:val="22"/>
          <w:szCs w:val="22"/>
        </w:rPr>
      </w:pPr>
      <w:r w:rsidRPr="00361865">
        <w:rPr>
          <w:rFonts w:cs="Times New Roman"/>
          <w:sz w:val="22"/>
          <w:szCs w:val="22"/>
        </w:rPr>
        <w:t>c) gdy jego wyjazd z terytorium Rzeczypospolitej Polskiej</w:t>
      </w:r>
      <w:r w:rsidRPr="00361865">
        <w:rPr>
          <w:rFonts w:cs="Times New Roman"/>
          <w:b/>
          <w:sz w:val="22"/>
          <w:szCs w:val="22"/>
        </w:rPr>
        <w:t xml:space="preserve"> </w:t>
      </w:r>
      <w:r w:rsidRPr="00361865">
        <w:rPr>
          <w:rFonts w:cs="Times New Roman"/>
          <w:sz w:val="22"/>
          <w:szCs w:val="22"/>
        </w:rPr>
        <w:t>naruszałby</w:t>
      </w:r>
      <w:r w:rsidRPr="00361865">
        <w:rPr>
          <w:rFonts w:cs="Times New Roman"/>
          <w:b/>
          <w:sz w:val="22"/>
          <w:szCs w:val="22"/>
        </w:rPr>
        <w:t xml:space="preserve"> prawa dziecka, określone </w:t>
      </w:r>
      <w:r w:rsidRPr="00361865">
        <w:rPr>
          <w:rFonts w:cs="Times New Roman"/>
          <w:b/>
          <w:sz w:val="22"/>
          <w:szCs w:val="22"/>
        </w:rPr>
        <w:br/>
        <w:t>w Konwencji o prawach dziecka</w:t>
      </w:r>
      <w:r w:rsidRPr="00361865">
        <w:rPr>
          <w:rFonts w:cs="Times New Roman"/>
          <w:sz w:val="22"/>
          <w:szCs w:val="22"/>
        </w:rPr>
        <w:t xml:space="preserve">, przyjętej przez Zgromadzenie Ogólne Narodów Zjednoczonych dnia 20 listopada 1989 r. (Dz. U. z 1991 r. Nr 120, poz. 526, z 2000 r. Nr 2, poz. 11 oraz z 2013 r. poz. 677), </w:t>
      </w:r>
      <w:r w:rsidRPr="00361865">
        <w:rPr>
          <w:rFonts w:cs="Times New Roman"/>
          <w:b/>
          <w:sz w:val="22"/>
          <w:szCs w:val="22"/>
        </w:rPr>
        <w:t>w stopniu istotnie zagrażającym jego rozwojowi psychofizycznemu, a cudzoziemiec przebywa na terytorium Rzeczypospolitej Polskiej nielegalnie</w:t>
      </w:r>
      <w:r w:rsidR="00BF12E8">
        <w:rPr>
          <w:rFonts w:cs="Times New Roman"/>
          <w:sz w:val="22"/>
          <w:szCs w:val="22"/>
        </w:rPr>
        <w:t>.</w:t>
      </w:r>
    </w:p>
    <w:p w14:paraId="44910A26" w14:textId="3EE7F58D" w:rsidR="00774182" w:rsidRDefault="00774182" w:rsidP="00F87C86">
      <w:pPr>
        <w:tabs>
          <w:tab w:val="right" w:pos="284"/>
          <w:tab w:val="left" w:pos="408"/>
        </w:tabs>
        <w:spacing w:line="240" w:lineRule="auto"/>
        <w:jc w:val="both"/>
        <w:rPr>
          <w:rFonts w:cs="Times New Roman"/>
          <w:sz w:val="22"/>
          <w:szCs w:val="22"/>
        </w:rPr>
      </w:pPr>
      <w:r w:rsidRPr="00361865">
        <w:rPr>
          <w:rFonts w:cs="Times New Roman"/>
          <w:sz w:val="22"/>
          <w:szCs w:val="22"/>
        </w:rPr>
        <w:t xml:space="preserve">Cudzoziemcowi, który </w:t>
      </w:r>
      <w:r w:rsidRPr="00361865">
        <w:rPr>
          <w:rFonts w:cs="Times New Roman"/>
          <w:b/>
          <w:sz w:val="22"/>
          <w:szCs w:val="22"/>
        </w:rPr>
        <w:t>osiągnął pełnoletność w trakcie pobytu</w:t>
      </w:r>
      <w:r w:rsidRPr="00361865">
        <w:rPr>
          <w:rFonts w:cs="Times New Roman"/>
          <w:sz w:val="22"/>
          <w:szCs w:val="22"/>
        </w:rPr>
        <w:t xml:space="preserve"> na terytorium Rzeczypospolitej Polskiej </w:t>
      </w:r>
      <w:r w:rsidRPr="00361865">
        <w:rPr>
          <w:rFonts w:cs="Times New Roman"/>
          <w:sz w:val="22"/>
          <w:szCs w:val="22"/>
        </w:rPr>
        <w:br/>
        <w:t xml:space="preserve">i złożył wniosek o udzielenie mu zezwolenia na pobyt czasowy ze względu </w:t>
      </w:r>
      <w:r w:rsidRPr="00361865">
        <w:rPr>
          <w:rFonts w:cs="Times New Roman"/>
          <w:b/>
          <w:sz w:val="22"/>
          <w:szCs w:val="22"/>
        </w:rPr>
        <w:t>na inne okoliczności</w:t>
      </w:r>
      <w:r w:rsidRPr="00361865">
        <w:rPr>
          <w:rFonts w:cs="Times New Roman"/>
          <w:sz w:val="22"/>
          <w:szCs w:val="22"/>
        </w:rPr>
        <w:t xml:space="preserve"> </w:t>
      </w:r>
      <w:r w:rsidRPr="00361865">
        <w:rPr>
          <w:rFonts w:cs="Times New Roman"/>
          <w:b/>
          <w:sz w:val="22"/>
          <w:szCs w:val="22"/>
        </w:rPr>
        <w:t xml:space="preserve">w ciągu </w:t>
      </w:r>
      <w:r w:rsidRPr="00361865">
        <w:rPr>
          <w:rFonts w:cs="Times New Roman"/>
          <w:b/>
          <w:sz w:val="22"/>
          <w:szCs w:val="22"/>
        </w:rPr>
        <w:br/>
        <w:t>1 roku od dnia, w którym osiągnął pełnoletność</w:t>
      </w:r>
      <w:r w:rsidRPr="00361865">
        <w:rPr>
          <w:rFonts w:cs="Times New Roman"/>
          <w:sz w:val="22"/>
          <w:szCs w:val="22"/>
        </w:rPr>
        <w:t>, nie można odmówić udzielenia tego zezwolenia, gdy przemawia za tym szczególnie ważny interes</w:t>
      </w:r>
      <w:r>
        <w:rPr>
          <w:rFonts w:cs="Times New Roman"/>
          <w:sz w:val="22"/>
          <w:szCs w:val="22"/>
        </w:rPr>
        <w:t xml:space="preserve"> cudzoziemca, a </w:t>
      </w:r>
      <w:r>
        <w:rPr>
          <w:rFonts w:cs="Times New Roman"/>
          <w:b/>
          <w:sz w:val="22"/>
          <w:szCs w:val="22"/>
        </w:rPr>
        <w:t>wyłączną podstawą odmowy byłby jego nielegalny pobyt</w:t>
      </w:r>
      <w:r>
        <w:rPr>
          <w:rFonts w:cs="Times New Roman"/>
          <w:sz w:val="22"/>
          <w:szCs w:val="22"/>
        </w:rPr>
        <w:t xml:space="preserve"> na terytorium Rzeczypospolitej Polskiej.</w:t>
      </w:r>
    </w:p>
    <w:p w14:paraId="63C40234" w14:textId="77777777" w:rsidR="00D355C1" w:rsidRDefault="00D355C1">
      <w:pPr>
        <w:tabs>
          <w:tab w:val="right" w:pos="284"/>
          <w:tab w:val="left" w:pos="408"/>
        </w:tabs>
        <w:spacing w:line="100" w:lineRule="atLeast"/>
        <w:jc w:val="both"/>
      </w:pPr>
    </w:p>
    <w:p w14:paraId="0B3F2362" w14:textId="77777777" w:rsidR="00774182" w:rsidRDefault="00774182">
      <w:pPr>
        <w:pStyle w:val="Nagwek2"/>
        <w:spacing w:after="200"/>
        <w:rPr>
          <w:rFonts w:cs="Times New Roman"/>
          <w:b/>
          <w:bCs/>
        </w:rPr>
      </w:pPr>
      <w:bookmarkStart w:id="312" w:name="_Toc386286381"/>
      <w:bookmarkStart w:id="313" w:name="_Toc505338770"/>
      <w:bookmarkStart w:id="314" w:name="_Toc5972891"/>
      <w:bookmarkStart w:id="315" w:name="_Toc6319939"/>
      <w:bookmarkStart w:id="316" w:name="_Toc215522082"/>
      <w:r>
        <w:t xml:space="preserve">4.11  COFNIĘCIE ZEZWOLENIA NA </w:t>
      </w:r>
      <w:bookmarkEnd w:id="312"/>
      <w:r>
        <w:t>pobyt czasowy</w:t>
      </w:r>
      <w:bookmarkEnd w:id="313"/>
      <w:bookmarkEnd w:id="314"/>
      <w:bookmarkEnd w:id="315"/>
      <w:bookmarkEnd w:id="316"/>
    </w:p>
    <w:p w14:paraId="103D1656" w14:textId="77777777" w:rsidR="00774182" w:rsidRDefault="00774182">
      <w:pPr>
        <w:spacing w:before="240" w:line="100" w:lineRule="atLeast"/>
        <w:jc w:val="both"/>
        <w:rPr>
          <w:rFonts w:cs="Times New Roman"/>
          <w:sz w:val="22"/>
          <w:szCs w:val="22"/>
        </w:rPr>
      </w:pPr>
      <w:r>
        <w:rPr>
          <w:rFonts w:cs="Times New Roman"/>
          <w:b/>
          <w:bCs/>
          <w:sz w:val="22"/>
          <w:szCs w:val="22"/>
        </w:rPr>
        <w:t>Cudzoziemcowi cofa się zezwolenie na  pobyt czasowy, jeżeli:</w:t>
      </w:r>
    </w:p>
    <w:p w14:paraId="128E8968"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1)</w:t>
      </w:r>
      <w:r>
        <w:rPr>
          <w:rFonts w:cs="Times New Roman"/>
          <w:sz w:val="22"/>
          <w:szCs w:val="22"/>
        </w:rPr>
        <w:tab/>
        <w:t>ustał cel pobytu, który był powodem udzielenia zezwolenia na pobyt czasowy, lub</w:t>
      </w:r>
    </w:p>
    <w:p w14:paraId="013A1C0C"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2) przestał on spełniać wymogi udzielenia mu zezwolenia na pobyt czasowy ze względu na deklarowany cel pobytu, lub</w:t>
      </w:r>
    </w:p>
    <w:p w14:paraId="2D52B3DB" w14:textId="77777777" w:rsidR="00774182" w:rsidRPr="00361865" w:rsidRDefault="00774182">
      <w:pPr>
        <w:spacing w:line="100" w:lineRule="atLeast"/>
        <w:rPr>
          <w:rFonts w:cs="Times New Roman"/>
          <w:sz w:val="22"/>
          <w:szCs w:val="22"/>
        </w:rPr>
      </w:pPr>
      <w:r>
        <w:rPr>
          <w:rFonts w:cs="Times New Roman"/>
          <w:sz w:val="22"/>
          <w:szCs w:val="22"/>
        </w:rPr>
        <w:t xml:space="preserve">3) obowiązuje wpis danych cudzoziemca do wykazu cudzoziemców, których pobyt jest na terytorium Rzeczypospolitej </w:t>
      </w:r>
      <w:r w:rsidRPr="00361865">
        <w:rPr>
          <w:rFonts w:cs="Times New Roman"/>
          <w:sz w:val="22"/>
          <w:szCs w:val="22"/>
        </w:rPr>
        <w:t>Polskiej niepożądany, lub</w:t>
      </w:r>
    </w:p>
    <w:p w14:paraId="58CA9493" w14:textId="77777777" w:rsidR="00774182" w:rsidRPr="00361865" w:rsidRDefault="00774182">
      <w:pPr>
        <w:tabs>
          <w:tab w:val="left" w:pos="408"/>
        </w:tabs>
        <w:spacing w:line="100" w:lineRule="atLeast"/>
        <w:ind w:left="408" w:hanging="408"/>
        <w:rPr>
          <w:rFonts w:cs="Times New Roman"/>
          <w:sz w:val="22"/>
          <w:szCs w:val="22"/>
        </w:rPr>
      </w:pPr>
      <w:r w:rsidRPr="00361865">
        <w:rPr>
          <w:rFonts w:cs="Times New Roman"/>
          <w:sz w:val="22"/>
          <w:szCs w:val="22"/>
        </w:rPr>
        <w:t>4) wymagają tego względy obronności lub bezpieczeństwa państwa lub ochrony bezpieczeństwa i porządku publicznego l</w:t>
      </w:r>
      <w:r w:rsidRPr="00361865">
        <w:rPr>
          <w:rFonts w:eastAsia="Times New Roman" w:cs="Times New Roman"/>
          <w:sz w:val="22"/>
          <w:szCs w:val="22"/>
        </w:rPr>
        <w:t>ub zobowiązania wynikające z postanowień ratyfikowanych umów międzynarodowych obowiązujących Rzeczpospolitą Polską</w:t>
      </w:r>
      <w:r w:rsidRPr="00361865">
        <w:rPr>
          <w:rFonts w:cs="Times New Roman"/>
          <w:sz w:val="22"/>
          <w:szCs w:val="22"/>
        </w:rPr>
        <w:t>, lub</w:t>
      </w:r>
    </w:p>
    <w:p w14:paraId="6EB2C3B2" w14:textId="77777777" w:rsidR="00774182" w:rsidRPr="00361865" w:rsidRDefault="00774182">
      <w:pPr>
        <w:tabs>
          <w:tab w:val="left" w:pos="408"/>
        </w:tabs>
        <w:spacing w:line="100" w:lineRule="atLeast"/>
        <w:ind w:left="408" w:hanging="408"/>
        <w:rPr>
          <w:rFonts w:cs="Times New Roman"/>
          <w:sz w:val="22"/>
          <w:szCs w:val="22"/>
        </w:rPr>
      </w:pPr>
      <w:r w:rsidRPr="00361865">
        <w:rPr>
          <w:rFonts w:cs="Times New Roman"/>
          <w:sz w:val="22"/>
          <w:szCs w:val="22"/>
        </w:rPr>
        <w:t>5)</w:t>
      </w:r>
      <w:r w:rsidRPr="00361865">
        <w:rPr>
          <w:rFonts w:cs="Times New Roman"/>
          <w:sz w:val="22"/>
          <w:szCs w:val="22"/>
        </w:rPr>
        <w:tab/>
        <w:t>w postępowaniu w sprawie udzielenia mu zezwolenia na pobyt czasowy:</w:t>
      </w:r>
    </w:p>
    <w:p w14:paraId="5B0A8896" w14:textId="77777777" w:rsidR="00774182" w:rsidRPr="00361865" w:rsidRDefault="00774182">
      <w:pPr>
        <w:tabs>
          <w:tab w:val="left" w:pos="680"/>
        </w:tabs>
        <w:spacing w:line="100" w:lineRule="atLeast"/>
        <w:ind w:left="680" w:hanging="272"/>
        <w:rPr>
          <w:rFonts w:cs="Times New Roman"/>
          <w:sz w:val="22"/>
          <w:szCs w:val="22"/>
        </w:rPr>
      </w:pPr>
      <w:r w:rsidRPr="00361865">
        <w:rPr>
          <w:rFonts w:cs="Times New Roman"/>
          <w:sz w:val="22"/>
          <w:szCs w:val="22"/>
        </w:rPr>
        <w:t>a)</w:t>
      </w:r>
      <w:r w:rsidRPr="00361865">
        <w:rPr>
          <w:rFonts w:cs="Times New Roman"/>
          <w:sz w:val="22"/>
          <w:szCs w:val="22"/>
        </w:rPr>
        <w:tab/>
        <w:t>złożył on wniosek zawierający nieprawdziwe dane osobowe lub fałszywe informacje lub dołączył do niego dokumenty zawierające takie dane lub informacje, lub</w:t>
      </w:r>
    </w:p>
    <w:p w14:paraId="3E26C553" w14:textId="77777777" w:rsidR="00774182" w:rsidRPr="00361865" w:rsidRDefault="00774182">
      <w:pPr>
        <w:tabs>
          <w:tab w:val="left" w:pos="680"/>
        </w:tabs>
        <w:spacing w:line="100" w:lineRule="atLeast"/>
        <w:ind w:left="680" w:hanging="272"/>
        <w:rPr>
          <w:rFonts w:cs="Times New Roman"/>
          <w:sz w:val="22"/>
          <w:szCs w:val="22"/>
        </w:rPr>
      </w:pPr>
      <w:r w:rsidRPr="00361865">
        <w:rPr>
          <w:rFonts w:cs="Times New Roman"/>
          <w:sz w:val="22"/>
          <w:szCs w:val="22"/>
        </w:rPr>
        <w:t>b)</w:t>
      </w:r>
      <w:r w:rsidRPr="00361865">
        <w:rPr>
          <w:rFonts w:cs="Times New Roman"/>
          <w:sz w:val="22"/>
          <w:szCs w:val="22"/>
        </w:rPr>
        <w:tab/>
        <w:t>zeznał on nieprawdę lub zataił prawdę albo podrobił lub przerobił dokument w celu użycia go jako autentycznego lub takiego dokumentu używał jako autentycznego, lub</w:t>
      </w:r>
    </w:p>
    <w:p w14:paraId="706CCB07" w14:textId="77777777" w:rsidR="00774182" w:rsidRPr="00361865" w:rsidRDefault="00774182">
      <w:pPr>
        <w:tabs>
          <w:tab w:val="left" w:pos="408"/>
        </w:tabs>
        <w:spacing w:line="100" w:lineRule="atLeast"/>
        <w:ind w:left="408" w:hanging="408"/>
        <w:rPr>
          <w:rFonts w:cs="Times New Roman"/>
          <w:sz w:val="22"/>
          <w:szCs w:val="22"/>
        </w:rPr>
      </w:pPr>
      <w:r w:rsidRPr="00361865">
        <w:rPr>
          <w:rFonts w:cs="Times New Roman"/>
          <w:sz w:val="22"/>
          <w:szCs w:val="22"/>
        </w:rPr>
        <w:t>6)</w:t>
      </w:r>
      <w:r w:rsidRPr="00361865">
        <w:rPr>
          <w:rFonts w:cs="Times New Roman"/>
          <w:sz w:val="22"/>
          <w:szCs w:val="22"/>
        </w:rPr>
        <w:tab/>
        <w:t>zalega z uiszczeniem podatków, z wyjątkiem przypadków gdy uzyskał przewidziane prawem zwolnienie, odroczenie, rozłożenie na raty zaległych płatności lub wstrzymanie w całości wykonania decyzji właściwego organu, lub</w:t>
      </w:r>
    </w:p>
    <w:p w14:paraId="18B5CF7F" w14:textId="77777777" w:rsidR="00774182" w:rsidRPr="00361865" w:rsidRDefault="00774182">
      <w:pPr>
        <w:tabs>
          <w:tab w:val="left" w:pos="408"/>
        </w:tabs>
        <w:ind w:left="408" w:hanging="408"/>
        <w:rPr>
          <w:rFonts w:cs="Times New Roman"/>
          <w:sz w:val="22"/>
          <w:szCs w:val="22"/>
        </w:rPr>
      </w:pPr>
      <w:r w:rsidRPr="00361865">
        <w:rPr>
          <w:rFonts w:cs="Times New Roman"/>
          <w:sz w:val="22"/>
          <w:szCs w:val="22"/>
        </w:rPr>
        <w:t>7)</w:t>
      </w:r>
      <w:r w:rsidRPr="00361865">
        <w:rPr>
          <w:rFonts w:cs="Times New Roman"/>
          <w:sz w:val="22"/>
          <w:szCs w:val="22"/>
        </w:rPr>
        <w:tab/>
        <w:t>nie zwrócił kosztów związanych z wydaniem i wykonaniem decyzji o zobowiązaniu cudzoziemca do powrotu, które zostały pokryte z budżetu państwa, lub</w:t>
      </w:r>
    </w:p>
    <w:p w14:paraId="11E5E9AC" w14:textId="77777777" w:rsidR="00774182" w:rsidRPr="00361865" w:rsidRDefault="00774182">
      <w:pPr>
        <w:tabs>
          <w:tab w:val="left" w:pos="408"/>
        </w:tabs>
        <w:ind w:left="408" w:hanging="408"/>
        <w:rPr>
          <w:rFonts w:cs="Times New Roman"/>
          <w:sz w:val="22"/>
          <w:szCs w:val="22"/>
        </w:rPr>
      </w:pPr>
      <w:r w:rsidRPr="00361865">
        <w:rPr>
          <w:rFonts w:cs="Times New Roman"/>
          <w:sz w:val="22"/>
          <w:szCs w:val="22"/>
        </w:rPr>
        <w:t>8)</w:t>
      </w:r>
      <w:r w:rsidRPr="00361865">
        <w:rPr>
          <w:rFonts w:cs="Times New Roman"/>
          <w:sz w:val="22"/>
          <w:szCs w:val="22"/>
        </w:rPr>
        <w:tab/>
        <w:t>podlegając obowiązkowi leczenia na podstawie art. 40 ust. 1 ustawy z dnia 5 grudnia 2008 r. o zapobieganiu oraz zwalczaniu zakażeń i chorób zakaźnych u ludzi, nie wyraża zgody na to leczenie,</w:t>
      </w:r>
    </w:p>
    <w:p w14:paraId="3C42173E" w14:textId="6963831B" w:rsidR="00774182"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Zezwolenia na pobyt czasowy </w:t>
      </w:r>
      <w:r w:rsidRPr="00361865">
        <w:rPr>
          <w:rFonts w:eastAsia="Times New Roman" w:cs="Times New Roman"/>
          <w:sz w:val="22"/>
          <w:szCs w:val="22"/>
        </w:rPr>
        <w:t xml:space="preserve">w celu </w:t>
      </w:r>
      <w:r w:rsidRPr="00361865">
        <w:rPr>
          <w:rFonts w:eastAsia="Times New Roman" w:cs="Times New Roman"/>
          <w:b/>
          <w:bCs/>
          <w:sz w:val="22"/>
          <w:szCs w:val="22"/>
        </w:rPr>
        <w:t>wykonywania pracy w ramach przeniesienia wewnątrz przedsiębiorstwa</w:t>
      </w:r>
      <w:r w:rsidRPr="00361865">
        <w:rPr>
          <w:rFonts w:eastAsia="Times New Roman" w:cs="Times New Roman"/>
          <w:sz w:val="22"/>
          <w:szCs w:val="22"/>
        </w:rPr>
        <w:t xml:space="preserve"> oraz zezwolenia na pobyt czasowy w celu</w:t>
      </w:r>
      <w:r w:rsidRPr="00361865">
        <w:rPr>
          <w:rFonts w:eastAsia="Times New Roman" w:cs="Times New Roman"/>
          <w:b/>
          <w:bCs/>
          <w:sz w:val="22"/>
          <w:szCs w:val="22"/>
        </w:rPr>
        <w:t xml:space="preserve"> mobilności długoterminowej</w:t>
      </w:r>
      <w:r w:rsidRPr="00361865">
        <w:rPr>
          <w:rFonts w:cs="Times New Roman"/>
          <w:b/>
          <w:sz w:val="22"/>
          <w:szCs w:val="22"/>
        </w:rPr>
        <w:t xml:space="preserve"> </w:t>
      </w:r>
      <w:r w:rsidR="002C57B4" w:rsidRPr="002C57B4">
        <w:rPr>
          <w:rFonts w:cs="Times New Roman"/>
          <w:b/>
          <w:sz w:val="22"/>
          <w:szCs w:val="22"/>
        </w:rPr>
        <w:t>pracownika kadry kierowniczej, specjalisty lub pracownika odbywającego staż, w ramach przeniesienia wewnątrz przedsiębiorstwa</w:t>
      </w:r>
      <w:r w:rsidR="008D0207">
        <w:rPr>
          <w:rFonts w:cs="Times New Roman"/>
          <w:b/>
          <w:sz w:val="22"/>
          <w:szCs w:val="22"/>
        </w:rPr>
        <w:t xml:space="preserve"> </w:t>
      </w:r>
      <w:r w:rsidRPr="00361865">
        <w:rPr>
          <w:rFonts w:cs="Times New Roman"/>
          <w:b/>
          <w:sz w:val="22"/>
          <w:szCs w:val="22"/>
        </w:rPr>
        <w:t>nie cofa się</w:t>
      </w:r>
      <w:r w:rsidRPr="00361865">
        <w:rPr>
          <w:rFonts w:cs="Times New Roman"/>
          <w:sz w:val="22"/>
          <w:szCs w:val="22"/>
        </w:rPr>
        <w:t xml:space="preserve"> z przyczyn, o których mowa w pkt </w:t>
      </w:r>
      <w:r w:rsidR="000F3773" w:rsidRPr="00361865">
        <w:rPr>
          <w:rFonts w:cs="Times New Roman"/>
          <w:sz w:val="22"/>
          <w:szCs w:val="22"/>
        </w:rPr>
        <w:t xml:space="preserve">5 </w:t>
      </w:r>
      <w:r w:rsidRPr="00361865">
        <w:rPr>
          <w:rFonts w:cs="Times New Roman"/>
          <w:sz w:val="22"/>
          <w:szCs w:val="22"/>
        </w:rPr>
        <w:t xml:space="preserve">– </w:t>
      </w:r>
      <w:r w:rsidR="000F3773" w:rsidRPr="00361865">
        <w:rPr>
          <w:rFonts w:cs="Times New Roman"/>
          <w:sz w:val="22"/>
          <w:szCs w:val="22"/>
        </w:rPr>
        <w:t>7</w:t>
      </w:r>
      <w:r w:rsidRPr="00361865">
        <w:rPr>
          <w:rFonts w:cs="Times New Roman"/>
          <w:sz w:val="22"/>
          <w:szCs w:val="22"/>
        </w:rPr>
        <w:t>.</w:t>
      </w:r>
    </w:p>
    <w:p w14:paraId="4E82825C" w14:textId="02C7215A" w:rsidR="00D310E3" w:rsidRPr="00361865" w:rsidRDefault="00E804D3" w:rsidP="00D310E3">
      <w:pPr>
        <w:tabs>
          <w:tab w:val="right" w:pos="284"/>
          <w:tab w:val="left" w:pos="408"/>
        </w:tabs>
        <w:spacing w:line="100" w:lineRule="atLeast"/>
        <w:jc w:val="both"/>
        <w:rPr>
          <w:rFonts w:cs="Times New Roman"/>
          <w:sz w:val="22"/>
          <w:szCs w:val="22"/>
        </w:rPr>
      </w:pPr>
      <w:r w:rsidRPr="00E804D3">
        <w:rPr>
          <w:rFonts w:cs="Times New Roman"/>
          <w:sz w:val="22"/>
          <w:szCs w:val="22"/>
        </w:rPr>
        <w:t xml:space="preserve">Zezwolenia na pobyt czasowy w celu </w:t>
      </w:r>
      <w:r w:rsidRPr="00FA2B96">
        <w:rPr>
          <w:rFonts w:cs="Times New Roman"/>
          <w:b/>
          <w:sz w:val="22"/>
          <w:szCs w:val="22"/>
        </w:rPr>
        <w:t>wykonywania pracy w zawodzie wymagającym wysokich kwalifikacji</w:t>
      </w:r>
      <w:r>
        <w:rPr>
          <w:rFonts w:cs="Times New Roman"/>
          <w:b/>
          <w:sz w:val="22"/>
          <w:szCs w:val="22"/>
        </w:rPr>
        <w:t xml:space="preserve">, </w:t>
      </w:r>
      <w:r w:rsidR="004A34E2">
        <w:rPr>
          <w:rFonts w:cs="Times New Roman"/>
          <w:sz w:val="22"/>
          <w:szCs w:val="22"/>
        </w:rPr>
        <w:t>z</w:t>
      </w:r>
      <w:r w:rsidR="004A34E2" w:rsidRPr="00FA2B96">
        <w:rPr>
          <w:rFonts w:cs="Times New Roman"/>
          <w:sz w:val="22"/>
          <w:szCs w:val="22"/>
        </w:rPr>
        <w:t>ezwolenia na pobyt czasowy w celu</w:t>
      </w:r>
      <w:r w:rsidR="004A34E2" w:rsidRPr="004A34E2">
        <w:rPr>
          <w:rFonts w:cs="Times New Roman"/>
          <w:b/>
          <w:sz w:val="22"/>
          <w:szCs w:val="22"/>
        </w:rPr>
        <w:t xml:space="preserve"> mobilności długoterminowej posiadacza Niebieskiej </w:t>
      </w:r>
      <w:r w:rsidR="004A34E2" w:rsidRPr="004A34E2">
        <w:rPr>
          <w:rFonts w:cs="Times New Roman"/>
          <w:b/>
          <w:sz w:val="22"/>
          <w:szCs w:val="22"/>
        </w:rPr>
        <w:lastRenderedPageBreak/>
        <w:t>Karty UE</w:t>
      </w:r>
      <w:r w:rsidR="008D0207">
        <w:rPr>
          <w:rFonts w:cs="Times New Roman"/>
          <w:b/>
          <w:sz w:val="22"/>
          <w:szCs w:val="22"/>
        </w:rPr>
        <w:t>,</w:t>
      </w:r>
      <w:r w:rsidR="004A34E2" w:rsidRPr="004A34E2">
        <w:rPr>
          <w:rFonts w:cs="Times New Roman"/>
          <w:b/>
          <w:sz w:val="22"/>
          <w:szCs w:val="22"/>
        </w:rPr>
        <w:t xml:space="preserve"> </w:t>
      </w:r>
      <w:r w:rsidRPr="00FA2B96">
        <w:rPr>
          <w:rFonts w:cs="Times New Roman"/>
          <w:sz w:val="22"/>
          <w:szCs w:val="22"/>
        </w:rPr>
        <w:t>z</w:t>
      </w:r>
      <w:r w:rsidR="00D310E3" w:rsidRPr="00361865">
        <w:rPr>
          <w:rFonts w:cs="Times New Roman"/>
          <w:sz w:val="22"/>
          <w:szCs w:val="22"/>
        </w:rPr>
        <w:t xml:space="preserve">ezwolenia na pobyt czasowy </w:t>
      </w:r>
      <w:r w:rsidR="00D310E3" w:rsidRPr="00361865">
        <w:rPr>
          <w:rFonts w:eastAsia="Times New Roman" w:cs="Times New Roman"/>
          <w:sz w:val="22"/>
          <w:szCs w:val="22"/>
        </w:rPr>
        <w:t>w celu</w:t>
      </w:r>
      <w:r w:rsidR="00D310E3">
        <w:rPr>
          <w:rFonts w:eastAsia="Times New Roman" w:cs="Times New Roman"/>
          <w:sz w:val="22"/>
          <w:szCs w:val="22"/>
        </w:rPr>
        <w:t xml:space="preserve"> </w:t>
      </w:r>
      <w:r w:rsidR="00D310E3" w:rsidRPr="009C66C7">
        <w:rPr>
          <w:rFonts w:eastAsia="Times New Roman" w:cs="Times New Roman"/>
          <w:b/>
          <w:sz w:val="22"/>
          <w:szCs w:val="22"/>
        </w:rPr>
        <w:t>studiów</w:t>
      </w:r>
      <w:r w:rsidR="00D310E3" w:rsidRPr="009C66C7">
        <w:rPr>
          <w:rFonts w:eastAsia="Times New Roman" w:cs="Times New Roman"/>
          <w:sz w:val="22"/>
          <w:szCs w:val="22"/>
        </w:rPr>
        <w:t xml:space="preserve">, </w:t>
      </w:r>
      <w:r w:rsidR="0068187A" w:rsidRPr="009C66C7">
        <w:rPr>
          <w:rFonts w:eastAsia="Times New Roman" w:cs="Times New Roman"/>
          <w:sz w:val="22"/>
          <w:szCs w:val="22"/>
        </w:rPr>
        <w:t>zezwoleni</w:t>
      </w:r>
      <w:r w:rsidR="008D0207">
        <w:rPr>
          <w:rFonts w:eastAsia="Times New Roman" w:cs="Times New Roman"/>
          <w:sz w:val="22"/>
          <w:szCs w:val="22"/>
        </w:rPr>
        <w:t>a</w:t>
      </w:r>
      <w:r w:rsidR="0068187A" w:rsidRPr="009C66C7">
        <w:rPr>
          <w:rFonts w:eastAsia="Times New Roman" w:cs="Times New Roman"/>
          <w:sz w:val="22"/>
          <w:szCs w:val="22"/>
        </w:rPr>
        <w:t xml:space="preserve"> na pobyt czasowy w celu</w:t>
      </w:r>
      <w:r w:rsidR="0068187A" w:rsidRPr="0068187A">
        <w:rPr>
          <w:rFonts w:eastAsia="Times New Roman" w:cs="Times New Roman"/>
          <w:b/>
          <w:sz w:val="22"/>
          <w:szCs w:val="22"/>
        </w:rPr>
        <w:t xml:space="preserve"> prowadzenia badań naukowych </w:t>
      </w:r>
      <w:r w:rsidR="0068187A" w:rsidRPr="009C66C7">
        <w:rPr>
          <w:rFonts w:eastAsia="Times New Roman" w:cs="Times New Roman"/>
          <w:sz w:val="22"/>
          <w:szCs w:val="22"/>
        </w:rPr>
        <w:t>albo zezwoleni</w:t>
      </w:r>
      <w:r w:rsidR="008D0207">
        <w:rPr>
          <w:rFonts w:eastAsia="Times New Roman" w:cs="Times New Roman"/>
          <w:sz w:val="22"/>
          <w:szCs w:val="22"/>
        </w:rPr>
        <w:t>a</w:t>
      </w:r>
      <w:r w:rsidR="0068187A" w:rsidRPr="009C66C7">
        <w:rPr>
          <w:rFonts w:eastAsia="Times New Roman" w:cs="Times New Roman"/>
          <w:sz w:val="22"/>
          <w:szCs w:val="22"/>
        </w:rPr>
        <w:t xml:space="preserve"> na pobyt czasowy w celu</w:t>
      </w:r>
      <w:r w:rsidR="0068187A" w:rsidRPr="0068187A">
        <w:rPr>
          <w:rFonts w:eastAsia="Times New Roman" w:cs="Times New Roman"/>
          <w:b/>
          <w:sz w:val="22"/>
          <w:szCs w:val="22"/>
        </w:rPr>
        <w:t xml:space="preserve"> mobilności długoterminowej naukowca</w:t>
      </w:r>
      <w:r w:rsidR="00E71DDA" w:rsidRPr="0035306D">
        <w:rPr>
          <w:rFonts w:eastAsia="Times New Roman" w:cs="Times New Roman"/>
          <w:b/>
          <w:sz w:val="22"/>
          <w:szCs w:val="22"/>
        </w:rPr>
        <w:t xml:space="preserve">, </w:t>
      </w:r>
      <w:r w:rsidR="00E71DDA" w:rsidRPr="009C66C7">
        <w:rPr>
          <w:rFonts w:eastAsia="Times New Roman" w:cs="Times New Roman"/>
          <w:sz w:val="22"/>
          <w:szCs w:val="22"/>
        </w:rPr>
        <w:t>zezwolenia na pobyt czasowy dla</w:t>
      </w:r>
      <w:r w:rsidR="00E71DDA" w:rsidRPr="0035306D">
        <w:rPr>
          <w:rFonts w:eastAsia="Times New Roman" w:cs="Times New Roman"/>
          <w:b/>
          <w:sz w:val="22"/>
          <w:szCs w:val="22"/>
        </w:rPr>
        <w:t xml:space="preserve"> stażysty </w:t>
      </w:r>
      <w:r w:rsidR="00E71DDA" w:rsidRPr="009C66C7">
        <w:rPr>
          <w:rFonts w:eastAsia="Times New Roman" w:cs="Times New Roman"/>
          <w:sz w:val="22"/>
          <w:szCs w:val="22"/>
        </w:rPr>
        <w:t>oraz zezwolenia na pobyt czasowy dla</w:t>
      </w:r>
      <w:r w:rsidR="00E71DDA" w:rsidRPr="0035306D">
        <w:rPr>
          <w:rFonts w:eastAsia="Times New Roman" w:cs="Times New Roman"/>
          <w:b/>
          <w:sz w:val="22"/>
          <w:szCs w:val="22"/>
        </w:rPr>
        <w:t xml:space="preserve"> wolontariusza </w:t>
      </w:r>
      <w:r w:rsidR="00D310E3" w:rsidRPr="0035306D">
        <w:rPr>
          <w:rFonts w:cs="Times New Roman"/>
          <w:b/>
          <w:sz w:val="22"/>
          <w:szCs w:val="22"/>
        </w:rPr>
        <w:t>nie cofa się</w:t>
      </w:r>
      <w:r w:rsidR="00D310E3" w:rsidRPr="00361865">
        <w:rPr>
          <w:rFonts w:cs="Times New Roman"/>
          <w:sz w:val="22"/>
          <w:szCs w:val="22"/>
        </w:rPr>
        <w:t xml:space="preserve"> z przyczyn, o których mowa w pkt </w:t>
      </w:r>
      <w:r w:rsidR="00D310E3">
        <w:rPr>
          <w:rFonts w:cs="Times New Roman"/>
          <w:sz w:val="22"/>
          <w:szCs w:val="22"/>
        </w:rPr>
        <w:t>6</w:t>
      </w:r>
      <w:r w:rsidR="00D310E3" w:rsidRPr="00361865">
        <w:rPr>
          <w:rFonts w:cs="Times New Roman"/>
          <w:sz w:val="22"/>
          <w:szCs w:val="22"/>
        </w:rPr>
        <w:t xml:space="preserve"> – 7.</w:t>
      </w:r>
    </w:p>
    <w:p w14:paraId="7FCFDF48" w14:textId="77777777" w:rsidR="00774182"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Zezwolenia na pobyt czasowy dla członka rodziny obywatela Rzeczypospolitej Polskiej udzielonego cudzoziemcowi pozostającemu </w:t>
      </w:r>
      <w:r w:rsidRPr="00361865">
        <w:rPr>
          <w:rFonts w:cs="Times New Roman"/>
          <w:b/>
          <w:sz w:val="22"/>
          <w:szCs w:val="22"/>
        </w:rPr>
        <w:t>w związku małżeńskim z obywatelem Rzeczypospolitej Polskiej</w:t>
      </w:r>
      <w:r w:rsidRPr="00361865">
        <w:rPr>
          <w:rFonts w:cs="Times New Roman"/>
          <w:sz w:val="22"/>
          <w:szCs w:val="22"/>
        </w:rPr>
        <w:t xml:space="preserve"> lub zezwolenia w celu połączenia się z rodziną udzielonego cudzoziemcowi pozostającemu </w:t>
      </w:r>
      <w:r w:rsidRPr="00361865">
        <w:rPr>
          <w:rFonts w:cs="Times New Roman"/>
          <w:b/>
          <w:sz w:val="22"/>
          <w:szCs w:val="22"/>
        </w:rPr>
        <w:t>w związku małżeńskim z cudzoziemcem, któremu udzielono zezwolenia na pobyt stały lub zezwolenia na pobyt rezydenta długoterminowego UE</w:t>
      </w:r>
      <w:r w:rsidRPr="00361865">
        <w:rPr>
          <w:rFonts w:cs="Times New Roman"/>
          <w:sz w:val="22"/>
          <w:szCs w:val="22"/>
        </w:rPr>
        <w:t xml:space="preserve"> na terytorium Rzeczypospolitej Polskiej </w:t>
      </w:r>
      <w:r w:rsidRPr="00361865">
        <w:rPr>
          <w:rFonts w:cs="Times New Roman"/>
          <w:b/>
          <w:sz w:val="22"/>
          <w:szCs w:val="22"/>
        </w:rPr>
        <w:t>nie cofa się</w:t>
      </w:r>
      <w:r w:rsidRPr="00361865">
        <w:rPr>
          <w:rFonts w:cs="Times New Roman"/>
          <w:sz w:val="22"/>
          <w:szCs w:val="22"/>
        </w:rPr>
        <w:t xml:space="preserve"> z przyczyn, o których mowa w pkt 6-8.</w:t>
      </w:r>
    </w:p>
    <w:p w14:paraId="64B5C185" w14:textId="77777777" w:rsidR="00D47B79" w:rsidRDefault="00E71DDA" w:rsidP="00E71DDA">
      <w:pPr>
        <w:tabs>
          <w:tab w:val="right" w:pos="284"/>
          <w:tab w:val="left" w:pos="408"/>
        </w:tabs>
        <w:spacing w:line="100" w:lineRule="atLeast"/>
        <w:jc w:val="both"/>
        <w:rPr>
          <w:rFonts w:cs="Times New Roman"/>
          <w:sz w:val="22"/>
          <w:szCs w:val="22"/>
        </w:rPr>
      </w:pPr>
      <w:r w:rsidRPr="00E71DDA">
        <w:rPr>
          <w:rFonts w:cs="Times New Roman"/>
          <w:sz w:val="22"/>
          <w:szCs w:val="22"/>
        </w:rPr>
        <w:t xml:space="preserve">Zezwolenia na pobyt czasowy </w:t>
      </w:r>
      <w:r w:rsidR="00D47B79">
        <w:rPr>
          <w:rFonts w:cs="Times New Roman"/>
          <w:sz w:val="22"/>
          <w:szCs w:val="22"/>
        </w:rPr>
        <w:t>udzielone cudzoziemcowi:</w:t>
      </w:r>
    </w:p>
    <w:p w14:paraId="2BCDE89B" w14:textId="77777777" w:rsidR="00D47B79" w:rsidRDefault="00D47B79" w:rsidP="00E71DDA">
      <w:pPr>
        <w:tabs>
          <w:tab w:val="right" w:pos="284"/>
          <w:tab w:val="left" w:pos="408"/>
        </w:tabs>
        <w:spacing w:line="100" w:lineRule="atLeast"/>
        <w:jc w:val="both"/>
        <w:rPr>
          <w:rFonts w:cs="Times New Roman"/>
          <w:b/>
          <w:sz w:val="22"/>
          <w:szCs w:val="22"/>
        </w:rPr>
      </w:pPr>
      <w:r>
        <w:rPr>
          <w:rFonts w:cs="Times New Roman"/>
          <w:sz w:val="22"/>
          <w:szCs w:val="22"/>
        </w:rPr>
        <w:t xml:space="preserve">a) </w:t>
      </w:r>
      <w:r w:rsidR="00E71DDA" w:rsidRPr="00E71DDA">
        <w:rPr>
          <w:rFonts w:cs="Times New Roman"/>
          <w:sz w:val="22"/>
          <w:szCs w:val="22"/>
        </w:rPr>
        <w:t xml:space="preserve">w celu </w:t>
      </w:r>
      <w:r w:rsidR="00E71DDA" w:rsidRPr="009C66C7">
        <w:rPr>
          <w:rFonts w:cs="Times New Roman"/>
          <w:b/>
          <w:sz w:val="22"/>
          <w:szCs w:val="22"/>
        </w:rPr>
        <w:t>mobilności długoterminowej członka rodziny naukowca</w:t>
      </w:r>
      <w:r>
        <w:rPr>
          <w:rFonts w:cs="Times New Roman"/>
          <w:b/>
          <w:sz w:val="22"/>
          <w:szCs w:val="22"/>
        </w:rPr>
        <w:t>,</w:t>
      </w:r>
    </w:p>
    <w:p w14:paraId="15613B42" w14:textId="77777777" w:rsidR="00D47B79" w:rsidRPr="009C66C7" w:rsidRDefault="00D47B79" w:rsidP="00D47B79">
      <w:pPr>
        <w:tabs>
          <w:tab w:val="right" w:pos="284"/>
          <w:tab w:val="left" w:pos="408"/>
        </w:tabs>
        <w:spacing w:line="100" w:lineRule="atLeast"/>
        <w:jc w:val="both"/>
        <w:rPr>
          <w:rFonts w:cs="Times New Roman"/>
          <w:sz w:val="22"/>
          <w:szCs w:val="22"/>
        </w:rPr>
      </w:pPr>
      <w:r w:rsidRPr="009C66C7">
        <w:rPr>
          <w:rFonts w:cs="Times New Roman"/>
          <w:sz w:val="22"/>
          <w:szCs w:val="22"/>
        </w:rPr>
        <w:t xml:space="preserve">b) </w:t>
      </w:r>
      <w:r w:rsidR="00E71DDA" w:rsidRPr="009C66C7">
        <w:rPr>
          <w:rFonts w:cs="Times New Roman"/>
          <w:sz w:val="22"/>
          <w:szCs w:val="22"/>
        </w:rPr>
        <w:t xml:space="preserve"> </w:t>
      </w:r>
      <w:r w:rsidRPr="009C66C7">
        <w:rPr>
          <w:rFonts w:cs="Times New Roman"/>
          <w:sz w:val="22"/>
          <w:szCs w:val="22"/>
        </w:rPr>
        <w:t>dla</w:t>
      </w:r>
      <w:r w:rsidRPr="00D47B79">
        <w:rPr>
          <w:rFonts w:cs="Times New Roman"/>
          <w:b/>
          <w:sz w:val="22"/>
          <w:szCs w:val="22"/>
        </w:rPr>
        <w:t xml:space="preserve"> absolwenta polskiej uczelni </w:t>
      </w:r>
      <w:r w:rsidRPr="009C66C7">
        <w:rPr>
          <w:rFonts w:cs="Times New Roman"/>
          <w:sz w:val="22"/>
          <w:szCs w:val="22"/>
        </w:rPr>
        <w:t>poszukującego na terytorium Rzeczypospolitej Polskiej pracy lub planującego rozpocząć wykonywanie działalności gospodarczej na tym terytorium, lub</w:t>
      </w:r>
    </w:p>
    <w:p w14:paraId="4E2B0840" w14:textId="77777777" w:rsidR="00D47B79" w:rsidRPr="009C66C7" w:rsidRDefault="00D47B79" w:rsidP="00E71DDA">
      <w:pPr>
        <w:tabs>
          <w:tab w:val="right" w:pos="284"/>
          <w:tab w:val="left" w:pos="408"/>
        </w:tabs>
        <w:spacing w:line="100" w:lineRule="atLeast"/>
        <w:jc w:val="both"/>
        <w:rPr>
          <w:rFonts w:cs="Times New Roman"/>
          <w:sz w:val="22"/>
          <w:szCs w:val="22"/>
        </w:rPr>
      </w:pPr>
      <w:r w:rsidRPr="009C66C7">
        <w:rPr>
          <w:rFonts w:cs="Times New Roman"/>
          <w:sz w:val="22"/>
          <w:szCs w:val="22"/>
        </w:rPr>
        <w:t>c) dla cudzoziemca, który bezpośrednio przed złożeniem wniosku o udzielenie tego zezwolenia przebywał na terytorium Rzeczypospolitej Polskiej na podstawie zezwolenia na pobyt czasowy w celu prowadzenia badań naukowych,</w:t>
      </w:r>
      <w:r w:rsidRPr="00D47B79">
        <w:rPr>
          <w:rFonts w:cs="Times New Roman"/>
          <w:b/>
          <w:sz w:val="22"/>
          <w:szCs w:val="22"/>
        </w:rPr>
        <w:t xml:space="preserve"> zakończył prowadzenie badań naukowych lub prac rozwojowych i </w:t>
      </w:r>
      <w:r w:rsidRPr="009C66C7">
        <w:rPr>
          <w:rFonts w:cs="Times New Roman"/>
          <w:sz w:val="22"/>
          <w:szCs w:val="22"/>
        </w:rPr>
        <w:t>poszukuje na terytorium Rzeczypospolitej Polskiej pracy lub planuje rozpocząć wykonywanie działalności</w:t>
      </w:r>
      <w:r w:rsidR="00303E3D" w:rsidRPr="0035306D">
        <w:rPr>
          <w:rFonts w:cs="Times New Roman"/>
          <w:sz w:val="22"/>
          <w:szCs w:val="22"/>
        </w:rPr>
        <w:t xml:space="preserve"> gospodarczej na tym terytorium</w:t>
      </w:r>
    </w:p>
    <w:p w14:paraId="63E85EB5" w14:textId="77777777" w:rsidR="00E71DDA" w:rsidRPr="00E71DDA" w:rsidRDefault="00303E3D" w:rsidP="00E71DDA">
      <w:pPr>
        <w:tabs>
          <w:tab w:val="right" w:pos="284"/>
          <w:tab w:val="left" w:pos="408"/>
        </w:tabs>
        <w:spacing w:line="100" w:lineRule="atLeast"/>
        <w:jc w:val="both"/>
        <w:rPr>
          <w:rFonts w:cs="Times New Roman"/>
          <w:sz w:val="22"/>
          <w:szCs w:val="22"/>
        </w:rPr>
      </w:pPr>
      <w:r>
        <w:rPr>
          <w:rFonts w:cs="Times New Roman"/>
          <w:b/>
          <w:sz w:val="22"/>
          <w:szCs w:val="22"/>
        </w:rPr>
        <w:t xml:space="preserve">- </w:t>
      </w:r>
      <w:r w:rsidR="00E71DDA" w:rsidRPr="00361865">
        <w:rPr>
          <w:rFonts w:cs="Times New Roman"/>
          <w:b/>
          <w:sz w:val="22"/>
          <w:szCs w:val="22"/>
        </w:rPr>
        <w:t>nie cofa się</w:t>
      </w:r>
      <w:r w:rsidR="00E71DDA" w:rsidRPr="00361865">
        <w:rPr>
          <w:rFonts w:cs="Times New Roman"/>
          <w:sz w:val="22"/>
          <w:szCs w:val="22"/>
        </w:rPr>
        <w:t xml:space="preserve"> z </w:t>
      </w:r>
      <w:r w:rsidR="00E71DDA">
        <w:rPr>
          <w:rFonts w:cs="Times New Roman"/>
          <w:sz w:val="22"/>
          <w:szCs w:val="22"/>
        </w:rPr>
        <w:t xml:space="preserve">przyczyn, o których mowa </w:t>
      </w:r>
      <w:r w:rsidR="00E71DDA" w:rsidRPr="00227583">
        <w:rPr>
          <w:rFonts w:cs="Times New Roman"/>
          <w:sz w:val="22"/>
          <w:szCs w:val="22"/>
        </w:rPr>
        <w:t>w pkt 5-7.</w:t>
      </w:r>
    </w:p>
    <w:p w14:paraId="64862F53" w14:textId="77777777" w:rsidR="00774182" w:rsidRPr="00361865" w:rsidRDefault="00774182">
      <w:pPr>
        <w:tabs>
          <w:tab w:val="right" w:pos="284"/>
          <w:tab w:val="left" w:pos="408"/>
        </w:tabs>
        <w:spacing w:line="100" w:lineRule="atLeast"/>
        <w:jc w:val="both"/>
        <w:rPr>
          <w:rFonts w:eastAsia="Times New Roman" w:cs="Times New Roman"/>
          <w:sz w:val="22"/>
          <w:szCs w:val="22"/>
        </w:rPr>
      </w:pPr>
      <w:r w:rsidRPr="00361865">
        <w:rPr>
          <w:rFonts w:cs="Times New Roman"/>
          <w:sz w:val="22"/>
          <w:szCs w:val="22"/>
        </w:rPr>
        <w:t xml:space="preserve">Zezwolenia na pobyt czasowy dla </w:t>
      </w:r>
      <w:r w:rsidRPr="00361865">
        <w:rPr>
          <w:rFonts w:cs="Times New Roman"/>
          <w:b/>
          <w:sz w:val="22"/>
          <w:szCs w:val="22"/>
        </w:rPr>
        <w:t>ofiary handlu ludźmi nie cofa się</w:t>
      </w:r>
      <w:r w:rsidRPr="00361865">
        <w:rPr>
          <w:rFonts w:cs="Times New Roman"/>
          <w:sz w:val="22"/>
          <w:szCs w:val="22"/>
        </w:rPr>
        <w:t xml:space="preserve"> z przyczyn, o których mowa w pkt 3 i 6-8. </w:t>
      </w:r>
    </w:p>
    <w:p w14:paraId="0AD280BC" w14:textId="77777777" w:rsidR="00774182" w:rsidRPr="00361865" w:rsidRDefault="00774182">
      <w:pPr>
        <w:pStyle w:val="Tekstpodstawowy"/>
        <w:tabs>
          <w:tab w:val="right" w:pos="284"/>
          <w:tab w:val="left" w:pos="408"/>
        </w:tabs>
        <w:spacing w:before="300" w:after="200"/>
        <w:rPr>
          <w:rFonts w:ascii="Calibri" w:hAnsi="Calibri"/>
          <w:sz w:val="22"/>
          <w:szCs w:val="22"/>
        </w:rPr>
      </w:pPr>
      <w:r w:rsidRPr="00361865">
        <w:rPr>
          <w:rFonts w:ascii="Calibri" w:hAnsi="Calibri"/>
          <w:sz w:val="22"/>
          <w:szCs w:val="22"/>
        </w:rPr>
        <w:t xml:space="preserve">Zezwolenia na pobyt czasowy dla </w:t>
      </w:r>
      <w:r w:rsidRPr="00361865">
        <w:rPr>
          <w:rFonts w:ascii="Calibri" w:hAnsi="Calibri"/>
          <w:b/>
          <w:sz w:val="22"/>
          <w:szCs w:val="22"/>
        </w:rPr>
        <w:t xml:space="preserve">posiadacza zezwolenia na pobyt rezydenta długoterminowego UE udzielonego przez inne państwo członkowskie Unii Europejskiej lub </w:t>
      </w:r>
      <w:r w:rsidRPr="00361865">
        <w:rPr>
          <w:rFonts w:ascii="Calibri" w:hAnsi="Calibri"/>
          <w:sz w:val="22"/>
          <w:szCs w:val="22"/>
        </w:rPr>
        <w:t>zezwolenia na pobyt</w:t>
      </w:r>
      <w:r w:rsidRPr="00361865">
        <w:rPr>
          <w:rFonts w:ascii="Calibri" w:hAnsi="Calibri"/>
          <w:b/>
          <w:sz w:val="22"/>
          <w:szCs w:val="22"/>
        </w:rPr>
        <w:t xml:space="preserve"> </w:t>
      </w:r>
      <w:r w:rsidRPr="00361865">
        <w:rPr>
          <w:rFonts w:ascii="Calibri" w:hAnsi="Calibri"/>
          <w:sz w:val="22"/>
          <w:szCs w:val="22"/>
        </w:rPr>
        <w:t>czasowy</w:t>
      </w:r>
      <w:r w:rsidRPr="00361865">
        <w:rPr>
          <w:rFonts w:ascii="Calibri" w:hAnsi="Calibri"/>
          <w:b/>
          <w:sz w:val="22"/>
          <w:szCs w:val="22"/>
        </w:rPr>
        <w:t xml:space="preserve"> dla członka jego rodziny</w:t>
      </w:r>
      <w:r w:rsidRPr="00361865">
        <w:rPr>
          <w:rFonts w:ascii="Calibri" w:hAnsi="Calibri"/>
          <w:sz w:val="22"/>
          <w:szCs w:val="22"/>
        </w:rPr>
        <w:t>, nie cofa się z przyczyny, o której mowa w pkt 8.</w:t>
      </w:r>
    </w:p>
    <w:p w14:paraId="48A17042" w14:textId="77777777" w:rsidR="00774182" w:rsidRPr="00361865"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Zezwolenia na pobyt czasowy udzielonego cudzoziemcowi:</w:t>
      </w:r>
    </w:p>
    <w:p w14:paraId="745C6426" w14:textId="77777777" w:rsidR="00774182" w:rsidRPr="00361865"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a) ze względu na </w:t>
      </w:r>
      <w:r w:rsidRPr="00361865">
        <w:rPr>
          <w:rFonts w:cs="Times New Roman"/>
          <w:b/>
          <w:sz w:val="22"/>
          <w:szCs w:val="22"/>
        </w:rPr>
        <w:t xml:space="preserve">okoliczności wymagające krótkotrwałego pobytu </w:t>
      </w:r>
    </w:p>
    <w:p w14:paraId="177AED49" w14:textId="77777777" w:rsidR="00774182" w:rsidRPr="00361865"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 xml:space="preserve">b) posiadającemu uprawnienie do wykonywania pracy na terytorium Rzeczypospolitej Polskiej na zasadach określonych w decyzji nr 1/80 Rady Stowarzyszenia Republiki Tureckiej i EWG z dnia 19 września 1980 r. w sprawie rozwoju Stowarzyszenia, która to Rada została powołana na podstawie Układu ustanawiającego stowarzyszenie między Europejską Wspólnotą Gospodarczą a Turcją, podpisanego w Ankarze dnia 12 września 1963 r. (Dz. Urz. WE L 217 z 29.12.1964, str. 3685; Dz. Urz. UE Polskie wydanie specjalne, rozdz. 11, t. 11 str. 1); </w:t>
      </w:r>
    </w:p>
    <w:p w14:paraId="61EDB726" w14:textId="77777777" w:rsidR="00774182" w:rsidRPr="00361865" w:rsidRDefault="00774182">
      <w:pPr>
        <w:tabs>
          <w:tab w:val="right" w:pos="284"/>
          <w:tab w:val="left" w:pos="408"/>
        </w:tabs>
        <w:spacing w:line="100" w:lineRule="atLeast"/>
        <w:jc w:val="both"/>
        <w:rPr>
          <w:rFonts w:cs="Times New Roman"/>
          <w:sz w:val="22"/>
          <w:szCs w:val="22"/>
        </w:rPr>
      </w:pPr>
      <w:r w:rsidRPr="00361865">
        <w:rPr>
          <w:rFonts w:cs="Times New Roman"/>
          <w:sz w:val="22"/>
          <w:szCs w:val="22"/>
        </w:rPr>
        <w:t>c) gdy jego pobyt na terytorium Rzeczypospolitej Polskiej jest niezbędny z uwagi na konieczność  poszanowania</w:t>
      </w:r>
      <w:r w:rsidRPr="00361865">
        <w:rPr>
          <w:rFonts w:cs="Times New Roman"/>
          <w:b/>
          <w:sz w:val="22"/>
          <w:szCs w:val="22"/>
        </w:rPr>
        <w:t xml:space="preserve"> prawa do życia rodzinnego w rozumieniu Konwencji o ochronie praw człowieka</w:t>
      </w:r>
      <w:r w:rsidRPr="00361865">
        <w:rPr>
          <w:rFonts w:cs="Times New Roman"/>
          <w:sz w:val="22"/>
          <w:szCs w:val="22"/>
        </w:rPr>
        <w:t xml:space="preserve"> </w:t>
      </w:r>
      <w:r w:rsidRPr="00361865">
        <w:rPr>
          <w:rFonts w:cs="Times New Roman"/>
          <w:sz w:val="22"/>
          <w:szCs w:val="22"/>
        </w:rPr>
        <w:br/>
        <w:t xml:space="preserve">i podstawowych wolności, sporządzonej w Rzymie dnia 4 listopada 1950 r., a cudzoziemiec przebywa na terytorium Rzeczypospolitej Polskiej </w:t>
      </w:r>
      <w:r w:rsidRPr="00361865">
        <w:rPr>
          <w:rFonts w:cs="Times New Roman"/>
          <w:b/>
          <w:sz w:val="22"/>
          <w:szCs w:val="22"/>
        </w:rPr>
        <w:t>nielegalnie</w:t>
      </w:r>
      <w:r w:rsidRPr="00361865">
        <w:rPr>
          <w:rFonts w:cs="Times New Roman"/>
          <w:sz w:val="22"/>
          <w:szCs w:val="22"/>
        </w:rPr>
        <w:t>, lub</w:t>
      </w:r>
    </w:p>
    <w:p w14:paraId="77981E65" w14:textId="77777777" w:rsidR="00774182" w:rsidRPr="00361865" w:rsidRDefault="00774182">
      <w:pPr>
        <w:tabs>
          <w:tab w:val="right" w:pos="284"/>
          <w:tab w:val="left" w:pos="408"/>
        </w:tabs>
        <w:spacing w:line="100" w:lineRule="atLeast"/>
        <w:jc w:val="both"/>
        <w:rPr>
          <w:rFonts w:cs="Times New Roman"/>
          <w:b/>
          <w:sz w:val="22"/>
          <w:szCs w:val="22"/>
        </w:rPr>
      </w:pPr>
      <w:r w:rsidRPr="00361865">
        <w:rPr>
          <w:rFonts w:cs="Times New Roman"/>
          <w:sz w:val="22"/>
          <w:szCs w:val="22"/>
        </w:rPr>
        <w:t>d) gdy jego wyjazd z terytorium Rzeczypospolitej Polskiej</w:t>
      </w:r>
      <w:r w:rsidRPr="00361865">
        <w:rPr>
          <w:rFonts w:cs="Times New Roman"/>
          <w:b/>
          <w:sz w:val="22"/>
          <w:szCs w:val="22"/>
        </w:rPr>
        <w:t xml:space="preserve"> </w:t>
      </w:r>
      <w:r w:rsidRPr="00361865">
        <w:rPr>
          <w:rFonts w:cs="Times New Roman"/>
          <w:sz w:val="22"/>
          <w:szCs w:val="22"/>
        </w:rPr>
        <w:t>naruszałby</w:t>
      </w:r>
      <w:r w:rsidRPr="00361865">
        <w:rPr>
          <w:rFonts w:cs="Times New Roman"/>
          <w:b/>
          <w:sz w:val="22"/>
          <w:szCs w:val="22"/>
        </w:rPr>
        <w:t xml:space="preserve"> prawa dziecka, określone </w:t>
      </w:r>
      <w:r w:rsidRPr="00361865">
        <w:rPr>
          <w:rFonts w:cs="Times New Roman"/>
          <w:b/>
          <w:sz w:val="22"/>
          <w:szCs w:val="22"/>
        </w:rPr>
        <w:br/>
        <w:t>w Konwencji o prawach dziecka</w:t>
      </w:r>
      <w:r w:rsidRPr="00361865">
        <w:rPr>
          <w:rFonts w:cs="Times New Roman"/>
          <w:sz w:val="22"/>
          <w:szCs w:val="22"/>
        </w:rPr>
        <w:t xml:space="preserve">, przyjętej przez Zgromadzenie Ogólne Narodów Zjednoczonych dnia 20 listopada 1989 r. (Dz. U. z 1991 r. Nr 120, poz. 526, z 2000 r. Nr 2, poz. 11 oraz z 2013 r. poz. 677), </w:t>
      </w:r>
      <w:r w:rsidRPr="00361865">
        <w:rPr>
          <w:rFonts w:cs="Times New Roman"/>
          <w:sz w:val="22"/>
          <w:szCs w:val="22"/>
        </w:rPr>
        <w:br/>
      </w:r>
      <w:r w:rsidRPr="00361865">
        <w:rPr>
          <w:rFonts w:cs="Times New Roman"/>
          <w:b/>
          <w:sz w:val="22"/>
          <w:szCs w:val="22"/>
        </w:rPr>
        <w:t>w stopniu istotnie zagrażającym jego rozwojowi psychofizycznemu, a cudzoziemiec przebywa na terytorium Rzeczypospolitej Polskiej nielegalnie</w:t>
      </w:r>
      <w:r w:rsidRPr="00361865">
        <w:rPr>
          <w:rFonts w:cs="Times New Roman"/>
          <w:sz w:val="22"/>
          <w:szCs w:val="22"/>
        </w:rPr>
        <w:t xml:space="preserve">. </w:t>
      </w:r>
    </w:p>
    <w:p w14:paraId="21D2F09E" w14:textId="77777777" w:rsidR="00774182" w:rsidRDefault="00774182">
      <w:pPr>
        <w:tabs>
          <w:tab w:val="right" w:pos="284"/>
          <w:tab w:val="left" w:pos="408"/>
        </w:tabs>
        <w:spacing w:line="100" w:lineRule="atLeast"/>
        <w:jc w:val="both"/>
        <w:rPr>
          <w:rFonts w:cs="Times New Roman"/>
          <w:sz w:val="22"/>
          <w:szCs w:val="22"/>
        </w:rPr>
      </w:pPr>
      <w:r w:rsidRPr="00361865">
        <w:rPr>
          <w:rFonts w:cs="Times New Roman"/>
          <w:b/>
          <w:sz w:val="22"/>
          <w:szCs w:val="22"/>
        </w:rPr>
        <w:t>-nie cofa się</w:t>
      </w:r>
      <w:r w:rsidRPr="00361865">
        <w:rPr>
          <w:rFonts w:cs="Times New Roman"/>
          <w:sz w:val="22"/>
          <w:szCs w:val="22"/>
        </w:rPr>
        <w:t xml:space="preserve"> z przyczyn, o których mowa</w:t>
      </w:r>
      <w:r>
        <w:rPr>
          <w:rFonts w:cs="Times New Roman"/>
          <w:sz w:val="22"/>
          <w:szCs w:val="22"/>
        </w:rPr>
        <w:t xml:space="preserve"> w pkt 2, 3 i 6-8.</w:t>
      </w:r>
    </w:p>
    <w:p w14:paraId="3465B4D7" w14:textId="210FFBF3" w:rsidR="00774182" w:rsidRDefault="00154CD0" w:rsidP="00DD27E1">
      <w:pPr>
        <w:tabs>
          <w:tab w:val="right" w:pos="284"/>
          <w:tab w:val="left" w:pos="408"/>
        </w:tabs>
        <w:spacing w:line="100" w:lineRule="atLeast"/>
        <w:jc w:val="both"/>
        <w:rPr>
          <w:rFonts w:cs="Times New Roman"/>
          <w:bCs/>
          <w:sz w:val="22"/>
          <w:szCs w:val="22"/>
        </w:rPr>
      </w:pPr>
      <w:r w:rsidRPr="00361865">
        <w:rPr>
          <w:rFonts w:cs="Times New Roman"/>
          <w:sz w:val="22"/>
          <w:szCs w:val="22"/>
        </w:rPr>
        <w:lastRenderedPageBreak/>
        <w:t>Zezwolenia na pobyt czasowy udzielonego</w:t>
      </w:r>
      <w:r w:rsidRPr="0020358C">
        <w:rPr>
          <w:rFonts w:cs="Times New Roman"/>
          <w:bCs/>
          <w:sz w:val="22"/>
          <w:szCs w:val="22"/>
        </w:rPr>
        <w:t xml:space="preserve"> </w:t>
      </w:r>
      <w:r w:rsidRPr="0020358C">
        <w:rPr>
          <w:rFonts w:cs="Times New Roman"/>
          <w:b/>
          <w:bCs/>
          <w:sz w:val="22"/>
          <w:szCs w:val="22"/>
        </w:rPr>
        <w:t>obywatel</w:t>
      </w:r>
      <w:r>
        <w:rPr>
          <w:rFonts w:cs="Times New Roman"/>
          <w:b/>
          <w:bCs/>
          <w:sz w:val="22"/>
          <w:szCs w:val="22"/>
        </w:rPr>
        <w:t>owi</w:t>
      </w:r>
      <w:r w:rsidRPr="0020358C">
        <w:rPr>
          <w:rFonts w:cs="Times New Roman"/>
          <w:b/>
          <w:bCs/>
          <w:sz w:val="22"/>
          <w:szCs w:val="22"/>
        </w:rPr>
        <w:t xml:space="preserve"> Zjednoczonego Królestwa</w:t>
      </w:r>
      <w:r w:rsidRPr="0020358C">
        <w:rPr>
          <w:rFonts w:cs="Times New Roman"/>
          <w:bCs/>
          <w:sz w:val="22"/>
          <w:szCs w:val="22"/>
        </w:rPr>
        <w:t xml:space="preserve"> Wielkiej Brytanii i Irlandii Północnej, o którym mowa w art. 10 ust. 1 lit. b i d Umowy Wystąpienia, który </w:t>
      </w:r>
      <w:r w:rsidRPr="0020358C">
        <w:rPr>
          <w:rFonts w:cs="Times New Roman"/>
          <w:b/>
          <w:bCs/>
          <w:sz w:val="22"/>
          <w:szCs w:val="22"/>
        </w:rPr>
        <w:t>do dnia 31 grudnia 2020 r. wykonywał na terytorium Rzeczypospolitej Polskiej pracę jako pracownik delegowany</w:t>
      </w:r>
      <w:r w:rsidRPr="0020358C">
        <w:rPr>
          <w:rFonts w:cs="Times New Roman"/>
          <w:bCs/>
          <w:sz w:val="22"/>
          <w:szCs w:val="22"/>
        </w:rPr>
        <w:t xml:space="preserve"> przez pracodawcę zagranicznego na terytorium Rzeczypospolitej Polskiej</w:t>
      </w:r>
      <w:r>
        <w:rPr>
          <w:rFonts w:cs="Times New Roman"/>
          <w:bCs/>
          <w:sz w:val="22"/>
          <w:szCs w:val="22"/>
        </w:rPr>
        <w:t xml:space="preserve"> </w:t>
      </w:r>
      <w:r w:rsidRPr="00154CD0">
        <w:rPr>
          <w:rFonts w:cs="Times New Roman"/>
          <w:bCs/>
          <w:sz w:val="22"/>
          <w:szCs w:val="22"/>
        </w:rPr>
        <w:t xml:space="preserve">- nie cofa się z przyczyn, o których mowa w pkt </w:t>
      </w:r>
      <w:r>
        <w:rPr>
          <w:rFonts w:cs="Times New Roman"/>
          <w:bCs/>
          <w:sz w:val="22"/>
          <w:szCs w:val="22"/>
        </w:rPr>
        <w:t>1 oraz 6</w:t>
      </w:r>
      <w:r w:rsidRPr="00154CD0">
        <w:rPr>
          <w:rFonts w:cs="Times New Roman"/>
          <w:bCs/>
          <w:sz w:val="22"/>
          <w:szCs w:val="22"/>
        </w:rPr>
        <w:t>-7.</w:t>
      </w:r>
      <w:r w:rsidR="00DD27E1" w:rsidRPr="00DD27E1">
        <w:t xml:space="preserve"> </w:t>
      </w:r>
      <w:r w:rsidR="00DD27E1" w:rsidRPr="00F95794">
        <w:rPr>
          <w:sz w:val="22"/>
          <w:szCs w:val="22"/>
        </w:rPr>
        <w:t>Zezwolenie to podlega ponadto cofnięciu w sytuacji,</w:t>
      </w:r>
      <w:r w:rsidR="00F321E8">
        <w:rPr>
          <w:sz w:val="22"/>
          <w:szCs w:val="22"/>
        </w:rPr>
        <w:t xml:space="preserve"> gdy</w:t>
      </w:r>
      <w:r w:rsidR="00DD27E1" w:rsidRPr="00F95794">
        <w:rPr>
          <w:sz w:val="22"/>
          <w:szCs w:val="22"/>
        </w:rPr>
        <w:t xml:space="preserve"> </w:t>
      </w:r>
      <w:r w:rsidR="00DD27E1" w:rsidRPr="00DD27E1">
        <w:rPr>
          <w:rFonts w:cs="Times New Roman"/>
          <w:bCs/>
          <w:sz w:val="22"/>
          <w:szCs w:val="22"/>
        </w:rPr>
        <w:t xml:space="preserve">okoliczności, które </w:t>
      </w:r>
      <w:r w:rsidR="00F321E8">
        <w:rPr>
          <w:rFonts w:cs="Times New Roman"/>
          <w:bCs/>
          <w:sz w:val="22"/>
          <w:szCs w:val="22"/>
        </w:rPr>
        <w:t>były</w:t>
      </w:r>
      <w:r w:rsidR="00DD27E1" w:rsidRPr="00DD27E1">
        <w:rPr>
          <w:rFonts w:cs="Times New Roman"/>
          <w:bCs/>
          <w:sz w:val="22"/>
          <w:szCs w:val="22"/>
        </w:rPr>
        <w:t xml:space="preserve"> podstawą ubiegania się o to zezwolenie, nie uzasadniają jego pobytu na terytorium Rzeczypospolitej Polskiej przez okres dłuższy niż 3 miesiące lub</w:t>
      </w:r>
      <w:r w:rsidR="00DD27E1">
        <w:rPr>
          <w:rFonts w:cs="Times New Roman"/>
          <w:bCs/>
          <w:sz w:val="22"/>
          <w:szCs w:val="22"/>
        </w:rPr>
        <w:t xml:space="preserve"> gdy </w:t>
      </w:r>
      <w:r w:rsidR="00DD27E1" w:rsidRPr="00DD27E1">
        <w:rPr>
          <w:rFonts w:cs="Times New Roman"/>
          <w:bCs/>
          <w:sz w:val="22"/>
          <w:szCs w:val="22"/>
        </w:rPr>
        <w:t xml:space="preserve">jego dane znajdują się w Systemie Informacyjnym </w:t>
      </w:r>
      <w:proofErr w:type="spellStart"/>
      <w:r w:rsidR="00DD27E1" w:rsidRPr="00DD27E1">
        <w:rPr>
          <w:rFonts w:cs="Times New Roman"/>
          <w:bCs/>
          <w:sz w:val="22"/>
          <w:szCs w:val="22"/>
        </w:rPr>
        <w:t>Schengen</w:t>
      </w:r>
      <w:proofErr w:type="spellEnd"/>
      <w:r w:rsidR="00DD27E1" w:rsidRPr="00DD27E1">
        <w:rPr>
          <w:rFonts w:cs="Times New Roman"/>
          <w:bCs/>
          <w:sz w:val="22"/>
          <w:szCs w:val="22"/>
        </w:rPr>
        <w:t xml:space="preserve"> do celów odmowy wjazdu</w:t>
      </w:r>
      <w:r w:rsidR="00FA7939">
        <w:rPr>
          <w:rFonts w:cs="Times New Roman"/>
          <w:bCs/>
          <w:sz w:val="22"/>
          <w:szCs w:val="22"/>
        </w:rPr>
        <w:t xml:space="preserve"> i pobytu</w:t>
      </w:r>
      <w:r w:rsidR="00DD27E1">
        <w:rPr>
          <w:rFonts w:cs="Times New Roman"/>
          <w:bCs/>
          <w:sz w:val="22"/>
          <w:szCs w:val="22"/>
        </w:rPr>
        <w:t xml:space="preserve">. </w:t>
      </w:r>
    </w:p>
    <w:p w14:paraId="46FB8036" w14:textId="3972725B" w:rsidR="007D2CA2" w:rsidRDefault="007D2CA2" w:rsidP="00DD27E1">
      <w:pPr>
        <w:tabs>
          <w:tab w:val="right" w:pos="284"/>
          <w:tab w:val="left" w:pos="408"/>
        </w:tabs>
        <w:spacing w:line="100" w:lineRule="atLeast"/>
        <w:jc w:val="both"/>
        <w:rPr>
          <w:rFonts w:cs="Times New Roman"/>
          <w:bCs/>
          <w:sz w:val="22"/>
          <w:szCs w:val="22"/>
        </w:rPr>
      </w:pPr>
    </w:p>
    <w:p w14:paraId="7699E59F" w14:textId="1541FD64" w:rsidR="007D2CA2" w:rsidRDefault="007D2CA2" w:rsidP="00DD27E1">
      <w:pPr>
        <w:tabs>
          <w:tab w:val="right" w:pos="284"/>
          <w:tab w:val="left" w:pos="408"/>
        </w:tabs>
        <w:spacing w:line="100" w:lineRule="atLeast"/>
        <w:jc w:val="both"/>
        <w:rPr>
          <w:rFonts w:cs="Times New Roman"/>
          <w:bCs/>
          <w:sz w:val="22"/>
          <w:szCs w:val="22"/>
        </w:rPr>
      </w:pPr>
      <w:r w:rsidRPr="00FA2B96">
        <w:rPr>
          <w:rFonts w:cs="Times New Roman"/>
          <w:b/>
          <w:bCs/>
          <w:sz w:val="22"/>
          <w:szCs w:val="22"/>
        </w:rPr>
        <w:t>UWAGA</w:t>
      </w:r>
      <w:r>
        <w:rPr>
          <w:rFonts w:cs="Times New Roman"/>
          <w:bCs/>
          <w:sz w:val="22"/>
          <w:szCs w:val="22"/>
        </w:rPr>
        <w:t xml:space="preserve">: </w:t>
      </w:r>
      <w:r w:rsidRPr="007D2CA2">
        <w:rPr>
          <w:rFonts w:cs="Times New Roman"/>
          <w:bCs/>
          <w:sz w:val="22"/>
          <w:szCs w:val="22"/>
        </w:rPr>
        <w:t xml:space="preserve">W dniu, w którym </w:t>
      </w:r>
      <w:r w:rsidRPr="00FA2B96">
        <w:rPr>
          <w:rFonts w:cs="Times New Roman"/>
          <w:b/>
          <w:bCs/>
          <w:sz w:val="22"/>
          <w:szCs w:val="22"/>
        </w:rPr>
        <w:t>decyzja o zobowiązaniu cudzoziemca do powrotu</w:t>
      </w:r>
      <w:r w:rsidRPr="007D2CA2">
        <w:rPr>
          <w:rFonts w:cs="Times New Roman"/>
          <w:bCs/>
          <w:sz w:val="22"/>
          <w:szCs w:val="22"/>
        </w:rPr>
        <w:t xml:space="preserve"> stanie się ostateczna, </w:t>
      </w:r>
      <w:r w:rsidRPr="00FA2B96">
        <w:rPr>
          <w:rFonts w:cs="Times New Roman"/>
          <w:b/>
          <w:bCs/>
          <w:sz w:val="22"/>
          <w:szCs w:val="22"/>
        </w:rPr>
        <w:t>z mocy prawa następuje</w:t>
      </w:r>
      <w:r w:rsidRPr="007D2CA2">
        <w:rPr>
          <w:rFonts w:cs="Times New Roman"/>
          <w:bCs/>
          <w:sz w:val="22"/>
          <w:szCs w:val="22"/>
        </w:rPr>
        <w:t xml:space="preserve"> </w:t>
      </w:r>
      <w:r>
        <w:rPr>
          <w:rFonts w:cs="Times New Roman"/>
          <w:bCs/>
          <w:sz w:val="22"/>
          <w:szCs w:val="22"/>
        </w:rPr>
        <w:t>m.in.</w:t>
      </w:r>
      <w:r w:rsidRPr="007D2CA2">
        <w:rPr>
          <w:rFonts w:cs="Times New Roman"/>
          <w:bCs/>
          <w:sz w:val="22"/>
          <w:szCs w:val="22"/>
        </w:rPr>
        <w:t xml:space="preserve"> </w:t>
      </w:r>
      <w:r w:rsidRPr="00FA2B96">
        <w:rPr>
          <w:rFonts w:cs="Times New Roman"/>
          <w:b/>
          <w:bCs/>
          <w:sz w:val="22"/>
          <w:szCs w:val="22"/>
        </w:rPr>
        <w:t>wygaśnięcie zezwolenia na pobyt czasowy</w:t>
      </w:r>
      <w:r>
        <w:rPr>
          <w:rFonts w:cs="Times New Roman"/>
          <w:bCs/>
          <w:sz w:val="22"/>
          <w:szCs w:val="22"/>
        </w:rPr>
        <w:t>.</w:t>
      </w:r>
    </w:p>
    <w:p w14:paraId="3CD774F9" w14:textId="77777777" w:rsidR="00774182" w:rsidRDefault="00774182">
      <w:pPr>
        <w:pStyle w:val="Nagwek1"/>
        <w:pageBreakBefore/>
        <w:spacing w:after="200"/>
        <w:rPr>
          <w:rFonts w:cs="Times New Roman"/>
        </w:rPr>
      </w:pPr>
      <w:bookmarkStart w:id="317" w:name="_Toc386286382"/>
      <w:bookmarkStart w:id="318" w:name="_Toc505338771"/>
      <w:bookmarkStart w:id="319" w:name="_Toc5972892"/>
      <w:bookmarkStart w:id="320" w:name="_Toc6319940"/>
      <w:bookmarkStart w:id="321" w:name="_Toc215522083"/>
      <w:r>
        <w:lastRenderedPageBreak/>
        <w:t>ROZDZIAŁ V - ZEZWOLENIE NA POBYT STAŁY</w:t>
      </w:r>
      <w:bookmarkEnd w:id="317"/>
      <w:bookmarkEnd w:id="318"/>
      <w:bookmarkEnd w:id="319"/>
      <w:bookmarkEnd w:id="320"/>
      <w:bookmarkEnd w:id="321"/>
    </w:p>
    <w:p w14:paraId="30AF3845" w14:textId="77777777" w:rsidR="00774182" w:rsidRDefault="00774182">
      <w:pPr>
        <w:spacing w:line="100" w:lineRule="atLeast"/>
        <w:jc w:val="both"/>
        <w:rPr>
          <w:rFonts w:cs="Times New Roman"/>
          <w:bCs/>
          <w:sz w:val="22"/>
          <w:szCs w:val="22"/>
        </w:rPr>
      </w:pPr>
      <w:r>
        <w:rPr>
          <w:rFonts w:cs="Times New Roman"/>
          <w:b/>
          <w:bCs/>
          <w:sz w:val="22"/>
          <w:szCs w:val="22"/>
        </w:rPr>
        <w:t>Zezwolenia na pobyt stały udziela się cudzoziemcowi, który:</w:t>
      </w:r>
    </w:p>
    <w:p w14:paraId="4D0E714D" w14:textId="77777777" w:rsidR="00774182" w:rsidRDefault="00774182">
      <w:pPr>
        <w:spacing w:line="100" w:lineRule="atLeast"/>
        <w:jc w:val="both"/>
        <w:rPr>
          <w:rFonts w:cs="Times New Roman"/>
          <w:bCs/>
          <w:sz w:val="22"/>
          <w:szCs w:val="22"/>
        </w:rPr>
      </w:pPr>
      <w:r>
        <w:rPr>
          <w:rFonts w:cs="Times New Roman"/>
          <w:bCs/>
          <w:sz w:val="22"/>
          <w:szCs w:val="22"/>
        </w:rPr>
        <w:t xml:space="preserve">1) jest </w:t>
      </w:r>
      <w:r>
        <w:rPr>
          <w:rFonts w:cs="Times New Roman"/>
          <w:b/>
          <w:bCs/>
          <w:sz w:val="22"/>
          <w:szCs w:val="22"/>
        </w:rPr>
        <w:t>dzieckiem cudzoziemca</w:t>
      </w:r>
      <w:r>
        <w:rPr>
          <w:rFonts w:cs="Times New Roman"/>
          <w:bCs/>
          <w:sz w:val="22"/>
          <w:szCs w:val="22"/>
        </w:rPr>
        <w:t>, któremu udzielono zezwolenia na pobyt stały lub zezwolenia na pobyt rezydenta długoterminowego UE pozostającym pod jego władzą rodzicielską:</w:t>
      </w:r>
    </w:p>
    <w:p w14:paraId="3E1D86B1" w14:textId="77777777" w:rsidR="00774182" w:rsidRPr="00361865" w:rsidRDefault="00774182">
      <w:pPr>
        <w:spacing w:line="100" w:lineRule="atLeast"/>
        <w:jc w:val="both"/>
        <w:rPr>
          <w:rFonts w:cs="Times New Roman"/>
          <w:bCs/>
          <w:sz w:val="22"/>
          <w:szCs w:val="22"/>
        </w:rPr>
      </w:pPr>
      <w:r>
        <w:rPr>
          <w:rFonts w:cs="Times New Roman"/>
          <w:bCs/>
          <w:sz w:val="22"/>
          <w:szCs w:val="22"/>
        </w:rPr>
        <w:t xml:space="preserve">a) </w:t>
      </w:r>
      <w:r w:rsidRPr="00361865">
        <w:rPr>
          <w:rFonts w:cs="Times New Roman"/>
          <w:bCs/>
          <w:sz w:val="22"/>
          <w:szCs w:val="22"/>
        </w:rPr>
        <w:t>urodzonym po udzieleniu temu cudzoziemcowi zezwolenia na pobyt stały lub zezwolenia na pobyt rezydenta długoterminowego UE lub</w:t>
      </w:r>
    </w:p>
    <w:p w14:paraId="0DC50779" w14:textId="77777777" w:rsidR="00750C41" w:rsidRPr="00361865" w:rsidRDefault="00774182">
      <w:pPr>
        <w:spacing w:line="100" w:lineRule="atLeast"/>
        <w:jc w:val="both"/>
        <w:rPr>
          <w:rFonts w:ascii="Times New Roman" w:eastAsia="Times New Roman" w:hAnsi="Times New Roman" w:cs="Times New Roman"/>
          <w:sz w:val="23"/>
          <w:szCs w:val="23"/>
        </w:rPr>
      </w:pPr>
      <w:r w:rsidRPr="00361865">
        <w:rPr>
          <w:rFonts w:cs="Times New Roman"/>
          <w:bCs/>
          <w:sz w:val="22"/>
          <w:szCs w:val="22"/>
        </w:rPr>
        <w:t xml:space="preserve">b) </w:t>
      </w:r>
      <w:r w:rsidRPr="00361865">
        <w:rPr>
          <w:rFonts w:eastAsia="Times New Roman" w:cs="Times New Roman"/>
          <w:sz w:val="22"/>
          <w:szCs w:val="22"/>
        </w:rPr>
        <w:t>urodzonym w okresie ważności zezwolenia na pobyt czasowy udzielonego temu cudzoziemcowi lub w okresie pobytu tego cudzoziemca na terytorium Rzeczypospolitej Polskiej na podstawie zgody na pobyt ze względów humanitarnych lub zgody na pobyt tolerowany albo w związku z nadaniem mu statusu uchodźcy lub udzieleniem ochrony uzupełniającej, lub</w:t>
      </w:r>
      <w:r w:rsidRPr="00361865">
        <w:rPr>
          <w:rFonts w:ascii="Times New Roman" w:eastAsia="Times New Roman" w:hAnsi="Times New Roman" w:cs="Times New Roman"/>
          <w:sz w:val="23"/>
          <w:szCs w:val="23"/>
        </w:rPr>
        <w:t xml:space="preserve"> </w:t>
      </w:r>
    </w:p>
    <w:p w14:paraId="5ABC7842"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2) jest </w:t>
      </w:r>
      <w:r w:rsidRPr="00361865">
        <w:rPr>
          <w:rFonts w:cs="Times New Roman"/>
          <w:b/>
          <w:bCs/>
          <w:sz w:val="22"/>
          <w:szCs w:val="22"/>
        </w:rPr>
        <w:t>dzieckiem obywatela polskiego</w:t>
      </w:r>
      <w:r w:rsidRPr="00361865">
        <w:rPr>
          <w:rFonts w:cs="Times New Roman"/>
          <w:bCs/>
          <w:sz w:val="22"/>
          <w:szCs w:val="22"/>
        </w:rPr>
        <w:t xml:space="preserve"> pozostającym pod jego władzą rodzicielską, lub</w:t>
      </w:r>
    </w:p>
    <w:p w14:paraId="0B5E6AE0"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3) jest </w:t>
      </w:r>
      <w:r w:rsidRPr="00361865">
        <w:rPr>
          <w:rFonts w:cs="Times New Roman"/>
          <w:b/>
          <w:bCs/>
          <w:sz w:val="22"/>
          <w:szCs w:val="22"/>
        </w:rPr>
        <w:t>osobą o polskim pochodzeniu</w:t>
      </w:r>
      <w:r w:rsidRPr="00361865">
        <w:rPr>
          <w:rFonts w:cs="Times New Roman"/>
          <w:bCs/>
          <w:sz w:val="22"/>
          <w:szCs w:val="22"/>
        </w:rPr>
        <w:t xml:space="preserve"> i zamierza osiedlić się na terytorium Rzeczypospolitej Polskiej na stałe, lub</w:t>
      </w:r>
    </w:p>
    <w:p w14:paraId="4036C042"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4) </w:t>
      </w:r>
      <w:r w:rsidRPr="00361865">
        <w:rPr>
          <w:rFonts w:eastAsia="Times New Roman" w:cs="Times New Roman"/>
          <w:bCs/>
          <w:sz w:val="22"/>
          <w:szCs w:val="22"/>
        </w:rPr>
        <w:t xml:space="preserve">pozostaje w uznawanym przez prawo Rzeczypospolitej Polskiej </w:t>
      </w:r>
      <w:r w:rsidRPr="00361865">
        <w:rPr>
          <w:rFonts w:eastAsia="Times New Roman" w:cs="Times New Roman"/>
          <w:b/>
          <w:bCs/>
          <w:sz w:val="22"/>
          <w:szCs w:val="22"/>
        </w:rPr>
        <w:t>związku małżeńskim</w:t>
      </w:r>
      <w:r w:rsidRPr="00361865">
        <w:rPr>
          <w:rFonts w:eastAsia="Times New Roman" w:cs="Times New Roman"/>
          <w:bCs/>
          <w:sz w:val="22"/>
          <w:szCs w:val="22"/>
        </w:rPr>
        <w:t xml:space="preserve"> z obywatelem polskim i pozostawał w tym związku małżeńskim przez co najmniej </w:t>
      </w:r>
      <w:r w:rsidRPr="00361865">
        <w:rPr>
          <w:rFonts w:eastAsia="Times New Roman" w:cs="Times New Roman"/>
          <w:b/>
          <w:bCs/>
          <w:sz w:val="22"/>
          <w:szCs w:val="22"/>
        </w:rPr>
        <w:t>3 lata</w:t>
      </w:r>
      <w:r w:rsidRPr="00361865">
        <w:rPr>
          <w:rFonts w:eastAsia="Times New Roman" w:cs="Times New Roman"/>
          <w:bCs/>
          <w:sz w:val="22"/>
          <w:szCs w:val="22"/>
        </w:rPr>
        <w:t xml:space="preserve"> przed dniem, w którym złożył wniosek o udzielenie mu zezwolenia na pobyt stały, i bezpośrednio przed złożeniem tego wniosku przebywał nieprzerwanie na terytorium Rzeczypospolitej Polskiej przez okres nie krótszy niż</w:t>
      </w:r>
      <w:r w:rsidRPr="00361865">
        <w:rPr>
          <w:rFonts w:eastAsia="Times New Roman" w:cs="Times New Roman"/>
          <w:b/>
          <w:bCs/>
          <w:sz w:val="22"/>
          <w:szCs w:val="22"/>
        </w:rPr>
        <w:t xml:space="preserve"> 2 lata</w:t>
      </w:r>
      <w:r w:rsidRPr="00361865">
        <w:rPr>
          <w:rFonts w:eastAsia="Times New Roman" w:cs="Times New Roman"/>
          <w:bCs/>
          <w:sz w:val="22"/>
          <w:szCs w:val="22"/>
        </w:rPr>
        <w:t xml:space="preserve"> na podstawie zezwolenia na pobyt czasowy udzielonego w związku z pozostawaniem w związku małżeńskim z tym obywatelem polskim lub w związku z uzyskaniem statusu uchodźcy, ochrony uzupełniającej lub zgody na pobyt ze względów humanitarnych, lub  </w:t>
      </w:r>
    </w:p>
    <w:p w14:paraId="0F7A7640"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5) jest </w:t>
      </w:r>
      <w:r w:rsidRPr="00361865">
        <w:rPr>
          <w:rFonts w:cs="Times New Roman"/>
          <w:b/>
          <w:bCs/>
          <w:sz w:val="22"/>
          <w:szCs w:val="22"/>
        </w:rPr>
        <w:t>ofiarą handlu ludźmi</w:t>
      </w:r>
      <w:r w:rsidRPr="00361865">
        <w:rPr>
          <w:rFonts w:cs="Times New Roman"/>
          <w:bCs/>
          <w:sz w:val="22"/>
          <w:szCs w:val="22"/>
        </w:rPr>
        <w:t xml:space="preserve"> w rozumieniu art. 115 § 22 Kodeksu karnego i:</w:t>
      </w:r>
    </w:p>
    <w:p w14:paraId="681739A8"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a) przebywał na terytorium Rzeczypospolitej Polskiej bezpośrednio przed złożeniem wniosku o udzielenie mu zezwolenia na pobyt stały przez okres nie krótszy niż 1 rok na podstawie zezwolenia na pobyt czasowy dla ofiar handlu ludźmi,</w:t>
      </w:r>
    </w:p>
    <w:p w14:paraId="5E0BDC03"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b) współpracował z organami ścigania w postępowaniu karnym w sprawie o przestępstwo, o którym mowa w art. 189a § 1 Kodeksu karnego,</w:t>
      </w:r>
    </w:p>
    <w:p w14:paraId="08045435"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c) ma uzasadnione obawy przed powrotem do państwa pochodzenia, lub</w:t>
      </w:r>
    </w:p>
    <w:p w14:paraId="291F250F"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6) bezpośrednio przed złożeniem wniosku o udzielenie mu zezwolenia na pobyt stały przebywał nieprzerwanie na terytorium Rzeczypospolitej Polskiej przez </w:t>
      </w:r>
      <w:r w:rsidRPr="00361865">
        <w:rPr>
          <w:rFonts w:cs="Times New Roman"/>
          <w:b/>
          <w:bCs/>
          <w:sz w:val="22"/>
          <w:szCs w:val="22"/>
        </w:rPr>
        <w:t>okres nie krótszy niż 5 lat</w:t>
      </w:r>
      <w:r w:rsidRPr="00361865">
        <w:rPr>
          <w:rFonts w:cs="Times New Roman"/>
          <w:bCs/>
          <w:sz w:val="22"/>
          <w:szCs w:val="22"/>
        </w:rPr>
        <w:t xml:space="preserve"> </w:t>
      </w:r>
      <w:r w:rsidR="005D6B32" w:rsidRPr="00361865">
        <w:rPr>
          <w:rFonts w:cs="Times New Roman"/>
          <w:bCs/>
          <w:sz w:val="22"/>
          <w:szCs w:val="22"/>
        </w:rPr>
        <w:t>w związku z nadaniem mu</w:t>
      </w:r>
      <w:r w:rsidRPr="00361865">
        <w:rPr>
          <w:rFonts w:cs="Times New Roman"/>
          <w:bCs/>
          <w:sz w:val="22"/>
          <w:szCs w:val="22"/>
        </w:rPr>
        <w:t xml:space="preserve"> </w:t>
      </w:r>
      <w:r w:rsidRPr="00361865">
        <w:rPr>
          <w:rFonts w:cs="Times New Roman"/>
          <w:b/>
          <w:bCs/>
          <w:sz w:val="22"/>
          <w:szCs w:val="22"/>
        </w:rPr>
        <w:t xml:space="preserve">statusu uchodźcy, </w:t>
      </w:r>
      <w:r w:rsidR="005D6B32" w:rsidRPr="00361865">
        <w:rPr>
          <w:rFonts w:cs="Times New Roman"/>
          <w:bCs/>
          <w:sz w:val="22"/>
          <w:szCs w:val="22"/>
        </w:rPr>
        <w:t xml:space="preserve">udzieleniem </w:t>
      </w:r>
      <w:r w:rsidRPr="00361865">
        <w:rPr>
          <w:rFonts w:cs="Times New Roman"/>
          <w:b/>
          <w:bCs/>
          <w:sz w:val="22"/>
          <w:szCs w:val="22"/>
        </w:rPr>
        <w:t xml:space="preserve">ochrony uzupełniającej lub </w:t>
      </w:r>
      <w:r w:rsidR="005D6B32" w:rsidRPr="00361865">
        <w:rPr>
          <w:rFonts w:cs="Times New Roman"/>
          <w:bCs/>
          <w:sz w:val="22"/>
          <w:szCs w:val="22"/>
        </w:rPr>
        <w:t>na podstawie</w:t>
      </w:r>
      <w:r w:rsidR="005D6B32" w:rsidRPr="00361865">
        <w:rPr>
          <w:rFonts w:cs="Times New Roman"/>
          <w:b/>
          <w:bCs/>
          <w:sz w:val="22"/>
          <w:szCs w:val="22"/>
        </w:rPr>
        <w:t xml:space="preserve"> </w:t>
      </w:r>
      <w:r w:rsidRPr="00361865">
        <w:rPr>
          <w:rFonts w:cs="Times New Roman"/>
          <w:b/>
          <w:bCs/>
          <w:sz w:val="22"/>
          <w:szCs w:val="22"/>
        </w:rPr>
        <w:t>zgody na pobyt ze względów humanitarnych</w:t>
      </w:r>
      <w:r w:rsidRPr="00361865">
        <w:rPr>
          <w:rFonts w:cs="Times New Roman"/>
          <w:bCs/>
          <w:sz w:val="22"/>
          <w:szCs w:val="22"/>
        </w:rPr>
        <w:t>, lub</w:t>
      </w:r>
    </w:p>
    <w:p w14:paraId="2ADD85F2"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7) bezpośrednio przed złożeniem wniosku o udzielenie mu zezwolenia na pobyt stały przebywał nieprzerwanie na terytorium Rzeczypospolitej Polskiej przez okres nie krótszy niż </w:t>
      </w:r>
      <w:r w:rsidRPr="00361865">
        <w:rPr>
          <w:rFonts w:cs="Times New Roman"/>
          <w:b/>
          <w:bCs/>
          <w:sz w:val="22"/>
          <w:szCs w:val="22"/>
        </w:rPr>
        <w:t>10 lat</w:t>
      </w:r>
      <w:r w:rsidRPr="00361865">
        <w:rPr>
          <w:rFonts w:cs="Times New Roman"/>
          <w:bCs/>
          <w:sz w:val="22"/>
          <w:szCs w:val="22"/>
        </w:rPr>
        <w:t xml:space="preserve"> na podstawie </w:t>
      </w:r>
      <w:r w:rsidRPr="00361865">
        <w:rPr>
          <w:rFonts w:cs="Times New Roman"/>
          <w:b/>
          <w:bCs/>
          <w:sz w:val="22"/>
          <w:szCs w:val="22"/>
        </w:rPr>
        <w:t>zgody na pobyt tolerowany</w:t>
      </w:r>
      <w:r w:rsidRPr="00361865">
        <w:rPr>
          <w:rFonts w:cs="Times New Roman"/>
          <w:bCs/>
          <w:sz w:val="22"/>
          <w:szCs w:val="22"/>
        </w:rPr>
        <w:t xml:space="preserve"> udzielonej na podstawie art. 351 pkt 1 lub 3 ustawy o cudzoziemcach, lub</w:t>
      </w:r>
    </w:p>
    <w:p w14:paraId="0F68520F"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8) udzielono mu na terytorium Rzeczypospolitej Polskiej </w:t>
      </w:r>
      <w:r w:rsidRPr="00361865">
        <w:rPr>
          <w:rFonts w:cs="Times New Roman"/>
          <w:b/>
          <w:bCs/>
          <w:sz w:val="22"/>
          <w:szCs w:val="22"/>
        </w:rPr>
        <w:t>azylu,</w:t>
      </w:r>
      <w:r w:rsidRPr="00361865">
        <w:rPr>
          <w:rFonts w:cs="Times New Roman"/>
          <w:bCs/>
          <w:sz w:val="22"/>
          <w:szCs w:val="22"/>
        </w:rPr>
        <w:t xml:space="preserve"> lub</w:t>
      </w:r>
    </w:p>
    <w:p w14:paraId="3020C551" w14:textId="77777777" w:rsidR="00201E09" w:rsidRDefault="00774182">
      <w:pPr>
        <w:spacing w:line="100" w:lineRule="atLeast"/>
        <w:jc w:val="both"/>
        <w:rPr>
          <w:rFonts w:cs="Times New Roman"/>
          <w:bCs/>
          <w:sz w:val="22"/>
          <w:szCs w:val="22"/>
        </w:rPr>
      </w:pPr>
      <w:r w:rsidRPr="00361865">
        <w:rPr>
          <w:rFonts w:cs="Times New Roman"/>
          <w:bCs/>
          <w:sz w:val="22"/>
          <w:szCs w:val="22"/>
        </w:rPr>
        <w:t xml:space="preserve">9) posiada </w:t>
      </w:r>
      <w:r w:rsidRPr="00361865">
        <w:rPr>
          <w:rFonts w:cs="Times New Roman"/>
          <w:b/>
          <w:bCs/>
          <w:sz w:val="22"/>
          <w:szCs w:val="22"/>
        </w:rPr>
        <w:t>ważną Kartę Polaka</w:t>
      </w:r>
      <w:r w:rsidRPr="00361865">
        <w:rPr>
          <w:rFonts w:cs="Times New Roman"/>
          <w:bCs/>
          <w:sz w:val="22"/>
          <w:szCs w:val="22"/>
        </w:rPr>
        <w:t xml:space="preserve"> i zamierza osiedlić się na terytorium Rzeczypospolitej Polskiej na stałe</w:t>
      </w:r>
      <w:r w:rsidR="00201E09">
        <w:rPr>
          <w:rFonts w:cs="Times New Roman"/>
          <w:bCs/>
          <w:sz w:val="22"/>
          <w:szCs w:val="22"/>
        </w:rPr>
        <w:t>, lub</w:t>
      </w:r>
    </w:p>
    <w:p w14:paraId="743E9348" w14:textId="77777777" w:rsidR="00201E09" w:rsidRPr="00201E09" w:rsidRDefault="00201E09" w:rsidP="00201E09">
      <w:pPr>
        <w:spacing w:line="100" w:lineRule="atLeast"/>
        <w:jc w:val="both"/>
        <w:rPr>
          <w:rFonts w:cs="Times New Roman"/>
          <w:bCs/>
          <w:sz w:val="22"/>
          <w:szCs w:val="22"/>
        </w:rPr>
      </w:pPr>
      <w:r w:rsidRPr="00201E09">
        <w:rPr>
          <w:rFonts w:cs="Times New Roman"/>
          <w:bCs/>
          <w:sz w:val="22"/>
          <w:szCs w:val="22"/>
        </w:rPr>
        <w:t>10)</w:t>
      </w:r>
      <w:r>
        <w:rPr>
          <w:rFonts w:cs="Times New Roman"/>
          <w:bCs/>
          <w:sz w:val="22"/>
          <w:szCs w:val="22"/>
        </w:rPr>
        <w:t xml:space="preserve"> </w:t>
      </w:r>
      <w:r w:rsidRPr="00201E09">
        <w:rPr>
          <w:rFonts w:cs="Times New Roman"/>
          <w:bCs/>
          <w:sz w:val="22"/>
          <w:szCs w:val="22"/>
        </w:rPr>
        <w:t xml:space="preserve">jest </w:t>
      </w:r>
      <w:r w:rsidRPr="00F95794">
        <w:rPr>
          <w:rFonts w:cs="Times New Roman"/>
          <w:b/>
          <w:bCs/>
          <w:sz w:val="22"/>
          <w:szCs w:val="22"/>
        </w:rPr>
        <w:t>obywatelem Zjednoczonego Królestwa</w:t>
      </w:r>
      <w:r w:rsidRPr="00201E09">
        <w:rPr>
          <w:rFonts w:cs="Times New Roman"/>
          <w:bCs/>
          <w:sz w:val="22"/>
          <w:szCs w:val="22"/>
        </w:rPr>
        <w:t xml:space="preserve"> Wielkiej Brytanii i Irlandii Północnej, o którym mowa w art. 10 ust. 1 lit. b i d Umowy Wystąpienia, </w:t>
      </w:r>
      <w:r w:rsidRPr="00F95794">
        <w:rPr>
          <w:rFonts w:cs="Times New Roman"/>
          <w:b/>
          <w:bCs/>
          <w:sz w:val="22"/>
          <w:szCs w:val="22"/>
        </w:rPr>
        <w:t>który do dnia 31 grudnia 2020 r. wykonywał na terytorium Rzeczypospolitej Polskiej pracę jako pracownik delegowany</w:t>
      </w:r>
      <w:r w:rsidRPr="00201E09">
        <w:rPr>
          <w:rFonts w:cs="Times New Roman"/>
          <w:bCs/>
          <w:sz w:val="22"/>
          <w:szCs w:val="22"/>
        </w:rPr>
        <w:t xml:space="preserve"> przez pracodawcę zagranicznego na terytorium Rzeczypospolitej Polskiej i spełnia łącznie następujące warunki:</w:t>
      </w:r>
    </w:p>
    <w:p w14:paraId="1FA52FB6" w14:textId="2C573E2E" w:rsidR="00201E09" w:rsidRPr="00201E09" w:rsidRDefault="00201E09" w:rsidP="00201E09">
      <w:pPr>
        <w:spacing w:line="100" w:lineRule="atLeast"/>
        <w:jc w:val="both"/>
        <w:rPr>
          <w:rFonts w:cs="Times New Roman"/>
          <w:bCs/>
          <w:sz w:val="22"/>
          <w:szCs w:val="22"/>
        </w:rPr>
      </w:pPr>
      <w:r w:rsidRPr="00201E09">
        <w:rPr>
          <w:rFonts w:cs="Times New Roman"/>
          <w:bCs/>
          <w:sz w:val="22"/>
          <w:szCs w:val="22"/>
        </w:rPr>
        <w:lastRenderedPageBreak/>
        <w:t>a)</w:t>
      </w:r>
      <w:r>
        <w:rPr>
          <w:rFonts w:cs="Times New Roman"/>
          <w:bCs/>
          <w:sz w:val="22"/>
          <w:szCs w:val="22"/>
        </w:rPr>
        <w:t xml:space="preserve"> </w:t>
      </w:r>
      <w:r w:rsidRPr="00201E09">
        <w:rPr>
          <w:rFonts w:cs="Times New Roman"/>
          <w:bCs/>
          <w:sz w:val="22"/>
          <w:szCs w:val="22"/>
        </w:rPr>
        <w:t>przebywa na terytorium Rzeczypospolitej Polskiej legalnie i nieprzerwanie co najmniej przez 5 lat bezpośrednio przed złożeniem wniosku, w tym na podstawie zezwolenia na pobyt czasowy, o którym mowa w art. 186 ust. 1 pkt 8</w:t>
      </w:r>
      <w:r>
        <w:rPr>
          <w:rFonts w:cs="Times New Roman"/>
          <w:bCs/>
          <w:sz w:val="22"/>
          <w:szCs w:val="22"/>
        </w:rPr>
        <w:t xml:space="preserve"> </w:t>
      </w:r>
      <w:r w:rsidR="004E47A8">
        <w:rPr>
          <w:rFonts w:cs="Times New Roman"/>
          <w:bCs/>
          <w:sz w:val="22"/>
          <w:szCs w:val="22"/>
        </w:rPr>
        <w:t xml:space="preserve">ustawy o cudzoziemcach </w:t>
      </w:r>
      <w:r>
        <w:rPr>
          <w:rFonts w:cs="Times New Roman"/>
          <w:bCs/>
          <w:sz w:val="22"/>
          <w:szCs w:val="22"/>
        </w:rPr>
        <w:t>(zob. Rozdział IV, 4.6.17. pkt I pkt 8)</w:t>
      </w:r>
      <w:r w:rsidRPr="00201E09">
        <w:rPr>
          <w:rFonts w:cs="Times New Roman"/>
          <w:bCs/>
          <w:sz w:val="22"/>
          <w:szCs w:val="22"/>
        </w:rPr>
        <w:t>,</w:t>
      </w:r>
    </w:p>
    <w:p w14:paraId="1F242B04" w14:textId="77777777" w:rsidR="00201E09" w:rsidRPr="00201E09" w:rsidRDefault="00201E09" w:rsidP="00201E09">
      <w:pPr>
        <w:spacing w:line="100" w:lineRule="atLeast"/>
        <w:jc w:val="both"/>
        <w:rPr>
          <w:rFonts w:cs="Times New Roman"/>
          <w:bCs/>
          <w:sz w:val="22"/>
          <w:szCs w:val="22"/>
        </w:rPr>
      </w:pPr>
      <w:r w:rsidRPr="00201E09">
        <w:rPr>
          <w:rFonts w:cs="Times New Roman"/>
          <w:bCs/>
          <w:sz w:val="22"/>
          <w:szCs w:val="22"/>
        </w:rPr>
        <w:t>b)</w:t>
      </w:r>
      <w:r>
        <w:rPr>
          <w:rFonts w:cs="Times New Roman"/>
          <w:bCs/>
          <w:sz w:val="22"/>
          <w:szCs w:val="22"/>
        </w:rPr>
        <w:t xml:space="preserve"> </w:t>
      </w:r>
      <w:r w:rsidRPr="00201E09">
        <w:rPr>
          <w:rFonts w:cs="Times New Roman"/>
          <w:bCs/>
          <w:sz w:val="22"/>
          <w:szCs w:val="22"/>
        </w:rPr>
        <w:t>posiada źródło stabilnego i regularnego dochodu wystarczającego na pokrycie kosztów utrzymania siebie i członków rodziny pozostających na jego utrzymaniu,</w:t>
      </w:r>
    </w:p>
    <w:p w14:paraId="49930062" w14:textId="77777777" w:rsidR="00774182" w:rsidRPr="00361865" w:rsidRDefault="00201E09" w:rsidP="00201E09">
      <w:pPr>
        <w:spacing w:line="100" w:lineRule="atLeast"/>
        <w:jc w:val="both"/>
        <w:rPr>
          <w:rFonts w:cs="Times New Roman"/>
          <w:strike/>
          <w:sz w:val="22"/>
          <w:szCs w:val="22"/>
        </w:rPr>
      </w:pPr>
      <w:r w:rsidRPr="00201E09">
        <w:rPr>
          <w:rFonts w:cs="Times New Roman"/>
          <w:bCs/>
          <w:sz w:val="22"/>
          <w:szCs w:val="22"/>
        </w:rPr>
        <w:t>c)</w:t>
      </w:r>
      <w:r>
        <w:rPr>
          <w:rFonts w:cs="Times New Roman"/>
          <w:bCs/>
          <w:sz w:val="22"/>
          <w:szCs w:val="22"/>
        </w:rPr>
        <w:t xml:space="preserve"> </w:t>
      </w:r>
      <w:r w:rsidRPr="00201E09">
        <w:rPr>
          <w:rFonts w:cs="Times New Roman"/>
          <w:bCs/>
          <w:sz w:val="22"/>
          <w:szCs w:val="22"/>
        </w:rPr>
        <w:t>posiada ubezpieczenie zdrowotne w rozumieniu ustawy z dnia 27 sierpnia 2004 r. o świadczeniach opieki zdrowotnej finansowanych ze środków publicznych lub potwierdzenie pokrycia przez ubezpieczyciela kosztów leczenia na terytorium Rzeczypospolitej Polskiej</w:t>
      </w:r>
      <w:r w:rsidR="00774182" w:rsidRPr="00361865">
        <w:rPr>
          <w:rFonts w:cs="Times New Roman"/>
          <w:bCs/>
          <w:sz w:val="22"/>
          <w:szCs w:val="22"/>
        </w:rPr>
        <w:t>.</w:t>
      </w:r>
    </w:p>
    <w:p w14:paraId="278297D4" w14:textId="613CD8D0" w:rsidR="00774182" w:rsidRPr="00361865" w:rsidRDefault="00774182">
      <w:pPr>
        <w:pStyle w:val="Kolorowalistaakcent11"/>
        <w:tabs>
          <w:tab w:val="right" w:pos="284"/>
          <w:tab w:val="left" w:pos="408"/>
        </w:tabs>
        <w:spacing w:line="100" w:lineRule="atLeast"/>
        <w:ind w:left="0"/>
        <w:jc w:val="both"/>
        <w:rPr>
          <w:rFonts w:cs="Times New Roman"/>
          <w:sz w:val="22"/>
          <w:szCs w:val="22"/>
        </w:rPr>
      </w:pPr>
      <w:r w:rsidRPr="00361865">
        <w:rPr>
          <w:rFonts w:eastAsia="Times New Roman" w:cs="Times New Roman"/>
          <w:sz w:val="22"/>
          <w:szCs w:val="22"/>
        </w:rPr>
        <w:t xml:space="preserve">Do </w:t>
      </w:r>
      <w:r w:rsidRPr="00361865">
        <w:rPr>
          <w:rFonts w:eastAsia="Times New Roman" w:cs="Times New Roman"/>
          <w:b/>
          <w:bCs/>
          <w:sz w:val="22"/>
          <w:szCs w:val="22"/>
        </w:rPr>
        <w:t>ustalenia polskiego pochodzenia</w:t>
      </w:r>
      <w:r w:rsidRPr="00361865">
        <w:rPr>
          <w:rFonts w:eastAsia="Times New Roman" w:cs="Times New Roman"/>
          <w:sz w:val="22"/>
          <w:szCs w:val="22"/>
        </w:rPr>
        <w:t xml:space="preserve"> osoby, stosuje się przepisy art. 5 ust. 1 oraz odpowiednio przepisy art. 6 ust. 1 i 2 ustawy z dnia 9 listopada 2000 r. o repatriacji (</w:t>
      </w:r>
      <w:proofErr w:type="spellStart"/>
      <w:r w:rsidR="008F7508">
        <w:rPr>
          <w:rFonts w:eastAsia="Times New Roman" w:cs="Times New Roman"/>
          <w:sz w:val="22"/>
          <w:szCs w:val="22"/>
        </w:rPr>
        <w:t>t.j</w:t>
      </w:r>
      <w:proofErr w:type="spellEnd"/>
      <w:r w:rsidR="008F7508">
        <w:rPr>
          <w:rFonts w:eastAsia="Times New Roman" w:cs="Times New Roman"/>
          <w:sz w:val="22"/>
          <w:szCs w:val="22"/>
        </w:rPr>
        <w:t xml:space="preserve">. </w:t>
      </w:r>
      <w:r w:rsidRPr="00361865">
        <w:rPr>
          <w:rFonts w:eastAsia="Times New Roman" w:cs="Times New Roman"/>
          <w:sz w:val="22"/>
          <w:szCs w:val="22"/>
        </w:rPr>
        <w:t xml:space="preserve">Dz. U. z </w:t>
      </w:r>
      <w:r w:rsidR="003D0BD0" w:rsidRPr="00361865">
        <w:rPr>
          <w:rFonts w:eastAsia="Times New Roman" w:cs="Times New Roman"/>
          <w:sz w:val="22"/>
          <w:szCs w:val="22"/>
        </w:rPr>
        <w:t>20</w:t>
      </w:r>
      <w:r w:rsidR="003D0BD0">
        <w:rPr>
          <w:rFonts w:eastAsia="Times New Roman" w:cs="Times New Roman"/>
          <w:sz w:val="22"/>
          <w:szCs w:val="22"/>
        </w:rPr>
        <w:t>22</w:t>
      </w:r>
      <w:r w:rsidR="003D0BD0" w:rsidRPr="00361865">
        <w:rPr>
          <w:rFonts w:eastAsia="Times New Roman" w:cs="Times New Roman"/>
          <w:sz w:val="22"/>
          <w:szCs w:val="22"/>
        </w:rPr>
        <w:t xml:space="preserve"> </w:t>
      </w:r>
      <w:r w:rsidRPr="00361865">
        <w:rPr>
          <w:rFonts w:eastAsia="Times New Roman" w:cs="Times New Roman"/>
          <w:sz w:val="22"/>
          <w:szCs w:val="22"/>
        </w:rPr>
        <w:t xml:space="preserve">r. poz. </w:t>
      </w:r>
      <w:r w:rsidR="003D0BD0" w:rsidRPr="003D0BD0">
        <w:rPr>
          <w:rFonts w:eastAsia="Times New Roman" w:cs="Times New Roman"/>
          <w:sz w:val="22"/>
          <w:szCs w:val="22"/>
        </w:rPr>
        <w:t xml:space="preserve">1105 </w:t>
      </w:r>
      <w:r w:rsidR="003D0BD0">
        <w:rPr>
          <w:rFonts w:eastAsia="Times New Roman" w:cs="Times New Roman"/>
          <w:sz w:val="22"/>
          <w:szCs w:val="22"/>
        </w:rPr>
        <w:t xml:space="preserve">z </w:t>
      </w:r>
      <w:proofErr w:type="spellStart"/>
      <w:r w:rsidR="003D0BD0">
        <w:rPr>
          <w:rFonts w:eastAsia="Times New Roman" w:cs="Times New Roman"/>
          <w:sz w:val="22"/>
          <w:szCs w:val="22"/>
        </w:rPr>
        <w:t>późn</w:t>
      </w:r>
      <w:proofErr w:type="spellEnd"/>
      <w:r w:rsidR="003D0BD0">
        <w:rPr>
          <w:rFonts w:eastAsia="Times New Roman" w:cs="Times New Roman"/>
          <w:sz w:val="22"/>
          <w:szCs w:val="22"/>
        </w:rPr>
        <w:t>. zm.</w:t>
      </w:r>
      <w:r w:rsidRPr="00361865">
        <w:rPr>
          <w:rFonts w:eastAsia="Times New Roman" w:cs="Times New Roman"/>
          <w:sz w:val="22"/>
          <w:szCs w:val="22"/>
        </w:rPr>
        <w:t>).</w:t>
      </w:r>
    </w:p>
    <w:p w14:paraId="58076CE4" w14:textId="77777777" w:rsidR="00774182" w:rsidRPr="00361865" w:rsidRDefault="00774182">
      <w:pPr>
        <w:pStyle w:val="Kolorowalistaakcent11"/>
        <w:tabs>
          <w:tab w:val="right" w:pos="284"/>
          <w:tab w:val="left" w:pos="408"/>
        </w:tabs>
        <w:spacing w:line="100" w:lineRule="atLeast"/>
        <w:ind w:left="0"/>
        <w:jc w:val="both"/>
        <w:rPr>
          <w:rFonts w:cs="Times New Roman"/>
          <w:sz w:val="22"/>
          <w:szCs w:val="22"/>
        </w:rPr>
      </w:pPr>
      <w:r w:rsidRPr="00361865">
        <w:rPr>
          <w:rFonts w:cs="Times New Roman"/>
          <w:sz w:val="22"/>
          <w:szCs w:val="22"/>
        </w:rPr>
        <w:t xml:space="preserve">W postępowaniu w sprawie udzielenia zezwolenia na pobyt stały cudzoziemcowi będącemu małżonkiem obywatela polskiego organ, który prowadzi to postępowanie, </w:t>
      </w:r>
      <w:r w:rsidRPr="00361865">
        <w:rPr>
          <w:rFonts w:cs="Times New Roman"/>
          <w:b/>
          <w:sz w:val="22"/>
          <w:szCs w:val="22"/>
        </w:rPr>
        <w:t xml:space="preserve">ustala, czy związek małżeński został zawarty </w:t>
      </w:r>
      <w:r w:rsidRPr="00361865">
        <w:rPr>
          <w:rFonts w:eastAsia="Times New Roman" w:cs="Times New Roman"/>
          <w:b/>
          <w:sz w:val="22"/>
          <w:szCs w:val="22"/>
        </w:rPr>
        <w:t>lub istnieje w celu obejścia przepisów określających zasady i warunki wjazdu cudzoziemców na terytorium Rzeczypospolitej Polskiej, ich przejazdu przez to terytorium, pobytu na nim i wyjazdu z niego</w:t>
      </w:r>
      <w:r w:rsidRPr="00361865">
        <w:rPr>
          <w:rFonts w:cs="Times New Roman"/>
          <w:sz w:val="22"/>
          <w:szCs w:val="22"/>
        </w:rPr>
        <w:t>.</w:t>
      </w:r>
    </w:p>
    <w:p w14:paraId="2FE94E9B" w14:textId="77777777" w:rsidR="00774182" w:rsidRPr="00361865" w:rsidRDefault="00774182">
      <w:pPr>
        <w:pStyle w:val="Kolorowalistaakcent11"/>
        <w:tabs>
          <w:tab w:val="right" w:pos="284"/>
          <w:tab w:val="left" w:pos="408"/>
        </w:tabs>
        <w:ind w:left="0"/>
        <w:jc w:val="both"/>
        <w:rPr>
          <w:rFonts w:cs="Times New Roman"/>
          <w:sz w:val="22"/>
          <w:szCs w:val="22"/>
        </w:rPr>
      </w:pPr>
      <w:r w:rsidRPr="00361865">
        <w:rPr>
          <w:rFonts w:cs="Times New Roman"/>
          <w:sz w:val="22"/>
          <w:szCs w:val="22"/>
        </w:rPr>
        <w:t xml:space="preserve">W celu dokonania ustaleń, czy związek małżeński został zawarty lub istnieje w celu obejścia ww. zasad </w:t>
      </w:r>
      <w:r w:rsidRPr="00361865">
        <w:rPr>
          <w:rFonts w:cs="Times New Roman"/>
          <w:sz w:val="22"/>
          <w:szCs w:val="22"/>
        </w:rPr>
        <w:br/>
        <w:t xml:space="preserve">i warunków, organ prowadzący postępowanie </w:t>
      </w:r>
      <w:r w:rsidRPr="00361865">
        <w:rPr>
          <w:rFonts w:cs="Times New Roman"/>
          <w:b/>
          <w:sz w:val="22"/>
          <w:szCs w:val="22"/>
        </w:rPr>
        <w:t>może zwrócić się z wnioskiem do komendanta oddziału Straży Granicznej</w:t>
      </w:r>
      <w:r w:rsidRPr="00361865">
        <w:rPr>
          <w:rFonts w:cs="Times New Roman"/>
          <w:sz w:val="22"/>
          <w:szCs w:val="22"/>
        </w:rPr>
        <w:t xml:space="preserve"> lub komendanta placówki Straży Granicznej, właściwego ze względu na miejsce pobytu cudzoziemca, </w:t>
      </w:r>
      <w:r w:rsidRPr="00361865">
        <w:rPr>
          <w:rFonts w:cs="Times New Roman"/>
          <w:b/>
          <w:sz w:val="22"/>
          <w:szCs w:val="22"/>
        </w:rPr>
        <w:t>o przeprowadzenie czynności sprawdzających</w:t>
      </w:r>
      <w:r w:rsidRPr="00361865">
        <w:rPr>
          <w:rFonts w:cs="Times New Roman"/>
          <w:sz w:val="22"/>
          <w:szCs w:val="22"/>
        </w:rPr>
        <w:t>, o których mowa w art. 11 ust. 1 ustawy o cudzoziemcach (wywiad środowiskowy, ustalenie miejsca pobytu małżonka lub innego członka rodziny cudzoziemca, a także osoby, z którą cudzoziemca łączą więzi o charakterze rodzinnym).</w:t>
      </w:r>
    </w:p>
    <w:p w14:paraId="247959BE" w14:textId="77777777" w:rsidR="00774182" w:rsidRDefault="00774182">
      <w:pPr>
        <w:pStyle w:val="Kolorowalistaakcent11"/>
        <w:tabs>
          <w:tab w:val="right" w:pos="284"/>
          <w:tab w:val="left" w:pos="408"/>
        </w:tabs>
        <w:ind w:left="0"/>
        <w:jc w:val="both"/>
        <w:rPr>
          <w:rFonts w:cs="Times New Roman"/>
          <w:sz w:val="22"/>
          <w:szCs w:val="22"/>
        </w:rPr>
      </w:pPr>
      <w:r w:rsidRPr="00361865">
        <w:rPr>
          <w:rFonts w:cs="Times New Roman"/>
          <w:sz w:val="22"/>
          <w:szCs w:val="22"/>
        </w:rPr>
        <w:t>Przy dokonywaniu tych ustaleń oraz przeprowadzaniu czynności sprawdzających nie stosuje się przepisu art. 79 Kodeksu postępowania administracyjnego (np. cudzoziemiec nie musi być zawiadomiony o miejscu i terminie przeprowadzania</w:t>
      </w:r>
      <w:r>
        <w:rPr>
          <w:rFonts w:cs="Times New Roman"/>
          <w:sz w:val="22"/>
          <w:szCs w:val="22"/>
        </w:rPr>
        <w:t xml:space="preserve"> czynności sprawdzających).</w:t>
      </w:r>
    </w:p>
    <w:p w14:paraId="5E7481CC" w14:textId="77777777" w:rsidR="00EB56D6" w:rsidRPr="00EB56D6" w:rsidRDefault="003164B6" w:rsidP="00F95794">
      <w:pPr>
        <w:pStyle w:val="Kolorowalistaakcent11"/>
        <w:tabs>
          <w:tab w:val="right" w:pos="284"/>
          <w:tab w:val="left" w:pos="408"/>
        </w:tabs>
        <w:spacing w:line="240" w:lineRule="auto"/>
        <w:ind w:left="0"/>
        <w:jc w:val="both"/>
        <w:rPr>
          <w:rFonts w:cs="Times New Roman"/>
          <w:sz w:val="22"/>
          <w:szCs w:val="22"/>
        </w:rPr>
      </w:pPr>
      <w:r w:rsidRPr="00F95794">
        <w:rPr>
          <w:sz w:val="22"/>
          <w:szCs w:val="22"/>
        </w:rPr>
        <w:t xml:space="preserve">Wysokość miesięcznego dochodu, o którym mowa w pkt </w:t>
      </w:r>
      <w:r>
        <w:rPr>
          <w:sz w:val="22"/>
          <w:szCs w:val="22"/>
        </w:rPr>
        <w:t>10</w:t>
      </w:r>
      <w:r w:rsidRPr="00F95794">
        <w:rPr>
          <w:sz w:val="22"/>
          <w:szCs w:val="22"/>
        </w:rPr>
        <w:t xml:space="preserve">, powinna być wyższa niż wysokość dochodu uprawniającego do świadczeń pieniężnych z pomocy społecznej określonych w ustawie z dnia 12 marca 2004 r. o pomocy społecznej, w odniesieniu do </w:t>
      </w:r>
      <w:r w:rsidRPr="00F95794">
        <w:rPr>
          <w:iCs/>
          <w:sz w:val="22"/>
          <w:szCs w:val="22"/>
        </w:rPr>
        <w:t>cudzoziemca</w:t>
      </w:r>
      <w:r w:rsidRPr="00F95794">
        <w:rPr>
          <w:sz w:val="22"/>
          <w:szCs w:val="22"/>
        </w:rPr>
        <w:t xml:space="preserve"> oraz każdego członka rodziny pozostającego na jego utrzymaniu</w:t>
      </w:r>
      <w:r w:rsidR="00B71CB2">
        <w:rPr>
          <w:sz w:val="22"/>
          <w:szCs w:val="22"/>
        </w:rPr>
        <w:t xml:space="preserve"> </w:t>
      </w:r>
      <w:r w:rsidR="00B71CB2" w:rsidRPr="00B71CB2">
        <w:rPr>
          <w:sz w:val="22"/>
          <w:szCs w:val="22"/>
        </w:rPr>
        <w:t xml:space="preserve">(zob. </w:t>
      </w:r>
      <w:r w:rsidR="0043240D" w:rsidRPr="0043240D">
        <w:rPr>
          <w:bCs/>
          <w:sz w:val="22"/>
          <w:szCs w:val="22"/>
        </w:rPr>
        <w:t xml:space="preserve">Rozdział IV </w:t>
      </w:r>
      <w:r w:rsidR="00B71CB2" w:rsidRPr="00B71CB2">
        <w:rPr>
          <w:sz w:val="22"/>
          <w:szCs w:val="22"/>
        </w:rPr>
        <w:t>pkt 4.5)</w:t>
      </w:r>
      <w:r w:rsidRPr="00F95794">
        <w:rPr>
          <w:sz w:val="22"/>
          <w:szCs w:val="22"/>
        </w:rPr>
        <w:t>.</w:t>
      </w:r>
      <w:r w:rsidR="005C1693">
        <w:rPr>
          <w:sz w:val="22"/>
          <w:szCs w:val="22"/>
        </w:rPr>
        <w:t xml:space="preserve"> </w:t>
      </w:r>
      <w:r w:rsidR="00E54C44">
        <w:rPr>
          <w:rFonts w:cs="Times New Roman"/>
          <w:sz w:val="22"/>
          <w:szCs w:val="22"/>
        </w:rPr>
        <w:t>Wym</w:t>
      </w:r>
      <w:r w:rsidR="00EB56D6" w:rsidRPr="00EB56D6">
        <w:rPr>
          <w:rFonts w:cs="Times New Roman"/>
          <w:sz w:val="22"/>
          <w:szCs w:val="22"/>
        </w:rPr>
        <w:t>óg posiadania źródła stabilnego i regularnego dochodu w przypadku, o którym mowa w pkt 10, uważa się za spełniony również wówczas, gdy koszty utrzymania cudzoziemca będzie pokrywał członek rodziny obowiązany do jego utrzymania, który zamieszkuje na terytorium Rzeczypospolitej Polskiej.</w:t>
      </w:r>
    </w:p>
    <w:p w14:paraId="36A45CA8" w14:textId="77777777" w:rsidR="006A3873" w:rsidRDefault="006A3873" w:rsidP="00EB56D6">
      <w:pPr>
        <w:pStyle w:val="Kolorowalistaakcent11"/>
        <w:tabs>
          <w:tab w:val="right" w:pos="284"/>
          <w:tab w:val="left" w:pos="408"/>
        </w:tabs>
        <w:spacing w:line="100" w:lineRule="atLeast"/>
        <w:ind w:left="0"/>
        <w:jc w:val="both"/>
        <w:rPr>
          <w:rFonts w:cs="Times New Roman"/>
          <w:sz w:val="22"/>
          <w:szCs w:val="22"/>
        </w:rPr>
      </w:pPr>
    </w:p>
    <w:p w14:paraId="5A8361EF" w14:textId="77777777" w:rsidR="00774182" w:rsidRDefault="00774182">
      <w:pPr>
        <w:pStyle w:val="Nagwek2"/>
        <w:spacing w:after="200"/>
        <w:rPr>
          <w:rFonts w:cs="Times New Roman"/>
        </w:rPr>
      </w:pPr>
      <w:bookmarkStart w:id="322" w:name="_Toc386286383"/>
      <w:bookmarkStart w:id="323" w:name="_Toc505338772"/>
      <w:bookmarkStart w:id="324" w:name="_Toc5972893"/>
      <w:bookmarkStart w:id="325" w:name="_Toc6319941"/>
      <w:bookmarkStart w:id="326" w:name="_Toc215522084"/>
      <w:r>
        <w:t>5.1   ORGAN WYDAJĄCY DECYZJĘ</w:t>
      </w:r>
      <w:bookmarkEnd w:id="322"/>
      <w:bookmarkEnd w:id="323"/>
      <w:bookmarkEnd w:id="324"/>
      <w:bookmarkEnd w:id="325"/>
      <w:bookmarkEnd w:id="326"/>
      <w:r>
        <w:t xml:space="preserve"> </w:t>
      </w:r>
    </w:p>
    <w:p w14:paraId="7D5103E8"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Decyzję w sprawie udzielenia zezwolenia na pobyt stały wydaje </w:t>
      </w:r>
      <w:r>
        <w:rPr>
          <w:rFonts w:cs="Times New Roman"/>
          <w:b/>
          <w:bCs/>
          <w:sz w:val="22"/>
          <w:szCs w:val="22"/>
        </w:rPr>
        <w:t>wojewoda</w:t>
      </w:r>
      <w:r>
        <w:rPr>
          <w:rFonts w:cs="Times New Roman"/>
          <w:sz w:val="22"/>
          <w:szCs w:val="22"/>
        </w:rPr>
        <w:t xml:space="preserve"> właściwy ze względu na miejsce pobytu cudzoziemca. Wniosek o udzielenie zezwolenia na pobyt stały składa się na formularzu.</w:t>
      </w:r>
    </w:p>
    <w:p w14:paraId="280FE5AD"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p>
    <w:p w14:paraId="04EAE436" w14:textId="77777777" w:rsidR="00774182" w:rsidRDefault="00774182">
      <w:pPr>
        <w:pStyle w:val="Nagwek2"/>
        <w:spacing w:after="200"/>
        <w:rPr>
          <w:rFonts w:cs="Times New Roman"/>
        </w:rPr>
      </w:pPr>
      <w:bookmarkStart w:id="327" w:name="_Toc386286384"/>
      <w:bookmarkStart w:id="328" w:name="_Toc505338773"/>
      <w:bookmarkStart w:id="329" w:name="_Toc5972894"/>
      <w:bookmarkStart w:id="330" w:name="_Toc6319942"/>
      <w:bookmarkStart w:id="331" w:name="_Toc215522085"/>
      <w:r>
        <w:t>5.2 WYMÓG NIEPRZERWANEGO POBYTU – USPRAWIEDLIWIONE przERWY W POBYCIE</w:t>
      </w:r>
      <w:bookmarkEnd w:id="327"/>
      <w:bookmarkEnd w:id="328"/>
      <w:bookmarkEnd w:id="329"/>
      <w:bookmarkEnd w:id="330"/>
      <w:bookmarkEnd w:id="331"/>
    </w:p>
    <w:p w14:paraId="42418E3C" w14:textId="77777777" w:rsidR="00774182" w:rsidRDefault="00774182">
      <w:pPr>
        <w:spacing w:line="100" w:lineRule="atLeast"/>
        <w:jc w:val="both"/>
        <w:rPr>
          <w:rFonts w:cs="Times New Roman"/>
          <w:sz w:val="22"/>
          <w:szCs w:val="22"/>
        </w:rPr>
      </w:pPr>
      <w:r>
        <w:rPr>
          <w:rFonts w:cs="Times New Roman"/>
          <w:sz w:val="22"/>
          <w:szCs w:val="22"/>
        </w:rPr>
        <w:t xml:space="preserve">Pobyt na terytorium Rzeczypospolitej Polskiej uważa się za </w:t>
      </w:r>
      <w:r>
        <w:rPr>
          <w:rFonts w:cs="Times New Roman"/>
          <w:b/>
          <w:bCs/>
          <w:sz w:val="22"/>
          <w:szCs w:val="22"/>
        </w:rPr>
        <w:t>nieprzerwany</w:t>
      </w:r>
      <w:r>
        <w:rPr>
          <w:rFonts w:cs="Times New Roman"/>
          <w:sz w:val="22"/>
          <w:szCs w:val="22"/>
        </w:rPr>
        <w:t xml:space="preserve">, gdy żadna z przerw </w:t>
      </w:r>
      <w:r>
        <w:rPr>
          <w:rFonts w:cs="Times New Roman"/>
          <w:sz w:val="22"/>
          <w:szCs w:val="22"/>
        </w:rPr>
        <w:br/>
        <w:t xml:space="preserve">w nim </w:t>
      </w:r>
      <w:r>
        <w:rPr>
          <w:rFonts w:cs="Times New Roman"/>
          <w:b/>
          <w:bCs/>
          <w:sz w:val="22"/>
          <w:szCs w:val="22"/>
        </w:rPr>
        <w:t xml:space="preserve">nie była dłuższa niż 6 miesięcy </w:t>
      </w:r>
      <w:r>
        <w:rPr>
          <w:rFonts w:cs="Times New Roman"/>
          <w:sz w:val="22"/>
          <w:szCs w:val="22"/>
        </w:rPr>
        <w:t xml:space="preserve">i </w:t>
      </w:r>
      <w:r>
        <w:rPr>
          <w:rFonts w:cs="Times New Roman"/>
          <w:b/>
          <w:bCs/>
          <w:sz w:val="22"/>
          <w:szCs w:val="22"/>
        </w:rPr>
        <w:t>wszystkie przerwy nie przekroczyły łącznie 10 miesięcy</w:t>
      </w:r>
      <w:r>
        <w:rPr>
          <w:rFonts w:cs="Times New Roman"/>
          <w:sz w:val="22"/>
          <w:szCs w:val="22"/>
        </w:rPr>
        <w:t>, chyba że przerwa była spowodowana:</w:t>
      </w:r>
    </w:p>
    <w:p w14:paraId="67FA6A7D"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lastRenderedPageBreak/>
        <w:t>1)   wykonywaniem przez cudzoziemca obowiązków zawodowych lub świadczeniem przez niego pracy poza terytorium Rzeczypospolitej Polskiej na podstawie umowy zawartej z pracodawcą, którego siedziba znajduje się na terytorium Rzeczypospolitej Polskiej, lub</w:t>
      </w:r>
    </w:p>
    <w:p w14:paraId="0CD41D52"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2)</w:t>
      </w:r>
      <w:r>
        <w:rPr>
          <w:rFonts w:cs="Times New Roman"/>
          <w:sz w:val="22"/>
          <w:szCs w:val="22"/>
        </w:rPr>
        <w:tab/>
        <w:t>towarzyszeniem cudzoziemcowi, o którym mowa w pkt 1, przez jego małżonka lub małoletnie dziecko, lub</w:t>
      </w:r>
    </w:p>
    <w:p w14:paraId="40759972"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3)</w:t>
      </w:r>
      <w:r>
        <w:rPr>
          <w:rFonts w:cs="Times New Roman"/>
          <w:sz w:val="22"/>
          <w:szCs w:val="22"/>
        </w:rPr>
        <w:tab/>
        <w:t>szczególną sytuacją osobistą wymagającą obecności cudzoziemca poza terytorium Rzeczypospolitej Polskiej i trwała nie dłużej niż 6 miesięcy, lub</w:t>
      </w:r>
    </w:p>
    <w:p w14:paraId="7A8C8F44" w14:textId="77777777" w:rsidR="00774182" w:rsidRDefault="00774182">
      <w:pPr>
        <w:tabs>
          <w:tab w:val="left" w:pos="408"/>
        </w:tabs>
        <w:spacing w:line="100" w:lineRule="atLeast"/>
        <w:ind w:left="408" w:hanging="408"/>
        <w:jc w:val="both"/>
        <w:rPr>
          <w:rFonts w:cs="Times New Roman"/>
          <w:sz w:val="22"/>
          <w:szCs w:val="22"/>
        </w:rPr>
      </w:pPr>
      <w:r>
        <w:rPr>
          <w:rFonts w:cs="Times New Roman"/>
          <w:sz w:val="22"/>
          <w:szCs w:val="22"/>
        </w:rPr>
        <w:t>4)</w:t>
      </w:r>
      <w:r>
        <w:rPr>
          <w:rFonts w:cs="Times New Roman"/>
          <w:sz w:val="22"/>
          <w:szCs w:val="22"/>
        </w:rPr>
        <w:tab/>
        <w:t xml:space="preserve">wyjazdem poza terytorium Rzeczypospolitej Polskiej w celu odbycia praktyk lub uczestnictwa </w:t>
      </w:r>
      <w:r>
        <w:rPr>
          <w:rFonts w:cs="Times New Roman"/>
          <w:sz w:val="22"/>
          <w:szCs w:val="22"/>
        </w:rPr>
        <w:br/>
        <w:t>w zajęciach, przewidzianych w toku studiów w polskiej uczelni.</w:t>
      </w:r>
    </w:p>
    <w:p w14:paraId="0FBA2EEA" w14:textId="77777777" w:rsid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EB56D6">
        <w:rPr>
          <w:rFonts w:cs="Times New Roman"/>
          <w:sz w:val="22"/>
          <w:szCs w:val="22"/>
        </w:rPr>
        <w:t xml:space="preserve">Do ustalenia, czy cudzoziemiec, o którym mowa w </w:t>
      </w:r>
      <w:r>
        <w:rPr>
          <w:rFonts w:cs="Times New Roman"/>
          <w:sz w:val="22"/>
          <w:szCs w:val="22"/>
        </w:rPr>
        <w:t xml:space="preserve">Rozdziale V </w:t>
      </w:r>
      <w:r w:rsidRPr="00EB56D6">
        <w:rPr>
          <w:rFonts w:cs="Times New Roman"/>
          <w:sz w:val="22"/>
          <w:szCs w:val="22"/>
        </w:rPr>
        <w:t xml:space="preserve">pkt 10, </w:t>
      </w:r>
      <w:r>
        <w:rPr>
          <w:rFonts w:cs="Times New Roman"/>
          <w:sz w:val="22"/>
          <w:szCs w:val="22"/>
        </w:rPr>
        <w:t xml:space="preserve">tj. </w:t>
      </w:r>
      <w:r w:rsidRPr="00F95794">
        <w:rPr>
          <w:rFonts w:cs="Times New Roman"/>
          <w:b/>
          <w:sz w:val="22"/>
          <w:szCs w:val="22"/>
        </w:rPr>
        <w:t>obywatel Zjednoczonego Królestwa Wielkiej Brytanii i Irlandii Północnej, o którym mowa w art. 10 ust. 1 lit. b i d Umowy Wystąpienia, który do dnia 31 grudnia 2020 r. wykonywał na terytorium Rzeczypospolitej Polskiej pracę jako pracownik delegowany</w:t>
      </w:r>
      <w:r w:rsidRPr="006A3873">
        <w:rPr>
          <w:rFonts w:cs="Times New Roman"/>
          <w:sz w:val="22"/>
          <w:szCs w:val="22"/>
        </w:rPr>
        <w:t xml:space="preserve"> przez pracodawcę zagranicznego na terytorium Rzeczypospolitej Polskiej </w:t>
      </w:r>
      <w:r w:rsidRPr="00EB56D6">
        <w:rPr>
          <w:rFonts w:cs="Times New Roman"/>
          <w:sz w:val="22"/>
          <w:szCs w:val="22"/>
        </w:rPr>
        <w:t>przebywa nieprzerwanie na terytorium Rzeczypospolitej Polskiej, stosuje się przepis art. 47 ustawy z dnia 14 lipca 2006 r. o wjeździe na terytorium Rzeczypospolitej Polskiej, pobycie oraz wyjeździe z tego terytorium obywateli państw członkowskich Unii Eur</w:t>
      </w:r>
      <w:r>
        <w:rPr>
          <w:rFonts w:cs="Times New Roman"/>
          <w:sz w:val="22"/>
          <w:szCs w:val="22"/>
        </w:rPr>
        <w:t>opejskiej i członków ich rodzin:</w:t>
      </w:r>
    </w:p>
    <w:p w14:paraId="74A6869E"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 xml:space="preserve">Pobyt na terytorium Rzeczypospolitej Polskiej uważa się za nieprzerwany, w przypadku gdy przerwy w nim </w:t>
      </w:r>
      <w:r w:rsidRPr="00F95794">
        <w:rPr>
          <w:rFonts w:cs="Times New Roman"/>
          <w:b/>
          <w:sz w:val="22"/>
          <w:szCs w:val="22"/>
        </w:rPr>
        <w:t>nie przekroczyły łącznie 6 miesięcy w roku</w:t>
      </w:r>
      <w:r w:rsidRPr="006A3873">
        <w:rPr>
          <w:rFonts w:cs="Times New Roman"/>
          <w:sz w:val="22"/>
          <w:szCs w:val="22"/>
        </w:rPr>
        <w:t>.</w:t>
      </w:r>
    </w:p>
    <w:p w14:paraId="338763C5"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Pobytu na terytorium Rzeczypospolitej Polskiej nie przerywa opuszczenie tego terytorium na okres dłuższy z powodu:</w:t>
      </w:r>
    </w:p>
    <w:p w14:paraId="6C0B4685"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1) odbycia obowiązkowej służby wojskowej albo</w:t>
      </w:r>
    </w:p>
    <w:p w14:paraId="079D40E0"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2) ważnej sytuacji osobistej, w szczególności ciąży, porodu, choroby, studiów, szkolenia zawodowego, oddelegowania, która wymaga pobytu poza tym terytorium, pod warunkiem że okres ten jest nie dłuższy niż 12 kolejnych miesięcy.</w:t>
      </w:r>
    </w:p>
    <w:p w14:paraId="36CE7BDC" w14:textId="77777777" w:rsidR="006A3873" w:rsidRPr="006A3873" w:rsidRDefault="006A3873" w:rsidP="006A3873">
      <w:pPr>
        <w:pStyle w:val="Kolorowalistaakcent11"/>
        <w:tabs>
          <w:tab w:val="right" w:pos="284"/>
          <w:tab w:val="left" w:pos="408"/>
        </w:tabs>
        <w:spacing w:line="100" w:lineRule="atLeast"/>
        <w:ind w:left="0"/>
        <w:jc w:val="both"/>
        <w:rPr>
          <w:rFonts w:cs="Times New Roman"/>
          <w:sz w:val="22"/>
          <w:szCs w:val="22"/>
        </w:rPr>
      </w:pPr>
      <w:r w:rsidRPr="006A3873">
        <w:rPr>
          <w:rFonts w:cs="Times New Roman"/>
          <w:sz w:val="22"/>
          <w:szCs w:val="22"/>
        </w:rPr>
        <w:t>Pobyt na terytorium Rzeczypospolitej Polskiej przerywa</w:t>
      </w:r>
      <w:r w:rsidR="00DB29F3">
        <w:rPr>
          <w:rFonts w:cs="Times New Roman"/>
          <w:sz w:val="22"/>
          <w:szCs w:val="22"/>
        </w:rPr>
        <w:t xml:space="preserve"> ponadto </w:t>
      </w:r>
      <w:r w:rsidRPr="006A3873">
        <w:rPr>
          <w:rFonts w:cs="Times New Roman"/>
          <w:sz w:val="22"/>
          <w:szCs w:val="22"/>
        </w:rPr>
        <w:t xml:space="preserve">wykonanie decyzji o wydaleniu </w:t>
      </w:r>
      <w:r w:rsidR="00DB29F3">
        <w:rPr>
          <w:rFonts w:cs="Times New Roman"/>
          <w:sz w:val="22"/>
          <w:szCs w:val="22"/>
        </w:rPr>
        <w:t xml:space="preserve">oraz </w:t>
      </w:r>
      <w:r w:rsidRPr="006A3873">
        <w:rPr>
          <w:rFonts w:cs="Times New Roman"/>
          <w:sz w:val="22"/>
          <w:szCs w:val="22"/>
        </w:rPr>
        <w:t xml:space="preserve"> odbywanie kary pozbawienia wolności.</w:t>
      </w:r>
    </w:p>
    <w:p w14:paraId="2A728063" w14:textId="77777777" w:rsidR="006A3873" w:rsidRDefault="006A3873">
      <w:pPr>
        <w:tabs>
          <w:tab w:val="left" w:pos="408"/>
        </w:tabs>
        <w:spacing w:line="100" w:lineRule="atLeast"/>
        <w:ind w:left="408" w:hanging="408"/>
        <w:jc w:val="both"/>
      </w:pPr>
    </w:p>
    <w:p w14:paraId="05B42B2A" w14:textId="77777777" w:rsidR="00774182" w:rsidRDefault="00774182">
      <w:pPr>
        <w:pStyle w:val="Nagwek2"/>
        <w:spacing w:after="200"/>
        <w:rPr>
          <w:rFonts w:cs="Times New Roman"/>
        </w:rPr>
      </w:pPr>
      <w:bookmarkStart w:id="332" w:name="_Toc386286385"/>
      <w:bookmarkStart w:id="333" w:name="_Toc505338774"/>
      <w:bookmarkStart w:id="334" w:name="_Toc5972895"/>
      <w:bookmarkStart w:id="335" w:name="_Toc6319943"/>
      <w:bookmarkStart w:id="336" w:name="_Toc215522086"/>
      <w:r>
        <w:t>5.3   DOKUMENTY</w:t>
      </w:r>
      <w:bookmarkEnd w:id="332"/>
      <w:bookmarkEnd w:id="333"/>
      <w:bookmarkEnd w:id="334"/>
      <w:bookmarkEnd w:id="335"/>
      <w:bookmarkEnd w:id="336"/>
    </w:p>
    <w:p w14:paraId="6BE88B86"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Cudzoziemiec obowiązany jest: </w:t>
      </w:r>
    </w:p>
    <w:p w14:paraId="533D8665" w14:textId="77777777" w:rsidR="00774182" w:rsidRDefault="00774182">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przedstawić ważny </w:t>
      </w:r>
      <w:r>
        <w:rPr>
          <w:rFonts w:cs="Times New Roman"/>
          <w:b/>
          <w:bCs/>
          <w:sz w:val="22"/>
          <w:szCs w:val="22"/>
        </w:rPr>
        <w:t>dokument podróży.</w:t>
      </w:r>
      <w:r>
        <w:rPr>
          <w:rFonts w:cs="Times New Roman"/>
          <w:sz w:val="22"/>
          <w:szCs w:val="22"/>
        </w:rPr>
        <w:t xml:space="preserve"> W szczególnie uzasadnionym przypadku, gdy cudzoziemiec nie posiada ważnego dokumentu podróży i nie ma możliwości jego uzyskania, może przedstawić </w:t>
      </w:r>
      <w:r>
        <w:rPr>
          <w:rFonts w:cs="Times New Roman"/>
          <w:b/>
          <w:bCs/>
          <w:sz w:val="22"/>
          <w:szCs w:val="22"/>
        </w:rPr>
        <w:t>inny dokument potwierdzający jego tożsamość.</w:t>
      </w:r>
    </w:p>
    <w:p w14:paraId="7A59AE20" w14:textId="77777777" w:rsidR="00774182" w:rsidRDefault="00774182">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złożyć </w:t>
      </w:r>
      <w:r>
        <w:rPr>
          <w:rFonts w:cs="Times New Roman"/>
          <w:b/>
          <w:bCs/>
          <w:sz w:val="22"/>
          <w:szCs w:val="22"/>
        </w:rPr>
        <w:t>wypełniony formularz wniosku</w:t>
      </w:r>
      <w:r>
        <w:rPr>
          <w:rFonts w:cs="Times New Roman"/>
          <w:sz w:val="22"/>
          <w:szCs w:val="22"/>
        </w:rPr>
        <w:t xml:space="preserve"> oraz dołączyć do wniosku:</w:t>
      </w:r>
    </w:p>
    <w:p w14:paraId="5D79EEDE" w14:textId="2FC97673" w:rsidR="00255614" w:rsidRPr="00255614" w:rsidRDefault="00774182" w:rsidP="0085529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Pr>
          <w:rFonts w:cs="Times New Roman"/>
          <w:b/>
          <w:bCs/>
          <w:sz w:val="22"/>
          <w:szCs w:val="22"/>
        </w:rPr>
        <w:t>4 fotografie</w:t>
      </w:r>
      <w:r w:rsidR="00255614" w:rsidRPr="00255614">
        <w:rPr>
          <w:rFonts w:cs="Times New Roman"/>
          <w:sz w:val="22"/>
          <w:szCs w:val="22"/>
        </w:rPr>
        <w:t>, które są nieuszkodzone, kolorowe, o dobrej ostrości, mają wymiary 35 mm x 45 mm, zostały wykonane nie wcześniej niż w ciągu 6 miesięcy przed dniem złożenia wniosku, przedstawiają wizerunek twarzy cudzoziemca od wierzchołka głowy do górnej części barków, tak aby twarz zajmowała 70</w:t>
      </w:r>
      <w:r w:rsidR="00DC70D8">
        <w:rPr>
          <w:rFonts w:cs="Times New Roman"/>
          <w:sz w:val="22"/>
          <w:szCs w:val="22"/>
        </w:rPr>
        <w:t xml:space="preserve"> -</w:t>
      </w:r>
      <w:r w:rsidR="00255614" w:rsidRPr="00255614">
        <w:rPr>
          <w:rFonts w:cs="Times New Roman"/>
          <w:sz w:val="22"/>
          <w:szCs w:val="22"/>
        </w:rPr>
        <w:t xml:space="preserve"> 80% fotografii, na jednolitym jasnym tle, w pozycji frontalnej, patrzącego na wprost z otwartymi oczami, nieprzesłoniętymi włosami, z naturalnym wyrazem twarzy i zamkniętymi ustami, a także odwzorowują naturalny kolor jego skóry, przedstawiają wyraźnie oczy cudzoziemca, a zwłaszcza źrenice, linia oczu cudzoziemca jest równoległa do górnej krawędzi fotografii.</w:t>
      </w:r>
    </w:p>
    <w:p w14:paraId="29CDB48F" w14:textId="77777777" w:rsidR="00255614" w:rsidRPr="00255614" w:rsidRDefault="00255614" w:rsidP="008552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55614">
        <w:rPr>
          <w:rFonts w:cs="Times New Roman"/>
          <w:sz w:val="22"/>
          <w:szCs w:val="22"/>
        </w:rPr>
        <w:t>Fotografie powinny przedstawiać osobę bez nakrycia głowy i okularów z ciemnymi szkłami.</w:t>
      </w:r>
    </w:p>
    <w:p w14:paraId="539499BB" w14:textId="77777777" w:rsidR="00255614" w:rsidRPr="00255614" w:rsidRDefault="00255614" w:rsidP="008552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55614">
        <w:rPr>
          <w:rFonts w:cs="Times New Roman"/>
          <w:sz w:val="22"/>
          <w:szCs w:val="22"/>
        </w:rPr>
        <w:t xml:space="preserve">Cudzoziemiec z wrodzonymi lub nabytymi wadami narządu wzroku może dołączyć do wniosku fotografie przedstawiające go w okularach z ciemnymi szkłami. W takim przypadku do </w:t>
      </w:r>
      <w:r w:rsidRPr="00255614">
        <w:rPr>
          <w:rFonts w:cs="Times New Roman"/>
          <w:sz w:val="22"/>
          <w:szCs w:val="22"/>
        </w:rPr>
        <w:lastRenderedPageBreak/>
        <w:t>wniosku dołącza się również dokumenty potwierdzające niepełnosprawność, a w przypadku braku możliwości ich przedstawienia oświadczenie cudzoziemca o niepełnosprawności.</w:t>
      </w:r>
    </w:p>
    <w:p w14:paraId="06DA753A" w14:textId="77777777" w:rsidR="00255614" w:rsidRPr="00255614" w:rsidRDefault="00255614" w:rsidP="008552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255614">
        <w:rPr>
          <w:rFonts w:cs="Times New Roman"/>
          <w:sz w:val="22"/>
          <w:szCs w:val="22"/>
        </w:rPr>
        <w:t>Cudzoziemiec noszący nakrycie głowy zgodnie z zasadami swojego wyznania może dołączyć do wniosku fotografie przedstawiające go w nakryciu głowy, o ile wizerunek twarzy jest w pełni widoczny. W takim przypadku do wniosku dołącza się oświadczenie cudzoziemca o przynależności do wspólnoty wyznaniowej.</w:t>
      </w:r>
    </w:p>
    <w:p w14:paraId="05CFE0D4" w14:textId="77777777" w:rsidR="00774182" w:rsidRDefault="00255614" w:rsidP="008552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
          <w:sz w:val="22"/>
          <w:szCs w:val="22"/>
        </w:rPr>
      </w:pPr>
      <w:r w:rsidRPr="00255614">
        <w:rPr>
          <w:rFonts w:cs="Times New Roman"/>
          <w:sz w:val="22"/>
          <w:szCs w:val="22"/>
        </w:rPr>
        <w:t>W uzasadnionych przypadkach do wniosku można dołączyć fotografie przedstawiające cudzoziemca z zamkniętymi oczami, innym niż naturalny wyrazem twarzy lub z otwartymi ustami.</w:t>
      </w:r>
    </w:p>
    <w:p w14:paraId="12F0E5AF" w14:textId="77777777" w:rsidR="00774182" w:rsidRDefault="00774182" w:rsidP="0036538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sz w:val="22"/>
          <w:szCs w:val="22"/>
        </w:rPr>
      </w:pPr>
      <w:r>
        <w:rPr>
          <w:rFonts w:cs="Times New Roman"/>
          <w:b/>
          <w:sz w:val="22"/>
          <w:szCs w:val="22"/>
        </w:rPr>
        <w:t>Uwaga – brak któregokolwiek z wyżej wymienionych dokumentów stanowi brak formalny wniosku, który w przypadku nieuzupełnienia po wezwaniu przez wojewodę prowadzącego sprawę spowoduje pozostawienie wniosku bez rozpoznania</w:t>
      </w:r>
      <w:r w:rsidR="0036538C">
        <w:rPr>
          <w:rFonts w:cs="Times New Roman"/>
          <w:b/>
          <w:sz w:val="22"/>
          <w:szCs w:val="22"/>
        </w:rPr>
        <w:t>.</w:t>
      </w:r>
    </w:p>
    <w:p w14:paraId="3EA814AF" w14:textId="77777777" w:rsidR="00774182" w:rsidRDefault="00774182">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dokumenty niezbędne do potwierdzenia danych zawartych we wniosku i okoliczności uzasadniających ubieganie się o udzielenie zezwolenia na pobyt stały;</w:t>
      </w:r>
    </w:p>
    <w:p w14:paraId="512E5A8F" w14:textId="77777777" w:rsidR="00774182" w:rsidRDefault="00774182">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Pr>
          <w:rFonts w:cs="Times New Roman"/>
          <w:b/>
          <w:bCs/>
          <w:sz w:val="22"/>
          <w:szCs w:val="22"/>
        </w:rPr>
        <w:t>potwierdzenie uiszczenia</w:t>
      </w:r>
      <w:r>
        <w:rPr>
          <w:rStyle w:val="apple-converted-space"/>
          <w:rFonts w:cs="Times New Roman"/>
          <w:b/>
          <w:bCs/>
          <w:sz w:val="22"/>
          <w:szCs w:val="22"/>
        </w:rPr>
        <w:t xml:space="preserve"> </w:t>
      </w:r>
      <w:r>
        <w:rPr>
          <w:rFonts w:cs="Times New Roman"/>
          <w:sz w:val="22"/>
          <w:szCs w:val="22"/>
        </w:rPr>
        <w:t>opłaty skarbowej;</w:t>
      </w:r>
    </w:p>
    <w:p w14:paraId="7A5509BF" w14:textId="77777777" w:rsidR="00774182" w:rsidRDefault="00774182">
      <w:pPr>
        <w:pStyle w:val="Nagwek2"/>
        <w:spacing w:after="200"/>
        <w:rPr>
          <w:rFonts w:cs="Times New Roman"/>
        </w:rPr>
      </w:pPr>
      <w:bookmarkStart w:id="337" w:name="_Toc386286386"/>
      <w:bookmarkStart w:id="338" w:name="_Toc505338775"/>
      <w:bookmarkStart w:id="339" w:name="_Toc5972896"/>
      <w:bookmarkStart w:id="340" w:name="_Toc6319944"/>
      <w:bookmarkStart w:id="341" w:name="_Toc215522087"/>
      <w:r>
        <w:t>5.4   DODATKOWE WYMOGI DOT. WNIOSKU</w:t>
      </w:r>
      <w:bookmarkEnd w:id="337"/>
      <w:bookmarkEnd w:id="338"/>
      <w:bookmarkEnd w:id="339"/>
      <w:bookmarkEnd w:id="340"/>
      <w:bookmarkEnd w:id="341"/>
      <w:r>
        <w:t xml:space="preserve"> </w:t>
      </w:r>
    </w:p>
    <w:p w14:paraId="2B63D083" w14:textId="77777777" w:rsidR="00774182" w:rsidRDefault="00774182" w:rsidP="00F87C86">
      <w:pPr>
        <w:spacing w:before="240" w:line="240" w:lineRule="auto"/>
        <w:jc w:val="both"/>
        <w:rPr>
          <w:rFonts w:cs="Times New Roman"/>
          <w:sz w:val="22"/>
          <w:szCs w:val="22"/>
        </w:rPr>
      </w:pPr>
      <w:r>
        <w:rPr>
          <w:rFonts w:cs="Times New Roman"/>
          <w:sz w:val="22"/>
          <w:szCs w:val="22"/>
        </w:rPr>
        <w:t xml:space="preserve">Cudzoziemiec powinien złożyć wniosek o udzielenie mu zezwolenia na pobyt stały </w:t>
      </w:r>
      <w:r>
        <w:rPr>
          <w:rFonts w:cs="Times New Roman"/>
          <w:b/>
          <w:sz w:val="22"/>
          <w:szCs w:val="22"/>
        </w:rPr>
        <w:t>osobiście</w:t>
      </w:r>
      <w:r>
        <w:rPr>
          <w:rFonts w:cs="Times New Roman"/>
          <w:sz w:val="22"/>
          <w:szCs w:val="22"/>
        </w:rPr>
        <w:t xml:space="preserve">, nie później niż </w:t>
      </w:r>
      <w:r>
        <w:rPr>
          <w:rFonts w:cs="Times New Roman"/>
          <w:b/>
          <w:sz w:val="22"/>
          <w:szCs w:val="22"/>
        </w:rPr>
        <w:t xml:space="preserve">w ostatnim dniu jego legalnego pobytu </w:t>
      </w:r>
      <w:r>
        <w:rPr>
          <w:rFonts w:cs="Times New Roman"/>
          <w:sz w:val="22"/>
          <w:szCs w:val="22"/>
        </w:rPr>
        <w:t xml:space="preserve">na terytorium Rzeczypospolitej Polskiej. </w:t>
      </w:r>
    </w:p>
    <w:p w14:paraId="2F42E943" w14:textId="77777777" w:rsidR="00774182" w:rsidRPr="00361865" w:rsidRDefault="00774182" w:rsidP="00F87C86">
      <w:pPr>
        <w:spacing w:before="240" w:line="240" w:lineRule="auto"/>
        <w:jc w:val="both"/>
        <w:rPr>
          <w:rFonts w:cs="Times New Roman"/>
          <w:sz w:val="22"/>
          <w:szCs w:val="22"/>
        </w:rPr>
      </w:pPr>
      <w:r>
        <w:rPr>
          <w:rFonts w:cs="Times New Roman"/>
          <w:sz w:val="22"/>
          <w:szCs w:val="22"/>
        </w:rPr>
        <w:t xml:space="preserve">Jeżeli wniosek o udzielenie zezwolenia nie został złożony przez cudzoziemca osobiście (np. został wysłany pocztą), </w:t>
      </w:r>
      <w:r>
        <w:rPr>
          <w:rFonts w:cs="Times New Roman"/>
          <w:b/>
          <w:sz w:val="22"/>
          <w:szCs w:val="22"/>
        </w:rPr>
        <w:t xml:space="preserve">wojewoda wzywa go do osobistego </w:t>
      </w:r>
      <w:r w:rsidRPr="00361865">
        <w:rPr>
          <w:rFonts w:cs="Times New Roman"/>
          <w:b/>
          <w:sz w:val="22"/>
          <w:szCs w:val="22"/>
        </w:rPr>
        <w:t>stawiennictwa</w:t>
      </w:r>
      <w:r w:rsidRPr="00361865">
        <w:rPr>
          <w:rFonts w:cs="Times New Roman"/>
          <w:sz w:val="22"/>
          <w:szCs w:val="22"/>
        </w:rPr>
        <w:t xml:space="preserve"> w terminie nie krótszym niż 7 dni pod rygorem pozostawienia wniosku bez rozpoznania.</w:t>
      </w:r>
    </w:p>
    <w:p w14:paraId="34FB879B"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W przypadku cudzoziemca będącego:</w:t>
      </w:r>
    </w:p>
    <w:p w14:paraId="308E1E1A"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1) </w:t>
      </w:r>
      <w:r w:rsidRPr="00361865">
        <w:rPr>
          <w:rFonts w:cs="Times New Roman"/>
          <w:b/>
          <w:sz w:val="22"/>
          <w:szCs w:val="22"/>
        </w:rPr>
        <w:t>osobą małoletnią</w:t>
      </w:r>
      <w:r w:rsidRPr="00361865">
        <w:rPr>
          <w:rFonts w:cs="Times New Roman"/>
          <w:sz w:val="22"/>
          <w:szCs w:val="22"/>
        </w:rPr>
        <w:t xml:space="preserve"> – wniosek o udzielenie mu zezwolenia na pobyt stały składają rodzice lub ustanowieni przez sąd opiekunowie albo jedno z rodziców lub jeden z ustanowionych przez sąd opiekunów;</w:t>
      </w:r>
    </w:p>
    <w:p w14:paraId="57258849"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2) </w:t>
      </w:r>
      <w:r w:rsidRPr="00361865">
        <w:rPr>
          <w:rFonts w:cs="Times New Roman"/>
          <w:b/>
          <w:sz w:val="22"/>
          <w:szCs w:val="22"/>
        </w:rPr>
        <w:t>osobą ubezwłasnowolnioną całkowicie</w:t>
      </w:r>
      <w:r w:rsidRPr="00361865">
        <w:rPr>
          <w:rFonts w:cs="Times New Roman"/>
          <w:sz w:val="22"/>
          <w:szCs w:val="22"/>
        </w:rPr>
        <w:t xml:space="preserve"> – wniosek o udzielenie mu zezwolenia na pobyt stały składa opiekun ustanowiony przez sąd;</w:t>
      </w:r>
    </w:p>
    <w:p w14:paraId="55EA453D"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3) </w:t>
      </w:r>
      <w:r w:rsidRPr="00361865">
        <w:rPr>
          <w:rFonts w:cs="Times New Roman"/>
          <w:b/>
          <w:sz w:val="22"/>
          <w:szCs w:val="22"/>
        </w:rPr>
        <w:t>osobą małoletnią bez opieki</w:t>
      </w:r>
      <w:r w:rsidRPr="00361865">
        <w:rPr>
          <w:rFonts w:cs="Times New Roman"/>
          <w:sz w:val="22"/>
          <w:szCs w:val="22"/>
        </w:rPr>
        <w:t xml:space="preserve"> – wniosek o udzielenie mu zezwolenia na pobyt stały składa kurator.</w:t>
      </w:r>
    </w:p>
    <w:p w14:paraId="176F2482"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Przy składaniu wniosku o udzielenie zezwolenia cudzoziemcowi będącemu osobą małoletnią, która </w:t>
      </w:r>
      <w:r w:rsidRPr="00361865">
        <w:rPr>
          <w:rFonts w:eastAsia="Times New Roman" w:cs="Times New Roman"/>
          <w:b/>
          <w:sz w:val="22"/>
          <w:szCs w:val="22"/>
        </w:rPr>
        <w:t xml:space="preserve">do dnia złożenia wniosku </w:t>
      </w:r>
      <w:r w:rsidRPr="00361865">
        <w:rPr>
          <w:rFonts w:cs="Times New Roman"/>
          <w:b/>
          <w:sz w:val="22"/>
          <w:szCs w:val="22"/>
        </w:rPr>
        <w:t>ukończyła 6. rok życia, jest wymagana jego obecność</w:t>
      </w:r>
      <w:r w:rsidRPr="00361865">
        <w:rPr>
          <w:rFonts w:cs="Times New Roman"/>
          <w:sz w:val="22"/>
          <w:szCs w:val="22"/>
        </w:rPr>
        <w:t>.</w:t>
      </w:r>
    </w:p>
    <w:p w14:paraId="1DD83F8F" w14:textId="77777777" w:rsidR="00750C41" w:rsidRPr="00361865" w:rsidRDefault="00774182" w:rsidP="00F87C86">
      <w:pPr>
        <w:spacing w:before="240" w:line="240" w:lineRule="auto"/>
        <w:jc w:val="both"/>
        <w:rPr>
          <w:rFonts w:eastAsia="Times New Roman" w:cs="Times New Roman"/>
          <w:sz w:val="22"/>
          <w:szCs w:val="22"/>
        </w:rPr>
      </w:pPr>
      <w:r w:rsidRPr="00361865">
        <w:rPr>
          <w:rFonts w:cs="Times New Roman"/>
          <w:sz w:val="22"/>
          <w:szCs w:val="22"/>
        </w:rPr>
        <w:t xml:space="preserve">Wymogu złożenia wniosku o udzielenie zezwolenia na pobyt stały, nie później niż </w:t>
      </w:r>
      <w:r w:rsidRPr="00361865">
        <w:rPr>
          <w:rFonts w:cs="Times New Roman"/>
          <w:b/>
          <w:sz w:val="22"/>
          <w:szCs w:val="22"/>
        </w:rPr>
        <w:t xml:space="preserve">w ostatnim dniu jego legalnego pobytu </w:t>
      </w:r>
      <w:r w:rsidRPr="00361865">
        <w:rPr>
          <w:rFonts w:cs="Times New Roman"/>
          <w:sz w:val="22"/>
          <w:szCs w:val="22"/>
        </w:rPr>
        <w:t xml:space="preserve">na terytorium Rzeczypospolitej Polskiej nie stosuje się </w:t>
      </w:r>
      <w:r w:rsidRPr="00361865">
        <w:rPr>
          <w:rFonts w:eastAsia="Times New Roman" w:cs="Times New Roman"/>
          <w:sz w:val="22"/>
          <w:szCs w:val="22"/>
        </w:rPr>
        <w:t xml:space="preserve">do urodzonego na terytorium Polski małoletniego dziecka cudzoziemca, któremu udzielono zezwolenia na pobyt stały lub zezwolenia na pobyt rezydenta długoterminowego UE, oraz do dziecka obywatela polskiego, które pozostaje pod władzą rodzicielską tego obywatela. </w:t>
      </w:r>
    </w:p>
    <w:p w14:paraId="0C0B0A7F" w14:textId="77777777" w:rsidR="00774182" w:rsidRPr="00361865" w:rsidRDefault="00774182" w:rsidP="00F87C86">
      <w:pPr>
        <w:spacing w:before="240" w:line="240" w:lineRule="auto"/>
        <w:jc w:val="both"/>
        <w:rPr>
          <w:rFonts w:cs="Times New Roman"/>
          <w:bCs/>
          <w:sz w:val="22"/>
          <w:szCs w:val="22"/>
        </w:rPr>
      </w:pPr>
      <w:r w:rsidRPr="00361865">
        <w:rPr>
          <w:rFonts w:cs="Times New Roman"/>
          <w:sz w:val="22"/>
          <w:szCs w:val="22"/>
        </w:rPr>
        <w:t>Przy</w:t>
      </w:r>
      <w:r w:rsidRPr="00361865">
        <w:rPr>
          <w:rFonts w:cs="Times New Roman"/>
          <w:b/>
          <w:bCs/>
          <w:sz w:val="22"/>
          <w:szCs w:val="22"/>
        </w:rPr>
        <w:t xml:space="preserve"> składaniu wniosku </w:t>
      </w:r>
      <w:r w:rsidRPr="00361865">
        <w:rPr>
          <w:rFonts w:cs="Times New Roman"/>
          <w:sz w:val="22"/>
          <w:szCs w:val="22"/>
        </w:rPr>
        <w:t>o udzielenie zezwolenia na pobyt stały cudzoziemiec powinien złożyć</w:t>
      </w:r>
      <w:r w:rsidRPr="00361865">
        <w:rPr>
          <w:rFonts w:cs="Times New Roman"/>
          <w:b/>
          <w:bCs/>
          <w:sz w:val="22"/>
          <w:szCs w:val="22"/>
        </w:rPr>
        <w:t xml:space="preserve"> odciski linii papilarnych w celu wydania karty pobytu. </w:t>
      </w:r>
      <w:r w:rsidRPr="00361865">
        <w:rPr>
          <w:rFonts w:eastAsia="Times New Roman" w:cs="Times New Roman"/>
          <w:sz w:val="22"/>
          <w:szCs w:val="22"/>
        </w:rPr>
        <w:t xml:space="preserve">W przypadku, gdy z przyczyn zależnych od wojewody </w:t>
      </w:r>
      <w:r w:rsidRPr="00361865">
        <w:rPr>
          <w:rFonts w:eastAsia="Times New Roman" w:cs="Times New Roman"/>
          <w:b/>
          <w:bCs/>
          <w:sz w:val="22"/>
          <w:szCs w:val="22"/>
        </w:rPr>
        <w:t>nie jest możliwe pobranie odcisków linii papilarnych</w:t>
      </w:r>
      <w:r w:rsidRPr="00361865">
        <w:rPr>
          <w:rFonts w:eastAsia="Times New Roman" w:cs="Times New Roman"/>
          <w:sz w:val="22"/>
          <w:szCs w:val="22"/>
        </w:rPr>
        <w:t xml:space="preserve"> od cudzoziemca w dniu, w którym nastąpiło jego osobiste stawiennictwo, wojewoda wyznacza termin na ich złożenie, </w:t>
      </w:r>
      <w:r w:rsidRPr="00361865">
        <w:rPr>
          <w:rFonts w:eastAsia="Times New Roman" w:cs="Times New Roman"/>
          <w:b/>
          <w:bCs/>
          <w:sz w:val="22"/>
          <w:szCs w:val="22"/>
        </w:rPr>
        <w:t>nie krótszy niż 7 dni</w:t>
      </w:r>
      <w:r w:rsidRPr="00361865">
        <w:rPr>
          <w:rFonts w:eastAsia="Times New Roman" w:cs="Times New Roman"/>
          <w:sz w:val="22"/>
          <w:szCs w:val="22"/>
        </w:rPr>
        <w:t xml:space="preserve">. </w:t>
      </w:r>
    </w:p>
    <w:p w14:paraId="1E9E70CC" w14:textId="618A9C41" w:rsidR="00774182" w:rsidRPr="00361865" w:rsidRDefault="00774182" w:rsidP="00F87C86">
      <w:pPr>
        <w:spacing w:before="240" w:line="240" w:lineRule="auto"/>
        <w:jc w:val="both"/>
        <w:rPr>
          <w:rFonts w:cs="Times New Roman"/>
          <w:bCs/>
          <w:sz w:val="22"/>
          <w:szCs w:val="22"/>
        </w:rPr>
      </w:pPr>
      <w:r w:rsidRPr="00361865">
        <w:rPr>
          <w:rFonts w:cs="Times New Roman"/>
          <w:bCs/>
          <w:sz w:val="22"/>
          <w:szCs w:val="22"/>
        </w:rPr>
        <w:t>Powyższy obowiązek</w:t>
      </w:r>
      <w:r w:rsidRPr="00361865">
        <w:rPr>
          <w:rFonts w:cs="Times New Roman"/>
          <w:b/>
          <w:bCs/>
          <w:sz w:val="22"/>
          <w:szCs w:val="22"/>
        </w:rPr>
        <w:t xml:space="preserve"> nie dotyczy cudzoziemców</w:t>
      </w:r>
      <w:r w:rsidRPr="00361865">
        <w:rPr>
          <w:rFonts w:cs="Times New Roman"/>
          <w:bCs/>
          <w:sz w:val="22"/>
          <w:szCs w:val="22"/>
        </w:rPr>
        <w:t>:</w:t>
      </w:r>
    </w:p>
    <w:p w14:paraId="3F5A009A" w14:textId="77777777" w:rsidR="00774182" w:rsidRPr="00361865" w:rsidRDefault="00774182">
      <w:pPr>
        <w:spacing w:before="240"/>
        <w:jc w:val="both"/>
        <w:rPr>
          <w:rFonts w:cs="Times New Roman"/>
          <w:bCs/>
          <w:sz w:val="22"/>
          <w:szCs w:val="22"/>
        </w:rPr>
      </w:pPr>
      <w:r w:rsidRPr="00361865">
        <w:rPr>
          <w:rFonts w:cs="Times New Roman"/>
          <w:bCs/>
          <w:sz w:val="22"/>
          <w:szCs w:val="22"/>
        </w:rPr>
        <w:t xml:space="preserve">- </w:t>
      </w:r>
      <w:r w:rsidRPr="00361865">
        <w:rPr>
          <w:rFonts w:cs="Times New Roman"/>
          <w:b/>
          <w:bCs/>
          <w:sz w:val="22"/>
          <w:szCs w:val="22"/>
        </w:rPr>
        <w:t xml:space="preserve"> którzy w dniu złożenia wniosku nie ukończyli 6 roku życia </w:t>
      </w:r>
      <w:r w:rsidRPr="00361865">
        <w:rPr>
          <w:rFonts w:cs="Times New Roman"/>
          <w:bCs/>
          <w:sz w:val="22"/>
          <w:szCs w:val="22"/>
        </w:rPr>
        <w:t>lub</w:t>
      </w:r>
    </w:p>
    <w:p w14:paraId="7AD5DA26" w14:textId="77777777" w:rsidR="00774182" w:rsidRPr="00361865" w:rsidRDefault="00774182">
      <w:pPr>
        <w:spacing w:before="240"/>
        <w:jc w:val="both"/>
        <w:rPr>
          <w:rFonts w:cs="Times New Roman"/>
          <w:b/>
          <w:bCs/>
          <w:sz w:val="22"/>
          <w:szCs w:val="22"/>
        </w:rPr>
      </w:pPr>
      <w:r w:rsidRPr="00361865">
        <w:rPr>
          <w:rFonts w:cs="Times New Roman"/>
          <w:bCs/>
          <w:sz w:val="22"/>
          <w:szCs w:val="22"/>
        </w:rPr>
        <w:t>- od których pobranie odcisków linii papilarnych</w:t>
      </w:r>
      <w:r w:rsidRPr="00361865">
        <w:rPr>
          <w:rFonts w:cs="Times New Roman"/>
          <w:b/>
          <w:bCs/>
          <w:sz w:val="22"/>
          <w:szCs w:val="22"/>
        </w:rPr>
        <w:t xml:space="preserve"> jest fizycznie niemożliwe.</w:t>
      </w:r>
    </w:p>
    <w:p w14:paraId="791EEB92" w14:textId="77777777" w:rsidR="00774182" w:rsidRPr="00361865" w:rsidRDefault="00774182">
      <w:pPr>
        <w:spacing w:before="240"/>
        <w:jc w:val="both"/>
        <w:rPr>
          <w:rFonts w:cs="Times New Roman"/>
          <w:sz w:val="22"/>
          <w:szCs w:val="22"/>
        </w:rPr>
      </w:pPr>
      <w:r w:rsidRPr="00361865">
        <w:rPr>
          <w:rFonts w:cs="Times New Roman"/>
          <w:b/>
          <w:bCs/>
          <w:sz w:val="22"/>
          <w:szCs w:val="22"/>
        </w:rPr>
        <w:lastRenderedPageBreak/>
        <w:t xml:space="preserve">Jeśli cudzoziemiec nie złoży odcisków linii papilarnych w celu wydania karty pobytu, przy składaniu wniosku o udzielenie zezwolenia na pobyt stały lub w terminie wyznaczonym przez wojewodę, odmawia się wszczęcia postępowania w sprawie udzielenia tego zezwolenia. </w:t>
      </w:r>
    </w:p>
    <w:p w14:paraId="32404556" w14:textId="77777777" w:rsidR="00774182" w:rsidRPr="00361865" w:rsidRDefault="00774182">
      <w:pPr>
        <w:spacing w:before="240"/>
        <w:jc w:val="both"/>
        <w:rPr>
          <w:rFonts w:cs="Times New Roman"/>
          <w:sz w:val="22"/>
          <w:szCs w:val="22"/>
        </w:rPr>
      </w:pPr>
      <w:r w:rsidRPr="00361865">
        <w:rPr>
          <w:rFonts w:cs="Times New Roman"/>
          <w:sz w:val="22"/>
          <w:szCs w:val="22"/>
        </w:rPr>
        <w:t xml:space="preserve">Dane w postaci odcisków linii papilarnych pobranych w celu wydania karty pobytu </w:t>
      </w:r>
      <w:r w:rsidRPr="00361865">
        <w:rPr>
          <w:rFonts w:cs="Times New Roman"/>
          <w:b/>
          <w:sz w:val="22"/>
          <w:szCs w:val="22"/>
        </w:rPr>
        <w:t xml:space="preserve">przechowuje się </w:t>
      </w:r>
      <w:r w:rsidRPr="00361865">
        <w:rPr>
          <w:rFonts w:cs="Times New Roman"/>
          <w:b/>
          <w:sz w:val="22"/>
          <w:szCs w:val="22"/>
        </w:rPr>
        <w:br/>
        <w:t>w odpowiednim rejestrze do czasu wpisania do tego rejestru potwierdzenia odbioru karty pobytu przez organ wydający kartę pobytu</w:t>
      </w:r>
      <w:r w:rsidRPr="00361865">
        <w:rPr>
          <w:rFonts w:cs="Times New Roman"/>
          <w:sz w:val="22"/>
          <w:szCs w:val="22"/>
        </w:rPr>
        <w:t>.</w:t>
      </w:r>
    </w:p>
    <w:p w14:paraId="66B0D379" w14:textId="77777777" w:rsidR="00774182" w:rsidRPr="00361865" w:rsidRDefault="00774182">
      <w:pPr>
        <w:spacing w:before="240"/>
        <w:jc w:val="both"/>
        <w:rPr>
          <w:sz w:val="22"/>
          <w:szCs w:val="22"/>
        </w:rPr>
      </w:pPr>
      <w:r w:rsidRPr="00361865">
        <w:rPr>
          <w:rFonts w:cs="Times New Roman"/>
          <w:sz w:val="22"/>
          <w:szCs w:val="22"/>
        </w:rPr>
        <w:t xml:space="preserve">W przypadku wydania </w:t>
      </w:r>
      <w:r w:rsidRPr="00361865">
        <w:rPr>
          <w:rFonts w:cs="Times New Roman"/>
          <w:b/>
          <w:sz w:val="22"/>
          <w:szCs w:val="22"/>
        </w:rPr>
        <w:t>decyzji o odmowie</w:t>
      </w:r>
      <w:r w:rsidRPr="00361865">
        <w:rPr>
          <w:rFonts w:cs="Times New Roman"/>
          <w:sz w:val="22"/>
          <w:szCs w:val="22"/>
        </w:rPr>
        <w:t xml:space="preserve"> udzielenia cudzoziemcowi zezwolenia na pobyt stały lub decyzji o odmowie wydania lub wymiany karty pobytu, dane w postaci odcisków linii papilarnych przechowuje się w ww. rejestrze, </w:t>
      </w:r>
      <w:r w:rsidRPr="00361865">
        <w:rPr>
          <w:rFonts w:cs="Times New Roman"/>
          <w:b/>
          <w:sz w:val="22"/>
          <w:szCs w:val="22"/>
        </w:rPr>
        <w:t>do czasu wpisania informacji o wydaniu tych decyzji do rejestru</w:t>
      </w:r>
      <w:r w:rsidRPr="00361865">
        <w:rPr>
          <w:rFonts w:cs="Times New Roman"/>
          <w:sz w:val="22"/>
          <w:szCs w:val="22"/>
        </w:rPr>
        <w:t>, gdy decyzje te stały się prawomocne.</w:t>
      </w:r>
    </w:p>
    <w:p w14:paraId="28ADC3FE" w14:textId="77777777" w:rsidR="00774182" w:rsidRDefault="00774182">
      <w:pPr>
        <w:pStyle w:val="NormalnyWeb1"/>
        <w:spacing w:before="0" w:after="200"/>
        <w:jc w:val="both"/>
        <w:rPr>
          <w:rStyle w:val="apple-style-span"/>
          <w:sz w:val="22"/>
          <w:szCs w:val="22"/>
        </w:rPr>
      </w:pPr>
      <w:r>
        <w:rPr>
          <w:rFonts w:ascii="Calibri" w:hAnsi="Calibri"/>
          <w:sz w:val="22"/>
          <w:szCs w:val="22"/>
        </w:rPr>
        <w:t xml:space="preserve">Jeżeli cudzoziemiec złożył wniosek w czasie zgodnego z prawem pobytu na terytorium Rzeczypospolitej Polskiej i wniosek nie zawiera braków formalnych lub braki formalne zostały uzupełnione w terminie, wojewoda zamieszcza w dokumencie podróży cudzoziemca </w:t>
      </w:r>
      <w:r>
        <w:rPr>
          <w:rFonts w:ascii="Calibri" w:hAnsi="Calibri"/>
          <w:b/>
          <w:bCs/>
          <w:sz w:val="22"/>
          <w:szCs w:val="22"/>
        </w:rPr>
        <w:t>odcisk stempla</w:t>
      </w:r>
      <w:r>
        <w:rPr>
          <w:rFonts w:ascii="Calibri" w:hAnsi="Calibri"/>
          <w:sz w:val="22"/>
          <w:szCs w:val="22"/>
        </w:rPr>
        <w:t xml:space="preserve">, który potwierdza złożenie wniosku o udzielenie zezwolenia na pobyt stały. Jeżeli termin do złożenia wniosku został zachowany </w:t>
      </w:r>
      <w:r>
        <w:rPr>
          <w:rFonts w:ascii="Calibri" w:hAnsi="Calibri"/>
          <w:sz w:val="22"/>
          <w:szCs w:val="22"/>
        </w:rPr>
        <w:br/>
        <w:t>i wniosek nie zawiera braków formalnych lub braki formalne zostały uzupełnione w terminie</w:t>
      </w:r>
      <w:r>
        <w:rPr>
          <w:rFonts w:ascii="Calibri" w:hAnsi="Calibri"/>
          <w:b/>
          <w:bCs/>
          <w:sz w:val="22"/>
          <w:szCs w:val="22"/>
        </w:rPr>
        <w:t xml:space="preserve"> pobyt cudzoziemca uważa się za legalny od dnia złożenia wniosku do dnia, w którym decyzja w tej sprawie stanie się ostateczna.</w:t>
      </w:r>
      <w:r>
        <w:rPr>
          <w:rFonts w:ascii="Calibri" w:hAnsi="Calibri"/>
          <w:sz w:val="22"/>
          <w:szCs w:val="22"/>
        </w:rPr>
        <w:t xml:space="preserve"> </w:t>
      </w:r>
    </w:p>
    <w:p w14:paraId="2D44A47E" w14:textId="77777777" w:rsidR="00774182" w:rsidRDefault="00774182">
      <w:pPr>
        <w:spacing w:line="100" w:lineRule="atLeast"/>
        <w:jc w:val="both"/>
        <w:rPr>
          <w:rFonts w:cs="Times New Roman"/>
          <w:b/>
          <w:bCs/>
          <w:sz w:val="22"/>
          <w:szCs w:val="22"/>
        </w:rPr>
      </w:pPr>
      <w:r>
        <w:rPr>
          <w:rStyle w:val="apple-style-span"/>
          <w:rFonts w:cs="Times New Roman"/>
          <w:sz w:val="22"/>
          <w:szCs w:val="22"/>
        </w:rPr>
        <w:t xml:space="preserve">Jeżeli </w:t>
      </w:r>
      <w:r>
        <w:rPr>
          <w:rStyle w:val="apple-style-span"/>
          <w:rFonts w:cs="Times New Roman"/>
          <w:b/>
          <w:bCs/>
          <w:sz w:val="22"/>
          <w:szCs w:val="22"/>
        </w:rPr>
        <w:t xml:space="preserve">postępowanie </w:t>
      </w:r>
      <w:r>
        <w:rPr>
          <w:rStyle w:val="apple-style-span"/>
          <w:rFonts w:cs="Times New Roman"/>
          <w:sz w:val="22"/>
          <w:szCs w:val="22"/>
        </w:rPr>
        <w:t xml:space="preserve">w sprawie udzielenia zezwolenia na pobyt stały zostanie </w:t>
      </w:r>
      <w:r>
        <w:rPr>
          <w:rStyle w:val="apple-style-span"/>
          <w:rFonts w:cs="Times New Roman"/>
          <w:b/>
          <w:bCs/>
          <w:sz w:val="22"/>
          <w:szCs w:val="22"/>
        </w:rPr>
        <w:t>zawieszone na wniosek cudzoziemca</w:t>
      </w:r>
      <w:r>
        <w:rPr>
          <w:rStyle w:val="apple-style-span"/>
          <w:rFonts w:cs="Times New Roman"/>
          <w:sz w:val="22"/>
          <w:szCs w:val="22"/>
        </w:rPr>
        <w:t xml:space="preserve">, jego </w:t>
      </w:r>
      <w:r>
        <w:rPr>
          <w:rStyle w:val="apple-style-span"/>
          <w:rFonts w:cs="Times New Roman"/>
          <w:b/>
          <w:bCs/>
          <w:sz w:val="22"/>
          <w:szCs w:val="22"/>
        </w:rPr>
        <w:t xml:space="preserve">pobyt </w:t>
      </w:r>
      <w:r>
        <w:rPr>
          <w:rStyle w:val="apple-style-span"/>
          <w:rFonts w:cs="Times New Roman"/>
          <w:sz w:val="22"/>
          <w:szCs w:val="22"/>
        </w:rPr>
        <w:t xml:space="preserve">w tym czasie </w:t>
      </w:r>
      <w:r>
        <w:rPr>
          <w:rStyle w:val="apple-style-span"/>
          <w:rFonts w:cs="Times New Roman"/>
          <w:b/>
          <w:bCs/>
          <w:sz w:val="22"/>
          <w:szCs w:val="22"/>
        </w:rPr>
        <w:t>nie będzie</w:t>
      </w:r>
      <w:r>
        <w:rPr>
          <w:rStyle w:val="apple-style-span"/>
          <w:rFonts w:cs="Times New Roman"/>
          <w:sz w:val="22"/>
          <w:szCs w:val="22"/>
        </w:rPr>
        <w:t xml:space="preserve"> uznawany za </w:t>
      </w:r>
      <w:r>
        <w:rPr>
          <w:rStyle w:val="apple-style-span"/>
          <w:rFonts w:cs="Times New Roman"/>
          <w:b/>
          <w:bCs/>
          <w:sz w:val="22"/>
          <w:szCs w:val="22"/>
        </w:rPr>
        <w:t>legalny</w:t>
      </w:r>
      <w:r>
        <w:rPr>
          <w:rStyle w:val="apple-style-span"/>
          <w:rFonts w:cs="Times New Roman"/>
          <w:sz w:val="22"/>
          <w:szCs w:val="22"/>
        </w:rPr>
        <w:t>.</w:t>
      </w:r>
    </w:p>
    <w:p w14:paraId="3D67389C" w14:textId="77777777" w:rsidR="00774182" w:rsidRDefault="00774182">
      <w:pPr>
        <w:spacing w:line="100" w:lineRule="atLeast"/>
        <w:jc w:val="both"/>
        <w:rPr>
          <w:color w:val="FF3333"/>
        </w:rPr>
      </w:pPr>
      <w:r>
        <w:rPr>
          <w:rFonts w:cs="Times New Roman"/>
          <w:b/>
          <w:bCs/>
          <w:sz w:val="22"/>
          <w:szCs w:val="22"/>
        </w:rPr>
        <w:t xml:space="preserve">UWAGA: </w:t>
      </w:r>
      <w:r>
        <w:rPr>
          <w:rStyle w:val="apple-style-span"/>
          <w:rFonts w:cs="Times New Roman"/>
          <w:b/>
          <w:bCs/>
          <w:sz w:val="22"/>
          <w:szCs w:val="22"/>
        </w:rPr>
        <w:t xml:space="preserve">Umieszczenie stempla w dokumencie podróży nie uprawnia cudzoziemca do podróżowania po terytorium innych państw obszaru </w:t>
      </w:r>
      <w:proofErr w:type="spellStart"/>
      <w:r>
        <w:rPr>
          <w:rStyle w:val="apple-style-span"/>
          <w:rFonts w:cs="Times New Roman"/>
          <w:b/>
          <w:bCs/>
          <w:sz w:val="22"/>
          <w:szCs w:val="22"/>
        </w:rPr>
        <w:t>Schengen</w:t>
      </w:r>
      <w:proofErr w:type="spellEnd"/>
      <w:r>
        <w:rPr>
          <w:rStyle w:val="apple-style-span"/>
          <w:rFonts w:cs="Times New Roman"/>
          <w:b/>
          <w:bCs/>
          <w:sz w:val="22"/>
          <w:szCs w:val="22"/>
        </w:rPr>
        <w:t xml:space="preserve">, natomiast cudzoziemiec może wyjechać do kraju pochodzenia. </w:t>
      </w:r>
    </w:p>
    <w:p w14:paraId="3BF39369" w14:textId="77777777" w:rsidR="00774182" w:rsidRPr="002D51ED" w:rsidRDefault="00DA38E8">
      <w:pPr>
        <w:pStyle w:val="Nagwek2"/>
        <w:spacing w:after="200"/>
        <w:rPr>
          <w:rFonts w:eastAsia="Times New Roman" w:cs="Times New Roman"/>
        </w:rPr>
      </w:pPr>
      <w:r>
        <w:rPr>
          <w:color w:val="FF3333"/>
        </w:rPr>
        <w:t xml:space="preserve"> </w:t>
      </w:r>
      <w:bookmarkStart w:id="342" w:name="_Toc505338776"/>
      <w:bookmarkStart w:id="343" w:name="_Toc5972897"/>
      <w:bookmarkStart w:id="344" w:name="_Toc6319945"/>
      <w:bookmarkStart w:id="345" w:name="_Toc215522088"/>
      <w:r w:rsidR="00774182" w:rsidRPr="002D51ED">
        <w:t>5</w:t>
      </w:r>
      <w:bookmarkStart w:id="346" w:name="_Toc3862863621"/>
      <w:r w:rsidR="00774182" w:rsidRPr="002D51ED">
        <w:t>.5 INNE WAŻNE INFORMACJE</w:t>
      </w:r>
      <w:bookmarkEnd w:id="342"/>
      <w:bookmarkEnd w:id="343"/>
      <w:bookmarkEnd w:id="344"/>
      <w:bookmarkEnd w:id="345"/>
      <w:bookmarkEnd w:id="346"/>
    </w:p>
    <w:p w14:paraId="0A6AFBB7" w14:textId="77777777" w:rsidR="00774182" w:rsidRPr="00361865" w:rsidRDefault="00774182">
      <w:pPr>
        <w:spacing w:line="100" w:lineRule="atLeast"/>
        <w:jc w:val="both"/>
        <w:rPr>
          <w:rStyle w:val="apple-style-span"/>
          <w:rFonts w:eastAsia="Times New Roman" w:cs="Times New Roman"/>
          <w:sz w:val="22"/>
          <w:szCs w:val="22"/>
        </w:rPr>
      </w:pPr>
      <w:r w:rsidRPr="00361865">
        <w:rPr>
          <w:rFonts w:eastAsia="Times New Roman" w:cs="Times New Roman"/>
          <w:sz w:val="22"/>
          <w:szCs w:val="22"/>
        </w:rPr>
        <w:t xml:space="preserve">W postępowaniu w sprawie udzielenia albo cofnięcia zezwolenia na pobyt stały </w:t>
      </w:r>
      <w:r w:rsidRPr="00361865">
        <w:rPr>
          <w:rFonts w:eastAsia="Times New Roman" w:cs="Times New Roman"/>
          <w:b/>
          <w:bCs/>
          <w:sz w:val="22"/>
          <w:szCs w:val="22"/>
        </w:rPr>
        <w:t xml:space="preserve">stroną postępowania jest wyłącznie cudzoziemiec. </w:t>
      </w:r>
    </w:p>
    <w:p w14:paraId="4547436B" w14:textId="77777777" w:rsidR="004D581F" w:rsidRDefault="004D581F">
      <w:pPr>
        <w:spacing w:line="100" w:lineRule="atLeast"/>
        <w:jc w:val="both"/>
        <w:rPr>
          <w:rFonts w:eastAsia="Times New Roman" w:cs="Times New Roman"/>
          <w:sz w:val="22"/>
          <w:szCs w:val="22"/>
        </w:rPr>
      </w:pPr>
      <w:r w:rsidRPr="002521FC">
        <w:rPr>
          <w:rFonts w:eastAsia="Times New Roman" w:cs="Times New Roman"/>
          <w:sz w:val="22"/>
          <w:szCs w:val="22"/>
        </w:rPr>
        <w:t xml:space="preserve">Decyzję w sprawie udzielenia cudzoziemcowi </w:t>
      </w:r>
      <w:r w:rsidRPr="007C50E5">
        <w:rPr>
          <w:rFonts w:eastAsia="Times New Roman" w:cs="Times New Roman"/>
          <w:b/>
          <w:sz w:val="22"/>
          <w:szCs w:val="22"/>
        </w:rPr>
        <w:t xml:space="preserve">zezwolenia na pobyt stały </w:t>
      </w:r>
      <w:r w:rsidRPr="002521FC">
        <w:rPr>
          <w:rFonts w:eastAsia="Times New Roman" w:cs="Times New Roman"/>
          <w:sz w:val="22"/>
          <w:szCs w:val="22"/>
        </w:rPr>
        <w:t xml:space="preserve">wydaje się </w:t>
      </w:r>
      <w:r w:rsidRPr="007C50E5">
        <w:rPr>
          <w:rFonts w:eastAsia="Times New Roman" w:cs="Times New Roman"/>
          <w:b/>
          <w:sz w:val="22"/>
          <w:szCs w:val="22"/>
        </w:rPr>
        <w:t>w terminie 6 miesięcy</w:t>
      </w:r>
      <w:r>
        <w:rPr>
          <w:rFonts w:eastAsia="Times New Roman" w:cs="Times New Roman"/>
          <w:b/>
          <w:sz w:val="22"/>
          <w:szCs w:val="22"/>
        </w:rPr>
        <w:t xml:space="preserve"> </w:t>
      </w:r>
      <w:r w:rsidRPr="00F95794">
        <w:rPr>
          <w:rFonts w:eastAsia="Times New Roman" w:cs="Times New Roman"/>
          <w:sz w:val="22"/>
          <w:szCs w:val="22"/>
        </w:rPr>
        <w:t>(zob. Rozdział II pkt 2.4)</w:t>
      </w:r>
      <w:r w:rsidRPr="004D581F">
        <w:rPr>
          <w:rFonts w:eastAsia="Times New Roman" w:cs="Times New Roman"/>
          <w:sz w:val="22"/>
          <w:szCs w:val="22"/>
        </w:rPr>
        <w:t>.</w:t>
      </w:r>
    </w:p>
    <w:p w14:paraId="59F23297" w14:textId="77777777" w:rsidR="00774182" w:rsidRPr="00361865" w:rsidRDefault="00774182">
      <w:pPr>
        <w:spacing w:line="100" w:lineRule="atLeast"/>
        <w:jc w:val="both"/>
      </w:pPr>
      <w:r w:rsidRPr="00361865">
        <w:rPr>
          <w:rStyle w:val="apple-style-span"/>
          <w:rFonts w:eastAsia="Times New Roman" w:cs="Times New Roman"/>
          <w:sz w:val="22"/>
          <w:szCs w:val="22"/>
        </w:rPr>
        <w:t xml:space="preserve"> </w:t>
      </w:r>
    </w:p>
    <w:p w14:paraId="3B8BB913" w14:textId="77777777" w:rsidR="00774182" w:rsidRDefault="00774182">
      <w:pPr>
        <w:pStyle w:val="Nagwek2"/>
        <w:spacing w:after="200"/>
        <w:rPr>
          <w:rFonts w:cs="Times New Roman"/>
          <w:b/>
        </w:rPr>
      </w:pPr>
      <w:bookmarkStart w:id="347" w:name="_Toc386286387"/>
      <w:bookmarkStart w:id="348" w:name="_Toc505338777"/>
      <w:bookmarkStart w:id="349" w:name="_Toc5972898"/>
      <w:bookmarkStart w:id="350" w:name="_Toc6319946"/>
      <w:bookmarkStart w:id="351" w:name="_Toc215522089"/>
      <w:r>
        <w:t>5.6  POZOSTAWIENIE WNIOSKU BEZ ROZPOZNANIA</w:t>
      </w:r>
      <w:bookmarkEnd w:id="347"/>
      <w:bookmarkEnd w:id="348"/>
      <w:bookmarkEnd w:id="349"/>
      <w:bookmarkEnd w:id="350"/>
      <w:bookmarkEnd w:id="351"/>
    </w:p>
    <w:p w14:paraId="7A47EF28" w14:textId="77777777" w:rsidR="00774182" w:rsidRDefault="00774182">
      <w:pPr>
        <w:spacing w:line="100" w:lineRule="atLeast"/>
        <w:jc w:val="both"/>
        <w:rPr>
          <w:b/>
          <w:bCs/>
          <w:sz w:val="22"/>
          <w:szCs w:val="22"/>
        </w:rPr>
      </w:pPr>
      <w:r>
        <w:rPr>
          <w:rFonts w:cs="Times New Roman"/>
          <w:b/>
          <w:sz w:val="22"/>
          <w:szCs w:val="22"/>
        </w:rPr>
        <w:t>W</w:t>
      </w:r>
      <w:r>
        <w:rPr>
          <w:rFonts w:cs="Times New Roman"/>
          <w:b/>
          <w:bCs/>
          <w:sz w:val="22"/>
          <w:szCs w:val="22"/>
        </w:rPr>
        <w:t>niosek o udzielenie zezwolenia na pobyt stały pozostawia się bez rozpoznania, gdy:</w:t>
      </w:r>
    </w:p>
    <w:p w14:paraId="34AEC8E5" w14:textId="77777777" w:rsidR="00D0096E" w:rsidRDefault="00774182">
      <w:pPr>
        <w:pStyle w:val="NormalnyWeb1"/>
        <w:numPr>
          <w:ilvl w:val="0"/>
          <w:numId w:val="21"/>
        </w:numPr>
        <w:spacing w:before="0" w:after="200"/>
        <w:rPr>
          <w:rFonts w:ascii="Calibri" w:hAnsi="Calibri"/>
          <w:b/>
          <w:bCs/>
          <w:sz w:val="22"/>
          <w:szCs w:val="22"/>
        </w:rPr>
      </w:pPr>
      <w:r>
        <w:rPr>
          <w:rFonts w:ascii="Calibri" w:hAnsi="Calibri"/>
          <w:b/>
          <w:bCs/>
          <w:sz w:val="22"/>
          <w:szCs w:val="22"/>
        </w:rPr>
        <w:t xml:space="preserve">zawiera braki formalne, których cudzoziemiec nie uzupełnił pomimo wezwania go do tego </w:t>
      </w:r>
      <w:r>
        <w:rPr>
          <w:rFonts w:ascii="Calibri" w:hAnsi="Calibri"/>
          <w:b/>
          <w:bCs/>
          <w:sz w:val="22"/>
          <w:szCs w:val="22"/>
        </w:rPr>
        <w:br/>
        <w:t xml:space="preserve">w terminie </w:t>
      </w:r>
      <w:r w:rsidR="00A4474D">
        <w:rPr>
          <w:rFonts w:ascii="Calibri" w:hAnsi="Calibri"/>
          <w:b/>
          <w:bCs/>
          <w:sz w:val="22"/>
          <w:szCs w:val="22"/>
        </w:rPr>
        <w:t xml:space="preserve">nie krótszym niż </w:t>
      </w:r>
      <w:r>
        <w:rPr>
          <w:rFonts w:ascii="Calibri" w:hAnsi="Calibri"/>
          <w:b/>
          <w:bCs/>
          <w:sz w:val="22"/>
          <w:szCs w:val="22"/>
        </w:rPr>
        <w:t>7 dni, za które uważa się</w:t>
      </w:r>
      <w:r w:rsidR="00A4474D">
        <w:rPr>
          <w:rFonts w:ascii="Calibri" w:hAnsi="Calibri"/>
          <w:b/>
          <w:bCs/>
          <w:sz w:val="22"/>
          <w:szCs w:val="22"/>
        </w:rPr>
        <w:t xml:space="preserve"> przykładowo</w:t>
      </w:r>
      <w:r>
        <w:rPr>
          <w:rFonts w:ascii="Calibri" w:hAnsi="Calibri"/>
          <w:b/>
          <w:bCs/>
          <w:sz w:val="22"/>
          <w:szCs w:val="22"/>
        </w:rPr>
        <w:t xml:space="preserve">: </w:t>
      </w:r>
    </w:p>
    <w:p w14:paraId="305DBA4E" w14:textId="77777777" w:rsidR="00D0096E" w:rsidRDefault="00D0096E">
      <w:pPr>
        <w:numPr>
          <w:ilvl w:val="1"/>
          <w:numId w:val="31"/>
        </w:numPr>
        <w:spacing w:line="100" w:lineRule="atLeast"/>
        <w:jc w:val="both"/>
        <w:rPr>
          <w:rFonts w:cs="Times New Roman"/>
          <w:sz w:val="22"/>
          <w:szCs w:val="22"/>
        </w:rPr>
      </w:pPr>
      <w:r w:rsidRPr="009C66C7">
        <w:rPr>
          <w:bCs/>
          <w:sz w:val="22"/>
          <w:szCs w:val="22"/>
        </w:rPr>
        <w:t>niezłożenie wniosku na odpowiednim formularzu;</w:t>
      </w:r>
    </w:p>
    <w:p w14:paraId="16C11642"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niewypełnienie wszystkich wymaganych rubryk formularza wniosku;</w:t>
      </w:r>
    </w:p>
    <w:p w14:paraId="087FA63D"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nieprzedstawienie ważnego dokumentu podróży lub w szczególnie uzasadnionym przypadku, gdy cudzoziemiec nie posiada ważnego dokumentu podróży i nie ma możliwości jego uzyskania, innego dokumentu potwierdzającego jego tożsamość;</w:t>
      </w:r>
    </w:p>
    <w:p w14:paraId="241937D8" w14:textId="77777777" w:rsidR="00774182" w:rsidRDefault="00774182">
      <w:pPr>
        <w:numPr>
          <w:ilvl w:val="1"/>
          <w:numId w:val="31"/>
        </w:numPr>
        <w:spacing w:line="100" w:lineRule="atLeast"/>
        <w:jc w:val="both"/>
        <w:rPr>
          <w:rFonts w:cs="Times New Roman"/>
          <w:color w:val="000000"/>
          <w:sz w:val="22"/>
          <w:szCs w:val="22"/>
        </w:rPr>
      </w:pPr>
      <w:r>
        <w:rPr>
          <w:rFonts w:cs="Times New Roman"/>
          <w:sz w:val="22"/>
          <w:szCs w:val="22"/>
        </w:rPr>
        <w:t>niedołączenie do wniosku 4 aktualnych i odpowiednich fotografii;</w:t>
      </w:r>
    </w:p>
    <w:p w14:paraId="76803075" w14:textId="77777777" w:rsidR="00774182" w:rsidRPr="00361865" w:rsidRDefault="00774182">
      <w:pPr>
        <w:numPr>
          <w:ilvl w:val="0"/>
          <w:numId w:val="21"/>
        </w:numPr>
        <w:tabs>
          <w:tab w:val="right" w:pos="284"/>
          <w:tab w:val="left" w:pos="408"/>
        </w:tabs>
        <w:spacing w:line="100" w:lineRule="atLeast"/>
        <w:jc w:val="both"/>
      </w:pPr>
      <w:r>
        <w:rPr>
          <w:rFonts w:cs="Times New Roman"/>
          <w:color w:val="000000"/>
          <w:sz w:val="22"/>
          <w:szCs w:val="22"/>
        </w:rPr>
        <w:lastRenderedPageBreak/>
        <w:t xml:space="preserve">wniosek </w:t>
      </w:r>
      <w:r w:rsidRPr="009C66C7">
        <w:rPr>
          <w:rFonts w:cs="Times New Roman"/>
          <w:b/>
          <w:color w:val="000000"/>
          <w:sz w:val="22"/>
          <w:szCs w:val="22"/>
        </w:rPr>
        <w:t>nie został złożony przez cudzoziemca osobiście</w:t>
      </w:r>
      <w:r>
        <w:rPr>
          <w:rFonts w:cs="Times New Roman"/>
          <w:color w:val="000000"/>
          <w:sz w:val="22"/>
          <w:szCs w:val="22"/>
        </w:rPr>
        <w:t xml:space="preserve">, jeśli było to </w:t>
      </w:r>
      <w:r w:rsidRPr="00361865">
        <w:rPr>
          <w:rFonts w:cs="Times New Roman"/>
          <w:sz w:val="22"/>
          <w:szCs w:val="22"/>
        </w:rPr>
        <w:t xml:space="preserve">wymagane przez przepisy, </w:t>
      </w:r>
      <w:r w:rsidRPr="00361865">
        <w:rPr>
          <w:rFonts w:cs="Times New Roman"/>
          <w:sz w:val="22"/>
          <w:szCs w:val="22"/>
        </w:rPr>
        <w:br/>
        <w:t>a pomimo wezwania cudzoziemca do osobistego stawiennictwa w terminie nie krótszym niż 7 dni, cudzoziemiec nie stawił się w urzędzie.</w:t>
      </w:r>
    </w:p>
    <w:p w14:paraId="2ECFF449" w14:textId="77777777" w:rsidR="00774182" w:rsidRDefault="00774182">
      <w:pPr>
        <w:pStyle w:val="Nagwek2"/>
        <w:spacing w:after="200"/>
        <w:rPr>
          <w:rFonts w:cs="Times New Roman"/>
        </w:rPr>
      </w:pPr>
      <w:bookmarkStart w:id="352" w:name="_Toc386286388"/>
      <w:bookmarkStart w:id="353" w:name="_Toc505338778"/>
      <w:bookmarkStart w:id="354" w:name="_Toc5972899"/>
      <w:bookmarkStart w:id="355" w:name="_Toc6319947"/>
      <w:bookmarkStart w:id="356" w:name="_Toc215522090"/>
      <w:r>
        <w:t>5.7  ODMOWA WSZCZĘCIA POSTĘPOWANIA O UDZIEL</w:t>
      </w:r>
      <w:r w:rsidR="00A4474D">
        <w:t>E</w:t>
      </w:r>
      <w:r>
        <w:t>NIE ZEZWOLENIA NA POBYT STAŁY</w:t>
      </w:r>
      <w:bookmarkEnd w:id="352"/>
      <w:bookmarkEnd w:id="353"/>
      <w:bookmarkEnd w:id="354"/>
      <w:bookmarkEnd w:id="355"/>
      <w:bookmarkEnd w:id="356"/>
    </w:p>
    <w:p w14:paraId="7ADB710D" w14:textId="77777777" w:rsidR="00774182" w:rsidRPr="00361865" w:rsidRDefault="00774182" w:rsidP="00F87C86">
      <w:pPr>
        <w:spacing w:before="240" w:line="240" w:lineRule="auto"/>
        <w:jc w:val="both"/>
        <w:rPr>
          <w:rFonts w:cs="Times New Roman"/>
          <w:sz w:val="22"/>
          <w:szCs w:val="22"/>
        </w:rPr>
      </w:pPr>
      <w:r w:rsidRPr="009C66C7">
        <w:rPr>
          <w:rFonts w:cs="Times New Roman"/>
          <w:b/>
          <w:sz w:val="22"/>
          <w:szCs w:val="22"/>
        </w:rPr>
        <w:t>Odmawia się wszczęcia postępowania</w:t>
      </w:r>
      <w:r>
        <w:rPr>
          <w:rFonts w:cs="Times New Roman"/>
          <w:sz w:val="22"/>
          <w:szCs w:val="22"/>
        </w:rPr>
        <w:t xml:space="preserve"> w sprawie udzielenia cudzoziemcowi zezwolenia na pobyt </w:t>
      </w:r>
      <w:r w:rsidRPr="00361865">
        <w:rPr>
          <w:rFonts w:cs="Times New Roman"/>
          <w:sz w:val="22"/>
          <w:szCs w:val="22"/>
        </w:rPr>
        <w:t xml:space="preserve">stały, </w:t>
      </w:r>
      <w:r w:rsidRPr="00361865">
        <w:rPr>
          <w:rFonts w:eastAsia="Times New Roman" w:cs="Times New Roman"/>
          <w:sz w:val="22"/>
          <w:szCs w:val="22"/>
        </w:rPr>
        <w:t xml:space="preserve">gdy w dniu złożenia wniosku o udzielenie tego zezwolenia: </w:t>
      </w:r>
    </w:p>
    <w:p w14:paraId="4F8D0C70"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1)</w:t>
      </w:r>
      <w:r w:rsidRPr="00361865">
        <w:rPr>
          <w:rFonts w:cs="Times New Roman"/>
          <w:sz w:val="22"/>
          <w:szCs w:val="22"/>
        </w:rPr>
        <w:tab/>
        <w:t>przebywa na terytorium Rzeczypospolitej Polskiej:</w:t>
      </w:r>
    </w:p>
    <w:p w14:paraId="71230352" w14:textId="77777777" w:rsidR="00774182" w:rsidRPr="00361865" w:rsidRDefault="00774182" w:rsidP="00F87C86">
      <w:pPr>
        <w:tabs>
          <w:tab w:val="left" w:pos="680"/>
        </w:tabs>
        <w:spacing w:line="240" w:lineRule="auto"/>
        <w:ind w:left="680" w:hanging="272"/>
        <w:jc w:val="both"/>
        <w:rPr>
          <w:rFonts w:cs="Times New Roman"/>
          <w:sz w:val="22"/>
          <w:szCs w:val="22"/>
        </w:rPr>
      </w:pPr>
      <w:r w:rsidRPr="00361865">
        <w:rPr>
          <w:rFonts w:cs="Times New Roman"/>
          <w:sz w:val="22"/>
          <w:szCs w:val="22"/>
        </w:rPr>
        <w:t>a)</w:t>
      </w:r>
      <w:r w:rsidRPr="00361865">
        <w:rPr>
          <w:rFonts w:cs="Times New Roman"/>
          <w:sz w:val="22"/>
          <w:szCs w:val="22"/>
        </w:rPr>
        <w:tab/>
        <w:t>nielegalnie lub</w:t>
      </w:r>
    </w:p>
    <w:p w14:paraId="67434A70" w14:textId="77777777" w:rsidR="00774182" w:rsidRPr="00361865" w:rsidRDefault="00774182" w:rsidP="00F87C86">
      <w:pPr>
        <w:tabs>
          <w:tab w:val="left" w:pos="680"/>
        </w:tabs>
        <w:spacing w:line="240" w:lineRule="auto"/>
        <w:ind w:left="680" w:hanging="272"/>
        <w:jc w:val="both"/>
        <w:rPr>
          <w:rFonts w:cs="Times New Roman"/>
          <w:sz w:val="22"/>
          <w:szCs w:val="22"/>
        </w:rPr>
      </w:pPr>
      <w:r w:rsidRPr="00361865">
        <w:rPr>
          <w:rFonts w:cs="Times New Roman"/>
          <w:sz w:val="22"/>
          <w:szCs w:val="22"/>
        </w:rPr>
        <w:t>b)</w:t>
      </w:r>
      <w:r w:rsidRPr="00361865">
        <w:rPr>
          <w:rFonts w:cs="Times New Roman"/>
          <w:sz w:val="22"/>
          <w:szCs w:val="22"/>
        </w:rPr>
        <w:tab/>
        <w:t xml:space="preserve">na podstawie wizy </w:t>
      </w:r>
      <w:proofErr w:type="spellStart"/>
      <w:r w:rsidRPr="00361865">
        <w:rPr>
          <w:rFonts w:cs="Times New Roman"/>
          <w:sz w:val="22"/>
          <w:szCs w:val="22"/>
        </w:rPr>
        <w:t>Schengen</w:t>
      </w:r>
      <w:proofErr w:type="spellEnd"/>
      <w:r w:rsidRPr="00361865">
        <w:rPr>
          <w:rFonts w:cs="Times New Roman"/>
          <w:sz w:val="22"/>
          <w:szCs w:val="22"/>
        </w:rPr>
        <w:t xml:space="preserve"> upoważniającej tylko do wjazdu na terytorium Rzeczypospolitej Polskiej i pobytu na tym terytorium wydanej w celu</w:t>
      </w:r>
      <w:r w:rsidRPr="00361865">
        <w:rPr>
          <w:rFonts w:eastAsia="Times New Roman" w:cs="A"/>
          <w:sz w:val="22"/>
          <w:szCs w:val="22"/>
        </w:rPr>
        <w:t xml:space="preserve"> </w:t>
      </w:r>
      <w:r w:rsidRPr="00361865">
        <w:rPr>
          <w:rFonts w:cs="Times New Roman"/>
          <w:sz w:val="22"/>
          <w:szCs w:val="22"/>
        </w:rPr>
        <w:t xml:space="preserve">przyjazdu ze względów humanitarnych, z uwagi na interes państwa lub zobowiązania międzynarodowe, lub, </w:t>
      </w:r>
    </w:p>
    <w:p w14:paraId="1B8B8906" w14:textId="77777777" w:rsidR="00774182" w:rsidRPr="00361865" w:rsidRDefault="00774182" w:rsidP="00F87C86">
      <w:pPr>
        <w:tabs>
          <w:tab w:val="left" w:pos="680"/>
        </w:tabs>
        <w:spacing w:line="240" w:lineRule="auto"/>
        <w:ind w:left="680" w:hanging="272"/>
        <w:jc w:val="both"/>
        <w:rPr>
          <w:rFonts w:cs="Times New Roman"/>
          <w:sz w:val="22"/>
          <w:szCs w:val="22"/>
        </w:rPr>
      </w:pPr>
      <w:r w:rsidRPr="00361865">
        <w:rPr>
          <w:rFonts w:cs="Times New Roman"/>
          <w:sz w:val="22"/>
          <w:szCs w:val="22"/>
        </w:rPr>
        <w:t>c)</w:t>
      </w:r>
      <w:r w:rsidRPr="00361865">
        <w:rPr>
          <w:rFonts w:cs="Times New Roman"/>
          <w:sz w:val="22"/>
          <w:szCs w:val="22"/>
        </w:rPr>
        <w:tab/>
        <w:t>na podstawie zezwolenia na pobyt czasowy ze względu na okoliczności wymagające krótkotrwałego pobytu, lub</w:t>
      </w:r>
    </w:p>
    <w:p w14:paraId="531478F4" w14:textId="77777777" w:rsidR="00774182" w:rsidRPr="00361865" w:rsidRDefault="00774182" w:rsidP="00F87C86">
      <w:pPr>
        <w:tabs>
          <w:tab w:val="left" w:pos="680"/>
        </w:tabs>
        <w:spacing w:line="240" w:lineRule="auto"/>
        <w:ind w:left="680" w:hanging="272"/>
        <w:jc w:val="both"/>
        <w:rPr>
          <w:rFonts w:cs="Times New Roman"/>
          <w:sz w:val="22"/>
          <w:szCs w:val="22"/>
        </w:rPr>
      </w:pPr>
      <w:r w:rsidRPr="00361865">
        <w:rPr>
          <w:rFonts w:cs="Times New Roman"/>
          <w:sz w:val="22"/>
          <w:szCs w:val="22"/>
        </w:rPr>
        <w:t>d)</w:t>
      </w:r>
      <w:r w:rsidRPr="00361865">
        <w:rPr>
          <w:rFonts w:cs="Times New Roman"/>
          <w:sz w:val="22"/>
          <w:szCs w:val="22"/>
        </w:rPr>
        <w:tab/>
        <w:t>na podstawie zezwolenia na pobyt rezydenta długoterminowego UE, lub</w:t>
      </w:r>
    </w:p>
    <w:p w14:paraId="5371174F"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2)</w:t>
      </w:r>
      <w:r w:rsidRPr="00361865">
        <w:rPr>
          <w:rFonts w:cs="Times New Roman"/>
          <w:sz w:val="22"/>
          <w:szCs w:val="22"/>
        </w:rPr>
        <w:tab/>
        <w:t>jest zatrzymany, umieszczony w strzeżonym ośrodku lub w areszcie dla cudzoziemców lub stosuje się wobec niego środek zapobiegawczy w postaci zakazu opuszczania kraju, lub</w:t>
      </w:r>
    </w:p>
    <w:p w14:paraId="34981667"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3)</w:t>
      </w:r>
      <w:r w:rsidRPr="00361865">
        <w:rPr>
          <w:rFonts w:cs="Times New Roman"/>
          <w:sz w:val="22"/>
          <w:szCs w:val="22"/>
        </w:rPr>
        <w:tab/>
        <w:t>odbywa karę pozbawienia wolności lub jest tymczasowo aresztowany, lub</w:t>
      </w:r>
    </w:p>
    <w:p w14:paraId="49A04C0D" w14:textId="77777777" w:rsidR="00750C41" w:rsidRPr="00361865" w:rsidRDefault="00774182" w:rsidP="00F87C86">
      <w:pPr>
        <w:tabs>
          <w:tab w:val="left" w:pos="408"/>
        </w:tabs>
        <w:spacing w:line="240" w:lineRule="auto"/>
        <w:ind w:left="408" w:hanging="408"/>
        <w:jc w:val="both"/>
        <w:rPr>
          <w:rFonts w:ascii="Times New Roman" w:eastAsia="Times New Roman" w:hAnsi="Times New Roman" w:cs="Times New Roman"/>
          <w:sz w:val="23"/>
          <w:szCs w:val="23"/>
        </w:rPr>
      </w:pPr>
      <w:r w:rsidRPr="00361865">
        <w:rPr>
          <w:rFonts w:cs="Times New Roman"/>
          <w:sz w:val="22"/>
          <w:szCs w:val="22"/>
        </w:rPr>
        <w:t>4)</w:t>
      </w:r>
      <w:r w:rsidRPr="00361865">
        <w:rPr>
          <w:rFonts w:cs="Times New Roman"/>
          <w:sz w:val="22"/>
          <w:szCs w:val="22"/>
        </w:rPr>
        <w:tab/>
      </w:r>
      <w:r w:rsidRPr="00361865">
        <w:rPr>
          <w:rFonts w:eastAsia="Times New Roman" w:cs="Times New Roman"/>
          <w:sz w:val="22"/>
          <w:szCs w:val="22"/>
        </w:rPr>
        <w:t>przebywa na terytorium Rzeczypospolitej Polskiej po tym, jak został zobowiązany do powrotu i nie upłynął jeszcze termin dobrowolnego powrotu określony w decyzji w tej sprawie, także w przypadku przedłużenia tego terminu, lub</w:t>
      </w:r>
      <w:r w:rsidRPr="00361865">
        <w:rPr>
          <w:rFonts w:ascii="Times New Roman" w:eastAsia="Times New Roman" w:hAnsi="Times New Roman" w:cs="Times New Roman"/>
          <w:sz w:val="23"/>
          <w:szCs w:val="23"/>
        </w:rPr>
        <w:t xml:space="preserve"> </w:t>
      </w:r>
    </w:p>
    <w:p w14:paraId="25927860" w14:textId="77777777" w:rsidR="00774182" w:rsidRPr="00361865" w:rsidRDefault="00774182" w:rsidP="00F87C86">
      <w:pPr>
        <w:tabs>
          <w:tab w:val="left" w:pos="408"/>
        </w:tabs>
        <w:spacing w:line="240" w:lineRule="auto"/>
        <w:ind w:left="408" w:hanging="408"/>
        <w:jc w:val="both"/>
        <w:rPr>
          <w:rFonts w:cs="Times New Roman"/>
          <w:sz w:val="22"/>
          <w:szCs w:val="22"/>
        </w:rPr>
      </w:pPr>
      <w:r w:rsidRPr="00361865">
        <w:rPr>
          <w:rFonts w:cs="Times New Roman"/>
          <w:sz w:val="22"/>
          <w:szCs w:val="22"/>
        </w:rPr>
        <w:t>5)</w:t>
      </w:r>
      <w:r w:rsidRPr="00361865">
        <w:rPr>
          <w:rFonts w:cs="Times New Roman"/>
          <w:sz w:val="22"/>
          <w:szCs w:val="22"/>
        </w:rPr>
        <w:tab/>
        <w:t>jest obowiązany opuścić terytorium Rzeczypospolitej Polskiej w przypadku</w:t>
      </w:r>
      <w:r w:rsidR="00E1330F">
        <w:rPr>
          <w:rFonts w:cs="Times New Roman"/>
          <w:sz w:val="22"/>
          <w:szCs w:val="22"/>
        </w:rPr>
        <w:t xml:space="preserve"> umorzenia postępowania w sprawie udzielenia zezwolenia pobytowego,</w:t>
      </w:r>
      <w:r w:rsidRPr="00361865">
        <w:rPr>
          <w:rFonts w:cs="Times New Roman"/>
          <w:sz w:val="22"/>
          <w:szCs w:val="22"/>
        </w:rPr>
        <w:t xml:space="preserve"> odmowy udzielenia lub cofnięcia zezwolenia pobytowego, bądź w przypadku odmowy udzielania lub cofnięcia ochrony międzynarodowej,</w:t>
      </w:r>
      <w:r w:rsidR="00E1330F">
        <w:rPr>
          <w:rFonts w:cs="Times New Roman"/>
          <w:sz w:val="22"/>
          <w:szCs w:val="22"/>
        </w:rPr>
        <w:t xml:space="preserve"> lub umorzeniu postepowania w tej sprawie,</w:t>
      </w:r>
      <w:r w:rsidRPr="00361865">
        <w:rPr>
          <w:rFonts w:cs="Times New Roman"/>
          <w:sz w:val="22"/>
          <w:szCs w:val="22"/>
        </w:rPr>
        <w:t xml:space="preserve"> lub</w:t>
      </w:r>
    </w:p>
    <w:p w14:paraId="7F20B2B1" w14:textId="77777777" w:rsidR="00774182" w:rsidRPr="00361865" w:rsidRDefault="00774182" w:rsidP="00F87C86">
      <w:pPr>
        <w:tabs>
          <w:tab w:val="left" w:pos="408"/>
        </w:tabs>
        <w:spacing w:line="240" w:lineRule="auto"/>
        <w:ind w:left="408" w:hanging="408"/>
        <w:jc w:val="both"/>
        <w:rPr>
          <w:rFonts w:cs="Times New Roman"/>
          <w:strike/>
          <w:sz w:val="22"/>
          <w:szCs w:val="22"/>
        </w:rPr>
      </w:pPr>
      <w:r w:rsidRPr="00361865">
        <w:rPr>
          <w:rFonts w:cs="Times New Roman"/>
          <w:sz w:val="22"/>
          <w:szCs w:val="22"/>
        </w:rPr>
        <w:t>6)</w:t>
      </w:r>
      <w:r w:rsidRPr="00361865">
        <w:rPr>
          <w:rFonts w:cs="Times New Roman"/>
          <w:sz w:val="22"/>
          <w:szCs w:val="22"/>
        </w:rPr>
        <w:tab/>
        <w:t>przebywa poza granicami Rzeczypospolitej Polskiej.</w:t>
      </w:r>
    </w:p>
    <w:p w14:paraId="24743CDE" w14:textId="77777777" w:rsidR="00774182" w:rsidRPr="00361865" w:rsidRDefault="00774182" w:rsidP="00F87C86">
      <w:pPr>
        <w:pStyle w:val="Default"/>
        <w:tabs>
          <w:tab w:val="right" w:pos="284"/>
          <w:tab w:val="left" w:pos="408"/>
        </w:tabs>
        <w:spacing w:line="240" w:lineRule="auto"/>
        <w:jc w:val="both"/>
        <w:rPr>
          <w:color w:val="auto"/>
          <w:sz w:val="22"/>
          <w:szCs w:val="22"/>
        </w:rPr>
      </w:pPr>
      <w:r w:rsidRPr="00361865">
        <w:rPr>
          <w:rFonts w:ascii="Calibri" w:hAnsi="Calibri"/>
          <w:color w:val="auto"/>
          <w:sz w:val="22"/>
          <w:szCs w:val="22"/>
        </w:rPr>
        <w:t xml:space="preserve">Poza opisanymi wyżej przypadkami cudzoziemcowi odmawia się wszczęcia postępowania w sprawie udzielenia zezwolenia na pobyt stały, gdy przy składaniu wniosku o udzielenie mu tego zezwolenia albo </w:t>
      </w:r>
      <w:r w:rsidRPr="00361865">
        <w:rPr>
          <w:rFonts w:ascii="Calibri" w:hAnsi="Calibri"/>
          <w:color w:val="auto"/>
          <w:sz w:val="22"/>
          <w:szCs w:val="22"/>
        </w:rPr>
        <w:br/>
        <w:t xml:space="preserve">w dodatkowym wyznaczonym przez wojewodę terminie, </w:t>
      </w:r>
      <w:r w:rsidRPr="00361865">
        <w:rPr>
          <w:rFonts w:ascii="Calibri" w:hAnsi="Calibri"/>
          <w:b/>
          <w:bCs/>
          <w:color w:val="auto"/>
          <w:sz w:val="22"/>
          <w:szCs w:val="22"/>
        </w:rPr>
        <w:t>nie złożył odcisków linii papilarnych w celu wydania karty pobytu</w:t>
      </w:r>
      <w:r w:rsidRPr="00361865">
        <w:rPr>
          <w:rFonts w:ascii="Calibri" w:hAnsi="Calibri"/>
          <w:color w:val="auto"/>
          <w:sz w:val="22"/>
          <w:szCs w:val="22"/>
        </w:rPr>
        <w:t>.</w:t>
      </w:r>
    </w:p>
    <w:p w14:paraId="1A4FE133"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Punktów  1-5 nie stosuje się do cudzoziemca, któremu udzielono azylu w Rzeczypospolitej Polskiej.</w:t>
      </w:r>
    </w:p>
    <w:p w14:paraId="057F1F1F" w14:textId="77777777" w:rsidR="00774182" w:rsidRDefault="00774182" w:rsidP="00F87C86">
      <w:pPr>
        <w:spacing w:line="240" w:lineRule="auto"/>
        <w:jc w:val="both"/>
        <w:rPr>
          <w:rFonts w:cs="Times New Roman"/>
          <w:sz w:val="22"/>
          <w:szCs w:val="22"/>
        </w:rPr>
      </w:pPr>
      <w:r w:rsidRPr="00361865">
        <w:rPr>
          <w:rFonts w:cs="Times New Roman"/>
          <w:sz w:val="22"/>
          <w:szCs w:val="22"/>
        </w:rPr>
        <w:t>Punktu 1 lit. a nie stosuje się do urodzonego na terytorium Rzeczypospolitej Polskiej małoletniego dziecka cudzoziemca, któremu udzielono zezwolenia na pobyt stały lub zezwolenia na pobyt rezydenta długoterminowego UE, oraz do dziecka obywatela polskiego, które pozostaje pod władzą rodzicielską</w:t>
      </w:r>
      <w:r>
        <w:rPr>
          <w:rFonts w:cs="Times New Roman"/>
          <w:sz w:val="22"/>
          <w:szCs w:val="22"/>
        </w:rPr>
        <w:t xml:space="preserve"> tego obywatela. </w:t>
      </w:r>
    </w:p>
    <w:p w14:paraId="78D9A793" w14:textId="77777777" w:rsidR="00774182" w:rsidRDefault="00774182" w:rsidP="00F87C86">
      <w:pPr>
        <w:spacing w:line="240" w:lineRule="auto"/>
        <w:jc w:val="both"/>
      </w:pPr>
      <w:r>
        <w:rPr>
          <w:rFonts w:cs="Times New Roman"/>
          <w:sz w:val="22"/>
          <w:szCs w:val="22"/>
        </w:rPr>
        <w:t>Punktu  1 lit. c nie stosuje się do cudzoziemców polskiego pochodzenia i zamierzających osiedlić się na terytorium Rzeczypospolitej Polskiej na stałe.</w:t>
      </w:r>
    </w:p>
    <w:p w14:paraId="50FE9EE6" w14:textId="77777777" w:rsidR="00774182" w:rsidRDefault="00774182">
      <w:pPr>
        <w:pStyle w:val="Nagwek2"/>
        <w:spacing w:after="200"/>
        <w:rPr>
          <w:rFonts w:cs="Times New Roman"/>
          <w:b/>
          <w:bCs/>
        </w:rPr>
      </w:pPr>
      <w:bookmarkStart w:id="357" w:name="_Toc386286389"/>
      <w:bookmarkStart w:id="358" w:name="_Toc505338779"/>
      <w:bookmarkStart w:id="359" w:name="_Toc5972900"/>
      <w:bookmarkStart w:id="360" w:name="_Toc6319948"/>
      <w:bookmarkStart w:id="361" w:name="_Toc215522091"/>
      <w:r>
        <w:t>5.8   ODMOWA  UDZIELENIA  ZEZWOLENIA  NA POBYT STAŁY</w:t>
      </w:r>
      <w:bookmarkEnd w:id="357"/>
      <w:bookmarkEnd w:id="358"/>
      <w:bookmarkEnd w:id="359"/>
      <w:bookmarkEnd w:id="360"/>
      <w:bookmarkEnd w:id="361"/>
    </w:p>
    <w:p w14:paraId="5322B7FE" w14:textId="77777777" w:rsidR="00774182" w:rsidRDefault="00774182" w:rsidP="00F87C86">
      <w:pPr>
        <w:spacing w:line="240" w:lineRule="auto"/>
        <w:ind w:firstLine="432"/>
        <w:jc w:val="both"/>
        <w:rPr>
          <w:rFonts w:cs="Times New Roman"/>
          <w:bCs/>
          <w:sz w:val="22"/>
          <w:szCs w:val="22"/>
        </w:rPr>
      </w:pPr>
      <w:r>
        <w:rPr>
          <w:rFonts w:cs="Times New Roman"/>
          <w:b/>
          <w:bCs/>
          <w:sz w:val="22"/>
          <w:szCs w:val="22"/>
        </w:rPr>
        <w:t>Cudzoziemcowi odmawia się udzielenia zezwolenia na pobyt stały, jeżeli:</w:t>
      </w:r>
    </w:p>
    <w:p w14:paraId="75F96E53" w14:textId="77777777" w:rsidR="00774182" w:rsidRDefault="00774182" w:rsidP="00F87C86">
      <w:pPr>
        <w:spacing w:line="240" w:lineRule="auto"/>
        <w:jc w:val="both"/>
        <w:rPr>
          <w:rFonts w:cs="Times New Roman"/>
          <w:bCs/>
          <w:sz w:val="22"/>
          <w:szCs w:val="22"/>
        </w:rPr>
      </w:pPr>
      <w:r>
        <w:rPr>
          <w:rFonts w:cs="Times New Roman"/>
          <w:bCs/>
          <w:sz w:val="22"/>
          <w:szCs w:val="22"/>
        </w:rPr>
        <w:t>1) nie spełnia on wymogów udzielenia zezwolenia na pobyt stały, lub</w:t>
      </w:r>
    </w:p>
    <w:p w14:paraId="7D0A6B4C" w14:textId="77777777" w:rsidR="00774182" w:rsidRDefault="00774182" w:rsidP="00F87C86">
      <w:pPr>
        <w:spacing w:line="240" w:lineRule="auto"/>
        <w:jc w:val="both"/>
        <w:rPr>
          <w:rFonts w:cs="Times New Roman"/>
          <w:bCs/>
          <w:sz w:val="22"/>
          <w:szCs w:val="22"/>
        </w:rPr>
      </w:pPr>
      <w:r>
        <w:rPr>
          <w:rFonts w:cs="Times New Roman"/>
          <w:bCs/>
          <w:sz w:val="22"/>
          <w:szCs w:val="22"/>
        </w:rPr>
        <w:lastRenderedPageBreak/>
        <w:t>2) obowiązuje wpis jego danych do wykazu cudzoziemców, których pobyt na terytorium Rzeczypospolitej Polskiej jest niepożądany, lub</w:t>
      </w:r>
    </w:p>
    <w:p w14:paraId="13C33A46" w14:textId="7E77AE11" w:rsidR="00774182" w:rsidRDefault="00774182" w:rsidP="00F87C86">
      <w:pPr>
        <w:spacing w:line="240" w:lineRule="auto"/>
        <w:jc w:val="both"/>
        <w:rPr>
          <w:rFonts w:cs="Times New Roman"/>
          <w:bCs/>
          <w:sz w:val="22"/>
          <w:szCs w:val="22"/>
        </w:rPr>
      </w:pPr>
      <w:r>
        <w:rPr>
          <w:rFonts w:cs="Times New Roman"/>
          <w:bCs/>
          <w:sz w:val="22"/>
          <w:szCs w:val="22"/>
        </w:rPr>
        <w:t xml:space="preserve">3) jego dane znajdują się w Systemie Informacyjnym </w:t>
      </w:r>
      <w:proofErr w:type="spellStart"/>
      <w:r>
        <w:rPr>
          <w:rFonts w:cs="Times New Roman"/>
          <w:bCs/>
          <w:sz w:val="22"/>
          <w:szCs w:val="22"/>
        </w:rPr>
        <w:t>Schengen</w:t>
      </w:r>
      <w:proofErr w:type="spellEnd"/>
      <w:r>
        <w:rPr>
          <w:rFonts w:cs="Times New Roman"/>
          <w:bCs/>
          <w:sz w:val="22"/>
          <w:szCs w:val="22"/>
        </w:rPr>
        <w:t xml:space="preserve"> do celów odmowy wjazdu</w:t>
      </w:r>
      <w:r w:rsidR="00D83639">
        <w:rPr>
          <w:rFonts w:cs="Times New Roman"/>
          <w:bCs/>
          <w:sz w:val="22"/>
          <w:szCs w:val="22"/>
        </w:rPr>
        <w:t xml:space="preserve"> i pobytu</w:t>
      </w:r>
      <w:r>
        <w:rPr>
          <w:rFonts w:cs="Times New Roman"/>
          <w:bCs/>
          <w:sz w:val="22"/>
          <w:szCs w:val="22"/>
        </w:rPr>
        <w:t>, lub</w:t>
      </w:r>
    </w:p>
    <w:p w14:paraId="439F460D" w14:textId="77777777" w:rsidR="00774182" w:rsidRDefault="00774182" w:rsidP="00F87C86">
      <w:pPr>
        <w:spacing w:line="240" w:lineRule="auto"/>
        <w:jc w:val="both"/>
        <w:rPr>
          <w:rFonts w:cs="Times New Roman"/>
          <w:bCs/>
          <w:sz w:val="22"/>
          <w:szCs w:val="22"/>
        </w:rPr>
      </w:pPr>
      <w:r>
        <w:rPr>
          <w:rFonts w:cs="Times New Roman"/>
          <w:bCs/>
          <w:sz w:val="22"/>
          <w:szCs w:val="22"/>
        </w:rPr>
        <w:t>4) wymagają tego względy obronności lub bezpieczeństwa państwa lub ochrony bezpieczeństwa i porządku publicznego, lub</w:t>
      </w:r>
    </w:p>
    <w:p w14:paraId="504F4A85" w14:textId="77777777" w:rsidR="00774182" w:rsidRDefault="00774182" w:rsidP="00F87C86">
      <w:pPr>
        <w:spacing w:line="240" w:lineRule="auto"/>
        <w:jc w:val="both"/>
        <w:rPr>
          <w:rFonts w:cs="Times New Roman"/>
          <w:bCs/>
          <w:sz w:val="22"/>
          <w:szCs w:val="22"/>
        </w:rPr>
      </w:pPr>
      <w:r>
        <w:rPr>
          <w:rFonts w:cs="Times New Roman"/>
          <w:bCs/>
          <w:sz w:val="22"/>
          <w:szCs w:val="22"/>
        </w:rPr>
        <w:t>5) wymaga tego interes Rzeczypospolitej Polskiej, lub</w:t>
      </w:r>
    </w:p>
    <w:p w14:paraId="0CEABC71" w14:textId="77777777" w:rsidR="00774182" w:rsidRPr="00361865" w:rsidRDefault="00774182" w:rsidP="00F87C86">
      <w:pPr>
        <w:spacing w:line="240" w:lineRule="auto"/>
        <w:jc w:val="both"/>
        <w:rPr>
          <w:rFonts w:cs="Times New Roman"/>
          <w:bCs/>
          <w:sz w:val="22"/>
          <w:szCs w:val="22"/>
        </w:rPr>
      </w:pPr>
      <w:r>
        <w:rPr>
          <w:rFonts w:cs="Times New Roman"/>
          <w:bCs/>
          <w:sz w:val="22"/>
          <w:szCs w:val="22"/>
        </w:rPr>
        <w:t xml:space="preserve">6) podstawą ubiegania się o zezwolenie </w:t>
      </w:r>
      <w:r w:rsidRPr="00361865">
        <w:rPr>
          <w:rFonts w:cs="Times New Roman"/>
          <w:bCs/>
          <w:sz w:val="22"/>
          <w:szCs w:val="22"/>
        </w:rPr>
        <w:t xml:space="preserve">jest zawarcie przez niego związku małżeńskiego z obywatelem polskim, a związek małżeński został zawarty </w:t>
      </w:r>
      <w:r w:rsidRPr="00361865">
        <w:rPr>
          <w:rFonts w:eastAsia="Times New Roman" w:cs="Times New Roman"/>
          <w:sz w:val="22"/>
          <w:szCs w:val="22"/>
        </w:rPr>
        <w:t xml:space="preserve">lub istnieje w celu obejścia przepisów określających zasady </w:t>
      </w:r>
      <w:r w:rsidRPr="00361865">
        <w:rPr>
          <w:rFonts w:eastAsia="Times New Roman" w:cs="Times New Roman"/>
          <w:sz w:val="22"/>
          <w:szCs w:val="22"/>
        </w:rPr>
        <w:br/>
        <w:t>i warunki wjazdu cudzoziemców na terytorium Rzeczypospolitej Polskiej, ich przejazdu przez to terytorium, pobytu na nim i wyjazdu z niego</w:t>
      </w:r>
      <w:r w:rsidRPr="00361865">
        <w:rPr>
          <w:rFonts w:cs="Times New Roman"/>
          <w:bCs/>
          <w:sz w:val="22"/>
          <w:szCs w:val="22"/>
        </w:rPr>
        <w:t>, lub</w:t>
      </w:r>
    </w:p>
    <w:p w14:paraId="244BF2A6" w14:textId="77777777" w:rsidR="00774182" w:rsidRPr="00361865" w:rsidRDefault="00774182" w:rsidP="00F87C86">
      <w:pPr>
        <w:spacing w:line="240" w:lineRule="auto"/>
        <w:jc w:val="both"/>
        <w:rPr>
          <w:rFonts w:cs="Times New Roman"/>
          <w:bCs/>
          <w:sz w:val="22"/>
          <w:szCs w:val="22"/>
        </w:rPr>
      </w:pPr>
      <w:r w:rsidRPr="00361865">
        <w:rPr>
          <w:rFonts w:cs="Times New Roman"/>
          <w:bCs/>
          <w:sz w:val="22"/>
          <w:szCs w:val="22"/>
        </w:rPr>
        <w:t>7) w postępowaniu w sprawie udzielenia mu tego zezwolenia:</w:t>
      </w:r>
    </w:p>
    <w:p w14:paraId="10A89B9B" w14:textId="77777777" w:rsidR="00774182" w:rsidRPr="00361865" w:rsidRDefault="00774182" w:rsidP="00F87C86">
      <w:pPr>
        <w:spacing w:line="240" w:lineRule="auto"/>
        <w:jc w:val="both"/>
        <w:rPr>
          <w:rFonts w:cs="Times New Roman"/>
          <w:bCs/>
          <w:sz w:val="22"/>
          <w:szCs w:val="22"/>
        </w:rPr>
      </w:pPr>
      <w:r w:rsidRPr="00361865">
        <w:rPr>
          <w:rFonts w:cs="Times New Roman"/>
          <w:bCs/>
          <w:sz w:val="22"/>
          <w:szCs w:val="22"/>
        </w:rPr>
        <w:t>a) złożył on wniosek o udzielenie zezwolenia zawierający nieprawdziwe dane osobowe lub fałszywe informacje lub dołączył do niego dokumenty zawierające takie dane lub informacje, lub</w:t>
      </w:r>
    </w:p>
    <w:p w14:paraId="2F663FDC" w14:textId="77777777" w:rsidR="00774182" w:rsidRPr="00361865" w:rsidRDefault="00774182" w:rsidP="00F87C86">
      <w:pPr>
        <w:spacing w:line="240" w:lineRule="auto"/>
        <w:jc w:val="both"/>
        <w:rPr>
          <w:rFonts w:cs="Times New Roman"/>
          <w:bCs/>
          <w:sz w:val="22"/>
          <w:szCs w:val="22"/>
        </w:rPr>
      </w:pPr>
      <w:r w:rsidRPr="00361865">
        <w:rPr>
          <w:rFonts w:cs="Times New Roman"/>
          <w:bCs/>
          <w:sz w:val="22"/>
          <w:szCs w:val="22"/>
        </w:rPr>
        <w:t>b) zeznał on nieprawdę lub zataił prawdę albo podrobił lub przerobił dokument w celu użycia go jako autentycznego lub takiego dokumentu używał jako autentycznego, lub</w:t>
      </w:r>
    </w:p>
    <w:p w14:paraId="00AC9765" w14:textId="77777777" w:rsidR="00774182" w:rsidRPr="00361865" w:rsidRDefault="00774182" w:rsidP="00F87C86">
      <w:pPr>
        <w:spacing w:line="240" w:lineRule="auto"/>
        <w:jc w:val="both"/>
        <w:rPr>
          <w:rFonts w:cs="Times New Roman"/>
          <w:bCs/>
          <w:sz w:val="22"/>
          <w:szCs w:val="22"/>
        </w:rPr>
      </w:pPr>
      <w:r w:rsidRPr="00361865">
        <w:rPr>
          <w:rFonts w:cs="Times New Roman"/>
          <w:bCs/>
          <w:sz w:val="22"/>
          <w:szCs w:val="22"/>
        </w:rPr>
        <w:t>8) zalega z uiszczeniem podatków, z wyjątkiem przypadków gdy uzyskał on przewidziane prawem zwolnienie, odroczenie, rozłożenie na raty zaległych płatności lub wstrzymanie w całości wykonania decyzji właściwego organu, lub</w:t>
      </w:r>
    </w:p>
    <w:p w14:paraId="7838A134" w14:textId="77777777" w:rsidR="00774182" w:rsidRPr="00361865" w:rsidRDefault="00774182" w:rsidP="00F87C86">
      <w:pPr>
        <w:spacing w:line="240" w:lineRule="auto"/>
        <w:jc w:val="both"/>
        <w:rPr>
          <w:rFonts w:cs="Times New Roman"/>
          <w:sz w:val="22"/>
          <w:szCs w:val="22"/>
        </w:rPr>
      </w:pPr>
      <w:r w:rsidRPr="00361865">
        <w:rPr>
          <w:rFonts w:cs="Times New Roman"/>
          <w:bCs/>
          <w:sz w:val="22"/>
          <w:szCs w:val="22"/>
        </w:rPr>
        <w:t xml:space="preserve">9) </w:t>
      </w:r>
      <w:r w:rsidRPr="00361865">
        <w:rPr>
          <w:rFonts w:cs="Times New Roman"/>
          <w:sz w:val="22"/>
          <w:szCs w:val="22"/>
        </w:rPr>
        <w:t xml:space="preserve">nie zwrócił kosztów związanych z wydaniem i wykonaniem decyzji o zobowiązaniu cudzoziemca do powrotu, które zostały pokryte z budżetu państwa. </w:t>
      </w:r>
    </w:p>
    <w:p w14:paraId="2F8D4BD8" w14:textId="73617C3B"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Jeżeli dane cudzoziemca znajdują się w </w:t>
      </w:r>
      <w:r w:rsidRPr="00361865">
        <w:rPr>
          <w:rFonts w:cs="Times New Roman"/>
          <w:b/>
          <w:sz w:val="22"/>
          <w:szCs w:val="22"/>
        </w:rPr>
        <w:t xml:space="preserve">Systemie Informacyjnym </w:t>
      </w:r>
      <w:proofErr w:type="spellStart"/>
      <w:r w:rsidRPr="00361865">
        <w:rPr>
          <w:rFonts w:cs="Times New Roman"/>
          <w:b/>
          <w:sz w:val="22"/>
          <w:szCs w:val="22"/>
        </w:rPr>
        <w:t>Schengen</w:t>
      </w:r>
      <w:proofErr w:type="spellEnd"/>
      <w:r w:rsidRPr="00361865">
        <w:rPr>
          <w:rFonts w:cs="Times New Roman"/>
          <w:b/>
          <w:sz w:val="22"/>
          <w:szCs w:val="22"/>
        </w:rPr>
        <w:t xml:space="preserve"> do celów odmowy wjazdu</w:t>
      </w:r>
      <w:r w:rsidR="00D83639">
        <w:rPr>
          <w:rFonts w:cs="Times New Roman"/>
          <w:b/>
          <w:sz w:val="22"/>
          <w:szCs w:val="22"/>
        </w:rPr>
        <w:t xml:space="preserve"> i pobytu</w:t>
      </w:r>
      <w:r w:rsidRPr="00361865">
        <w:rPr>
          <w:rFonts w:cs="Times New Roman"/>
          <w:sz w:val="22"/>
          <w:szCs w:val="22"/>
        </w:rPr>
        <w:t>, zezwolenia na pobyt stały można</w:t>
      </w:r>
      <w:r w:rsidRPr="00361865">
        <w:rPr>
          <w:rFonts w:ascii="Times New Roman" w:eastAsia="Times New Roman" w:hAnsi="Times New Roman" w:cs="Times New Roman"/>
          <w:sz w:val="23"/>
          <w:szCs w:val="23"/>
        </w:rPr>
        <w:t xml:space="preserve"> </w:t>
      </w:r>
      <w:r w:rsidRPr="00361865">
        <w:rPr>
          <w:rFonts w:eastAsia="Times New Roman" w:cs="Times New Roman"/>
          <w:sz w:val="22"/>
          <w:szCs w:val="22"/>
        </w:rPr>
        <w:t>udzielić</w:t>
      </w:r>
      <w:r w:rsidR="00D83639">
        <w:rPr>
          <w:rFonts w:eastAsia="Times New Roman" w:cs="Times New Roman"/>
          <w:sz w:val="22"/>
          <w:szCs w:val="22"/>
        </w:rPr>
        <w:t xml:space="preserve"> </w:t>
      </w:r>
      <w:r w:rsidR="00D83639" w:rsidRPr="00D83639">
        <w:rPr>
          <w:rFonts w:eastAsia="Times New Roman" w:cs="Times New Roman"/>
          <w:sz w:val="22"/>
          <w:szCs w:val="22"/>
        </w:rPr>
        <w:t xml:space="preserve">biorąc pod uwagę powody leżące u podstaw decyzji państwa obszaru </w:t>
      </w:r>
      <w:proofErr w:type="spellStart"/>
      <w:r w:rsidR="00D83639" w:rsidRPr="00D83639">
        <w:rPr>
          <w:rFonts w:eastAsia="Times New Roman" w:cs="Times New Roman"/>
          <w:sz w:val="22"/>
          <w:szCs w:val="22"/>
        </w:rPr>
        <w:t>Schengen</w:t>
      </w:r>
      <w:proofErr w:type="spellEnd"/>
      <w:r w:rsidR="00D83639" w:rsidRPr="00D83639">
        <w:rPr>
          <w:rFonts w:eastAsia="Times New Roman" w:cs="Times New Roman"/>
          <w:sz w:val="22"/>
          <w:szCs w:val="22"/>
        </w:rPr>
        <w:t xml:space="preserve">, które dokonało wpisu do Systemu Informacyjnego </w:t>
      </w:r>
      <w:proofErr w:type="spellStart"/>
      <w:r w:rsidR="00D83639" w:rsidRPr="00D83639">
        <w:rPr>
          <w:rFonts w:eastAsia="Times New Roman" w:cs="Times New Roman"/>
          <w:sz w:val="22"/>
          <w:szCs w:val="22"/>
        </w:rPr>
        <w:t>Schengen</w:t>
      </w:r>
      <w:proofErr w:type="spellEnd"/>
      <w:r w:rsidR="00D83639" w:rsidRPr="00D83639">
        <w:rPr>
          <w:rFonts w:eastAsia="Times New Roman" w:cs="Times New Roman"/>
          <w:sz w:val="22"/>
          <w:szCs w:val="22"/>
        </w:rPr>
        <w:t xml:space="preserve">, oraz uwzględniając zagrożenia, o których mowa w art. 27 lit. d rozporządzenia nr 2018/1861, jakie może powodować obecność danego cudzoziemca na terytorium państw obszaru </w:t>
      </w:r>
      <w:proofErr w:type="spellStart"/>
      <w:r w:rsidR="00D83639" w:rsidRPr="00D83639">
        <w:rPr>
          <w:rFonts w:eastAsia="Times New Roman" w:cs="Times New Roman"/>
          <w:sz w:val="22"/>
          <w:szCs w:val="22"/>
        </w:rPr>
        <w:t>Schengen</w:t>
      </w:r>
      <w:proofErr w:type="spellEnd"/>
      <w:r w:rsidRPr="00361865">
        <w:rPr>
          <w:rFonts w:eastAsia="Times New Roman" w:cs="Times New Roman"/>
          <w:sz w:val="22"/>
          <w:szCs w:val="22"/>
        </w:rPr>
        <w:t>.</w:t>
      </w:r>
      <w:r w:rsidRPr="00361865">
        <w:rPr>
          <w:rFonts w:ascii="Times New Roman" w:eastAsia="Times New Roman" w:hAnsi="Times New Roman" w:cs="Times New Roman"/>
          <w:sz w:val="23"/>
          <w:szCs w:val="23"/>
        </w:rPr>
        <w:t xml:space="preserve"> </w:t>
      </w:r>
      <w:r w:rsidRPr="00361865">
        <w:rPr>
          <w:rFonts w:cs="Times New Roman"/>
          <w:sz w:val="22"/>
          <w:szCs w:val="22"/>
        </w:rPr>
        <w:t xml:space="preserve"> </w:t>
      </w:r>
    </w:p>
    <w:p w14:paraId="5AA35789" w14:textId="77777777" w:rsidR="00774182" w:rsidRDefault="00774182" w:rsidP="00F87C86">
      <w:pPr>
        <w:spacing w:line="240" w:lineRule="auto"/>
        <w:jc w:val="both"/>
        <w:rPr>
          <w:rFonts w:cs="Times New Roman"/>
          <w:sz w:val="22"/>
          <w:szCs w:val="22"/>
        </w:rPr>
      </w:pPr>
      <w:r w:rsidRPr="00361865">
        <w:rPr>
          <w:rFonts w:cs="Times New Roman"/>
          <w:sz w:val="22"/>
          <w:szCs w:val="22"/>
        </w:rPr>
        <w:t>Udzielenia zezwolenia na pobyt stały cudzoziemcowi polskiego pochodzenia zamierzającemu osiedlić się na terytorium Rzeczypospolitej Polskiej na stałe, odmawia się</w:t>
      </w:r>
      <w:r>
        <w:rPr>
          <w:rFonts w:cs="Times New Roman"/>
          <w:sz w:val="22"/>
          <w:szCs w:val="22"/>
        </w:rPr>
        <w:t xml:space="preserve"> w przypadkach, o których mowa w punktach 1, 4 lub 7. </w:t>
      </w:r>
    </w:p>
    <w:p w14:paraId="47621A35" w14:textId="77777777" w:rsidR="00DF5B48" w:rsidRDefault="00DF5B48" w:rsidP="00F87C86">
      <w:pPr>
        <w:spacing w:line="240" w:lineRule="auto"/>
        <w:jc w:val="both"/>
      </w:pPr>
      <w:r w:rsidRPr="00361865">
        <w:rPr>
          <w:rFonts w:cs="Times New Roman"/>
          <w:sz w:val="22"/>
          <w:szCs w:val="22"/>
        </w:rPr>
        <w:t>Udzielenia zezwolenia na pobyt stały</w:t>
      </w:r>
      <w:r w:rsidRPr="00DF5B48">
        <w:rPr>
          <w:rFonts w:cs="Times New Roman"/>
          <w:sz w:val="22"/>
          <w:szCs w:val="22"/>
        </w:rPr>
        <w:t xml:space="preserve">, o którym mowa w Rozdziale V pkt 10, </w:t>
      </w:r>
      <w:r>
        <w:rPr>
          <w:rFonts w:cs="Times New Roman"/>
          <w:sz w:val="22"/>
          <w:szCs w:val="22"/>
        </w:rPr>
        <w:t>udzielanego</w:t>
      </w:r>
      <w:r w:rsidRPr="00DF5B48">
        <w:rPr>
          <w:rFonts w:cs="Times New Roman"/>
          <w:sz w:val="22"/>
          <w:szCs w:val="22"/>
        </w:rPr>
        <w:t xml:space="preserve"> </w:t>
      </w:r>
      <w:r w:rsidRPr="00DF5B48">
        <w:rPr>
          <w:rFonts w:cs="Times New Roman"/>
          <w:b/>
          <w:sz w:val="22"/>
          <w:szCs w:val="22"/>
        </w:rPr>
        <w:t>obywatel</w:t>
      </w:r>
      <w:r>
        <w:rPr>
          <w:rFonts w:cs="Times New Roman"/>
          <w:b/>
          <w:sz w:val="22"/>
          <w:szCs w:val="22"/>
        </w:rPr>
        <w:t>owi</w:t>
      </w:r>
      <w:r w:rsidRPr="00DF5B48">
        <w:rPr>
          <w:rFonts w:cs="Times New Roman"/>
          <w:b/>
          <w:sz w:val="22"/>
          <w:szCs w:val="22"/>
        </w:rPr>
        <w:t xml:space="preserve"> Zjednoczonego Królestwa Wielkiej Brytanii i Irlandii Północnej, o którym mowa w art. 10 ust. 1 lit. b i d Umowy Wystąpienia, który do dnia 31 grudnia 2020 r. wykonywał na terytorium Rzeczypospolitej Polskiej pracę jako pracownik delegowany</w:t>
      </w:r>
      <w:r w:rsidRPr="00DF5B48">
        <w:rPr>
          <w:rFonts w:cs="Times New Roman"/>
          <w:sz w:val="22"/>
          <w:szCs w:val="22"/>
        </w:rPr>
        <w:t xml:space="preserve"> przez pracodawcę zagranicznego na terytorium Rzeczypospolitej Polskiej</w:t>
      </w:r>
      <w:r>
        <w:rPr>
          <w:rFonts w:cs="Times New Roman"/>
          <w:sz w:val="22"/>
          <w:szCs w:val="22"/>
        </w:rPr>
        <w:t xml:space="preserve"> </w:t>
      </w:r>
      <w:r w:rsidRPr="00DF5B48">
        <w:rPr>
          <w:rFonts w:cs="Times New Roman"/>
          <w:sz w:val="22"/>
          <w:szCs w:val="22"/>
        </w:rPr>
        <w:t>odmawia się w przypadkach, o których mowa w punktach</w:t>
      </w:r>
      <w:r w:rsidR="000E3988">
        <w:rPr>
          <w:rFonts w:cs="Times New Roman"/>
          <w:sz w:val="22"/>
          <w:szCs w:val="22"/>
        </w:rPr>
        <w:t xml:space="preserve"> 1-4 i 7.</w:t>
      </w:r>
    </w:p>
    <w:p w14:paraId="19942B43" w14:textId="77777777" w:rsidR="00774182" w:rsidRDefault="00774182">
      <w:pPr>
        <w:pStyle w:val="Nagwek2"/>
        <w:spacing w:after="200"/>
        <w:rPr>
          <w:rFonts w:cs="Times New Roman"/>
          <w:b/>
          <w:bCs/>
        </w:rPr>
      </w:pPr>
      <w:bookmarkStart w:id="362" w:name="_Toc386286390"/>
      <w:bookmarkStart w:id="363" w:name="_Toc505338780"/>
      <w:bookmarkStart w:id="364" w:name="_Toc5972901"/>
      <w:bookmarkStart w:id="365" w:name="_Toc6319949"/>
      <w:bookmarkStart w:id="366" w:name="_Toc215522092"/>
      <w:r>
        <w:t>5.9 COFNIĘCIE ZEZWOLENIA NA POBYT STAŁY</w:t>
      </w:r>
      <w:bookmarkEnd w:id="362"/>
      <w:bookmarkEnd w:id="363"/>
      <w:bookmarkEnd w:id="364"/>
      <w:bookmarkEnd w:id="365"/>
      <w:bookmarkEnd w:id="366"/>
    </w:p>
    <w:p w14:paraId="644C722B" w14:textId="77777777" w:rsidR="00774182" w:rsidRDefault="00774182">
      <w:pPr>
        <w:spacing w:before="240" w:line="100" w:lineRule="atLeast"/>
        <w:jc w:val="both"/>
        <w:rPr>
          <w:rFonts w:cs="Times New Roman"/>
          <w:bCs/>
          <w:sz w:val="22"/>
          <w:szCs w:val="22"/>
        </w:rPr>
      </w:pPr>
      <w:r>
        <w:rPr>
          <w:rFonts w:cs="Times New Roman"/>
          <w:b/>
          <w:bCs/>
          <w:sz w:val="22"/>
          <w:szCs w:val="22"/>
        </w:rPr>
        <w:t>Cudzoziemcowi cofa się zezwolenie na pobyt stały, jeżeli:</w:t>
      </w:r>
    </w:p>
    <w:p w14:paraId="63C4CABD" w14:textId="77777777" w:rsidR="00774182" w:rsidRDefault="00774182">
      <w:pPr>
        <w:spacing w:before="240" w:line="100" w:lineRule="atLeast"/>
        <w:jc w:val="both"/>
        <w:rPr>
          <w:rFonts w:cs="Times New Roman"/>
          <w:bCs/>
          <w:sz w:val="22"/>
          <w:szCs w:val="22"/>
        </w:rPr>
      </w:pPr>
      <w:r>
        <w:rPr>
          <w:rFonts w:cs="Times New Roman"/>
          <w:bCs/>
          <w:sz w:val="22"/>
          <w:szCs w:val="22"/>
        </w:rPr>
        <w:t>1) wymagają tego względy obronności lub bezpieczeństwa państwa lub ochrony bezpieczeństwa i porządku publicznego lub</w:t>
      </w:r>
    </w:p>
    <w:p w14:paraId="0FA29CD0" w14:textId="77777777" w:rsidR="00774182" w:rsidRDefault="00774182">
      <w:pPr>
        <w:spacing w:before="240" w:line="100" w:lineRule="atLeast"/>
        <w:jc w:val="both"/>
        <w:rPr>
          <w:rFonts w:cs="Times New Roman"/>
          <w:bCs/>
          <w:sz w:val="22"/>
          <w:szCs w:val="22"/>
        </w:rPr>
      </w:pPr>
      <w:r>
        <w:rPr>
          <w:rFonts w:cs="Times New Roman"/>
          <w:bCs/>
          <w:sz w:val="22"/>
          <w:szCs w:val="22"/>
        </w:rPr>
        <w:t>2) wymaga tego interes Rzeczypospolitej Polskiej, lub</w:t>
      </w:r>
    </w:p>
    <w:p w14:paraId="6C669D78" w14:textId="77777777" w:rsidR="00774182" w:rsidRDefault="00774182">
      <w:pPr>
        <w:spacing w:before="240" w:line="100" w:lineRule="atLeast"/>
        <w:jc w:val="both"/>
        <w:rPr>
          <w:rFonts w:cs="Times New Roman"/>
          <w:bCs/>
          <w:sz w:val="22"/>
          <w:szCs w:val="22"/>
        </w:rPr>
      </w:pPr>
      <w:r>
        <w:rPr>
          <w:rFonts w:cs="Times New Roman"/>
          <w:bCs/>
          <w:sz w:val="22"/>
          <w:szCs w:val="22"/>
        </w:rPr>
        <w:t>3) w postępowaniu w sprawie udzielenia mu tego zezwolenia:</w:t>
      </w:r>
    </w:p>
    <w:p w14:paraId="37B3F07E" w14:textId="77777777" w:rsidR="00774182" w:rsidRDefault="00774182">
      <w:pPr>
        <w:spacing w:before="240" w:line="100" w:lineRule="atLeast"/>
        <w:jc w:val="both"/>
        <w:rPr>
          <w:rFonts w:cs="Times New Roman"/>
          <w:bCs/>
          <w:sz w:val="22"/>
          <w:szCs w:val="22"/>
        </w:rPr>
      </w:pPr>
      <w:r>
        <w:rPr>
          <w:rFonts w:cs="Times New Roman"/>
          <w:bCs/>
          <w:sz w:val="22"/>
          <w:szCs w:val="22"/>
        </w:rPr>
        <w:t>a) złożył on wniosek o udzielenie zezwolenia zawierający nieprawdziwe dane osobowe lub fałszywe informacje lub dołączył do niego dokumenty zawierające takie dane lub informacje, lub</w:t>
      </w:r>
    </w:p>
    <w:p w14:paraId="0D1DDAD5" w14:textId="77777777" w:rsidR="00774182" w:rsidRDefault="00774182">
      <w:pPr>
        <w:spacing w:before="240" w:line="100" w:lineRule="atLeast"/>
        <w:jc w:val="both"/>
        <w:rPr>
          <w:rFonts w:cs="Times New Roman"/>
          <w:bCs/>
          <w:sz w:val="22"/>
          <w:szCs w:val="22"/>
        </w:rPr>
      </w:pPr>
      <w:r>
        <w:rPr>
          <w:rFonts w:cs="Times New Roman"/>
          <w:bCs/>
          <w:sz w:val="22"/>
          <w:szCs w:val="22"/>
        </w:rPr>
        <w:lastRenderedPageBreak/>
        <w:t>b) zeznał on nieprawdę lub zataił prawdę albo podrobił lub przerobił dokument w celu użycia go jako autentycznego lub takiego dokumentu używał jako autentycznego, lub</w:t>
      </w:r>
    </w:p>
    <w:p w14:paraId="4D60D4AD" w14:textId="77777777" w:rsidR="00774182" w:rsidRDefault="00774182">
      <w:pPr>
        <w:spacing w:before="240" w:line="100" w:lineRule="atLeast"/>
        <w:jc w:val="both"/>
        <w:rPr>
          <w:rFonts w:cs="Times New Roman"/>
          <w:bCs/>
          <w:sz w:val="22"/>
          <w:szCs w:val="22"/>
        </w:rPr>
      </w:pPr>
      <w:r>
        <w:rPr>
          <w:rFonts w:cs="Times New Roman"/>
          <w:bCs/>
          <w:sz w:val="22"/>
          <w:szCs w:val="22"/>
        </w:rPr>
        <w:t>4) został skazany prawomocnym wyrokiem w Rzeczypospolitej Polskiej za przestępstwo umyślne na karę co najmniej 3 lat pozbawienia wolności, lub</w:t>
      </w:r>
    </w:p>
    <w:p w14:paraId="16CBCCA3" w14:textId="77777777" w:rsidR="00774182" w:rsidRDefault="00774182">
      <w:pPr>
        <w:spacing w:before="240" w:line="100" w:lineRule="atLeast"/>
        <w:jc w:val="both"/>
        <w:rPr>
          <w:rFonts w:cs="Times New Roman"/>
          <w:sz w:val="22"/>
          <w:szCs w:val="22"/>
        </w:rPr>
      </w:pPr>
      <w:r>
        <w:rPr>
          <w:rFonts w:cs="Times New Roman"/>
          <w:bCs/>
          <w:sz w:val="22"/>
          <w:szCs w:val="22"/>
        </w:rPr>
        <w:t>5) opuścił terytorium Rzeczypospolitej Polskiej na okres przekraczający 6 lat.</w:t>
      </w:r>
    </w:p>
    <w:p w14:paraId="23765040" w14:textId="77777777" w:rsidR="00774182" w:rsidRDefault="00774182">
      <w:pPr>
        <w:spacing w:before="240" w:line="100" w:lineRule="atLeast"/>
        <w:jc w:val="both"/>
        <w:rPr>
          <w:rFonts w:cs="Times New Roman"/>
          <w:sz w:val="22"/>
          <w:szCs w:val="22"/>
        </w:rPr>
      </w:pPr>
      <w:r>
        <w:rPr>
          <w:rFonts w:cs="Times New Roman"/>
          <w:sz w:val="22"/>
          <w:szCs w:val="22"/>
        </w:rPr>
        <w:t>Zezwolenie na pobyt stały udzielone cudzoziemcowi polskiego pochodzenia zamierzającemu osiedlić się na terytorium Rzeczypospolitej Polskiej na stałe cofa się w przypadkach, o których mowa w punkcie 1, 3 lub 5;</w:t>
      </w:r>
    </w:p>
    <w:p w14:paraId="0CF16239" w14:textId="77777777" w:rsidR="00774182" w:rsidRDefault="00774182">
      <w:pPr>
        <w:spacing w:before="240" w:line="100" w:lineRule="atLeast"/>
        <w:jc w:val="both"/>
        <w:rPr>
          <w:rFonts w:cs="Times New Roman"/>
          <w:sz w:val="22"/>
          <w:szCs w:val="22"/>
        </w:rPr>
      </w:pPr>
      <w:r>
        <w:rPr>
          <w:rFonts w:cs="Times New Roman"/>
          <w:sz w:val="22"/>
          <w:szCs w:val="22"/>
        </w:rPr>
        <w:t>Zezwolenie na pobyt stały udzielone cudzoziemcowi posiadającemu azyl cofa się w przypadku pozbawienia go azylu w Rzeczypospolitej Polskiej.</w:t>
      </w:r>
    </w:p>
    <w:p w14:paraId="2351D650" w14:textId="77777777" w:rsidR="00774182" w:rsidRDefault="00774182">
      <w:pPr>
        <w:spacing w:before="240" w:line="100" w:lineRule="atLeast"/>
        <w:jc w:val="both"/>
        <w:rPr>
          <w:rFonts w:cs="Times New Roman"/>
          <w:sz w:val="22"/>
          <w:szCs w:val="22"/>
        </w:rPr>
      </w:pPr>
      <w:r>
        <w:rPr>
          <w:rFonts w:cs="Times New Roman"/>
          <w:sz w:val="22"/>
          <w:szCs w:val="22"/>
        </w:rPr>
        <w:t xml:space="preserve">Zezwolenie na pobyt stały, którego podstawą było pozostawanie w związku małżeńskim z obywatelem polskim, </w:t>
      </w:r>
      <w:r>
        <w:rPr>
          <w:b/>
          <w:sz w:val="22"/>
          <w:szCs w:val="22"/>
        </w:rPr>
        <w:t>można cofnąć</w:t>
      </w:r>
      <w:r>
        <w:rPr>
          <w:rFonts w:cs="Times New Roman"/>
          <w:sz w:val="22"/>
          <w:szCs w:val="22"/>
        </w:rPr>
        <w:t xml:space="preserve">, jeżeli cudzoziemiec </w:t>
      </w:r>
      <w:r>
        <w:rPr>
          <w:b/>
          <w:sz w:val="22"/>
          <w:szCs w:val="22"/>
        </w:rPr>
        <w:t>rozwiódł się w ciągu 2 lat od dnia, w którym udzielono mu zezwolenia na pobyt stały</w:t>
      </w:r>
      <w:r>
        <w:rPr>
          <w:rFonts w:cs="Times New Roman"/>
          <w:sz w:val="22"/>
          <w:szCs w:val="22"/>
        </w:rPr>
        <w:t>.</w:t>
      </w:r>
    </w:p>
    <w:p w14:paraId="159777FB" w14:textId="77777777" w:rsidR="00B2692A" w:rsidRDefault="00B2692A">
      <w:pPr>
        <w:spacing w:before="240" w:line="100" w:lineRule="atLeast"/>
        <w:jc w:val="both"/>
      </w:pPr>
      <w:r>
        <w:rPr>
          <w:rFonts w:cs="Times New Roman"/>
          <w:sz w:val="22"/>
          <w:szCs w:val="22"/>
        </w:rPr>
        <w:t>Z</w:t>
      </w:r>
      <w:r w:rsidRPr="00361865">
        <w:rPr>
          <w:rFonts w:cs="Times New Roman"/>
          <w:sz w:val="22"/>
          <w:szCs w:val="22"/>
        </w:rPr>
        <w:t>ezwolenia na pobyt stały</w:t>
      </w:r>
      <w:r w:rsidRPr="00DF5B48">
        <w:rPr>
          <w:rFonts w:cs="Times New Roman"/>
          <w:sz w:val="22"/>
          <w:szCs w:val="22"/>
        </w:rPr>
        <w:t xml:space="preserve">, o którym mowa w Rozdziale V pkt 10, </w:t>
      </w:r>
      <w:r>
        <w:rPr>
          <w:rFonts w:cs="Times New Roman"/>
          <w:sz w:val="22"/>
          <w:szCs w:val="22"/>
        </w:rPr>
        <w:t>udzielonego</w:t>
      </w:r>
      <w:r w:rsidRPr="00DF5B48">
        <w:rPr>
          <w:rFonts w:cs="Times New Roman"/>
          <w:sz w:val="22"/>
          <w:szCs w:val="22"/>
        </w:rPr>
        <w:t xml:space="preserve"> </w:t>
      </w:r>
      <w:r w:rsidRPr="00DF5B48">
        <w:rPr>
          <w:rFonts w:cs="Times New Roman"/>
          <w:b/>
          <w:sz w:val="22"/>
          <w:szCs w:val="22"/>
        </w:rPr>
        <w:t>obywatel</w:t>
      </w:r>
      <w:r>
        <w:rPr>
          <w:rFonts w:cs="Times New Roman"/>
          <w:b/>
          <w:sz w:val="22"/>
          <w:szCs w:val="22"/>
        </w:rPr>
        <w:t>owi</w:t>
      </w:r>
      <w:r w:rsidRPr="00DF5B48">
        <w:rPr>
          <w:rFonts w:cs="Times New Roman"/>
          <w:b/>
          <w:sz w:val="22"/>
          <w:szCs w:val="22"/>
        </w:rPr>
        <w:t xml:space="preserve"> Zjednoczonego Królestwa Wielkiej Brytanii i Irlandii Północnej, o którym mowa w art. 10 ust. 1 lit. b i d Umowy Wystąpienia, który do dnia 31 grudnia 2020 r. wykonywał na terytorium Rzeczypospolitej Polskiej pracę jako pracownik delegowany</w:t>
      </w:r>
      <w:r w:rsidRPr="00DF5B48">
        <w:rPr>
          <w:rFonts w:cs="Times New Roman"/>
          <w:sz w:val="22"/>
          <w:szCs w:val="22"/>
        </w:rPr>
        <w:t xml:space="preserve"> przez pracodawcę zagranicznego na terytorium Rzeczypospolitej Polskiej</w:t>
      </w:r>
      <w:r>
        <w:rPr>
          <w:rFonts w:cs="Times New Roman"/>
          <w:sz w:val="22"/>
          <w:szCs w:val="22"/>
        </w:rPr>
        <w:t xml:space="preserve"> cof</w:t>
      </w:r>
      <w:r w:rsidRPr="00DF5B48">
        <w:rPr>
          <w:rFonts w:cs="Times New Roman"/>
          <w:sz w:val="22"/>
          <w:szCs w:val="22"/>
        </w:rPr>
        <w:t>a się w przypadkach, o których mowa w punktach</w:t>
      </w:r>
      <w:r>
        <w:rPr>
          <w:rFonts w:cs="Times New Roman"/>
          <w:sz w:val="22"/>
          <w:szCs w:val="22"/>
        </w:rPr>
        <w:t xml:space="preserve"> 1,3,4 lub 5.</w:t>
      </w:r>
    </w:p>
    <w:p w14:paraId="6EE2A582" w14:textId="77777777" w:rsidR="00774182" w:rsidRDefault="00774182">
      <w:pPr>
        <w:pStyle w:val="Nagwek2"/>
        <w:spacing w:after="200"/>
        <w:rPr>
          <w:rFonts w:cs="Times New Roman"/>
        </w:rPr>
      </w:pPr>
      <w:bookmarkStart w:id="367" w:name="_Toc386286391"/>
      <w:bookmarkStart w:id="368" w:name="_Toc505338781"/>
      <w:bookmarkStart w:id="369" w:name="_Toc5972902"/>
      <w:bookmarkStart w:id="370" w:name="_Toc6319950"/>
      <w:bookmarkStart w:id="371" w:name="_Toc215522093"/>
      <w:r>
        <w:t xml:space="preserve">5.10  OKRES, </w:t>
      </w:r>
      <w:r w:rsidR="00022554">
        <w:t>N</w:t>
      </w:r>
      <w:r>
        <w:t>A JAKI UDZIELANE JEST ZEZWOLENIE NA POBYT STAŁY</w:t>
      </w:r>
      <w:bookmarkEnd w:id="367"/>
      <w:bookmarkEnd w:id="368"/>
      <w:bookmarkEnd w:id="369"/>
      <w:bookmarkEnd w:id="370"/>
      <w:bookmarkEnd w:id="371"/>
    </w:p>
    <w:p w14:paraId="07F45774" w14:textId="77777777" w:rsidR="00774182" w:rsidRDefault="00774182">
      <w:pPr>
        <w:spacing w:line="100" w:lineRule="atLeast"/>
        <w:rPr>
          <w:rFonts w:cs="Times New Roman"/>
          <w:sz w:val="22"/>
          <w:szCs w:val="22"/>
        </w:rPr>
      </w:pPr>
      <w:r>
        <w:rPr>
          <w:rFonts w:cs="Times New Roman"/>
          <w:sz w:val="22"/>
          <w:szCs w:val="22"/>
        </w:rPr>
        <w:t xml:space="preserve">Zezwolenia na pobyt stały udziela się na czas </w:t>
      </w:r>
      <w:r>
        <w:rPr>
          <w:rFonts w:cs="Times New Roman"/>
          <w:b/>
          <w:bCs/>
          <w:sz w:val="22"/>
          <w:szCs w:val="22"/>
        </w:rPr>
        <w:t>nieoznaczony</w:t>
      </w:r>
      <w:r>
        <w:rPr>
          <w:rFonts w:cs="Times New Roman"/>
          <w:sz w:val="22"/>
          <w:szCs w:val="22"/>
        </w:rPr>
        <w:t>.</w:t>
      </w:r>
    </w:p>
    <w:p w14:paraId="43CBADEB" w14:textId="77777777" w:rsidR="00774182" w:rsidRDefault="00774182">
      <w:pPr>
        <w:spacing w:line="100" w:lineRule="atLeast"/>
        <w:jc w:val="both"/>
        <w:rPr>
          <w:rFonts w:cs="Times New Roman"/>
          <w:sz w:val="22"/>
          <w:szCs w:val="22"/>
        </w:rPr>
      </w:pPr>
      <w:r>
        <w:rPr>
          <w:rFonts w:cs="Times New Roman"/>
          <w:sz w:val="22"/>
          <w:szCs w:val="22"/>
        </w:rPr>
        <w:t xml:space="preserve">Dokumentem potwierdzającym uzyskanie zezwolenia na pobyt stały jest </w:t>
      </w:r>
      <w:r>
        <w:rPr>
          <w:rFonts w:cs="Times New Roman"/>
          <w:b/>
          <w:bCs/>
          <w:sz w:val="22"/>
          <w:szCs w:val="22"/>
        </w:rPr>
        <w:t>karta pobytu wydawana na 10 lat</w:t>
      </w:r>
      <w:r>
        <w:rPr>
          <w:rFonts w:cs="Times New Roman"/>
          <w:sz w:val="22"/>
          <w:szCs w:val="22"/>
        </w:rPr>
        <w:t>.</w:t>
      </w:r>
    </w:p>
    <w:p w14:paraId="77DBF3B9" w14:textId="77777777" w:rsidR="00774182" w:rsidRDefault="00774182">
      <w:pPr>
        <w:spacing w:line="100" w:lineRule="atLeast"/>
        <w:jc w:val="both"/>
        <w:rPr>
          <w:rFonts w:cs="Times New Roman"/>
          <w:sz w:val="22"/>
          <w:szCs w:val="22"/>
        </w:rPr>
      </w:pPr>
      <w:r>
        <w:rPr>
          <w:rFonts w:cs="Times New Roman"/>
          <w:sz w:val="22"/>
          <w:szCs w:val="22"/>
        </w:rPr>
        <w:t xml:space="preserve">Zezwolenie na pobyt stały </w:t>
      </w:r>
      <w:r>
        <w:rPr>
          <w:sz w:val="22"/>
          <w:szCs w:val="22"/>
        </w:rPr>
        <w:t>wygasa z mocy prawa</w:t>
      </w:r>
      <w:r>
        <w:rPr>
          <w:rFonts w:cs="Times New Roman"/>
          <w:sz w:val="22"/>
          <w:szCs w:val="22"/>
        </w:rPr>
        <w:t xml:space="preserve"> z dniem uzyskania przez cudzoziemca zezwolenia na pobyt rezydenta długoterminowego UE albo nabycia przez cudzoziemca obywatelstwa polskiego.</w:t>
      </w:r>
    </w:p>
    <w:p w14:paraId="4C21FADD" w14:textId="77777777" w:rsidR="00774182" w:rsidRDefault="00774182">
      <w:pPr>
        <w:spacing w:line="100" w:lineRule="atLeast"/>
        <w:jc w:val="both"/>
        <w:rPr>
          <w:rFonts w:cs="Times New Roman"/>
          <w:sz w:val="22"/>
          <w:szCs w:val="22"/>
        </w:rPr>
      </w:pPr>
    </w:p>
    <w:p w14:paraId="4EA1D776" w14:textId="77777777" w:rsidR="00774182" w:rsidRDefault="00774182">
      <w:pPr>
        <w:spacing w:line="100" w:lineRule="atLeast"/>
        <w:jc w:val="both"/>
        <w:rPr>
          <w:rFonts w:cs="Times New Roman"/>
          <w:sz w:val="22"/>
          <w:szCs w:val="22"/>
        </w:rPr>
      </w:pPr>
    </w:p>
    <w:p w14:paraId="31D3A847" w14:textId="77777777" w:rsidR="00774182" w:rsidRDefault="00774182">
      <w:pPr>
        <w:spacing w:line="100" w:lineRule="atLeast"/>
        <w:jc w:val="both"/>
        <w:rPr>
          <w:rFonts w:cs="Times New Roman"/>
          <w:sz w:val="22"/>
          <w:szCs w:val="22"/>
        </w:rPr>
      </w:pPr>
    </w:p>
    <w:p w14:paraId="1FEB808A" w14:textId="77777777" w:rsidR="002D51ED" w:rsidRDefault="002D51ED">
      <w:pPr>
        <w:spacing w:line="100" w:lineRule="atLeast"/>
        <w:jc w:val="both"/>
        <w:rPr>
          <w:rFonts w:cs="Times New Roman"/>
          <w:sz w:val="22"/>
          <w:szCs w:val="22"/>
        </w:rPr>
      </w:pPr>
    </w:p>
    <w:p w14:paraId="28AEF252" w14:textId="77777777" w:rsidR="002D51ED" w:rsidRDefault="002D51ED">
      <w:pPr>
        <w:spacing w:line="100" w:lineRule="atLeast"/>
        <w:jc w:val="both"/>
        <w:rPr>
          <w:rFonts w:cs="Times New Roman"/>
          <w:sz w:val="22"/>
          <w:szCs w:val="22"/>
        </w:rPr>
      </w:pPr>
    </w:p>
    <w:p w14:paraId="5A92F281" w14:textId="77777777" w:rsidR="002D51ED" w:rsidRDefault="002D51ED">
      <w:pPr>
        <w:spacing w:line="100" w:lineRule="atLeast"/>
        <w:jc w:val="both"/>
        <w:rPr>
          <w:rFonts w:cs="Times New Roman"/>
          <w:sz w:val="22"/>
          <w:szCs w:val="22"/>
        </w:rPr>
      </w:pPr>
    </w:p>
    <w:p w14:paraId="526E19FA" w14:textId="77777777" w:rsidR="002D51ED" w:rsidRDefault="002D51ED">
      <w:pPr>
        <w:spacing w:line="100" w:lineRule="atLeast"/>
        <w:jc w:val="both"/>
        <w:rPr>
          <w:rFonts w:cs="Times New Roman"/>
          <w:sz w:val="22"/>
          <w:szCs w:val="22"/>
        </w:rPr>
      </w:pPr>
    </w:p>
    <w:p w14:paraId="64E760DD" w14:textId="77777777" w:rsidR="002D51ED" w:rsidRDefault="002D51ED">
      <w:pPr>
        <w:spacing w:line="100" w:lineRule="atLeast"/>
        <w:jc w:val="both"/>
        <w:rPr>
          <w:rFonts w:cs="Times New Roman"/>
          <w:sz w:val="22"/>
          <w:szCs w:val="22"/>
        </w:rPr>
      </w:pPr>
    </w:p>
    <w:p w14:paraId="1B7BDE59" w14:textId="77777777" w:rsidR="002D51ED" w:rsidRDefault="002D51ED">
      <w:pPr>
        <w:spacing w:line="100" w:lineRule="atLeast"/>
        <w:jc w:val="both"/>
        <w:rPr>
          <w:rFonts w:cs="Times New Roman"/>
          <w:sz w:val="22"/>
          <w:szCs w:val="22"/>
        </w:rPr>
      </w:pPr>
    </w:p>
    <w:p w14:paraId="7A0DAA8F" w14:textId="22004D33" w:rsidR="00547F4D" w:rsidRDefault="00547F4D">
      <w:pPr>
        <w:spacing w:line="100" w:lineRule="atLeast"/>
        <w:jc w:val="both"/>
        <w:rPr>
          <w:rFonts w:cs="Times New Roman"/>
          <w:sz w:val="22"/>
          <w:szCs w:val="22"/>
        </w:rPr>
      </w:pPr>
    </w:p>
    <w:p w14:paraId="009E5A13" w14:textId="55F23563" w:rsidR="00A14D3B" w:rsidRDefault="00A14D3B">
      <w:pPr>
        <w:spacing w:line="100" w:lineRule="atLeast"/>
        <w:jc w:val="both"/>
        <w:rPr>
          <w:rFonts w:cs="Times New Roman"/>
          <w:sz w:val="22"/>
          <w:szCs w:val="22"/>
        </w:rPr>
      </w:pPr>
    </w:p>
    <w:p w14:paraId="47F6F06E" w14:textId="77777777" w:rsidR="00A14D3B" w:rsidRDefault="00A14D3B">
      <w:pPr>
        <w:spacing w:line="100" w:lineRule="atLeast"/>
        <w:jc w:val="both"/>
        <w:rPr>
          <w:rFonts w:cs="Times New Roman"/>
          <w:sz w:val="22"/>
          <w:szCs w:val="22"/>
        </w:rPr>
      </w:pPr>
    </w:p>
    <w:p w14:paraId="548F750E" w14:textId="77777777" w:rsidR="002D51ED" w:rsidRDefault="002D51ED">
      <w:pPr>
        <w:spacing w:line="100" w:lineRule="atLeast"/>
        <w:jc w:val="both"/>
        <w:rPr>
          <w:rFonts w:cs="Times New Roman"/>
          <w:sz w:val="22"/>
          <w:szCs w:val="22"/>
        </w:rPr>
      </w:pPr>
    </w:p>
    <w:p w14:paraId="1E8A7487" w14:textId="77777777" w:rsidR="00774182" w:rsidRDefault="00774182">
      <w:pPr>
        <w:pStyle w:val="Nagwek1"/>
        <w:spacing w:after="200"/>
        <w:rPr>
          <w:rFonts w:cs="Times New Roman"/>
        </w:rPr>
      </w:pPr>
      <w:bookmarkStart w:id="372" w:name="_Toc386286392"/>
      <w:bookmarkStart w:id="373" w:name="_Toc505338782"/>
      <w:bookmarkStart w:id="374" w:name="_Toc5972903"/>
      <w:bookmarkStart w:id="375" w:name="_Toc6319951"/>
      <w:bookmarkStart w:id="376" w:name="_Toc215522094"/>
      <w:r>
        <w:lastRenderedPageBreak/>
        <w:t>ROZDZIAŁ VI - ZEZWOLENIE NA POBYT REZYDENTA DŁUGOTERMINOWEGO UNII EUROPEJSKIEJ</w:t>
      </w:r>
      <w:bookmarkEnd w:id="372"/>
      <w:bookmarkEnd w:id="373"/>
      <w:bookmarkEnd w:id="374"/>
      <w:bookmarkEnd w:id="375"/>
      <w:bookmarkEnd w:id="376"/>
    </w:p>
    <w:p w14:paraId="40A51BBC" w14:textId="77777777" w:rsidR="00774182" w:rsidRDefault="00774182" w:rsidP="00F87C86">
      <w:pPr>
        <w:spacing w:line="240" w:lineRule="auto"/>
        <w:jc w:val="both"/>
        <w:rPr>
          <w:rFonts w:cs="Times New Roman"/>
          <w:bCs/>
          <w:sz w:val="22"/>
          <w:szCs w:val="22"/>
        </w:rPr>
      </w:pPr>
      <w:r>
        <w:rPr>
          <w:rFonts w:cs="Times New Roman"/>
          <w:bCs/>
          <w:sz w:val="22"/>
          <w:szCs w:val="22"/>
        </w:rPr>
        <w:t xml:space="preserve">Zezwolenia na pobyt rezydenta długoterminowego UE udziela się cudzoziemcowi, jeżeli przebywa na terytorium Rzeczypospolitej Polskiej </w:t>
      </w:r>
      <w:r>
        <w:rPr>
          <w:rFonts w:cs="Times New Roman"/>
          <w:b/>
          <w:bCs/>
          <w:sz w:val="22"/>
          <w:szCs w:val="22"/>
        </w:rPr>
        <w:t>legalnie i nieprzerwanie co najmniej przez 5 lat</w:t>
      </w:r>
      <w:r>
        <w:rPr>
          <w:rFonts w:cs="Times New Roman"/>
          <w:bCs/>
          <w:sz w:val="22"/>
          <w:szCs w:val="22"/>
        </w:rPr>
        <w:t xml:space="preserve"> bezpośrednio przed złożeniem wniosku i spełnia łącznie następujące warunki:</w:t>
      </w:r>
    </w:p>
    <w:p w14:paraId="1925DA15" w14:textId="77777777" w:rsidR="00774182" w:rsidRDefault="00774182" w:rsidP="00F87C86">
      <w:pPr>
        <w:spacing w:line="240" w:lineRule="auto"/>
        <w:jc w:val="both"/>
        <w:rPr>
          <w:rFonts w:cs="Times New Roman"/>
          <w:bCs/>
          <w:sz w:val="22"/>
          <w:szCs w:val="22"/>
        </w:rPr>
      </w:pPr>
      <w:r>
        <w:rPr>
          <w:rFonts w:cs="Times New Roman"/>
          <w:bCs/>
          <w:sz w:val="22"/>
          <w:szCs w:val="22"/>
        </w:rPr>
        <w:t xml:space="preserve">1) posiada </w:t>
      </w:r>
      <w:r>
        <w:rPr>
          <w:rFonts w:cs="Times New Roman"/>
          <w:b/>
          <w:bCs/>
          <w:sz w:val="22"/>
          <w:szCs w:val="22"/>
        </w:rPr>
        <w:t>źródło stabilnego i regularnego dochodu</w:t>
      </w:r>
      <w:r>
        <w:rPr>
          <w:rFonts w:cs="Times New Roman"/>
          <w:bCs/>
          <w:sz w:val="22"/>
          <w:szCs w:val="22"/>
        </w:rPr>
        <w:t xml:space="preserve"> wystarczającego na pokrycie kosztów utrzymania siebie i członków rodziny pozostających na jego utrzymaniu;</w:t>
      </w:r>
    </w:p>
    <w:p w14:paraId="5C2C28DA" w14:textId="77777777" w:rsidR="00774182" w:rsidRPr="00361865" w:rsidRDefault="00774182" w:rsidP="00F87C86">
      <w:pPr>
        <w:spacing w:line="240" w:lineRule="auto"/>
        <w:jc w:val="both"/>
        <w:rPr>
          <w:rFonts w:eastAsia="Times New Roman" w:cs="Times New Roman"/>
          <w:bCs/>
          <w:sz w:val="22"/>
          <w:szCs w:val="22"/>
        </w:rPr>
      </w:pPr>
      <w:r>
        <w:rPr>
          <w:rFonts w:cs="Times New Roman"/>
          <w:bCs/>
          <w:sz w:val="22"/>
          <w:szCs w:val="22"/>
        </w:rPr>
        <w:t xml:space="preserve">2) posiada </w:t>
      </w:r>
      <w:r>
        <w:rPr>
          <w:rFonts w:cs="Times New Roman"/>
          <w:b/>
          <w:bCs/>
          <w:sz w:val="22"/>
          <w:szCs w:val="22"/>
        </w:rPr>
        <w:t>ubezpieczenie zdrowotne</w:t>
      </w:r>
      <w:r>
        <w:rPr>
          <w:rFonts w:cs="Times New Roman"/>
          <w:bCs/>
          <w:sz w:val="22"/>
          <w:szCs w:val="22"/>
        </w:rPr>
        <w:t xml:space="preserve"> w rozumieniu ustawy z dnia 27 sierpnia 2004 r. o świadczeniach opieki zdrowotnej finansowanych ze </w:t>
      </w:r>
      <w:r w:rsidRPr="00361865">
        <w:rPr>
          <w:rFonts w:cs="Times New Roman"/>
          <w:bCs/>
          <w:sz w:val="22"/>
          <w:szCs w:val="22"/>
        </w:rPr>
        <w:t>środków publicznych lub potwierdzenie pokrycia przez ubezpieczyciela kosztów leczenia na terytorium Rzeczypospolitej Polskiej;</w:t>
      </w:r>
    </w:p>
    <w:p w14:paraId="25280924" w14:textId="77777777" w:rsidR="00774182" w:rsidRPr="00361865" w:rsidRDefault="00774182" w:rsidP="00F87C86">
      <w:pPr>
        <w:spacing w:line="240" w:lineRule="auto"/>
        <w:jc w:val="both"/>
        <w:rPr>
          <w:rFonts w:cs="Times New Roman"/>
          <w:bCs/>
          <w:sz w:val="22"/>
          <w:szCs w:val="22"/>
        </w:rPr>
      </w:pPr>
      <w:r w:rsidRPr="00361865">
        <w:rPr>
          <w:rFonts w:eastAsia="Times New Roman" w:cs="Times New Roman"/>
          <w:bCs/>
          <w:sz w:val="22"/>
          <w:szCs w:val="22"/>
        </w:rPr>
        <w:t>3) posiada potwierdzoną</w:t>
      </w:r>
      <w:r w:rsidRPr="00361865">
        <w:rPr>
          <w:rFonts w:eastAsia="Times New Roman" w:cs="Times New Roman"/>
          <w:b/>
          <w:bCs/>
          <w:sz w:val="22"/>
          <w:szCs w:val="22"/>
        </w:rPr>
        <w:t xml:space="preserve"> znajomość języka polskiego</w:t>
      </w:r>
      <w:r w:rsidRPr="00361865">
        <w:rPr>
          <w:rFonts w:eastAsia="Times New Roman" w:cs="Times New Roman"/>
          <w:bCs/>
          <w:sz w:val="22"/>
          <w:szCs w:val="22"/>
        </w:rPr>
        <w:t xml:space="preserve">. </w:t>
      </w:r>
    </w:p>
    <w:p w14:paraId="0BF36AAB" w14:textId="469EC702" w:rsidR="00774182" w:rsidRPr="00361865" w:rsidRDefault="00774182" w:rsidP="00F87C86">
      <w:pPr>
        <w:spacing w:line="240" w:lineRule="auto"/>
        <w:jc w:val="both"/>
        <w:rPr>
          <w:rFonts w:eastAsia="Times New Roman" w:cs="Times New Roman"/>
          <w:bCs/>
          <w:sz w:val="22"/>
          <w:szCs w:val="22"/>
        </w:rPr>
      </w:pPr>
      <w:r w:rsidRPr="00361865">
        <w:rPr>
          <w:rFonts w:cs="Times New Roman"/>
          <w:bCs/>
          <w:sz w:val="22"/>
          <w:szCs w:val="22"/>
        </w:rPr>
        <w:t>Badając czy cudzoziemiec spełnia wymóg, o którym mowa w punkcie 1, organ będzie oceniał dochody cudzoziemca w ostatnich 3 latach przed złożeniem wniosku, a w przypadku cudzoziemców posiadających zezwolenie na pobyt czasowy w celu w celu wykonywania pracy w zawodzie wymagającym wysokich kwalifikacji</w:t>
      </w:r>
      <w:r w:rsidR="00DC70D8">
        <w:rPr>
          <w:rFonts w:cs="Times New Roman"/>
          <w:bCs/>
          <w:sz w:val="22"/>
          <w:szCs w:val="22"/>
        </w:rPr>
        <w:t xml:space="preserve"> </w:t>
      </w:r>
      <w:r w:rsidR="00DC70D8" w:rsidRPr="00DC70D8">
        <w:rPr>
          <w:rFonts w:cs="Times New Roman"/>
          <w:bCs/>
          <w:sz w:val="22"/>
          <w:szCs w:val="22"/>
        </w:rPr>
        <w:t>lub zezwoleni</w:t>
      </w:r>
      <w:r w:rsidR="00DC70D8">
        <w:rPr>
          <w:rFonts w:cs="Times New Roman"/>
          <w:bCs/>
          <w:sz w:val="22"/>
          <w:szCs w:val="22"/>
        </w:rPr>
        <w:t>e</w:t>
      </w:r>
      <w:r w:rsidR="00DC70D8" w:rsidRPr="00DC70D8">
        <w:rPr>
          <w:rFonts w:cs="Times New Roman"/>
          <w:bCs/>
          <w:sz w:val="22"/>
          <w:szCs w:val="22"/>
        </w:rPr>
        <w:t xml:space="preserve"> na pobyt czasowy w celu mobilności długoterminowej posiadacza Niebieskiej Karty UE</w:t>
      </w:r>
      <w:r w:rsidRPr="00361865">
        <w:rPr>
          <w:rFonts w:cs="Times New Roman"/>
          <w:bCs/>
          <w:sz w:val="22"/>
          <w:szCs w:val="22"/>
        </w:rPr>
        <w:t xml:space="preserve"> – ostatnie 2 lata pobytu w Polsce, jeżeli uprzednio zamieszkiwali w innym państwie członkowskim UE na podstawie „Niebieskiej Karty UE” wydanej w związku z udzieleniem przez to państwo zezwolenia pobytowego w celu wykonywania pracy w zawodzie wymagającym wysokich kwalifikacji. </w:t>
      </w:r>
    </w:p>
    <w:p w14:paraId="144FEBA1" w14:textId="77777777" w:rsidR="00774182" w:rsidRPr="00361865" w:rsidRDefault="00774182" w:rsidP="00F87C86">
      <w:pPr>
        <w:pStyle w:val="Default"/>
        <w:spacing w:line="240" w:lineRule="auto"/>
        <w:jc w:val="both"/>
        <w:rPr>
          <w:rFonts w:ascii="Calibri" w:hAnsi="Calibri"/>
          <w:color w:val="auto"/>
          <w:sz w:val="22"/>
          <w:szCs w:val="22"/>
        </w:rPr>
      </w:pPr>
      <w:r w:rsidRPr="00361865">
        <w:rPr>
          <w:rFonts w:ascii="Calibri" w:hAnsi="Calibri"/>
          <w:bCs/>
          <w:color w:val="auto"/>
          <w:sz w:val="22"/>
          <w:szCs w:val="22"/>
        </w:rPr>
        <w:t xml:space="preserve">Znajomość języka polskiego potwierdza się jednym z następujących dokumentów: </w:t>
      </w:r>
    </w:p>
    <w:p w14:paraId="590F3A3B" w14:textId="0E4B3079" w:rsidR="00774182" w:rsidRPr="00361865" w:rsidRDefault="00774182" w:rsidP="00F87C86">
      <w:pPr>
        <w:pStyle w:val="Default"/>
        <w:spacing w:line="240" w:lineRule="auto"/>
        <w:jc w:val="both"/>
        <w:rPr>
          <w:rFonts w:ascii="Calibri" w:hAnsi="Calibri"/>
          <w:color w:val="auto"/>
          <w:sz w:val="22"/>
          <w:szCs w:val="22"/>
        </w:rPr>
      </w:pPr>
      <w:r w:rsidRPr="00361865">
        <w:rPr>
          <w:rFonts w:ascii="Calibri" w:hAnsi="Calibri"/>
          <w:color w:val="auto"/>
          <w:sz w:val="22"/>
          <w:szCs w:val="22"/>
        </w:rPr>
        <w:t xml:space="preserve">1) </w:t>
      </w:r>
      <w:r w:rsidR="00A43E85" w:rsidRPr="00A43E85">
        <w:rPr>
          <w:rFonts w:ascii="Calibri" w:hAnsi="Calibri"/>
          <w:color w:val="auto"/>
          <w:sz w:val="22"/>
          <w:szCs w:val="22"/>
        </w:rPr>
        <w:t xml:space="preserve">poświadczeniem znajomości języka polskiego na poziomie biegłości językowej co najmniej B1, określonym w przepisach wydanych na podstawie </w:t>
      </w:r>
      <w:r w:rsidR="00A43E85">
        <w:rPr>
          <w:rFonts w:ascii="Calibri" w:hAnsi="Calibri"/>
          <w:color w:val="auto"/>
          <w:sz w:val="22"/>
          <w:szCs w:val="22"/>
        </w:rPr>
        <w:t xml:space="preserve">art. 211 </w:t>
      </w:r>
      <w:r w:rsidR="00A43E85" w:rsidRPr="00A43E85">
        <w:rPr>
          <w:rFonts w:ascii="Calibri" w:hAnsi="Calibri"/>
          <w:color w:val="auto"/>
          <w:sz w:val="22"/>
          <w:szCs w:val="22"/>
        </w:rPr>
        <w:t>ust. 5</w:t>
      </w:r>
      <w:r w:rsidR="00A43E85">
        <w:rPr>
          <w:rFonts w:ascii="Calibri" w:hAnsi="Calibri"/>
          <w:color w:val="auto"/>
          <w:sz w:val="22"/>
          <w:szCs w:val="22"/>
        </w:rPr>
        <w:t xml:space="preserve"> ustawy o cudzoziemcach (zob.</w:t>
      </w:r>
      <w:r w:rsidR="00A43E85" w:rsidRPr="00A43E85">
        <w:t xml:space="preserve"> </w:t>
      </w:r>
      <w:r w:rsidR="00A43E85" w:rsidRPr="00A43E85">
        <w:rPr>
          <w:rFonts w:ascii="Calibri" w:hAnsi="Calibri"/>
          <w:color w:val="auto"/>
          <w:sz w:val="22"/>
          <w:szCs w:val="22"/>
        </w:rPr>
        <w:t>rozporządzenie Ministra Spraw Wewnętrznych i Administracji z dnia 31 maja 2023 r. w sprawie wykazu poświadczeń znajomości języka polskiego potwierdzających znajomość tego języka wymaganą do udzielenia zezwolenia na pobyt rezydenta długoterminowego Unii Europejskiej (Dz.U. z 2023 r., poz. 1076)</w:t>
      </w:r>
      <w:r w:rsidR="00A43E85">
        <w:rPr>
          <w:rFonts w:ascii="Calibri" w:hAnsi="Calibri"/>
          <w:color w:val="auto"/>
          <w:sz w:val="22"/>
          <w:szCs w:val="22"/>
        </w:rPr>
        <w:t>)</w:t>
      </w:r>
      <w:r w:rsidRPr="00361865">
        <w:rPr>
          <w:rFonts w:ascii="Calibri" w:hAnsi="Calibri"/>
          <w:color w:val="auto"/>
          <w:sz w:val="22"/>
          <w:szCs w:val="22"/>
        </w:rPr>
        <w:t xml:space="preserve">; </w:t>
      </w:r>
    </w:p>
    <w:p w14:paraId="0CB4E0BC" w14:textId="7FEA1CE8" w:rsidR="00821A13" w:rsidRPr="00821A13" w:rsidRDefault="00774182" w:rsidP="00F87C86">
      <w:pPr>
        <w:pStyle w:val="Default"/>
        <w:spacing w:line="240" w:lineRule="auto"/>
        <w:jc w:val="both"/>
        <w:rPr>
          <w:rFonts w:ascii="Calibri" w:hAnsi="Calibri"/>
          <w:color w:val="auto"/>
          <w:sz w:val="22"/>
          <w:szCs w:val="22"/>
        </w:rPr>
      </w:pPr>
      <w:r w:rsidRPr="00361865">
        <w:rPr>
          <w:rFonts w:ascii="Calibri" w:hAnsi="Calibri"/>
          <w:color w:val="auto"/>
          <w:sz w:val="22"/>
          <w:szCs w:val="22"/>
        </w:rPr>
        <w:t xml:space="preserve">2) </w:t>
      </w:r>
      <w:r w:rsidR="00821A13" w:rsidRPr="00821A13">
        <w:rPr>
          <w:rFonts w:ascii="Calibri" w:hAnsi="Calibri"/>
          <w:color w:val="auto"/>
          <w:sz w:val="22"/>
          <w:szCs w:val="22"/>
        </w:rPr>
        <w:t>świadectwem ukończenia w Rzeczypospolitej Polskiej szkoły w rozumieniu art. 2 pkt 2 ustawy z dnia 14 grudnia 2016 r. - Prawo oświatowe (Dz. U. z 202</w:t>
      </w:r>
      <w:r w:rsidR="00F81616">
        <w:rPr>
          <w:rFonts w:ascii="Calibri" w:hAnsi="Calibri"/>
          <w:color w:val="auto"/>
          <w:sz w:val="22"/>
          <w:szCs w:val="22"/>
        </w:rPr>
        <w:t>5</w:t>
      </w:r>
      <w:r w:rsidR="00821A13" w:rsidRPr="00821A13">
        <w:rPr>
          <w:rFonts w:ascii="Calibri" w:hAnsi="Calibri"/>
          <w:color w:val="auto"/>
          <w:sz w:val="22"/>
          <w:szCs w:val="22"/>
        </w:rPr>
        <w:t xml:space="preserve"> r. poz. </w:t>
      </w:r>
      <w:r w:rsidR="00F81616">
        <w:rPr>
          <w:rFonts w:ascii="Calibri" w:hAnsi="Calibri"/>
          <w:color w:val="auto"/>
          <w:sz w:val="22"/>
          <w:szCs w:val="22"/>
        </w:rPr>
        <w:t>1043</w:t>
      </w:r>
      <w:r w:rsidR="00821A13" w:rsidRPr="00821A13">
        <w:rPr>
          <w:rFonts w:ascii="Calibri" w:hAnsi="Calibri"/>
          <w:color w:val="auto"/>
          <w:sz w:val="22"/>
          <w:szCs w:val="22"/>
        </w:rPr>
        <w:t xml:space="preserve">, z </w:t>
      </w:r>
      <w:proofErr w:type="spellStart"/>
      <w:r w:rsidR="00821A13" w:rsidRPr="00821A13">
        <w:rPr>
          <w:rFonts w:ascii="Calibri" w:hAnsi="Calibri"/>
          <w:color w:val="auto"/>
          <w:sz w:val="22"/>
          <w:szCs w:val="22"/>
        </w:rPr>
        <w:t>późn</w:t>
      </w:r>
      <w:proofErr w:type="spellEnd"/>
      <w:r w:rsidR="00821A13" w:rsidRPr="00821A13">
        <w:rPr>
          <w:rFonts w:ascii="Calibri" w:hAnsi="Calibri"/>
          <w:color w:val="auto"/>
          <w:sz w:val="22"/>
          <w:szCs w:val="22"/>
        </w:rPr>
        <w:t>. zm.) z wykładowym językiem polskim, z wyłączeniem świadectwa ukończenia szkoły policealnej, o której mowa w art. 18 ust. 1 pkt 2 lit. f tej ustawy, lub dyplomem ukończenia studiów w Rzeczypospolitej Polskiej z wykładowym językiem polskim;</w:t>
      </w:r>
    </w:p>
    <w:p w14:paraId="174763E4" w14:textId="77777777" w:rsidR="00D355C1" w:rsidRDefault="00821A13" w:rsidP="00F87C86">
      <w:pPr>
        <w:autoSpaceDE w:val="0"/>
        <w:spacing w:line="240" w:lineRule="auto"/>
        <w:jc w:val="both"/>
        <w:rPr>
          <w:sz w:val="22"/>
          <w:szCs w:val="22"/>
        </w:rPr>
      </w:pPr>
      <w:r w:rsidRPr="00821A13">
        <w:rPr>
          <w:sz w:val="22"/>
          <w:szCs w:val="22"/>
        </w:rPr>
        <w:t>3) świadectwem ukończenia szkoły z wykładowym językiem polskim za granicą, odpowiadającej szkole w rozumieniu art. 2 pkt 2 ustawy z dnia 14 grudnia 2016 r. - Prawo oświatowe, z wyłączeniem szkoły policealnej, o której mowa w art. 18 ust. 1 pkt 2 lit. f tej ustawy, lub dyplomem ukończenia studiów z wykładowym językiem polskim w uczelni za granicą, odpowiadającej uczelni w rozumieniu ustawy z dnia 20 lipca 2018 r. - Prawo o szkolnictwie wyższym i nauce.</w:t>
      </w:r>
    </w:p>
    <w:p w14:paraId="48C99618" w14:textId="758F589D" w:rsidR="00774182" w:rsidRPr="00361865" w:rsidRDefault="00821A13" w:rsidP="00F87C86">
      <w:pPr>
        <w:autoSpaceDE w:val="0"/>
        <w:spacing w:line="240" w:lineRule="auto"/>
        <w:jc w:val="both"/>
      </w:pPr>
      <w:r w:rsidRPr="00821A13" w:rsidDel="00821A13">
        <w:rPr>
          <w:sz w:val="22"/>
          <w:szCs w:val="22"/>
        </w:rPr>
        <w:t xml:space="preserve"> </w:t>
      </w:r>
      <w:r w:rsidR="00774182" w:rsidRPr="00361865">
        <w:rPr>
          <w:sz w:val="22"/>
          <w:szCs w:val="22"/>
        </w:rPr>
        <w:t xml:space="preserve">Wymogu znajomości języka polskiego </w:t>
      </w:r>
      <w:r w:rsidR="00774182" w:rsidRPr="00361865">
        <w:rPr>
          <w:rFonts w:eastAsia="pmñ¿/Ãü" w:cs="pmñ¿/Ãü"/>
          <w:sz w:val="22"/>
          <w:szCs w:val="22"/>
        </w:rPr>
        <w:t>nie stosuje się do małoletniego cudzoziemca</w:t>
      </w:r>
      <w:r w:rsidR="00774182" w:rsidRPr="00361865">
        <w:rPr>
          <w:sz w:val="22"/>
          <w:szCs w:val="22"/>
        </w:rPr>
        <w:t xml:space="preserve">, który do dnia </w:t>
      </w:r>
      <w:r w:rsidR="00774182" w:rsidRPr="00361865">
        <w:rPr>
          <w:rFonts w:eastAsia="pmñ¿/Ãü" w:cs="pmñ¿/Ãü"/>
          <w:sz w:val="22"/>
          <w:szCs w:val="22"/>
        </w:rPr>
        <w:t xml:space="preserve">złożenia wniosku </w:t>
      </w:r>
      <w:r w:rsidR="00774182" w:rsidRPr="00361865">
        <w:rPr>
          <w:sz w:val="22"/>
          <w:szCs w:val="22"/>
        </w:rPr>
        <w:t xml:space="preserve">o udzielenie zezwolenia na pobyt rezydenta </w:t>
      </w:r>
      <w:r w:rsidR="00774182" w:rsidRPr="00361865">
        <w:rPr>
          <w:rFonts w:eastAsia="pmñ¿/Ãü" w:cs="pmñ¿/Ãü"/>
          <w:sz w:val="22"/>
          <w:szCs w:val="22"/>
        </w:rPr>
        <w:t>długoterminowego UE nie ukończył 16. roku życia.</w:t>
      </w:r>
    </w:p>
    <w:p w14:paraId="788FE624" w14:textId="77777777" w:rsidR="00774182" w:rsidRDefault="00774182">
      <w:pPr>
        <w:pStyle w:val="Nagwek2"/>
        <w:spacing w:after="200"/>
        <w:rPr>
          <w:rFonts w:cs="Times New Roman"/>
        </w:rPr>
      </w:pPr>
      <w:bookmarkStart w:id="377" w:name="_Toc386286393"/>
      <w:bookmarkStart w:id="378" w:name="_Toc505338783"/>
      <w:bookmarkStart w:id="379" w:name="_Toc5972904"/>
      <w:bookmarkStart w:id="380" w:name="_Toc6319952"/>
      <w:bookmarkStart w:id="381" w:name="_Toc215522095"/>
      <w:r>
        <w:t>6.1   ORGAN WYDAJĄCY DECYZJĘ</w:t>
      </w:r>
      <w:bookmarkEnd w:id="377"/>
      <w:bookmarkEnd w:id="378"/>
      <w:bookmarkEnd w:id="379"/>
      <w:bookmarkEnd w:id="380"/>
      <w:bookmarkEnd w:id="381"/>
      <w:r>
        <w:t xml:space="preserve"> </w:t>
      </w:r>
    </w:p>
    <w:p w14:paraId="437CE199"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Pr>
          <w:rFonts w:cs="Times New Roman"/>
          <w:sz w:val="22"/>
          <w:szCs w:val="22"/>
        </w:rPr>
        <w:t xml:space="preserve">Decyzję w sprawie udzielenia zezwolenia na pobyt rezydenta długoterminowego UE wydaje </w:t>
      </w:r>
      <w:r>
        <w:rPr>
          <w:rFonts w:cs="Times New Roman"/>
          <w:b/>
          <w:bCs/>
          <w:sz w:val="22"/>
          <w:szCs w:val="22"/>
        </w:rPr>
        <w:t>wojewoda</w:t>
      </w:r>
      <w:r>
        <w:rPr>
          <w:rFonts w:cs="Times New Roman"/>
          <w:sz w:val="22"/>
          <w:szCs w:val="22"/>
        </w:rPr>
        <w:t xml:space="preserve"> właściwy ze względu na miejsce pobytu cudzoziemca. Wniosek o udzielenie zezwolenia na pobyt rezydenta długoterminowego UE składa się na formularzu.</w:t>
      </w:r>
    </w:p>
    <w:p w14:paraId="28E7816D" w14:textId="77777777" w:rsidR="00774182" w:rsidRDefault="00774182">
      <w:pPr>
        <w:pStyle w:val="Nagwek2"/>
        <w:spacing w:after="200"/>
        <w:rPr>
          <w:rFonts w:cs="Times New Roman"/>
        </w:rPr>
      </w:pPr>
      <w:bookmarkStart w:id="382" w:name="_Toc386286394"/>
      <w:bookmarkStart w:id="383" w:name="_Toc505338784"/>
      <w:bookmarkStart w:id="384" w:name="_Toc5972905"/>
      <w:bookmarkStart w:id="385" w:name="_Toc6319953"/>
      <w:bookmarkStart w:id="386" w:name="_Toc215522096"/>
      <w:r>
        <w:t>6.2   DOKUMENTY</w:t>
      </w:r>
      <w:bookmarkEnd w:id="382"/>
      <w:bookmarkEnd w:id="383"/>
      <w:bookmarkEnd w:id="384"/>
      <w:bookmarkEnd w:id="385"/>
      <w:bookmarkEnd w:id="386"/>
    </w:p>
    <w:p w14:paraId="545CFA14"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t xml:space="preserve">Cudzoziemiec obowiązany jest: </w:t>
      </w:r>
    </w:p>
    <w:p w14:paraId="0DF2B60C" w14:textId="77777777" w:rsidR="00774182" w:rsidRDefault="00774182">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sz w:val="22"/>
          <w:szCs w:val="22"/>
        </w:rPr>
        <w:lastRenderedPageBreak/>
        <w:t xml:space="preserve">przedstawić ważny </w:t>
      </w:r>
      <w:r>
        <w:rPr>
          <w:rFonts w:cs="Times New Roman"/>
          <w:b/>
          <w:bCs/>
          <w:sz w:val="22"/>
          <w:szCs w:val="22"/>
        </w:rPr>
        <w:t>dokument podróży.</w:t>
      </w:r>
      <w:r>
        <w:rPr>
          <w:rFonts w:cs="Times New Roman"/>
          <w:sz w:val="22"/>
          <w:szCs w:val="22"/>
        </w:rPr>
        <w:t xml:space="preserve"> W szczególnie uzasadnionym przypadku, gdy cudzoziemiec nie posiada ważnego dokumentu podróży i nie ma możliwości jego uzyskania, może przedstawić inny dokument potwierdzający jego tożsamość.</w:t>
      </w:r>
    </w:p>
    <w:p w14:paraId="333EA99A" w14:textId="77777777" w:rsidR="00774182" w:rsidRDefault="00774182">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złożyć </w:t>
      </w:r>
      <w:r>
        <w:rPr>
          <w:rFonts w:cs="Times New Roman"/>
          <w:b/>
          <w:bCs/>
          <w:sz w:val="22"/>
          <w:szCs w:val="22"/>
        </w:rPr>
        <w:t>wypełniony formularz wniosku</w:t>
      </w:r>
      <w:r>
        <w:rPr>
          <w:rFonts w:cs="Times New Roman"/>
          <w:sz w:val="22"/>
          <w:szCs w:val="22"/>
        </w:rPr>
        <w:t xml:space="preserve"> oraz dołączyć do wniosku:</w:t>
      </w:r>
    </w:p>
    <w:p w14:paraId="05FD381D" w14:textId="4F94AFA0" w:rsidR="00BB3F3B" w:rsidRPr="00BB3F3B" w:rsidRDefault="00BB3F3B" w:rsidP="00BB3F3B">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jc w:val="both"/>
        <w:rPr>
          <w:rFonts w:cs="Times New Roman"/>
          <w:sz w:val="22"/>
          <w:szCs w:val="22"/>
        </w:rPr>
      </w:pPr>
      <w:r>
        <w:rPr>
          <w:rFonts w:cs="Times New Roman"/>
          <w:b/>
          <w:bCs/>
          <w:sz w:val="22"/>
          <w:szCs w:val="22"/>
        </w:rPr>
        <w:t xml:space="preserve">4 </w:t>
      </w:r>
      <w:r w:rsidR="00774182">
        <w:rPr>
          <w:rFonts w:cs="Times New Roman"/>
          <w:b/>
          <w:bCs/>
          <w:sz w:val="22"/>
          <w:szCs w:val="22"/>
        </w:rPr>
        <w:t>fotografie</w:t>
      </w:r>
      <w:r w:rsidRPr="00BB3F3B">
        <w:rPr>
          <w:rFonts w:cs="Times New Roman"/>
          <w:sz w:val="22"/>
          <w:szCs w:val="22"/>
        </w:rPr>
        <w:t xml:space="preserve">, które są nieuszkodzone, kolorowe, o dobrej ostrości, mają wymiary 35 mm x 45 mm, zostały wykonane nie wcześniej niż w ciągu 6 miesięcy przed dniem złożenia wniosku, przedstawiają wizerunek twarzy cudzoziemca od wierzchołka głowy do górnej części barków, tak aby twarz zajmowała 70 </w:t>
      </w:r>
      <w:r w:rsidR="00867D92">
        <w:rPr>
          <w:rFonts w:cs="Times New Roman"/>
          <w:sz w:val="22"/>
          <w:szCs w:val="22"/>
        </w:rPr>
        <w:t xml:space="preserve">- </w:t>
      </w:r>
      <w:r w:rsidRPr="00BB3F3B">
        <w:rPr>
          <w:rFonts w:cs="Times New Roman"/>
          <w:sz w:val="22"/>
          <w:szCs w:val="22"/>
        </w:rPr>
        <w:t>80% fotografii, na jednolitym jasnym tle, w pozycji frontalnej, patrzącego na wprost z otwartymi oczami, nieprzesłoniętymi włosami, z naturalnym wyrazem twarzy i zamkniętymi ustami, a także odwzorowują naturalny kolor jego skóry, przedstawiają wyraźnie oczy cudzoziemca, a zwłaszcza źrenice, linia oczu cudzoziemca jest równoległa do górnej krawędzi fotografii.</w:t>
      </w:r>
    </w:p>
    <w:p w14:paraId="5E5E68BB" w14:textId="77777777" w:rsidR="00BB3F3B" w:rsidRPr="00BB3F3B" w:rsidRDefault="00BB3F3B" w:rsidP="00BB3F3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BB3F3B">
        <w:rPr>
          <w:rFonts w:cs="Times New Roman"/>
          <w:sz w:val="22"/>
          <w:szCs w:val="22"/>
        </w:rPr>
        <w:t>Fotografie powinny przedstawiać osobę bez nakrycia głowy i okularów z ciemnymi szkłami.</w:t>
      </w:r>
    </w:p>
    <w:p w14:paraId="66E4B09D" w14:textId="77777777" w:rsidR="00BB3F3B" w:rsidRPr="00BB3F3B" w:rsidRDefault="00BB3F3B" w:rsidP="00BB3F3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BB3F3B">
        <w:rPr>
          <w:rFonts w:cs="Times New Roman"/>
          <w:sz w:val="22"/>
          <w:szCs w:val="22"/>
        </w:rPr>
        <w:t>Cudzoziemiec z wrodzonymi lub nabytymi wadami narządu wzroku może dołączyć do wniosku fotografie przedstawiające go w okularach z ciemnymi szkłami. W takim przypadku do wniosku dołącza się również dokumenty potwierdzające niepełnosprawność, a w przypadku braku możliwości ich przedstawienia oświadczenie cudzoziemca o niepełnosprawności.</w:t>
      </w:r>
    </w:p>
    <w:p w14:paraId="6E585957" w14:textId="77777777" w:rsidR="00BB3F3B" w:rsidRPr="00BB3F3B" w:rsidRDefault="00BB3F3B" w:rsidP="00BB3F3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BB3F3B">
        <w:rPr>
          <w:rFonts w:cs="Times New Roman"/>
          <w:sz w:val="22"/>
          <w:szCs w:val="22"/>
        </w:rPr>
        <w:t>Cudzoziemiec noszący nakrycie głowy zgodnie z zasadami swojego wyznania może dołączyć do wniosku fotografie przedstawiające go w nakryciu głowy, o ile wizerunek twarzy jest w pełni widoczny. W takim przypadku do wniosku dołącza się oświadczenie cudzoziemca o przynależności do wspólnoty wyznaniowej.</w:t>
      </w:r>
    </w:p>
    <w:p w14:paraId="4E68446F" w14:textId="77777777" w:rsidR="00774182" w:rsidRDefault="00BB3F3B" w:rsidP="00BB3F3B">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rPr>
      </w:pPr>
      <w:r w:rsidRPr="00BB3F3B">
        <w:rPr>
          <w:rFonts w:cs="Times New Roman"/>
          <w:sz w:val="22"/>
          <w:szCs w:val="22"/>
        </w:rPr>
        <w:t>W uzasadnionych przypadkach do wniosku można dołączyć fotografie przedstawiające cudzoziemca z zamkniętymi oczami, innym niż naturalny wyrazem twarzy lub z otwartymi ustami.</w:t>
      </w:r>
    </w:p>
    <w:p w14:paraId="11162A79" w14:textId="77777777" w:rsidR="00774182" w:rsidRDefault="00774182">
      <w:pPr>
        <w:pStyle w:val="Kolorowalistaakcent11"/>
        <w:numPr>
          <w:ilvl w:val="1"/>
          <w:numId w:val="22"/>
        </w:numPr>
        <w:jc w:val="both"/>
        <w:rPr>
          <w:rFonts w:cs="Times New Roman"/>
          <w:b/>
          <w:bCs/>
          <w:sz w:val="22"/>
          <w:szCs w:val="22"/>
        </w:rPr>
      </w:pPr>
      <w:r>
        <w:rPr>
          <w:rFonts w:cs="Times New Roman"/>
          <w:b/>
          <w:bCs/>
          <w:sz w:val="22"/>
          <w:szCs w:val="22"/>
        </w:rPr>
        <w:t>tytuł prawny do zajmowania lokalu mieszkalnego</w:t>
      </w:r>
      <w:r>
        <w:rPr>
          <w:rFonts w:cs="Times New Roman"/>
          <w:sz w:val="22"/>
          <w:szCs w:val="22"/>
        </w:rPr>
        <w:t xml:space="preserve">, w którym cudzoziemiec przebywa lub zamierza przebywać. </w:t>
      </w:r>
      <w:r>
        <w:rPr>
          <w:rFonts w:cs="Times New Roman"/>
          <w:b/>
          <w:bCs/>
          <w:sz w:val="22"/>
          <w:szCs w:val="22"/>
        </w:rPr>
        <w:t>Za tytuł prawny</w:t>
      </w:r>
      <w:r>
        <w:rPr>
          <w:rFonts w:cs="Times New Roman"/>
          <w:sz w:val="22"/>
          <w:szCs w:val="22"/>
        </w:rPr>
        <w:t xml:space="preserve"> do zajmowania lokalu mieszkalnego, w którym cudzoziemiec przebywa lub zamierza przebywać, </w:t>
      </w:r>
      <w:r>
        <w:rPr>
          <w:rFonts w:cs="Times New Roman"/>
          <w:b/>
          <w:bCs/>
          <w:sz w:val="22"/>
          <w:szCs w:val="22"/>
        </w:rPr>
        <w:t>nie uznaje się umowy użyczenia lokalu</w:t>
      </w:r>
      <w:r>
        <w:rPr>
          <w:rFonts w:cs="Times New Roman"/>
          <w:sz w:val="22"/>
          <w:szCs w:val="22"/>
        </w:rPr>
        <w:t>, chyba że użyczającym jest jego zstępny, wstępny, lub małżonek, rodzice małżonka lub rodzeństwo cudzoziemca.</w:t>
      </w:r>
    </w:p>
    <w:p w14:paraId="1A6816C3" w14:textId="77777777" w:rsidR="00774182" w:rsidRDefault="00774182">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Pr>
          <w:rFonts w:cs="Times New Roman"/>
          <w:b/>
          <w:bCs/>
          <w:sz w:val="22"/>
          <w:szCs w:val="22"/>
        </w:rPr>
        <w:t>Uwaga – brak któregokolwiek z wyżej wymienionych dokumentów stanowi brak formalny wniosku, który w przypadku nieuzupełnienia po wezwaniu przez wojewodę prowadzącego sprawę spowoduje pozostawienie wniosku bez rozpoznania</w:t>
      </w:r>
      <w:r w:rsidR="009174F5">
        <w:rPr>
          <w:rFonts w:cs="Times New Roman"/>
          <w:b/>
          <w:bCs/>
          <w:sz w:val="22"/>
          <w:szCs w:val="22"/>
        </w:rPr>
        <w:t>.</w:t>
      </w:r>
    </w:p>
    <w:p w14:paraId="263DF029" w14:textId="77777777" w:rsidR="00774182" w:rsidRDefault="00774182">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b/>
          <w:bCs/>
          <w:sz w:val="22"/>
          <w:szCs w:val="22"/>
        </w:rPr>
        <w:t>dokumenty niezbędne do potwierdzenia danych zawartych we wniosku</w:t>
      </w:r>
      <w:r>
        <w:rPr>
          <w:rFonts w:cs="Times New Roman"/>
          <w:sz w:val="22"/>
          <w:szCs w:val="22"/>
        </w:rPr>
        <w:t xml:space="preserve"> </w:t>
      </w:r>
      <w:r>
        <w:rPr>
          <w:rFonts w:cs="Times New Roman"/>
          <w:sz w:val="22"/>
          <w:szCs w:val="22"/>
        </w:rPr>
        <w:br/>
        <w:t>i okoliczności uzasadniających ubieganie się o udzielenie zezwolenia na pobyt rezydenta długoterminowego UE;</w:t>
      </w:r>
    </w:p>
    <w:p w14:paraId="31332D03" w14:textId="77777777" w:rsidR="00774182" w:rsidRDefault="00774182">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dokumenty potwierdzające posiadanie</w:t>
      </w:r>
      <w:r>
        <w:rPr>
          <w:rFonts w:cs="Times New Roman"/>
          <w:b/>
          <w:bCs/>
          <w:sz w:val="22"/>
          <w:szCs w:val="22"/>
        </w:rPr>
        <w:t xml:space="preserve"> ubezpieczenia zdrowotnego </w:t>
      </w:r>
      <w:r>
        <w:rPr>
          <w:rFonts w:cs="Times New Roman"/>
          <w:sz w:val="22"/>
          <w:szCs w:val="22"/>
        </w:rPr>
        <w:t>w rozumieniu przepisów ustawy z dnia 27 sierpnia 2004 r. o świadczeniach opieki zdrowotnej finansowanych ze środków publicznych lub potwierdzenie pokrycia przez ubezpieczyciela kosztów leczenia na terytorium Rzeczypospolitej Polskiej,</w:t>
      </w:r>
    </w:p>
    <w:p w14:paraId="135296F2" w14:textId="1E78F0F8" w:rsidR="00774182" w:rsidRPr="00361865" w:rsidRDefault="00774182">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b/>
          <w:bCs/>
          <w:sz w:val="22"/>
          <w:szCs w:val="22"/>
        </w:rPr>
        <w:t xml:space="preserve">dokumenty potwierdzające posiadanie stabilnego i regularnego źródła dochodu </w:t>
      </w:r>
      <w:r>
        <w:rPr>
          <w:rFonts w:cs="Times New Roman"/>
          <w:sz w:val="22"/>
          <w:szCs w:val="22"/>
        </w:rPr>
        <w:t>wystarczającego na pokrycie kosztów utrzymania siebie i członków rodziny pozostających na jego utrzymaniu.</w:t>
      </w:r>
      <w:r>
        <w:rPr>
          <w:sz w:val="22"/>
          <w:szCs w:val="22"/>
        </w:rPr>
        <w:t xml:space="preserve"> </w:t>
      </w:r>
      <w:r>
        <w:rPr>
          <w:rFonts w:cs="Times New Roman"/>
          <w:sz w:val="22"/>
          <w:szCs w:val="22"/>
        </w:rPr>
        <w:t xml:space="preserve">Wysokość miesięcznego dochodu </w:t>
      </w:r>
      <w:r w:rsidRPr="00361865">
        <w:rPr>
          <w:rFonts w:cs="Times New Roman"/>
          <w:sz w:val="22"/>
          <w:szCs w:val="22"/>
        </w:rPr>
        <w:t>powinna być wyższa niż wysokość dochodu uprawniającego do świadczeń pieniężnych z pomocy społecznej określonych w ustawie z dnia 12 marca 2004 r. o pomocy społecznej (</w:t>
      </w:r>
      <w:proofErr w:type="spellStart"/>
      <w:r w:rsidRPr="00361865">
        <w:rPr>
          <w:rFonts w:cs="Times New Roman"/>
          <w:sz w:val="22"/>
          <w:szCs w:val="22"/>
        </w:rPr>
        <w:t>t.j</w:t>
      </w:r>
      <w:proofErr w:type="spellEnd"/>
      <w:r w:rsidRPr="00361865">
        <w:rPr>
          <w:rFonts w:cs="Times New Roman"/>
          <w:sz w:val="22"/>
          <w:szCs w:val="22"/>
        </w:rPr>
        <w:t xml:space="preserve">. Dz. U. z </w:t>
      </w:r>
      <w:r w:rsidR="009A287F" w:rsidRPr="00361865">
        <w:rPr>
          <w:rFonts w:cs="Times New Roman"/>
          <w:sz w:val="22"/>
          <w:szCs w:val="22"/>
        </w:rPr>
        <w:t>20</w:t>
      </w:r>
      <w:r w:rsidR="009A287F">
        <w:rPr>
          <w:rFonts w:cs="Times New Roman"/>
          <w:sz w:val="22"/>
          <w:szCs w:val="22"/>
        </w:rPr>
        <w:t>25</w:t>
      </w:r>
      <w:r w:rsidR="000200CF">
        <w:rPr>
          <w:rFonts w:cs="Times New Roman"/>
          <w:sz w:val="22"/>
          <w:szCs w:val="22"/>
        </w:rPr>
        <w:t xml:space="preserve"> r.</w:t>
      </w:r>
      <w:r w:rsidR="009A287F" w:rsidRPr="00361865">
        <w:rPr>
          <w:rFonts w:cs="Times New Roman"/>
          <w:sz w:val="22"/>
          <w:szCs w:val="22"/>
        </w:rPr>
        <w:t xml:space="preserve"> </w:t>
      </w:r>
      <w:r w:rsidRPr="00361865">
        <w:rPr>
          <w:rFonts w:cs="Times New Roman"/>
          <w:sz w:val="22"/>
          <w:szCs w:val="22"/>
        </w:rPr>
        <w:t xml:space="preserve">poz. </w:t>
      </w:r>
      <w:r w:rsidR="009A287F">
        <w:rPr>
          <w:rFonts w:cs="Times New Roman"/>
          <w:sz w:val="22"/>
          <w:szCs w:val="22"/>
        </w:rPr>
        <w:t xml:space="preserve">1214 </w:t>
      </w:r>
      <w:r w:rsidR="00CF5A5F">
        <w:rPr>
          <w:rFonts w:cs="Times New Roman"/>
          <w:sz w:val="22"/>
          <w:szCs w:val="22"/>
        </w:rPr>
        <w:t>ze zm.</w:t>
      </w:r>
      <w:r w:rsidRPr="00361865">
        <w:rPr>
          <w:rFonts w:cs="Times New Roman"/>
          <w:sz w:val="22"/>
          <w:szCs w:val="22"/>
        </w:rPr>
        <w:t>), w odniesieniu do cudzoziemca oraz każdego członka rodziny pozostającego na jego utrzymaniu (</w:t>
      </w:r>
      <w:r w:rsidR="00BF1BE4">
        <w:rPr>
          <w:rFonts w:cs="Times New Roman"/>
          <w:sz w:val="22"/>
          <w:szCs w:val="22"/>
        </w:rPr>
        <w:t>p</w:t>
      </w:r>
      <w:r w:rsidR="00BF1BE4" w:rsidRPr="00361865">
        <w:rPr>
          <w:rFonts w:cs="Times New Roman"/>
          <w:sz w:val="22"/>
          <w:szCs w:val="22"/>
        </w:rPr>
        <w:t xml:space="preserve">owinna </w:t>
      </w:r>
      <w:r w:rsidRPr="00361865">
        <w:rPr>
          <w:rFonts w:cs="Times New Roman"/>
          <w:sz w:val="22"/>
          <w:szCs w:val="22"/>
        </w:rPr>
        <w:t xml:space="preserve">przekraczać </w:t>
      </w:r>
      <w:r w:rsidR="00426015" w:rsidRPr="00426015">
        <w:rPr>
          <w:rFonts w:cs="Times New Roman"/>
          <w:sz w:val="22"/>
          <w:szCs w:val="22"/>
        </w:rPr>
        <w:t>823</w:t>
      </w:r>
      <w:r w:rsidR="000A7F43" w:rsidRPr="00361865">
        <w:rPr>
          <w:rFonts w:cs="Times New Roman"/>
          <w:sz w:val="22"/>
          <w:szCs w:val="22"/>
        </w:rPr>
        <w:t xml:space="preserve"> </w:t>
      </w:r>
      <w:r w:rsidRPr="00361865">
        <w:rPr>
          <w:rFonts w:cs="Times New Roman"/>
          <w:sz w:val="22"/>
          <w:szCs w:val="22"/>
        </w:rPr>
        <w:t xml:space="preserve">zł dla osób w rodzinie lub </w:t>
      </w:r>
      <w:r w:rsidR="00426015" w:rsidRPr="00426015">
        <w:rPr>
          <w:rFonts w:cs="Times New Roman"/>
          <w:sz w:val="22"/>
          <w:szCs w:val="22"/>
        </w:rPr>
        <w:t>1010</w:t>
      </w:r>
      <w:r w:rsidR="00E3301F">
        <w:rPr>
          <w:rFonts w:cs="Times New Roman"/>
          <w:sz w:val="22"/>
          <w:szCs w:val="22"/>
        </w:rPr>
        <w:t xml:space="preserve"> zł</w:t>
      </w:r>
      <w:r w:rsidR="000A7F43" w:rsidRPr="00361865">
        <w:rPr>
          <w:rFonts w:cs="Times New Roman"/>
          <w:sz w:val="22"/>
          <w:szCs w:val="22"/>
        </w:rPr>
        <w:t xml:space="preserve"> </w:t>
      </w:r>
      <w:r w:rsidRPr="00361865">
        <w:rPr>
          <w:rFonts w:cs="Times New Roman"/>
          <w:sz w:val="22"/>
          <w:szCs w:val="22"/>
        </w:rPr>
        <w:t>dla osób samotnie gospodarujących),</w:t>
      </w:r>
    </w:p>
    <w:p w14:paraId="627586FF" w14:textId="77777777" w:rsidR="00774182" w:rsidRPr="00361865" w:rsidRDefault="00774182">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361865">
        <w:rPr>
          <w:rFonts w:cs="Times New Roman"/>
          <w:sz w:val="22"/>
          <w:szCs w:val="22"/>
        </w:rPr>
        <w:lastRenderedPageBreak/>
        <w:t xml:space="preserve">dokumenty potwierdzające </w:t>
      </w:r>
      <w:r w:rsidRPr="00361865">
        <w:rPr>
          <w:rFonts w:cs="Times New Roman"/>
          <w:b/>
          <w:bCs/>
          <w:sz w:val="22"/>
          <w:szCs w:val="22"/>
        </w:rPr>
        <w:t>znajomość języka polskiego</w:t>
      </w:r>
      <w:r w:rsidRPr="00361865">
        <w:rPr>
          <w:rFonts w:cs="Times New Roman"/>
          <w:sz w:val="22"/>
          <w:szCs w:val="22"/>
        </w:rPr>
        <w:t>,</w:t>
      </w:r>
    </w:p>
    <w:p w14:paraId="51C8D09C" w14:textId="77777777" w:rsidR="00774182" w:rsidRDefault="00774182">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Pr>
          <w:rFonts w:cs="Times New Roman"/>
          <w:b/>
          <w:bCs/>
          <w:sz w:val="22"/>
          <w:szCs w:val="22"/>
        </w:rPr>
        <w:t>potwierdzenie uiszczenia</w:t>
      </w:r>
      <w:r>
        <w:rPr>
          <w:rStyle w:val="apple-converted-space"/>
          <w:rFonts w:cs="Times New Roman"/>
          <w:b/>
          <w:bCs/>
          <w:sz w:val="22"/>
          <w:szCs w:val="22"/>
        </w:rPr>
        <w:t xml:space="preserve"> </w:t>
      </w:r>
      <w:r>
        <w:rPr>
          <w:rFonts w:cs="Times New Roman"/>
          <w:sz w:val="22"/>
          <w:szCs w:val="22"/>
        </w:rPr>
        <w:t xml:space="preserve">opłaty skarbowej </w:t>
      </w:r>
    </w:p>
    <w:p w14:paraId="1FF7C0B3" w14:textId="77777777" w:rsidR="00774182" w:rsidRDefault="00774182">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440"/>
        <w:jc w:val="both"/>
        <w:rPr>
          <w:rFonts w:cs="Times New Roman"/>
          <w:sz w:val="22"/>
          <w:szCs w:val="22"/>
        </w:rPr>
      </w:pPr>
    </w:p>
    <w:p w14:paraId="7EA84633" w14:textId="77777777" w:rsidR="00774182" w:rsidRDefault="00774182">
      <w:pPr>
        <w:pStyle w:val="Nagwek2"/>
        <w:spacing w:after="200"/>
        <w:rPr>
          <w:rFonts w:cs="Times New Roman"/>
        </w:rPr>
      </w:pPr>
      <w:bookmarkStart w:id="387" w:name="_Toc386286395"/>
      <w:bookmarkStart w:id="388" w:name="_Toc505338785"/>
      <w:bookmarkStart w:id="389" w:name="_Toc5972906"/>
      <w:bookmarkStart w:id="390" w:name="_Toc6319954"/>
      <w:bookmarkStart w:id="391" w:name="_Toc215522097"/>
      <w:r>
        <w:t>6.3   DODATKOWE WYMOGI DOT. WNIOSKU</w:t>
      </w:r>
      <w:bookmarkEnd w:id="387"/>
      <w:bookmarkEnd w:id="388"/>
      <w:bookmarkEnd w:id="389"/>
      <w:bookmarkEnd w:id="390"/>
      <w:bookmarkEnd w:id="391"/>
      <w:r>
        <w:t xml:space="preserve"> </w:t>
      </w:r>
    </w:p>
    <w:p w14:paraId="189A150E" w14:textId="77777777" w:rsidR="00774182" w:rsidRPr="00361865" w:rsidRDefault="00774182" w:rsidP="00F87C86">
      <w:pPr>
        <w:spacing w:before="240" w:line="240" w:lineRule="auto"/>
        <w:jc w:val="both"/>
        <w:rPr>
          <w:rFonts w:cs="Times New Roman"/>
          <w:sz w:val="22"/>
          <w:szCs w:val="22"/>
        </w:rPr>
      </w:pPr>
      <w:r>
        <w:rPr>
          <w:rFonts w:cs="Times New Roman"/>
          <w:sz w:val="22"/>
          <w:szCs w:val="22"/>
        </w:rPr>
        <w:t>Cudzoziemiec powinien złożyć wniosek o udzielenie mu zezwolenia na pobyt</w:t>
      </w:r>
      <w:r>
        <w:rPr>
          <w:sz w:val="22"/>
          <w:szCs w:val="22"/>
        </w:rPr>
        <w:t xml:space="preserve"> </w:t>
      </w:r>
      <w:r>
        <w:rPr>
          <w:rFonts w:cs="Times New Roman"/>
          <w:sz w:val="22"/>
          <w:szCs w:val="22"/>
        </w:rPr>
        <w:t xml:space="preserve">rezydenta długoterminowego UE  </w:t>
      </w:r>
      <w:r>
        <w:rPr>
          <w:rFonts w:cs="Times New Roman"/>
          <w:b/>
          <w:sz w:val="22"/>
          <w:szCs w:val="22"/>
        </w:rPr>
        <w:t>osobiście</w:t>
      </w:r>
      <w:r>
        <w:rPr>
          <w:rFonts w:cs="Times New Roman"/>
          <w:sz w:val="22"/>
          <w:szCs w:val="22"/>
        </w:rPr>
        <w:t xml:space="preserve">, nie później niż </w:t>
      </w:r>
      <w:r>
        <w:rPr>
          <w:rFonts w:cs="Times New Roman"/>
          <w:b/>
          <w:sz w:val="22"/>
          <w:szCs w:val="22"/>
        </w:rPr>
        <w:t xml:space="preserve">w ostatnim dniu jego legalnego pobytu </w:t>
      </w:r>
      <w:r>
        <w:rPr>
          <w:rFonts w:cs="Times New Roman"/>
          <w:sz w:val="22"/>
          <w:szCs w:val="22"/>
        </w:rPr>
        <w:t xml:space="preserve">na terytorium Rzeczypospolitej Polskiej. Jeżeli wniosek o udzielenie zezwolenia nie </w:t>
      </w:r>
      <w:r w:rsidRPr="00361865">
        <w:rPr>
          <w:rFonts w:cs="Times New Roman"/>
          <w:sz w:val="22"/>
          <w:szCs w:val="22"/>
        </w:rPr>
        <w:t xml:space="preserve">został złożony przez cudzoziemca osobiście, </w:t>
      </w:r>
      <w:r w:rsidRPr="00361865">
        <w:rPr>
          <w:rFonts w:cs="Times New Roman"/>
          <w:b/>
          <w:sz w:val="22"/>
          <w:szCs w:val="22"/>
        </w:rPr>
        <w:t>wojewoda wzywa go do osobistego stawiennictwa</w:t>
      </w:r>
      <w:r w:rsidRPr="00361865">
        <w:rPr>
          <w:rFonts w:cs="Times New Roman"/>
          <w:sz w:val="22"/>
          <w:szCs w:val="22"/>
        </w:rPr>
        <w:t xml:space="preserve"> w terminie nie krótszym niż 7 dni pod rygorem pozostawienia wniosku bez rozpoznania.</w:t>
      </w:r>
    </w:p>
    <w:p w14:paraId="6A267DBE"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W przypadku cudzoziemca będącego:</w:t>
      </w:r>
    </w:p>
    <w:p w14:paraId="61B2E30C"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1) </w:t>
      </w:r>
      <w:r w:rsidRPr="00361865">
        <w:rPr>
          <w:rFonts w:cs="Times New Roman"/>
          <w:b/>
          <w:sz w:val="22"/>
          <w:szCs w:val="22"/>
        </w:rPr>
        <w:t>osobą małoletnią</w:t>
      </w:r>
      <w:r w:rsidRPr="00361865">
        <w:rPr>
          <w:rFonts w:cs="Times New Roman"/>
          <w:sz w:val="22"/>
          <w:szCs w:val="22"/>
        </w:rPr>
        <w:t xml:space="preserve"> – wniosek o udzielenie mu zezwolenia składają rodzice lub ustanowieni przez sąd opiekunowie albo jedno z rodziców lub jeden z ustanowionych przez sąd opiekunów;</w:t>
      </w:r>
    </w:p>
    <w:p w14:paraId="26BD3B52"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2) </w:t>
      </w:r>
      <w:r w:rsidRPr="00361865">
        <w:rPr>
          <w:rFonts w:cs="Times New Roman"/>
          <w:b/>
          <w:sz w:val="22"/>
          <w:szCs w:val="22"/>
        </w:rPr>
        <w:t>osobą ubezwłasnowolnioną całkowicie</w:t>
      </w:r>
      <w:r w:rsidRPr="00361865">
        <w:rPr>
          <w:rFonts w:cs="Times New Roman"/>
          <w:sz w:val="22"/>
          <w:szCs w:val="22"/>
        </w:rPr>
        <w:t xml:space="preserve"> – wniosek o udzielenie mu zezwolenia składa opiekun ustanowiony przez sąd;</w:t>
      </w:r>
    </w:p>
    <w:p w14:paraId="44998B36" w14:textId="77777777" w:rsidR="00774182" w:rsidRPr="00361865" w:rsidRDefault="00774182" w:rsidP="00F87C86">
      <w:pPr>
        <w:spacing w:line="240" w:lineRule="auto"/>
        <w:jc w:val="both"/>
        <w:rPr>
          <w:rFonts w:cs="Times New Roman"/>
          <w:sz w:val="22"/>
          <w:szCs w:val="22"/>
        </w:rPr>
      </w:pPr>
      <w:r w:rsidRPr="00361865">
        <w:rPr>
          <w:rFonts w:cs="Times New Roman"/>
          <w:sz w:val="22"/>
          <w:szCs w:val="22"/>
        </w:rPr>
        <w:t xml:space="preserve">3) </w:t>
      </w:r>
      <w:r w:rsidRPr="00361865">
        <w:rPr>
          <w:rFonts w:cs="Times New Roman"/>
          <w:b/>
          <w:sz w:val="22"/>
          <w:szCs w:val="22"/>
        </w:rPr>
        <w:t>osobą małoletnią bez opieki</w:t>
      </w:r>
      <w:r w:rsidRPr="00361865">
        <w:rPr>
          <w:rFonts w:cs="Times New Roman"/>
          <w:sz w:val="22"/>
          <w:szCs w:val="22"/>
        </w:rPr>
        <w:t xml:space="preserve"> – wniosek o udzielenie mu zezwolenia składa kurator.</w:t>
      </w:r>
    </w:p>
    <w:p w14:paraId="517E68F6" w14:textId="77777777" w:rsidR="00774182" w:rsidRPr="00361865" w:rsidRDefault="00774182" w:rsidP="00F87C86">
      <w:pPr>
        <w:spacing w:line="240" w:lineRule="auto"/>
        <w:jc w:val="both"/>
        <w:rPr>
          <w:rFonts w:cs="Times New Roman"/>
          <w:b/>
          <w:bCs/>
          <w:sz w:val="22"/>
          <w:szCs w:val="22"/>
        </w:rPr>
      </w:pPr>
      <w:r w:rsidRPr="00361865">
        <w:rPr>
          <w:rFonts w:cs="Times New Roman"/>
          <w:sz w:val="22"/>
          <w:szCs w:val="22"/>
        </w:rPr>
        <w:t xml:space="preserve">Przy składaniu wniosku o udzielenie zezwolenia cudzoziemcowi będącemu osobą małoletnią, która </w:t>
      </w:r>
      <w:r w:rsidRPr="00361865">
        <w:rPr>
          <w:rFonts w:eastAsia="Calibri" w:cs="Calibri"/>
          <w:b/>
          <w:bCs/>
          <w:sz w:val="22"/>
          <w:szCs w:val="22"/>
        </w:rPr>
        <w:t>do dnia złożenia wniosku</w:t>
      </w:r>
      <w:r w:rsidRPr="00361865">
        <w:rPr>
          <w:rFonts w:eastAsia="Calibri" w:cs="Times New Roman"/>
          <w:b/>
          <w:bCs/>
          <w:sz w:val="22"/>
          <w:szCs w:val="22"/>
        </w:rPr>
        <w:t xml:space="preserve"> </w:t>
      </w:r>
      <w:r w:rsidRPr="00361865">
        <w:rPr>
          <w:rFonts w:cs="Times New Roman"/>
          <w:b/>
          <w:sz w:val="22"/>
          <w:szCs w:val="22"/>
        </w:rPr>
        <w:t>ukończyła 6. rok życia, jest wymagana jego obecność</w:t>
      </w:r>
      <w:r w:rsidRPr="00361865">
        <w:rPr>
          <w:rFonts w:cs="Times New Roman"/>
          <w:sz w:val="22"/>
          <w:szCs w:val="22"/>
        </w:rPr>
        <w:t>.</w:t>
      </w:r>
    </w:p>
    <w:p w14:paraId="798D971B" w14:textId="77777777" w:rsidR="00774182" w:rsidRPr="00361865" w:rsidRDefault="00774182" w:rsidP="00F87C86">
      <w:pPr>
        <w:spacing w:before="240" w:line="240" w:lineRule="auto"/>
        <w:jc w:val="both"/>
        <w:rPr>
          <w:rFonts w:cs="Times New Roman"/>
          <w:bCs/>
          <w:sz w:val="22"/>
          <w:szCs w:val="22"/>
        </w:rPr>
      </w:pPr>
      <w:r w:rsidRPr="00361865">
        <w:rPr>
          <w:rFonts w:cs="Times New Roman"/>
          <w:b/>
          <w:bCs/>
          <w:sz w:val="22"/>
          <w:szCs w:val="22"/>
        </w:rPr>
        <w:t xml:space="preserve">Przy składaniu wniosku o udzielenie zezwolenia na pobyt rezydenta długoterminowego UE cudzoziemiec powinien złożyć odciski linii papilarnych w celu wydania karty pobytu. </w:t>
      </w:r>
      <w:r w:rsidRPr="00361865">
        <w:rPr>
          <w:rFonts w:eastAsia="Calibri" w:cs="Calibri"/>
          <w:sz w:val="22"/>
          <w:szCs w:val="22"/>
        </w:rPr>
        <w:t xml:space="preserve">W przypadku, gdy z przyczyn zależnych od wojewody </w:t>
      </w:r>
      <w:r w:rsidRPr="00361865">
        <w:rPr>
          <w:rFonts w:eastAsia="Calibri" w:cs="Calibri"/>
          <w:b/>
          <w:bCs/>
          <w:sz w:val="22"/>
          <w:szCs w:val="22"/>
        </w:rPr>
        <w:t>nie jest możliwe pobranie odcisków linii papilarnych</w:t>
      </w:r>
      <w:r w:rsidRPr="00361865">
        <w:rPr>
          <w:rFonts w:eastAsia="Calibri" w:cs="Calibri"/>
          <w:sz w:val="22"/>
          <w:szCs w:val="22"/>
        </w:rPr>
        <w:t xml:space="preserve"> od cudzoziemca w dniu, w którym nastąpiło jego osobiste stawiennictwo, wojewoda wyznacza termin na ich złożenie, </w:t>
      </w:r>
      <w:r w:rsidRPr="00361865">
        <w:rPr>
          <w:rFonts w:eastAsia="Calibri" w:cs="Calibri"/>
          <w:b/>
          <w:bCs/>
          <w:sz w:val="22"/>
          <w:szCs w:val="22"/>
        </w:rPr>
        <w:t>nie krótszy niż 7 dni</w:t>
      </w:r>
      <w:r w:rsidRPr="00361865">
        <w:rPr>
          <w:rFonts w:eastAsia="Calibri" w:cs="Calibri"/>
          <w:sz w:val="22"/>
          <w:szCs w:val="22"/>
        </w:rPr>
        <w:t xml:space="preserve">. </w:t>
      </w:r>
    </w:p>
    <w:p w14:paraId="47EADCAC" w14:textId="20C11776" w:rsidR="00774182" w:rsidRPr="00361865" w:rsidRDefault="00774182" w:rsidP="00F87C86">
      <w:pPr>
        <w:spacing w:before="240" w:line="240" w:lineRule="auto"/>
        <w:jc w:val="both"/>
        <w:rPr>
          <w:rFonts w:cs="Times New Roman"/>
          <w:bCs/>
          <w:sz w:val="22"/>
          <w:szCs w:val="22"/>
        </w:rPr>
      </w:pPr>
      <w:r w:rsidRPr="00361865">
        <w:rPr>
          <w:rFonts w:cs="Times New Roman"/>
          <w:bCs/>
          <w:sz w:val="22"/>
          <w:szCs w:val="22"/>
        </w:rPr>
        <w:t>Powyższy obowiązek</w:t>
      </w:r>
      <w:r w:rsidRPr="00361865">
        <w:rPr>
          <w:rFonts w:cs="Times New Roman"/>
          <w:b/>
          <w:bCs/>
          <w:sz w:val="22"/>
          <w:szCs w:val="22"/>
        </w:rPr>
        <w:t xml:space="preserve"> nie dotyczy cudzoziemców</w:t>
      </w:r>
      <w:r w:rsidRPr="00361865">
        <w:rPr>
          <w:rFonts w:cs="Times New Roman"/>
          <w:bCs/>
          <w:sz w:val="22"/>
          <w:szCs w:val="22"/>
        </w:rPr>
        <w:t>:</w:t>
      </w:r>
    </w:p>
    <w:p w14:paraId="182081B0" w14:textId="77777777" w:rsidR="00774182" w:rsidRPr="00361865" w:rsidRDefault="00774182" w:rsidP="00F87C86">
      <w:pPr>
        <w:spacing w:before="240" w:line="240" w:lineRule="auto"/>
        <w:jc w:val="both"/>
        <w:rPr>
          <w:rFonts w:cs="Times New Roman"/>
          <w:bCs/>
          <w:sz w:val="22"/>
          <w:szCs w:val="22"/>
        </w:rPr>
      </w:pPr>
      <w:r w:rsidRPr="00361865">
        <w:rPr>
          <w:rFonts w:cs="Times New Roman"/>
          <w:bCs/>
          <w:sz w:val="22"/>
          <w:szCs w:val="22"/>
        </w:rPr>
        <w:t xml:space="preserve">- </w:t>
      </w:r>
      <w:r w:rsidRPr="00361865">
        <w:rPr>
          <w:rFonts w:cs="Times New Roman"/>
          <w:b/>
          <w:bCs/>
          <w:sz w:val="22"/>
          <w:szCs w:val="22"/>
        </w:rPr>
        <w:t xml:space="preserve"> którzy </w:t>
      </w:r>
      <w:r w:rsidRPr="00361865">
        <w:rPr>
          <w:rFonts w:eastAsia="TimesNewRomanPSMT" w:cs="TimesNewRomanPSMT"/>
          <w:b/>
          <w:bCs/>
          <w:sz w:val="22"/>
          <w:szCs w:val="22"/>
        </w:rPr>
        <w:t>w dniu złożenia wniosku</w:t>
      </w:r>
      <w:r w:rsidRPr="00361865">
        <w:rPr>
          <w:rFonts w:ascii="TimesNewRomanPSMT" w:eastAsia="TimesNewRomanPSMT" w:hAnsi="TimesNewRomanPSMT" w:cs="TimesNewRomanPSMT"/>
          <w:b/>
          <w:bCs/>
          <w:sz w:val="22"/>
          <w:szCs w:val="22"/>
        </w:rPr>
        <w:t xml:space="preserve"> </w:t>
      </w:r>
      <w:r w:rsidRPr="00361865">
        <w:rPr>
          <w:rFonts w:cs="Times New Roman"/>
          <w:b/>
          <w:bCs/>
          <w:sz w:val="22"/>
          <w:szCs w:val="22"/>
        </w:rPr>
        <w:t xml:space="preserve">nie ukończyli 6 roku życia </w:t>
      </w:r>
      <w:r w:rsidRPr="00361865">
        <w:rPr>
          <w:rFonts w:cs="Times New Roman"/>
          <w:bCs/>
          <w:sz w:val="22"/>
          <w:szCs w:val="22"/>
        </w:rPr>
        <w:t>lub</w:t>
      </w:r>
    </w:p>
    <w:p w14:paraId="321BF031" w14:textId="77777777" w:rsidR="00774182" w:rsidRPr="00361865" w:rsidRDefault="00774182" w:rsidP="00F87C86">
      <w:pPr>
        <w:spacing w:before="240" w:line="240" w:lineRule="auto"/>
        <w:jc w:val="both"/>
        <w:rPr>
          <w:rFonts w:cs="Times New Roman"/>
          <w:b/>
          <w:bCs/>
          <w:sz w:val="22"/>
          <w:szCs w:val="22"/>
        </w:rPr>
      </w:pPr>
      <w:r w:rsidRPr="00361865">
        <w:rPr>
          <w:rFonts w:cs="Times New Roman"/>
          <w:bCs/>
          <w:sz w:val="22"/>
          <w:szCs w:val="22"/>
        </w:rPr>
        <w:t>- od których pobranie odcisków linii papilarnych</w:t>
      </w:r>
      <w:r w:rsidRPr="00361865">
        <w:rPr>
          <w:rFonts w:cs="Times New Roman"/>
          <w:b/>
          <w:bCs/>
          <w:sz w:val="22"/>
          <w:szCs w:val="22"/>
        </w:rPr>
        <w:t xml:space="preserve"> jest fizycznie niemożliwe.</w:t>
      </w:r>
    </w:p>
    <w:p w14:paraId="74DA4491" w14:textId="28CFE830" w:rsidR="00774182" w:rsidRPr="00361865" w:rsidRDefault="00774182" w:rsidP="00F87C86">
      <w:pPr>
        <w:spacing w:before="240" w:line="240" w:lineRule="auto"/>
        <w:jc w:val="both"/>
        <w:rPr>
          <w:rFonts w:cs="Times New Roman"/>
          <w:sz w:val="22"/>
          <w:szCs w:val="22"/>
        </w:rPr>
      </w:pPr>
      <w:r w:rsidRPr="00361865">
        <w:rPr>
          <w:rFonts w:cs="Times New Roman"/>
          <w:b/>
          <w:bCs/>
          <w:sz w:val="22"/>
          <w:szCs w:val="22"/>
        </w:rPr>
        <w:t xml:space="preserve">Jeśli cudzoziemiec nie złoży odcisków linii papilarnych w celu wydania karty pobytu, </w:t>
      </w:r>
      <w:r w:rsidRPr="00361865">
        <w:rPr>
          <w:rFonts w:eastAsia="TimesNewRomanPSMT" w:cs="TimesNewRomanPSMT"/>
          <w:b/>
          <w:bCs/>
          <w:sz w:val="22"/>
          <w:szCs w:val="22"/>
        </w:rPr>
        <w:t xml:space="preserve">przy składaniu wniosku o udzielenie zezwolenia na pobyt rezydenta długoterminowego UE lub w terminie wyznaczonym przez wojewodę, odmawia się wszczęcia postępowania w sprawie udzielenia tego zezwolenia. </w:t>
      </w:r>
    </w:p>
    <w:p w14:paraId="7485546D" w14:textId="77777777" w:rsidR="00774182" w:rsidRPr="00361865" w:rsidRDefault="00774182" w:rsidP="00F87C86">
      <w:pPr>
        <w:spacing w:before="240" w:line="240" w:lineRule="auto"/>
        <w:jc w:val="both"/>
        <w:rPr>
          <w:rFonts w:cs="Times New Roman"/>
          <w:sz w:val="22"/>
          <w:szCs w:val="22"/>
        </w:rPr>
      </w:pPr>
      <w:r w:rsidRPr="00361865">
        <w:rPr>
          <w:rFonts w:cs="Times New Roman"/>
          <w:sz w:val="22"/>
          <w:szCs w:val="22"/>
        </w:rPr>
        <w:t xml:space="preserve">Dane w postaci odcisków linii papilarnych pobranych w celu wydania karty pobytu </w:t>
      </w:r>
      <w:r w:rsidRPr="00361865">
        <w:rPr>
          <w:rFonts w:cs="Times New Roman"/>
          <w:b/>
          <w:sz w:val="22"/>
          <w:szCs w:val="22"/>
        </w:rPr>
        <w:t xml:space="preserve">przechowuje się </w:t>
      </w:r>
      <w:r w:rsidRPr="00361865">
        <w:rPr>
          <w:rFonts w:cs="Times New Roman"/>
          <w:b/>
          <w:sz w:val="22"/>
          <w:szCs w:val="22"/>
        </w:rPr>
        <w:br/>
        <w:t>w odpowiednim rejestrze do czasu wpisania do tego rejestru potwierdzenia odbioru karty pobytu przez organ wydający kartę pobytu</w:t>
      </w:r>
      <w:r w:rsidRPr="00361865">
        <w:rPr>
          <w:rFonts w:cs="Times New Roman"/>
          <w:sz w:val="22"/>
          <w:szCs w:val="22"/>
        </w:rPr>
        <w:t>.</w:t>
      </w:r>
    </w:p>
    <w:p w14:paraId="3A04CD36" w14:textId="77777777" w:rsidR="00774182" w:rsidRPr="00361865" w:rsidRDefault="00774182" w:rsidP="00F87C86">
      <w:pPr>
        <w:spacing w:before="240" w:line="240" w:lineRule="auto"/>
        <w:jc w:val="both"/>
        <w:rPr>
          <w:sz w:val="22"/>
          <w:szCs w:val="22"/>
        </w:rPr>
      </w:pPr>
      <w:r w:rsidRPr="00361865">
        <w:rPr>
          <w:rFonts w:cs="Times New Roman"/>
          <w:sz w:val="22"/>
          <w:szCs w:val="22"/>
        </w:rPr>
        <w:t xml:space="preserve">W przypadku wydania </w:t>
      </w:r>
      <w:r w:rsidRPr="00361865">
        <w:rPr>
          <w:rFonts w:cs="Times New Roman"/>
          <w:b/>
          <w:sz w:val="22"/>
          <w:szCs w:val="22"/>
        </w:rPr>
        <w:t>decyzji o odmowie</w:t>
      </w:r>
      <w:r w:rsidRPr="00361865">
        <w:rPr>
          <w:rFonts w:cs="Times New Roman"/>
          <w:sz w:val="22"/>
          <w:szCs w:val="22"/>
        </w:rPr>
        <w:t xml:space="preserve"> udzielenia cudzoziemcowi zezwolenia na pobyt rezydenta długoterminowego UE lub decyzji o odmowie wydania lub wymiany karty pobytu, dane w postaci odcisków linii papilarnych przechowuje się w w/w rejestrze, </w:t>
      </w:r>
      <w:r w:rsidRPr="00361865">
        <w:rPr>
          <w:rFonts w:cs="Times New Roman"/>
          <w:b/>
          <w:sz w:val="22"/>
          <w:szCs w:val="22"/>
        </w:rPr>
        <w:t>do czasu wpisania informacji o wydaniu tych decyzji do rejestru</w:t>
      </w:r>
      <w:r w:rsidRPr="00361865">
        <w:rPr>
          <w:rFonts w:cs="Times New Roman"/>
          <w:sz w:val="22"/>
          <w:szCs w:val="22"/>
        </w:rPr>
        <w:t>, gdy decyzje te stały się prawomocne.</w:t>
      </w:r>
    </w:p>
    <w:p w14:paraId="654174F2" w14:textId="77777777" w:rsidR="00774182" w:rsidRDefault="00774182" w:rsidP="00F87C86">
      <w:pPr>
        <w:pStyle w:val="NormalnyWeb1"/>
        <w:spacing w:before="0" w:after="200" w:line="240" w:lineRule="auto"/>
        <w:jc w:val="both"/>
        <w:rPr>
          <w:rStyle w:val="apple-style-span"/>
          <w:sz w:val="22"/>
          <w:szCs w:val="22"/>
        </w:rPr>
      </w:pPr>
      <w:r w:rsidRPr="00361865">
        <w:rPr>
          <w:rFonts w:ascii="Calibri" w:hAnsi="Calibri"/>
          <w:sz w:val="22"/>
          <w:szCs w:val="22"/>
        </w:rPr>
        <w:t>Jeżeli cudzoziemiec złożył wniosek w czasie zgodnego z prawem</w:t>
      </w:r>
      <w:r>
        <w:rPr>
          <w:rFonts w:ascii="Calibri" w:hAnsi="Calibri"/>
          <w:sz w:val="22"/>
          <w:szCs w:val="22"/>
        </w:rPr>
        <w:t xml:space="preserve"> pobytu na terytorium Rzeczypospolitej Polskiej i wniosek nie zawiera braków formalnych lub braki formalne zostały uzupełnione w terminie, wojewoda zamieszcza w dokumencie podróży cudzoziemca </w:t>
      </w:r>
      <w:r>
        <w:rPr>
          <w:rFonts w:ascii="Calibri" w:hAnsi="Calibri"/>
          <w:b/>
          <w:bCs/>
          <w:sz w:val="22"/>
          <w:szCs w:val="22"/>
        </w:rPr>
        <w:t>odcisk stempla</w:t>
      </w:r>
      <w:r>
        <w:rPr>
          <w:rFonts w:ascii="Calibri" w:hAnsi="Calibri"/>
          <w:sz w:val="22"/>
          <w:szCs w:val="22"/>
        </w:rPr>
        <w:t xml:space="preserve">, który potwierdza złożenie wniosku o udzielenie zezwolenia na pobyt rezydenta długoterminowego UE. Jeżeli termin do złożenia wniosku został zachowany i wniosek nie zawiera braków formalnych lub braki formalne zostały </w:t>
      </w:r>
      <w:r>
        <w:rPr>
          <w:rFonts w:ascii="Calibri" w:hAnsi="Calibri"/>
          <w:sz w:val="22"/>
          <w:szCs w:val="22"/>
        </w:rPr>
        <w:lastRenderedPageBreak/>
        <w:t>uzupełnione w terminie</w:t>
      </w:r>
      <w:r>
        <w:rPr>
          <w:rFonts w:ascii="Calibri" w:hAnsi="Calibri"/>
          <w:b/>
          <w:bCs/>
          <w:sz w:val="22"/>
          <w:szCs w:val="22"/>
        </w:rPr>
        <w:t xml:space="preserve"> </w:t>
      </w:r>
      <w:r>
        <w:rPr>
          <w:rStyle w:val="apple-style-span"/>
          <w:rFonts w:ascii="Calibri" w:hAnsi="Calibri"/>
          <w:b/>
          <w:bCs/>
          <w:sz w:val="22"/>
          <w:szCs w:val="22"/>
        </w:rPr>
        <w:t>pobyt cudzoziemca uważa się za legalny od dnia złożenia wniosku do dnia, w którym decyzja w tej sprawie stanie się ostateczna.</w:t>
      </w:r>
    </w:p>
    <w:p w14:paraId="1B304A13" w14:textId="77777777" w:rsidR="00774182" w:rsidRDefault="00774182" w:rsidP="00F87C86">
      <w:pPr>
        <w:spacing w:line="240" w:lineRule="auto"/>
        <w:jc w:val="both"/>
        <w:rPr>
          <w:rFonts w:cs="Times New Roman"/>
          <w:b/>
          <w:bCs/>
          <w:sz w:val="22"/>
          <w:szCs w:val="22"/>
        </w:rPr>
      </w:pPr>
      <w:r>
        <w:rPr>
          <w:rStyle w:val="apple-style-span"/>
          <w:rFonts w:cs="Times New Roman"/>
          <w:sz w:val="22"/>
          <w:szCs w:val="22"/>
        </w:rPr>
        <w:t xml:space="preserve">Jeżeli </w:t>
      </w:r>
      <w:r>
        <w:rPr>
          <w:rStyle w:val="apple-style-span"/>
          <w:rFonts w:cs="Times New Roman"/>
          <w:b/>
          <w:bCs/>
          <w:sz w:val="22"/>
          <w:szCs w:val="22"/>
        </w:rPr>
        <w:t xml:space="preserve">postępowanie </w:t>
      </w:r>
      <w:r>
        <w:rPr>
          <w:rStyle w:val="apple-style-span"/>
          <w:rFonts w:cs="Times New Roman"/>
          <w:sz w:val="22"/>
          <w:szCs w:val="22"/>
        </w:rPr>
        <w:t xml:space="preserve">w sprawie udzielenia zezwolenia na </w:t>
      </w:r>
      <w:r>
        <w:rPr>
          <w:rFonts w:cs="Times New Roman"/>
          <w:sz w:val="22"/>
          <w:szCs w:val="22"/>
        </w:rPr>
        <w:t>pobyt rezydenta długoterminowego UE</w:t>
      </w:r>
      <w:r>
        <w:rPr>
          <w:rStyle w:val="apple-style-span"/>
          <w:rFonts w:cs="Times New Roman"/>
          <w:sz w:val="22"/>
          <w:szCs w:val="22"/>
        </w:rPr>
        <w:t xml:space="preserve"> zostanie </w:t>
      </w:r>
      <w:r>
        <w:rPr>
          <w:rStyle w:val="apple-style-span"/>
          <w:rFonts w:cs="Times New Roman"/>
          <w:b/>
          <w:bCs/>
          <w:sz w:val="22"/>
          <w:szCs w:val="22"/>
        </w:rPr>
        <w:t>zawieszone na wniosek cudzoziemca</w:t>
      </w:r>
      <w:r>
        <w:rPr>
          <w:rStyle w:val="apple-style-span"/>
          <w:rFonts w:cs="Times New Roman"/>
          <w:sz w:val="22"/>
          <w:szCs w:val="22"/>
        </w:rPr>
        <w:t xml:space="preserve">, jego </w:t>
      </w:r>
      <w:r>
        <w:rPr>
          <w:rStyle w:val="apple-style-span"/>
          <w:rFonts w:cs="Times New Roman"/>
          <w:b/>
          <w:bCs/>
          <w:sz w:val="22"/>
          <w:szCs w:val="22"/>
        </w:rPr>
        <w:t xml:space="preserve">pobyt </w:t>
      </w:r>
      <w:r>
        <w:rPr>
          <w:rStyle w:val="apple-style-span"/>
          <w:rFonts w:cs="Times New Roman"/>
          <w:sz w:val="22"/>
          <w:szCs w:val="22"/>
        </w:rPr>
        <w:t xml:space="preserve">w tym czasie </w:t>
      </w:r>
      <w:r>
        <w:rPr>
          <w:rStyle w:val="apple-style-span"/>
          <w:rFonts w:cs="Times New Roman"/>
          <w:b/>
          <w:bCs/>
          <w:sz w:val="22"/>
          <w:szCs w:val="22"/>
        </w:rPr>
        <w:t>nie będzie</w:t>
      </w:r>
      <w:r>
        <w:rPr>
          <w:rStyle w:val="apple-style-span"/>
          <w:rFonts w:cs="Times New Roman"/>
          <w:sz w:val="22"/>
          <w:szCs w:val="22"/>
        </w:rPr>
        <w:t xml:space="preserve"> uznawany </w:t>
      </w:r>
      <w:r>
        <w:rPr>
          <w:rStyle w:val="apple-style-span"/>
          <w:rFonts w:cs="Times New Roman"/>
          <w:sz w:val="22"/>
          <w:szCs w:val="22"/>
        </w:rPr>
        <w:br/>
        <w:t xml:space="preserve">za </w:t>
      </w:r>
      <w:r>
        <w:rPr>
          <w:rStyle w:val="apple-style-span"/>
          <w:rFonts w:cs="Times New Roman"/>
          <w:b/>
          <w:bCs/>
          <w:sz w:val="22"/>
          <w:szCs w:val="22"/>
        </w:rPr>
        <w:t>legalny</w:t>
      </w:r>
      <w:r>
        <w:rPr>
          <w:rStyle w:val="apple-style-span"/>
          <w:rFonts w:cs="Times New Roman"/>
          <w:sz w:val="22"/>
          <w:szCs w:val="22"/>
        </w:rPr>
        <w:t>.</w:t>
      </w:r>
    </w:p>
    <w:p w14:paraId="26966C6F" w14:textId="77777777" w:rsidR="00774182" w:rsidRDefault="00774182" w:rsidP="00F87C86">
      <w:pPr>
        <w:spacing w:line="240" w:lineRule="auto"/>
        <w:jc w:val="both"/>
        <w:rPr>
          <w:color w:val="FF3333"/>
        </w:rPr>
      </w:pPr>
      <w:r>
        <w:rPr>
          <w:rFonts w:cs="Times New Roman"/>
          <w:b/>
          <w:bCs/>
          <w:sz w:val="22"/>
          <w:szCs w:val="22"/>
        </w:rPr>
        <w:t xml:space="preserve">UWAGA: </w:t>
      </w:r>
      <w:r>
        <w:rPr>
          <w:rStyle w:val="apple-style-span"/>
          <w:rFonts w:cs="Times New Roman"/>
          <w:b/>
          <w:bCs/>
          <w:sz w:val="22"/>
          <w:szCs w:val="22"/>
        </w:rPr>
        <w:t xml:space="preserve">Umieszczenie stempla w dokumencie podróży nie uprawnia cudzoziemca do podróżowania po terytorium innych państw obszaru </w:t>
      </w:r>
      <w:proofErr w:type="spellStart"/>
      <w:r>
        <w:rPr>
          <w:rStyle w:val="apple-style-span"/>
          <w:rFonts w:cs="Times New Roman"/>
          <w:b/>
          <w:bCs/>
          <w:sz w:val="22"/>
          <w:szCs w:val="22"/>
        </w:rPr>
        <w:t>Schengen</w:t>
      </w:r>
      <w:proofErr w:type="spellEnd"/>
      <w:r>
        <w:rPr>
          <w:rStyle w:val="apple-style-span"/>
          <w:rFonts w:cs="Times New Roman"/>
          <w:b/>
          <w:bCs/>
          <w:sz w:val="22"/>
          <w:szCs w:val="22"/>
        </w:rPr>
        <w:t xml:space="preserve">, natomiast cudzoziemiec może wyjechać do kraju pochodzenia. </w:t>
      </w:r>
    </w:p>
    <w:p w14:paraId="73CA9445" w14:textId="77777777" w:rsidR="00774182" w:rsidRPr="002D51ED" w:rsidRDefault="00774182">
      <w:pPr>
        <w:pStyle w:val="Nagwek2"/>
        <w:spacing w:after="200"/>
        <w:rPr>
          <w:rFonts w:eastAsia="Times New Roman" w:cs="Times New Roman"/>
        </w:rPr>
      </w:pPr>
      <w:bookmarkStart w:id="392" w:name="_Toc505338786"/>
      <w:bookmarkStart w:id="393" w:name="_Toc5972907"/>
      <w:bookmarkStart w:id="394" w:name="_Toc6319955"/>
      <w:bookmarkStart w:id="395" w:name="_Toc215522098"/>
      <w:r w:rsidRPr="002D51ED">
        <w:t>6</w:t>
      </w:r>
      <w:bookmarkStart w:id="396" w:name="_Toc38628636211"/>
      <w:r w:rsidRPr="002D51ED">
        <w:t>.4 INNE WAŻNE INFORMACJE</w:t>
      </w:r>
      <w:bookmarkEnd w:id="392"/>
      <w:bookmarkEnd w:id="393"/>
      <w:bookmarkEnd w:id="394"/>
      <w:bookmarkEnd w:id="395"/>
      <w:bookmarkEnd w:id="396"/>
    </w:p>
    <w:p w14:paraId="3DA712E1" w14:textId="77777777" w:rsidR="00774182" w:rsidRPr="00361865" w:rsidRDefault="00774182">
      <w:pPr>
        <w:spacing w:line="100" w:lineRule="atLeast"/>
        <w:jc w:val="both"/>
        <w:rPr>
          <w:rStyle w:val="apple-style-span"/>
          <w:rFonts w:eastAsia="Times New Roman" w:cs="Times New Roman"/>
          <w:sz w:val="22"/>
          <w:szCs w:val="22"/>
        </w:rPr>
      </w:pPr>
      <w:r w:rsidRPr="00361865">
        <w:rPr>
          <w:rFonts w:eastAsia="Times New Roman" w:cs="Times New Roman"/>
          <w:sz w:val="22"/>
          <w:szCs w:val="22"/>
        </w:rPr>
        <w:t xml:space="preserve">W postępowaniu w sprawie udzielenia albo cofnięcia zezwolenia na pobyt rezydenta długoterminowego UE </w:t>
      </w:r>
      <w:r w:rsidRPr="00361865">
        <w:rPr>
          <w:rFonts w:eastAsia="Times New Roman" w:cs="Times New Roman"/>
          <w:b/>
          <w:bCs/>
          <w:sz w:val="22"/>
          <w:szCs w:val="22"/>
        </w:rPr>
        <w:t xml:space="preserve">stroną postępowania jest wyłącznie cudzoziemiec. </w:t>
      </w:r>
    </w:p>
    <w:p w14:paraId="4D8C064C" w14:textId="77777777" w:rsidR="005E796A" w:rsidRDefault="005E796A" w:rsidP="005E796A">
      <w:pPr>
        <w:spacing w:line="100" w:lineRule="atLeast"/>
        <w:jc w:val="both"/>
        <w:rPr>
          <w:rFonts w:eastAsia="Times New Roman" w:cs="Times New Roman"/>
          <w:sz w:val="22"/>
          <w:szCs w:val="22"/>
        </w:rPr>
      </w:pPr>
      <w:r w:rsidRPr="002521FC">
        <w:rPr>
          <w:rFonts w:eastAsia="Times New Roman" w:cs="Times New Roman"/>
          <w:sz w:val="22"/>
          <w:szCs w:val="22"/>
        </w:rPr>
        <w:t xml:space="preserve">Decyzję w sprawie udzielenia cudzoziemcowi </w:t>
      </w:r>
      <w:r w:rsidRPr="005E796A">
        <w:rPr>
          <w:rFonts w:eastAsia="Times New Roman" w:cs="Times New Roman"/>
          <w:b/>
          <w:sz w:val="22"/>
          <w:szCs w:val="22"/>
        </w:rPr>
        <w:t xml:space="preserve">zezwolenia na pobyt rezydenta długoterminowego UE </w:t>
      </w:r>
      <w:r w:rsidRPr="002521FC">
        <w:rPr>
          <w:rFonts w:eastAsia="Times New Roman" w:cs="Times New Roman"/>
          <w:sz w:val="22"/>
          <w:szCs w:val="22"/>
        </w:rPr>
        <w:t xml:space="preserve">wydaje się </w:t>
      </w:r>
      <w:r w:rsidRPr="007C50E5">
        <w:rPr>
          <w:rFonts w:eastAsia="Times New Roman" w:cs="Times New Roman"/>
          <w:b/>
          <w:sz w:val="22"/>
          <w:szCs w:val="22"/>
        </w:rPr>
        <w:t>w terminie 6 miesięcy</w:t>
      </w:r>
      <w:r>
        <w:rPr>
          <w:rFonts w:eastAsia="Times New Roman" w:cs="Times New Roman"/>
          <w:b/>
          <w:sz w:val="22"/>
          <w:szCs w:val="22"/>
        </w:rPr>
        <w:t xml:space="preserve"> </w:t>
      </w:r>
      <w:r w:rsidRPr="007C50E5">
        <w:rPr>
          <w:rFonts w:eastAsia="Times New Roman" w:cs="Times New Roman"/>
          <w:sz w:val="22"/>
          <w:szCs w:val="22"/>
        </w:rPr>
        <w:t>(zob. Rozdział II pkt 2.4).</w:t>
      </w:r>
      <w:r>
        <w:rPr>
          <w:rFonts w:eastAsia="Times New Roman" w:cs="Times New Roman"/>
          <w:sz w:val="22"/>
          <w:szCs w:val="22"/>
        </w:rPr>
        <w:t xml:space="preserve"> </w:t>
      </w:r>
    </w:p>
    <w:p w14:paraId="0FDA732B" w14:textId="77777777" w:rsidR="00774182" w:rsidRDefault="00774182">
      <w:pPr>
        <w:pStyle w:val="Nagwek2"/>
        <w:spacing w:after="200"/>
        <w:rPr>
          <w:rFonts w:cs="Times New Roman"/>
          <w:b/>
        </w:rPr>
      </w:pPr>
      <w:bookmarkStart w:id="397" w:name="_Toc386286396"/>
      <w:bookmarkStart w:id="398" w:name="_Toc505338787"/>
      <w:bookmarkStart w:id="399" w:name="_Toc5972908"/>
      <w:bookmarkStart w:id="400" w:name="_Toc6319956"/>
      <w:bookmarkStart w:id="401" w:name="_Toc215522099"/>
      <w:r>
        <w:t>6.5   POZOSTAWIENIE WNIOSKU BEZ ROZPOZNANIA</w:t>
      </w:r>
      <w:bookmarkEnd w:id="397"/>
      <w:bookmarkEnd w:id="398"/>
      <w:bookmarkEnd w:id="399"/>
      <w:bookmarkEnd w:id="400"/>
      <w:bookmarkEnd w:id="401"/>
    </w:p>
    <w:p w14:paraId="4A80FF21" w14:textId="77777777" w:rsidR="00774182" w:rsidRDefault="00774182">
      <w:pPr>
        <w:spacing w:line="100" w:lineRule="atLeast"/>
        <w:jc w:val="both"/>
        <w:rPr>
          <w:b/>
          <w:sz w:val="22"/>
        </w:rPr>
      </w:pPr>
      <w:r>
        <w:rPr>
          <w:rFonts w:cs="Times New Roman"/>
          <w:b/>
          <w:sz w:val="22"/>
          <w:szCs w:val="22"/>
        </w:rPr>
        <w:t>W</w:t>
      </w:r>
      <w:r>
        <w:rPr>
          <w:rFonts w:cs="Times New Roman"/>
          <w:b/>
          <w:bCs/>
          <w:sz w:val="22"/>
          <w:szCs w:val="22"/>
        </w:rPr>
        <w:t xml:space="preserve">niosek o udzielenie zezwolenia na pobyt </w:t>
      </w:r>
      <w:r>
        <w:rPr>
          <w:rFonts w:cs="Times New Roman"/>
          <w:b/>
          <w:sz w:val="22"/>
          <w:szCs w:val="22"/>
        </w:rPr>
        <w:t>rezydenta długoterminowego UE</w:t>
      </w:r>
      <w:r>
        <w:rPr>
          <w:rFonts w:cs="Times New Roman"/>
          <w:b/>
          <w:bCs/>
          <w:sz w:val="22"/>
          <w:szCs w:val="22"/>
        </w:rPr>
        <w:t xml:space="preserve"> pozostawia się bez rozpoznania, gdy:</w:t>
      </w:r>
    </w:p>
    <w:p w14:paraId="51C86BE8" w14:textId="77777777" w:rsidR="00774182" w:rsidRDefault="00774182">
      <w:pPr>
        <w:pStyle w:val="NormalnyWeb1"/>
        <w:numPr>
          <w:ilvl w:val="0"/>
          <w:numId w:val="21"/>
        </w:numPr>
        <w:spacing w:before="0" w:after="200"/>
        <w:rPr>
          <w:sz w:val="22"/>
        </w:rPr>
      </w:pPr>
      <w:r>
        <w:rPr>
          <w:rFonts w:ascii="Calibri" w:hAnsi="Calibri"/>
          <w:b/>
          <w:sz w:val="22"/>
        </w:rPr>
        <w:t>zawiera braki formalne, których cudzoziemiec nie uzupełnił pomimo wezwania go do tego w terminie</w:t>
      </w:r>
      <w:r w:rsidR="00A4474D">
        <w:rPr>
          <w:rFonts w:ascii="Calibri" w:hAnsi="Calibri"/>
          <w:b/>
          <w:sz w:val="22"/>
        </w:rPr>
        <w:t xml:space="preserve"> nie krótszym niż </w:t>
      </w:r>
      <w:r>
        <w:rPr>
          <w:rFonts w:ascii="Calibri" w:hAnsi="Calibri"/>
          <w:b/>
          <w:sz w:val="22"/>
        </w:rPr>
        <w:t xml:space="preserve"> 7 dni, </w:t>
      </w:r>
      <w:r>
        <w:rPr>
          <w:rFonts w:ascii="Calibri" w:hAnsi="Calibri"/>
          <w:b/>
          <w:bCs/>
          <w:sz w:val="22"/>
          <w:szCs w:val="22"/>
        </w:rPr>
        <w:t>za które uważa się</w:t>
      </w:r>
      <w:r w:rsidR="00A4474D">
        <w:rPr>
          <w:rFonts w:ascii="Calibri" w:hAnsi="Calibri"/>
          <w:b/>
          <w:bCs/>
          <w:sz w:val="22"/>
          <w:szCs w:val="22"/>
        </w:rPr>
        <w:t xml:space="preserve"> przykładowo</w:t>
      </w:r>
      <w:r>
        <w:rPr>
          <w:rFonts w:ascii="Calibri" w:hAnsi="Calibri"/>
          <w:b/>
          <w:bCs/>
          <w:sz w:val="22"/>
          <w:szCs w:val="22"/>
        </w:rPr>
        <w:t xml:space="preserve">: </w:t>
      </w:r>
    </w:p>
    <w:p w14:paraId="10E071BC" w14:textId="77777777" w:rsidR="00774182" w:rsidRDefault="00774182">
      <w:pPr>
        <w:numPr>
          <w:ilvl w:val="0"/>
          <w:numId w:val="36"/>
        </w:numPr>
        <w:spacing w:before="0" w:line="100" w:lineRule="atLeast"/>
        <w:rPr>
          <w:rFonts w:cs="Times New Roman"/>
          <w:sz w:val="22"/>
          <w:szCs w:val="22"/>
        </w:rPr>
      </w:pPr>
      <w:r>
        <w:rPr>
          <w:sz w:val="22"/>
        </w:rPr>
        <w:t>niezłożenie wniosku na odpowiednim formularzu;</w:t>
      </w:r>
    </w:p>
    <w:p w14:paraId="0D77F398"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niewypełnienie wszystkich wymaganych rubryk formularza wniosku;</w:t>
      </w:r>
    </w:p>
    <w:p w14:paraId="4DC8CDD5"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nieprzedstawienie ważnego dokumentu podróży lub w szczególnie uzasadnionym przypadku, gdy cudzoziemiec nie posiada ważnego dokumentu podróży i nie ma możliwości jego uzyskania, innego dokumentu potwierdzającego jego tożsamość;</w:t>
      </w:r>
    </w:p>
    <w:p w14:paraId="2B8D4663" w14:textId="77777777" w:rsidR="00774182" w:rsidRDefault="00774182">
      <w:pPr>
        <w:numPr>
          <w:ilvl w:val="1"/>
          <w:numId w:val="31"/>
        </w:numPr>
        <w:spacing w:line="100" w:lineRule="atLeast"/>
        <w:jc w:val="both"/>
        <w:rPr>
          <w:rFonts w:cs="Times New Roman"/>
          <w:sz w:val="22"/>
          <w:szCs w:val="22"/>
        </w:rPr>
      </w:pPr>
      <w:r>
        <w:rPr>
          <w:rFonts w:cs="Times New Roman"/>
          <w:sz w:val="22"/>
          <w:szCs w:val="22"/>
        </w:rPr>
        <w:t>niedołączenie do wniosku:</w:t>
      </w:r>
    </w:p>
    <w:p w14:paraId="65D20DEB" w14:textId="77777777" w:rsidR="00774182" w:rsidRDefault="00774182">
      <w:pPr>
        <w:numPr>
          <w:ilvl w:val="1"/>
          <w:numId w:val="37"/>
        </w:numPr>
        <w:tabs>
          <w:tab w:val="right" w:pos="284"/>
          <w:tab w:val="left" w:pos="408"/>
        </w:tabs>
        <w:spacing w:line="100" w:lineRule="atLeast"/>
        <w:jc w:val="both"/>
        <w:rPr>
          <w:rFonts w:cs="Times New Roman"/>
          <w:sz w:val="22"/>
          <w:szCs w:val="22"/>
        </w:rPr>
      </w:pPr>
      <w:r>
        <w:rPr>
          <w:rFonts w:cs="Times New Roman"/>
          <w:sz w:val="22"/>
          <w:szCs w:val="22"/>
        </w:rPr>
        <w:t>4 aktualnych i odpowiednich fotografii;</w:t>
      </w:r>
    </w:p>
    <w:p w14:paraId="466CD4ED" w14:textId="77777777" w:rsidR="00774182" w:rsidRDefault="00774182">
      <w:pPr>
        <w:numPr>
          <w:ilvl w:val="1"/>
          <w:numId w:val="37"/>
        </w:numPr>
        <w:tabs>
          <w:tab w:val="right" w:pos="284"/>
          <w:tab w:val="left" w:pos="408"/>
        </w:tabs>
        <w:spacing w:line="100" w:lineRule="atLeast"/>
        <w:jc w:val="both"/>
        <w:rPr>
          <w:rFonts w:cs="Times New Roman"/>
          <w:sz w:val="22"/>
          <w:szCs w:val="22"/>
        </w:rPr>
      </w:pPr>
      <w:r>
        <w:rPr>
          <w:rFonts w:cs="Times New Roman"/>
          <w:sz w:val="22"/>
          <w:szCs w:val="22"/>
        </w:rPr>
        <w:t>tytułu prawnego do zajmowania lokalu mieszkalnego.</w:t>
      </w:r>
    </w:p>
    <w:p w14:paraId="583158CB" w14:textId="77777777" w:rsidR="00774182" w:rsidRDefault="00774182">
      <w:pPr>
        <w:numPr>
          <w:ilvl w:val="0"/>
          <w:numId w:val="37"/>
        </w:numPr>
        <w:tabs>
          <w:tab w:val="right" w:pos="284"/>
          <w:tab w:val="left" w:pos="408"/>
        </w:tabs>
        <w:spacing w:line="100" w:lineRule="atLeast"/>
        <w:jc w:val="both"/>
      </w:pPr>
      <w:r>
        <w:rPr>
          <w:rFonts w:cs="Times New Roman"/>
          <w:sz w:val="22"/>
          <w:szCs w:val="22"/>
        </w:rPr>
        <w:t>wniosek nie został złożony przez cudzoziemca osobiście, a pomimo wezwania cudzoziemca do osobistego stawiennictwa w terminie 7 dni, cudzoziemiec nie stawił się w urzędzie.</w:t>
      </w:r>
    </w:p>
    <w:p w14:paraId="782855A2" w14:textId="09FFD991" w:rsidR="00774182" w:rsidRDefault="00774182">
      <w:pPr>
        <w:pStyle w:val="Nagwek2"/>
        <w:spacing w:after="200"/>
        <w:jc w:val="both"/>
        <w:rPr>
          <w:rFonts w:cs="Times New Roman"/>
          <w:bCs/>
        </w:rPr>
      </w:pPr>
      <w:bookmarkStart w:id="402" w:name="_Toc386286397"/>
      <w:bookmarkStart w:id="403" w:name="_Toc505338788"/>
      <w:bookmarkStart w:id="404" w:name="_Toc5972909"/>
      <w:bookmarkStart w:id="405" w:name="_Toc6319957"/>
      <w:bookmarkStart w:id="406" w:name="_Toc215522100"/>
      <w:r>
        <w:t>6.6 ODMOWA WSZCZĘCIA POSTĘPOWANIA O ZEZWOLENIE NA POBYT REZYDENTA DŁUGOTERMINOWEGO  UE</w:t>
      </w:r>
      <w:bookmarkEnd w:id="402"/>
      <w:bookmarkEnd w:id="403"/>
      <w:bookmarkEnd w:id="404"/>
      <w:bookmarkEnd w:id="405"/>
      <w:bookmarkEnd w:id="406"/>
    </w:p>
    <w:p w14:paraId="3E6A2BA7" w14:textId="77777777" w:rsidR="00774182" w:rsidRPr="00361865" w:rsidRDefault="00774182">
      <w:pPr>
        <w:spacing w:line="100" w:lineRule="atLeast"/>
        <w:jc w:val="both"/>
        <w:rPr>
          <w:rFonts w:cs="Times New Roman"/>
          <w:bCs/>
          <w:sz w:val="22"/>
          <w:szCs w:val="22"/>
        </w:rPr>
      </w:pPr>
      <w:r>
        <w:rPr>
          <w:rFonts w:cs="Times New Roman"/>
          <w:bCs/>
          <w:sz w:val="22"/>
          <w:szCs w:val="22"/>
        </w:rPr>
        <w:t xml:space="preserve">Odmawia się wszczęcia postępowania w sprawie udzielenia cudzoziemcowi zezwolenia na pobyt rezydenta </w:t>
      </w:r>
      <w:r w:rsidRPr="00361865">
        <w:rPr>
          <w:rFonts w:cs="Times New Roman"/>
          <w:bCs/>
          <w:sz w:val="22"/>
          <w:szCs w:val="22"/>
        </w:rPr>
        <w:t xml:space="preserve">długoterminowego UE, </w:t>
      </w:r>
      <w:r w:rsidRPr="00361865">
        <w:rPr>
          <w:rFonts w:eastAsia="Times New Roman" w:cs="Times New Roman"/>
          <w:bCs/>
          <w:sz w:val="22"/>
          <w:szCs w:val="22"/>
        </w:rPr>
        <w:t>gdy w dniu złożenia wniosku o udzielenie tego zezwolenia</w:t>
      </w:r>
      <w:r w:rsidRPr="00361865">
        <w:rPr>
          <w:rFonts w:cs="Times New Roman"/>
          <w:bCs/>
          <w:sz w:val="22"/>
          <w:szCs w:val="22"/>
        </w:rPr>
        <w:t>:</w:t>
      </w:r>
    </w:p>
    <w:p w14:paraId="0A196CA1"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1) przebywa na terytorium Rzeczypospolitej Polskiej:</w:t>
      </w:r>
    </w:p>
    <w:p w14:paraId="0C69107E"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a) nielegalnie lub</w:t>
      </w:r>
    </w:p>
    <w:p w14:paraId="35AA677F"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b) na podstawie wizy </w:t>
      </w:r>
      <w:proofErr w:type="spellStart"/>
      <w:r w:rsidRPr="00361865">
        <w:rPr>
          <w:rFonts w:cs="Times New Roman"/>
          <w:bCs/>
          <w:sz w:val="22"/>
          <w:szCs w:val="22"/>
        </w:rPr>
        <w:t>Schengen</w:t>
      </w:r>
      <w:proofErr w:type="spellEnd"/>
      <w:r w:rsidRPr="00361865">
        <w:rPr>
          <w:rFonts w:cs="Times New Roman"/>
          <w:bCs/>
          <w:sz w:val="22"/>
          <w:szCs w:val="22"/>
        </w:rPr>
        <w:t xml:space="preserve"> upoważniającej tylko do wjazdu na terytorium Rzeczypospolitej Polskiej </w:t>
      </w:r>
      <w:r w:rsidRPr="00361865">
        <w:rPr>
          <w:rFonts w:cs="Times New Roman"/>
          <w:bCs/>
          <w:sz w:val="22"/>
          <w:szCs w:val="22"/>
        </w:rPr>
        <w:br/>
        <w:t>i pobytu na tym terytorium wydanej w celu,</w:t>
      </w:r>
      <w:r w:rsidRPr="00361865">
        <w:rPr>
          <w:rFonts w:cs="Times New Roman"/>
          <w:sz w:val="22"/>
          <w:szCs w:val="22"/>
        </w:rPr>
        <w:t xml:space="preserve"> </w:t>
      </w:r>
      <w:r w:rsidRPr="00361865">
        <w:rPr>
          <w:rFonts w:cs="Times New Roman"/>
          <w:bCs/>
          <w:sz w:val="22"/>
          <w:szCs w:val="22"/>
        </w:rPr>
        <w:t xml:space="preserve">przyjazdu ze względów humanitarnych, z uwagi na interes państwa lub zobowiązania międzynarodowe, lub, </w:t>
      </w:r>
    </w:p>
    <w:p w14:paraId="6551560A"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lastRenderedPageBreak/>
        <w:t>c) w celu odbycia studiów lub szkolenia zawodowego, lub</w:t>
      </w:r>
    </w:p>
    <w:p w14:paraId="7C5EB4D7"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d) w związku z zamiarem podjęcia lub kontynuowania nauki na terytorium Rzeczypospolitej Polskiej, lub</w:t>
      </w:r>
    </w:p>
    <w:p w14:paraId="584C9BEF"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e) w związku z uzyskaniem zgody na pobyt ze względów humanitarnych, zgody na pobyt tolerowany, azylu lub ochrony czasowej, lub</w:t>
      </w:r>
    </w:p>
    <w:p w14:paraId="0E06F52C"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f) w związku z ubieganiem się o </w:t>
      </w:r>
      <w:r w:rsidR="00360AC5" w:rsidRPr="00361865">
        <w:rPr>
          <w:rFonts w:cs="Times New Roman"/>
          <w:bCs/>
          <w:sz w:val="22"/>
          <w:szCs w:val="22"/>
        </w:rPr>
        <w:t>udzielenie ochrony międzynarodowej</w:t>
      </w:r>
      <w:r w:rsidRPr="00361865">
        <w:rPr>
          <w:rFonts w:cs="Times New Roman"/>
          <w:bCs/>
          <w:sz w:val="22"/>
          <w:szCs w:val="22"/>
        </w:rPr>
        <w:t xml:space="preserve"> lub udzielenie azylu, lub</w:t>
      </w:r>
    </w:p>
    <w:p w14:paraId="3BF84831"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g) na podstawie </w:t>
      </w:r>
      <w:r w:rsidR="00360AC5" w:rsidRPr="00361865">
        <w:rPr>
          <w:rFonts w:cs="Times New Roman"/>
          <w:sz w:val="22"/>
          <w:szCs w:val="22"/>
        </w:rPr>
        <w:t>z</w:t>
      </w:r>
      <w:r w:rsidR="00360AC5" w:rsidRPr="00361865">
        <w:rPr>
          <w:rFonts w:eastAsia="Times New Roman" w:cs="Times New Roman"/>
          <w:bCs/>
          <w:sz w:val="22"/>
          <w:szCs w:val="22"/>
        </w:rPr>
        <w:t xml:space="preserve">ezwolenia </w:t>
      </w:r>
      <w:r w:rsidRPr="00361865">
        <w:rPr>
          <w:rFonts w:eastAsia="Times New Roman" w:cs="Times New Roman"/>
          <w:bCs/>
          <w:sz w:val="22"/>
          <w:szCs w:val="22"/>
        </w:rPr>
        <w:t xml:space="preserve">na pobyt czasowy w celu wykonywania pracy w ramach przeniesienia wewnątrz przedsiębiorstwa lub zezwolenia na pobyt czasowy w celu mobilności długoterminowej </w:t>
      </w:r>
      <w:r w:rsidR="002C57B4" w:rsidRPr="002C57B4">
        <w:rPr>
          <w:rFonts w:eastAsia="Times New Roman" w:cs="Times New Roman"/>
          <w:bCs/>
          <w:sz w:val="22"/>
          <w:szCs w:val="22"/>
        </w:rPr>
        <w:t xml:space="preserve">pracownika kadry kierowniczej, specjalisty lub pracownika odbywającego staż, w ramach przeniesienia wewnątrz przedsiębiorstwa </w:t>
      </w:r>
      <w:r w:rsidRPr="00361865">
        <w:rPr>
          <w:rFonts w:eastAsia="Times New Roman" w:cs="Times New Roman"/>
          <w:bCs/>
          <w:sz w:val="22"/>
          <w:szCs w:val="22"/>
        </w:rPr>
        <w:t xml:space="preserve">lub </w:t>
      </w:r>
      <w:r w:rsidRPr="00361865">
        <w:rPr>
          <w:rFonts w:cs="Times New Roman"/>
          <w:bCs/>
          <w:sz w:val="22"/>
          <w:szCs w:val="22"/>
        </w:rPr>
        <w:t>zezwolenia na pobyt czasowy ze względu na okoliczności wymagające krótkotrwałego pobytu, lub</w:t>
      </w:r>
    </w:p>
    <w:p w14:paraId="3EF643E9"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h) na podstawie zezwolenia na przekraczanie granicy w ramach małego ruchu granicznego, lub</w:t>
      </w:r>
    </w:p>
    <w:p w14:paraId="08981FC2"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2) jest pracownikiem delegowanym przez usługodawcę w celu transgranicznego świadczenia usług lub usługodawcą świadczącym usługi transgraniczne, lub</w:t>
      </w:r>
    </w:p>
    <w:p w14:paraId="4F070E59"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3) jest zatrzymany, umieszczony w strzeżonym ośrodku lub w areszcie dla cudzoziemców lub jest wobec niego stosowany środek zapobiegawczy w postaci zakazu opuszczania kraju, lub</w:t>
      </w:r>
    </w:p>
    <w:p w14:paraId="5CBE4100"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4) odbywa karę pozbawienia wolności lub jest tymczasowo aresztowany, lub</w:t>
      </w:r>
    </w:p>
    <w:p w14:paraId="09D08095" w14:textId="77777777"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5) </w:t>
      </w:r>
      <w:r w:rsidRPr="00361865">
        <w:rPr>
          <w:rFonts w:eastAsia="Times New Roman" w:cs="Times New Roman"/>
          <w:sz w:val="22"/>
          <w:szCs w:val="22"/>
        </w:rPr>
        <w:t>przebywa na terytorium Rzeczypospolitej Polskiej po tym, jak został zobowiązany do powrotu i nie upłynął jeszcze termin dobrowolnego powrotu określony w decyzji w tej sprawie, także w przypadku przedłużenia tego terminu,</w:t>
      </w:r>
      <w:r w:rsidR="00750C41" w:rsidRPr="00361865">
        <w:rPr>
          <w:rFonts w:eastAsia="Times New Roman" w:cs="Times New Roman"/>
          <w:sz w:val="22"/>
          <w:szCs w:val="22"/>
        </w:rPr>
        <w:t xml:space="preserve"> lub</w:t>
      </w:r>
    </w:p>
    <w:p w14:paraId="1EE196F8" w14:textId="2AADDAA4" w:rsidR="00774182" w:rsidRPr="00361865" w:rsidRDefault="00774182">
      <w:pPr>
        <w:spacing w:line="100" w:lineRule="atLeast"/>
        <w:jc w:val="both"/>
        <w:rPr>
          <w:rFonts w:cs="Times New Roman"/>
          <w:bCs/>
          <w:sz w:val="22"/>
          <w:szCs w:val="22"/>
        </w:rPr>
      </w:pPr>
      <w:r w:rsidRPr="00361865">
        <w:rPr>
          <w:rFonts w:cs="Times New Roman"/>
          <w:bCs/>
          <w:sz w:val="22"/>
          <w:szCs w:val="22"/>
        </w:rPr>
        <w:t xml:space="preserve">6) jest obowiązany opuścić terytorium Rzeczypospolitej Polskiej </w:t>
      </w:r>
      <w:r w:rsidR="00426D27" w:rsidRPr="00361865">
        <w:rPr>
          <w:rFonts w:cs="Times New Roman"/>
          <w:bCs/>
          <w:sz w:val="22"/>
          <w:szCs w:val="22"/>
        </w:rPr>
        <w:t xml:space="preserve">m.in. </w:t>
      </w:r>
      <w:r w:rsidRPr="00361865">
        <w:rPr>
          <w:rFonts w:cs="Times New Roman"/>
          <w:bCs/>
          <w:sz w:val="22"/>
          <w:szCs w:val="22"/>
        </w:rPr>
        <w:t xml:space="preserve">w przypadku </w:t>
      </w:r>
      <w:r w:rsidR="002D1F9F">
        <w:rPr>
          <w:rFonts w:cs="Times New Roman"/>
          <w:bCs/>
          <w:sz w:val="22"/>
          <w:szCs w:val="22"/>
        </w:rPr>
        <w:t xml:space="preserve">umorzenia postępowania w sprawie udzielenia zezwolenia pobytowego, </w:t>
      </w:r>
      <w:r w:rsidRPr="00361865">
        <w:rPr>
          <w:rFonts w:cs="Times New Roman"/>
          <w:bCs/>
          <w:sz w:val="22"/>
          <w:szCs w:val="22"/>
        </w:rPr>
        <w:t>odmowy udzielenia lub cofnięcia zezwolenia pobytowego, bądź w przypadku odmowy udzielania lub cofnięcia ochrony międzynarodowej</w:t>
      </w:r>
      <w:r w:rsidR="002D1F9F">
        <w:rPr>
          <w:rFonts w:cs="Times New Roman"/>
          <w:bCs/>
          <w:sz w:val="22"/>
          <w:szCs w:val="22"/>
        </w:rPr>
        <w:t xml:space="preserve"> lub umorzenia postępowania w tej sprawie</w:t>
      </w:r>
      <w:r w:rsidRPr="00361865">
        <w:rPr>
          <w:rFonts w:cs="Times New Roman"/>
          <w:bCs/>
          <w:sz w:val="22"/>
          <w:szCs w:val="22"/>
        </w:rPr>
        <w:t>, lub</w:t>
      </w:r>
    </w:p>
    <w:p w14:paraId="4F695C78" w14:textId="77777777" w:rsidR="00774182" w:rsidRPr="00361865" w:rsidRDefault="00774182">
      <w:pPr>
        <w:spacing w:line="100" w:lineRule="atLeast"/>
        <w:jc w:val="both"/>
        <w:rPr>
          <w:rFonts w:cs="Times New Roman"/>
          <w:bCs/>
          <w:strike/>
          <w:sz w:val="22"/>
          <w:szCs w:val="22"/>
        </w:rPr>
      </w:pPr>
      <w:r w:rsidRPr="00361865">
        <w:rPr>
          <w:rFonts w:cs="Times New Roman"/>
          <w:bCs/>
          <w:sz w:val="22"/>
          <w:szCs w:val="22"/>
        </w:rPr>
        <w:t>7) przebywa poza granicami Rzeczypospolitej Polskiej</w:t>
      </w:r>
      <w:r w:rsidR="00360AC5" w:rsidRPr="00361865">
        <w:rPr>
          <w:rFonts w:cs="Times New Roman"/>
          <w:bCs/>
          <w:sz w:val="22"/>
          <w:szCs w:val="22"/>
        </w:rPr>
        <w:t>.</w:t>
      </w:r>
    </w:p>
    <w:p w14:paraId="180D4029" w14:textId="77777777" w:rsidR="00774182" w:rsidRPr="00361865" w:rsidRDefault="00774182">
      <w:pPr>
        <w:pStyle w:val="Default"/>
        <w:tabs>
          <w:tab w:val="right" w:pos="284"/>
          <w:tab w:val="left" w:pos="408"/>
        </w:tabs>
        <w:spacing w:line="100" w:lineRule="atLeast"/>
        <w:jc w:val="both"/>
        <w:rPr>
          <w:color w:val="auto"/>
        </w:rPr>
      </w:pPr>
      <w:r w:rsidRPr="00361865">
        <w:rPr>
          <w:rFonts w:ascii="Calibri" w:hAnsi="Calibri"/>
          <w:color w:val="auto"/>
          <w:sz w:val="22"/>
          <w:szCs w:val="22"/>
        </w:rPr>
        <w:t xml:space="preserve">Poza opisanymi wyżej przypadkami cudzoziemcowi odmawia się wszczęcia postępowania w sprawie udzielenia zezwolenia na pobyt rezydenta długoterminowego UE, gdy przy składaniu wniosku o udzielenie mu tego zezwolenia albo w dodatkowym wyznaczonym przez wojewodę terminie, </w:t>
      </w:r>
      <w:r w:rsidRPr="00361865">
        <w:rPr>
          <w:rFonts w:ascii="Calibri" w:hAnsi="Calibri"/>
          <w:b/>
          <w:bCs/>
          <w:color w:val="auto"/>
          <w:sz w:val="22"/>
          <w:szCs w:val="22"/>
        </w:rPr>
        <w:t>nie złożył odcisków linii papilarnych w celu wydania karty pobytu</w:t>
      </w:r>
      <w:r w:rsidRPr="00361865">
        <w:rPr>
          <w:rFonts w:ascii="Calibri" w:hAnsi="Calibri"/>
          <w:color w:val="auto"/>
          <w:sz w:val="22"/>
          <w:szCs w:val="22"/>
        </w:rPr>
        <w:t>.</w:t>
      </w:r>
    </w:p>
    <w:p w14:paraId="4F633332" w14:textId="77777777" w:rsidR="00774182" w:rsidRDefault="00774182">
      <w:pPr>
        <w:pStyle w:val="Nagwek2"/>
        <w:spacing w:after="200"/>
        <w:rPr>
          <w:rFonts w:cs="Times New Roman"/>
        </w:rPr>
      </w:pPr>
      <w:r>
        <w:t xml:space="preserve"> </w:t>
      </w:r>
      <w:bookmarkStart w:id="407" w:name="_Toc386286398"/>
      <w:bookmarkStart w:id="408" w:name="_Toc505338789"/>
      <w:bookmarkStart w:id="409" w:name="_Toc5972910"/>
      <w:bookmarkStart w:id="410" w:name="_Toc6319958"/>
      <w:bookmarkStart w:id="411" w:name="_Toc215522101"/>
      <w:r>
        <w:t>6.7   WYMÓG  5-LETNIEGO  LEGALNEGO  I  NIEPRZERWANEGO  POBYTU</w:t>
      </w:r>
      <w:bookmarkEnd w:id="407"/>
      <w:bookmarkEnd w:id="408"/>
      <w:bookmarkEnd w:id="409"/>
      <w:bookmarkEnd w:id="410"/>
      <w:bookmarkEnd w:id="411"/>
    </w:p>
    <w:p w14:paraId="2BAFD7E3" w14:textId="77777777" w:rsidR="00774182" w:rsidRDefault="00774182">
      <w:pPr>
        <w:spacing w:line="100" w:lineRule="atLeast"/>
        <w:jc w:val="both"/>
        <w:rPr>
          <w:rFonts w:cs="Times New Roman"/>
          <w:sz w:val="22"/>
          <w:szCs w:val="22"/>
        </w:rPr>
      </w:pPr>
      <w:r>
        <w:rPr>
          <w:rFonts w:cs="Times New Roman"/>
          <w:sz w:val="22"/>
          <w:szCs w:val="22"/>
        </w:rPr>
        <w:t xml:space="preserve">Do 5-letniego okresu pobytu na terytorium Rzeczypospolitej Polskiej </w:t>
      </w:r>
      <w:r>
        <w:rPr>
          <w:rFonts w:cs="Times New Roman"/>
          <w:b/>
          <w:sz w:val="22"/>
          <w:szCs w:val="22"/>
        </w:rPr>
        <w:t>zalicza się</w:t>
      </w:r>
      <w:r>
        <w:rPr>
          <w:rFonts w:cs="Times New Roman"/>
          <w:sz w:val="22"/>
          <w:szCs w:val="22"/>
        </w:rPr>
        <w:t>:</w:t>
      </w:r>
    </w:p>
    <w:p w14:paraId="13F9E753" w14:textId="422D8B3A" w:rsidR="00774182" w:rsidRDefault="00774182">
      <w:pPr>
        <w:spacing w:line="100" w:lineRule="atLeast"/>
        <w:jc w:val="both"/>
        <w:rPr>
          <w:rFonts w:cs="Times New Roman"/>
          <w:sz w:val="22"/>
          <w:szCs w:val="22"/>
        </w:rPr>
      </w:pPr>
      <w:r>
        <w:rPr>
          <w:rFonts w:cs="Times New Roman"/>
          <w:sz w:val="22"/>
          <w:szCs w:val="22"/>
        </w:rPr>
        <w:t xml:space="preserve">1) łączny okres legalnego pobytu na terytorium Unii Europejskiej, jeżeli cudzoziemiec przebywał legalnie </w:t>
      </w:r>
      <w:r>
        <w:rPr>
          <w:rFonts w:cs="Times New Roman"/>
          <w:sz w:val="22"/>
          <w:szCs w:val="22"/>
        </w:rPr>
        <w:br/>
        <w:t>i nieprzerwanie na tym terytorium co najmniej przez 5 lat na podstawie wydanego przez państwo członkowskie Unii Europejskiej dokumentu pobytowego z adnotacją "Niebieska Karta UE", w tym na terytorium Rzeczypospolitej Polskiej - co najmniej przez 2 lata bezpośrednio przed złożeniem wniosku o udzielenie zezwolenia na pobyt rezydenta długoterminowego UE na podstawie zezwolenia na pobyt czasowy w celu wykonywania pracy w zawodzie wymagającym wysokich kwalifikacji</w:t>
      </w:r>
      <w:r w:rsidR="004864A8">
        <w:rPr>
          <w:rFonts w:cs="Times New Roman"/>
          <w:sz w:val="22"/>
          <w:szCs w:val="22"/>
        </w:rPr>
        <w:t xml:space="preserve"> </w:t>
      </w:r>
      <w:r w:rsidR="004864A8" w:rsidRPr="004864A8">
        <w:rPr>
          <w:rFonts w:cs="Times New Roman"/>
          <w:sz w:val="22"/>
          <w:szCs w:val="22"/>
        </w:rPr>
        <w:t>lub zezwolenia na pobyt czasowy w celu mobilności długoterminowej posiadacza Niebieskiej Karty UE</w:t>
      </w:r>
      <w:r>
        <w:rPr>
          <w:rFonts w:cs="Times New Roman"/>
          <w:sz w:val="22"/>
          <w:szCs w:val="22"/>
        </w:rPr>
        <w:t>;</w:t>
      </w:r>
    </w:p>
    <w:p w14:paraId="5616EFB5" w14:textId="37E7D65D" w:rsidR="004864A8" w:rsidRPr="004864A8" w:rsidRDefault="004864A8" w:rsidP="004864A8">
      <w:pPr>
        <w:spacing w:line="100" w:lineRule="atLeast"/>
        <w:jc w:val="both"/>
        <w:rPr>
          <w:rFonts w:cs="Times New Roman"/>
          <w:sz w:val="22"/>
          <w:szCs w:val="22"/>
        </w:rPr>
      </w:pPr>
      <w:r w:rsidRPr="004864A8">
        <w:rPr>
          <w:rFonts w:cs="Times New Roman"/>
          <w:sz w:val="22"/>
          <w:szCs w:val="22"/>
        </w:rPr>
        <w:t>1a)</w:t>
      </w:r>
      <w:r>
        <w:rPr>
          <w:rFonts w:cs="Times New Roman"/>
          <w:sz w:val="22"/>
          <w:szCs w:val="22"/>
        </w:rPr>
        <w:t xml:space="preserve"> </w:t>
      </w:r>
      <w:r w:rsidRPr="004864A8">
        <w:rPr>
          <w:rFonts w:cs="Times New Roman"/>
          <w:sz w:val="22"/>
          <w:szCs w:val="22"/>
        </w:rPr>
        <w:t xml:space="preserve">łączny okres legalnego pobytu na terytorium Unii Europejskiej, jeżeli </w:t>
      </w:r>
      <w:r w:rsidRPr="004864A8">
        <w:rPr>
          <w:rFonts w:cs="Times New Roman"/>
          <w:iCs/>
          <w:sz w:val="22"/>
          <w:szCs w:val="22"/>
        </w:rPr>
        <w:t>cudzoziemiec</w:t>
      </w:r>
      <w:r w:rsidRPr="004864A8">
        <w:rPr>
          <w:rFonts w:cs="Times New Roman"/>
          <w:sz w:val="22"/>
          <w:szCs w:val="22"/>
        </w:rPr>
        <w:t xml:space="preserve"> przebywał legalnie i nieprzerwanie na tym terytorium co najmniej przez 5 lat na podstawie wizy długoterminowej, z adnotacją "naukowiec", lub dokumentu pobytowego, o którym mowa w </w:t>
      </w:r>
      <w:r w:rsidRPr="00D355C1">
        <w:rPr>
          <w:rFonts w:cs="Times New Roman"/>
          <w:sz w:val="22"/>
          <w:szCs w:val="22"/>
        </w:rPr>
        <w:t>art. 1 ust. 2 lit. a</w:t>
      </w:r>
      <w:r w:rsidRPr="004864A8">
        <w:rPr>
          <w:rFonts w:cs="Times New Roman"/>
          <w:sz w:val="22"/>
          <w:szCs w:val="22"/>
        </w:rPr>
        <w:t xml:space="preserve"> rozporządzenia nr 1030/2002, z adnotacją "naukowiec", wydanych przez państwo członkowskie Unii Europejskiej, w tym na terytorium Rzeczypospolitej Polskiej - co najmniej przez 2 lata bezpośrednio przed złożeniem wniosku o udzielenie zezwolenia na pobyt rezydenta długoterminowego UE na podstawie zezwolenia na pobyt </w:t>
      </w:r>
      <w:r w:rsidRPr="004864A8">
        <w:rPr>
          <w:rFonts w:cs="Times New Roman"/>
          <w:sz w:val="22"/>
          <w:szCs w:val="22"/>
        </w:rPr>
        <w:lastRenderedPageBreak/>
        <w:t>czasowy w celu wykonywania pracy w zawodzie wymagającym wysokich kwalifikacji lub zezwolenia na pobyt czasowy w celu mobilności długoterminowej posiadacza Niebieskiej Karty UE;</w:t>
      </w:r>
    </w:p>
    <w:p w14:paraId="3DD4A33F" w14:textId="6120B643" w:rsidR="004864A8" w:rsidRPr="004864A8" w:rsidRDefault="004864A8" w:rsidP="004864A8">
      <w:pPr>
        <w:spacing w:line="100" w:lineRule="atLeast"/>
        <w:jc w:val="both"/>
        <w:rPr>
          <w:rFonts w:cs="Times New Roman"/>
          <w:sz w:val="22"/>
          <w:szCs w:val="22"/>
        </w:rPr>
      </w:pPr>
      <w:r w:rsidRPr="004864A8">
        <w:rPr>
          <w:rFonts w:cs="Times New Roman"/>
          <w:sz w:val="22"/>
          <w:szCs w:val="22"/>
        </w:rPr>
        <w:t>1b)</w:t>
      </w:r>
      <w:r>
        <w:rPr>
          <w:rFonts w:cs="Times New Roman"/>
          <w:sz w:val="22"/>
          <w:szCs w:val="22"/>
        </w:rPr>
        <w:t xml:space="preserve"> </w:t>
      </w:r>
      <w:r w:rsidRPr="004864A8">
        <w:rPr>
          <w:rFonts w:cs="Times New Roman"/>
          <w:sz w:val="22"/>
          <w:szCs w:val="22"/>
        </w:rPr>
        <w:t xml:space="preserve">łączny okres legalnego pobytu na terytorium Unii Europejskiej, jeżeli </w:t>
      </w:r>
      <w:r w:rsidRPr="004864A8">
        <w:rPr>
          <w:rFonts w:cs="Times New Roman"/>
          <w:iCs/>
          <w:sz w:val="22"/>
          <w:szCs w:val="22"/>
        </w:rPr>
        <w:t>cudzoziemiec</w:t>
      </w:r>
      <w:r w:rsidRPr="004864A8">
        <w:rPr>
          <w:rFonts w:cs="Times New Roman"/>
          <w:sz w:val="22"/>
          <w:szCs w:val="22"/>
        </w:rPr>
        <w:t xml:space="preserve"> przebywał legalnie i nieprzerwanie na tym terytorium co najmniej przez 5 lat na podstawie ochrony międzynarodowej udzielonej przez państwo członkowskie Unii Europejskiej, w tym na terytorium Rzeczypospolitej Polskiej - co najmniej przez 2 lata bezpośrednio przed złożeniem wniosku o udzielenie zezwolenia na pobyt rezydenta długoterminowego UE na podstawie zezwolenia na pobyt czasowy w celu wykonywania pracy w zawodzie wymagającym wysokich kwalifikacji lub zezwolenia na pobyt czasowy w celu mobilności długoterminowej posiadacza Niebieskiej Karty UE;</w:t>
      </w:r>
    </w:p>
    <w:p w14:paraId="6607340F" w14:textId="0A49EF89" w:rsidR="004864A8" w:rsidRPr="004864A8" w:rsidRDefault="004864A8" w:rsidP="004864A8">
      <w:pPr>
        <w:spacing w:line="100" w:lineRule="atLeast"/>
        <w:jc w:val="both"/>
        <w:rPr>
          <w:rFonts w:cs="Times New Roman"/>
          <w:sz w:val="22"/>
          <w:szCs w:val="22"/>
        </w:rPr>
      </w:pPr>
      <w:r w:rsidRPr="004864A8">
        <w:rPr>
          <w:rFonts w:cs="Times New Roman"/>
          <w:sz w:val="22"/>
          <w:szCs w:val="22"/>
        </w:rPr>
        <w:t>1c)</w:t>
      </w:r>
      <w:r>
        <w:rPr>
          <w:rFonts w:cs="Times New Roman"/>
          <w:sz w:val="22"/>
          <w:szCs w:val="22"/>
        </w:rPr>
        <w:t xml:space="preserve"> </w:t>
      </w:r>
      <w:r w:rsidRPr="004864A8">
        <w:rPr>
          <w:rFonts w:cs="Times New Roman"/>
          <w:sz w:val="22"/>
          <w:szCs w:val="22"/>
        </w:rPr>
        <w:t xml:space="preserve">łączny okres legalnego pobytu na terytorium Unii Europejskiej na podstawie dokumentu pobytowego wydanego przez inne państwo członkowskie Unii Europejskiej na podstawie obowiązujących w tym państwie przepisów o przyjmowaniu pracowników o wysokich kwalifikacjach, które nie mają na celu wdrożenia </w:t>
      </w:r>
      <w:r w:rsidRPr="00D355C1">
        <w:rPr>
          <w:rFonts w:cs="Times New Roman"/>
          <w:sz w:val="22"/>
          <w:szCs w:val="22"/>
        </w:rPr>
        <w:t>dyrektywy</w:t>
      </w:r>
      <w:r w:rsidRPr="004864A8">
        <w:rPr>
          <w:rFonts w:cs="Times New Roman"/>
          <w:sz w:val="22"/>
          <w:szCs w:val="22"/>
        </w:rPr>
        <w:t xml:space="preserve"> Parlamentu Europejskiego i Rady (UE) 2021/1883 z dnia 20 października 2021 r. w sprawie warunków wjazdu i pobytu obywateli państw trzecich w celu zatrudnienia w zawodzie wymagającym wysokich kwalifikacji oraz uchylenia </w:t>
      </w:r>
      <w:r w:rsidRPr="00D355C1">
        <w:rPr>
          <w:rFonts w:cs="Times New Roman"/>
          <w:sz w:val="22"/>
          <w:szCs w:val="22"/>
        </w:rPr>
        <w:t>dyrektywy</w:t>
      </w:r>
      <w:r w:rsidRPr="004864A8">
        <w:rPr>
          <w:rFonts w:cs="Times New Roman"/>
          <w:sz w:val="22"/>
          <w:szCs w:val="22"/>
        </w:rPr>
        <w:t xml:space="preserve"> Rady 2009/50/WE - co najmniej przez 2 lata bezpośrednio przed złożeniem wniosku o udzielenie zezwolenia na pobyt rezydenta długoterminowego UE na podstawie zezwolenia na pobyt czasowy w celu wykonywania pracy w zawodzie wymagającym wysokich kwalifikacji lub zezwolenia na pobyt czasowy w celu mobilności długoterminowej posiadacza Niebieskiej Karty UE;</w:t>
      </w:r>
    </w:p>
    <w:p w14:paraId="752C160B" w14:textId="77777777" w:rsidR="00774182" w:rsidRDefault="00774182">
      <w:pPr>
        <w:spacing w:line="100" w:lineRule="atLeast"/>
        <w:jc w:val="both"/>
        <w:rPr>
          <w:rFonts w:cs="Times New Roman"/>
          <w:sz w:val="22"/>
          <w:szCs w:val="22"/>
        </w:rPr>
      </w:pPr>
      <w:r>
        <w:rPr>
          <w:rFonts w:cs="Times New Roman"/>
          <w:sz w:val="22"/>
          <w:szCs w:val="22"/>
        </w:rPr>
        <w:t>2) cały okres pobytu na terytorium Rzeczypospolitej Polskiej w toku postępowania w sprawie nadania statusu uchodźcy, jeżeli przekroczył on 18 miesięcy;</w:t>
      </w:r>
    </w:p>
    <w:p w14:paraId="37569B5C" w14:textId="77777777" w:rsidR="00774182" w:rsidRDefault="00774182">
      <w:pPr>
        <w:spacing w:line="100" w:lineRule="atLeast"/>
        <w:jc w:val="both"/>
        <w:rPr>
          <w:rFonts w:cs="Times New Roman"/>
          <w:sz w:val="22"/>
          <w:szCs w:val="22"/>
        </w:rPr>
      </w:pPr>
      <w:r>
        <w:rPr>
          <w:rFonts w:cs="Times New Roman"/>
          <w:sz w:val="22"/>
          <w:szCs w:val="22"/>
        </w:rPr>
        <w:t>3) połowę okresu pobytu na terytorium Rzeczypospolitej Polskiej – w przypadku cudzoziemca przebywającego na terytorium Rzeczypospolitej Polskiej:</w:t>
      </w:r>
    </w:p>
    <w:p w14:paraId="1092D98A" w14:textId="77777777" w:rsidR="00774182" w:rsidRDefault="00774182">
      <w:pPr>
        <w:spacing w:line="100" w:lineRule="atLeast"/>
        <w:jc w:val="both"/>
        <w:rPr>
          <w:rFonts w:cs="Times New Roman"/>
          <w:sz w:val="22"/>
          <w:szCs w:val="22"/>
        </w:rPr>
      </w:pPr>
      <w:r>
        <w:rPr>
          <w:rFonts w:cs="Times New Roman"/>
          <w:sz w:val="22"/>
          <w:szCs w:val="22"/>
        </w:rPr>
        <w:t>a) na podstawie wizy wydanej w celu studiów lub szkolenia zawodowego, lub</w:t>
      </w:r>
    </w:p>
    <w:p w14:paraId="6CB030B0" w14:textId="77777777" w:rsidR="00774182" w:rsidRDefault="00774182">
      <w:pPr>
        <w:spacing w:line="100" w:lineRule="atLeast"/>
        <w:jc w:val="both"/>
        <w:rPr>
          <w:rFonts w:cs="Times New Roman"/>
          <w:sz w:val="22"/>
          <w:szCs w:val="22"/>
        </w:rPr>
      </w:pPr>
      <w:r>
        <w:rPr>
          <w:rFonts w:cs="Times New Roman"/>
          <w:sz w:val="22"/>
          <w:szCs w:val="22"/>
        </w:rPr>
        <w:t>b) na podstawie zezwolenia na pobyt czasowy w celu kształcenia się na studiach lub w celu szkolenia zawodowego, lub</w:t>
      </w:r>
    </w:p>
    <w:p w14:paraId="3E48BA90" w14:textId="6AA99812" w:rsidR="00774182" w:rsidRDefault="00774182">
      <w:pPr>
        <w:spacing w:line="100" w:lineRule="atLeast"/>
        <w:jc w:val="both"/>
        <w:rPr>
          <w:rFonts w:cs="Times New Roman"/>
          <w:sz w:val="22"/>
          <w:szCs w:val="22"/>
        </w:rPr>
      </w:pPr>
      <w:r>
        <w:rPr>
          <w:rFonts w:cs="Times New Roman"/>
          <w:sz w:val="22"/>
          <w:szCs w:val="22"/>
        </w:rPr>
        <w:t xml:space="preserve">c) w toku postępowania w sprawie </w:t>
      </w:r>
      <w:r w:rsidR="00A97E6F" w:rsidRPr="00A97E6F">
        <w:rPr>
          <w:rFonts w:cs="Times New Roman"/>
          <w:sz w:val="22"/>
          <w:szCs w:val="22"/>
        </w:rPr>
        <w:t>udzielenia ochrony międzynarodowej</w:t>
      </w:r>
      <w:r w:rsidR="00A97E6F">
        <w:rPr>
          <w:rFonts w:cs="Times New Roman"/>
          <w:sz w:val="22"/>
          <w:szCs w:val="22"/>
        </w:rPr>
        <w:t>;</w:t>
      </w:r>
    </w:p>
    <w:p w14:paraId="640D0313" w14:textId="60366F60" w:rsidR="00A97E6F" w:rsidRDefault="00A97E6F" w:rsidP="00A97E6F">
      <w:pPr>
        <w:spacing w:line="100" w:lineRule="atLeast"/>
        <w:jc w:val="both"/>
        <w:rPr>
          <w:rFonts w:cs="Times New Roman"/>
          <w:sz w:val="22"/>
          <w:szCs w:val="22"/>
        </w:rPr>
      </w:pPr>
      <w:r w:rsidRPr="00A97E6F">
        <w:rPr>
          <w:rFonts w:cs="Times New Roman"/>
          <w:sz w:val="22"/>
          <w:szCs w:val="22"/>
        </w:rPr>
        <w:t>4)</w:t>
      </w:r>
      <w:r>
        <w:rPr>
          <w:rFonts w:cs="Times New Roman"/>
          <w:sz w:val="22"/>
          <w:szCs w:val="22"/>
        </w:rPr>
        <w:t xml:space="preserve"> </w:t>
      </w:r>
      <w:r w:rsidRPr="00A97E6F">
        <w:rPr>
          <w:rFonts w:cs="Times New Roman"/>
          <w:sz w:val="22"/>
          <w:szCs w:val="22"/>
        </w:rPr>
        <w:t xml:space="preserve">połowę okresu pobytu na terytorium państw członkowskich Unii Europejskiej na podstawie wizy długoterminowej, z adnotacją "student", lub dokumentu pobytowego, o którym mowa w </w:t>
      </w:r>
      <w:r w:rsidRPr="00D355C1">
        <w:rPr>
          <w:rFonts w:cs="Times New Roman"/>
          <w:sz w:val="22"/>
          <w:szCs w:val="22"/>
        </w:rPr>
        <w:t>art. 1 ust. 2 lit. a</w:t>
      </w:r>
      <w:r w:rsidRPr="00A97E6F">
        <w:rPr>
          <w:rFonts w:cs="Times New Roman"/>
          <w:sz w:val="22"/>
          <w:szCs w:val="22"/>
        </w:rPr>
        <w:t xml:space="preserve"> rozporządzenia nr 1030/2002, z adnotacją "student", wydanych przez inne państwo członkowskie Unii Europejskiej, jeżeli bezpośrednio przed złożeniem wniosku o udzielenie zezwolenia na pobyt rezydenta długoterminowego UE </w:t>
      </w:r>
      <w:r w:rsidRPr="00FA2B96">
        <w:rPr>
          <w:rFonts w:cs="Times New Roman"/>
          <w:iCs/>
          <w:sz w:val="22"/>
          <w:szCs w:val="22"/>
        </w:rPr>
        <w:t>cudzoziemiec</w:t>
      </w:r>
      <w:r w:rsidRPr="00A97E6F">
        <w:rPr>
          <w:rFonts w:cs="Times New Roman"/>
          <w:sz w:val="22"/>
          <w:szCs w:val="22"/>
        </w:rPr>
        <w:t xml:space="preserve"> przebywał na terytorium Rzeczypospolitej Polskiej co najmniej przez 2 lata na podstawie zezwolenia na pobyt czasowy w celu wykonywania pracy w zawodzie wymagającym wysokich kwalifikacji lub zezwolenia na pobyt czasowy w celu mobilności długoterminowej posiadacza Niebieskiej Karty UE.</w:t>
      </w:r>
    </w:p>
    <w:p w14:paraId="0729EC13" w14:textId="77777777" w:rsidR="00774182" w:rsidRDefault="00774182">
      <w:pPr>
        <w:spacing w:line="100" w:lineRule="atLeast"/>
        <w:jc w:val="both"/>
        <w:rPr>
          <w:rFonts w:cs="Times New Roman"/>
          <w:sz w:val="22"/>
          <w:szCs w:val="22"/>
        </w:rPr>
      </w:pPr>
      <w:r>
        <w:rPr>
          <w:rFonts w:cs="Times New Roman"/>
          <w:sz w:val="22"/>
          <w:szCs w:val="22"/>
        </w:rPr>
        <w:t xml:space="preserve">Do 5-letniego okresu pobytu na terytorium Rzeczypospolitej Polskiej </w:t>
      </w:r>
      <w:r>
        <w:rPr>
          <w:rFonts w:cs="Times New Roman"/>
          <w:b/>
          <w:sz w:val="22"/>
          <w:szCs w:val="22"/>
        </w:rPr>
        <w:t>nie zalicza się</w:t>
      </w:r>
      <w:r>
        <w:rPr>
          <w:rFonts w:cs="Times New Roman"/>
          <w:sz w:val="22"/>
          <w:szCs w:val="22"/>
        </w:rPr>
        <w:t xml:space="preserve"> pobytu cudzoziemca:</w:t>
      </w:r>
    </w:p>
    <w:p w14:paraId="6E524C7F" w14:textId="77777777" w:rsidR="00774182" w:rsidRDefault="00774182">
      <w:pPr>
        <w:spacing w:line="100" w:lineRule="atLeast"/>
        <w:jc w:val="both"/>
        <w:rPr>
          <w:rFonts w:cs="Times New Roman"/>
          <w:sz w:val="22"/>
          <w:szCs w:val="22"/>
        </w:rPr>
      </w:pPr>
      <w:r>
        <w:rPr>
          <w:rFonts w:cs="Times New Roman"/>
          <w:sz w:val="22"/>
          <w:szCs w:val="22"/>
        </w:rPr>
        <w:t>1) będącego pracownikiem delegowanym przez usługodawcę w celu transgranicznego świadczenia usług lub będącego usługodawcą świadczącym usługi transgraniczne;</w:t>
      </w:r>
    </w:p>
    <w:p w14:paraId="664D9BCC" w14:textId="77777777" w:rsidR="00774182" w:rsidRDefault="00774182">
      <w:pPr>
        <w:spacing w:line="100" w:lineRule="atLeast"/>
        <w:jc w:val="both"/>
        <w:rPr>
          <w:rFonts w:cs="Times New Roman"/>
          <w:sz w:val="22"/>
          <w:szCs w:val="22"/>
        </w:rPr>
      </w:pPr>
      <w:r>
        <w:rPr>
          <w:rFonts w:cs="Times New Roman"/>
          <w:sz w:val="22"/>
          <w:szCs w:val="22"/>
        </w:rPr>
        <w:t xml:space="preserve">2) przebywającego na terytorium Rzeczypospolitej Polskiej na podstawie wizy </w:t>
      </w:r>
      <w:proofErr w:type="spellStart"/>
      <w:r>
        <w:rPr>
          <w:rFonts w:cs="Times New Roman"/>
          <w:sz w:val="22"/>
          <w:szCs w:val="22"/>
        </w:rPr>
        <w:t>Schengen</w:t>
      </w:r>
      <w:proofErr w:type="spellEnd"/>
      <w:r>
        <w:rPr>
          <w:rFonts w:cs="Times New Roman"/>
          <w:sz w:val="22"/>
          <w:szCs w:val="22"/>
        </w:rPr>
        <w:t xml:space="preserve"> upoważniającej tylko do wjazdu na terytorium Rzeczypospolitej Polskiej i pobytu na tym terytorium wydanej w celu, </w:t>
      </w:r>
      <w:r>
        <w:rPr>
          <w:rFonts w:cs="Times New Roman"/>
          <w:bCs/>
          <w:sz w:val="22"/>
          <w:szCs w:val="22"/>
        </w:rPr>
        <w:t>przyjazdu ze względów humanitarnych, z uwagi na interes państwa lub zobowiązania międzynarodowe, lub</w:t>
      </w:r>
      <w:r>
        <w:rPr>
          <w:rFonts w:cs="Times New Roman"/>
          <w:sz w:val="22"/>
          <w:szCs w:val="22"/>
        </w:rPr>
        <w:t>;</w:t>
      </w:r>
    </w:p>
    <w:p w14:paraId="4A5EBE18" w14:textId="77777777" w:rsidR="00774182" w:rsidRDefault="00774182">
      <w:pPr>
        <w:spacing w:line="100" w:lineRule="atLeast"/>
        <w:jc w:val="both"/>
        <w:rPr>
          <w:rFonts w:cs="Times New Roman"/>
          <w:sz w:val="22"/>
          <w:szCs w:val="22"/>
        </w:rPr>
      </w:pPr>
      <w:r>
        <w:rPr>
          <w:rFonts w:cs="Times New Roman"/>
          <w:sz w:val="22"/>
          <w:szCs w:val="22"/>
        </w:rPr>
        <w:t>3) w okresie jego nauki na terytorium Rzeczypospolitej Polskiej;</w:t>
      </w:r>
    </w:p>
    <w:p w14:paraId="2FAF8885" w14:textId="77777777" w:rsidR="00774182" w:rsidRDefault="00774182">
      <w:pPr>
        <w:spacing w:line="100" w:lineRule="atLeast"/>
        <w:jc w:val="both"/>
        <w:rPr>
          <w:rFonts w:cs="Times New Roman"/>
          <w:sz w:val="22"/>
          <w:szCs w:val="22"/>
        </w:rPr>
      </w:pPr>
      <w:r>
        <w:rPr>
          <w:rFonts w:cs="Times New Roman"/>
          <w:sz w:val="22"/>
          <w:szCs w:val="22"/>
        </w:rPr>
        <w:t xml:space="preserve">4) który został zobowiązany do powrotu i nie upłynął jeszcze termin dobrowolnego powrotu określony </w:t>
      </w:r>
      <w:r>
        <w:rPr>
          <w:rFonts w:cs="Times New Roman"/>
          <w:sz w:val="22"/>
          <w:szCs w:val="22"/>
        </w:rPr>
        <w:br/>
        <w:t>w decyzji w tej sprawie, także w przypadku przedłużenia tego terminu;</w:t>
      </w:r>
    </w:p>
    <w:p w14:paraId="7C151C12" w14:textId="77777777" w:rsidR="00774182" w:rsidRDefault="00774182">
      <w:pPr>
        <w:spacing w:line="100" w:lineRule="atLeast"/>
        <w:jc w:val="both"/>
        <w:rPr>
          <w:rFonts w:cs="Times New Roman"/>
          <w:sz w:val="22"/>
          <w:szCs w:val="22"/>
        </w:rPr>
      </w:pPr>
      <w:r>
        <w:rPr>
          <w:rFonts w:cs="Times New Roman"/>
          <w:sz w:val="22"/>
          <w:szCs w:val="22"/>
        </w:rPr>
        <w:lastRenderedPageBreak/>
        <w:t xml:space="preserve">5) który jest obowiązany opuścić terytorium Rzeczypospolitej Polskiej </w:t>
      </w:r>
      <w:r w:rsidR="00A148A1">
        <w:rPr>
          <w:rFonts w:cs="Times New Roman"/>
          <w:sz w:val="22"/>
          <w:szCs w:val="22"/>
        </w:rPr>
        <w:t xml:space="preserve">m.in. </w:t>
      </w:r>
      <w:r>
        <w:rPr>
          <w:rFonts w:cs="Times New Roman"/>
          <w:bCs/>
          <w:sz w:val="22"/>
          <w:szCs w:val="22"/>
        </w:rPr>
        <w:t>w przypadku</w:t>
      </w:r>
      <w:r w:rsidR="00F40302" w:rsidRPr="00F40302">
        <w:rPr>
          <w:rFonts w:cs="Times New Roman"/>
          <w:bCs/>
          <w:sz w:val="22"/>
          <w:szCs w:val="22"/>
        </w:rPr>
        <w:t xml:space="preserve"> umorzenia postępowania w sprawie udzielenia zezwolenia pobytowego</w:t>
      </w:r>
      <w:r w:rsidR="00F40302">
        <w:rPr>
          <w:rFonts w:cs="Times New Roman"/>
          <w:bCs/>
          <w:sz w:val="22"/>
          <w:szCs w:val="22"/>
        </w:rPr>
        <w:t>,</w:t>
      </w:r>
      <w:r>
        <w:rPr>
          <w:rFonts w:cs="Times New Roman"/>
          <w:bCs/>
          <w:sz w:val="22"/>
          <w:szCs w:val="22"/>
        </w:rPr>
        <w:t xml:space="preserve"> odmowy udzielenia lub cofnięcia zezwolenia pobytowego, bądź w przypadku odmowy udzielania lub cofnięcia ochrony międzynarodowej</w:t>
      </w:r>
      <w:r w:rsidR="00F40302">
        <w:rPr>
          <w:rFonts w:cs="Times New Roman"/>
          <w:bCs/>
          <w:sz w:val="22"/>
          <w:szCs w:val="22"/>
        </w:rPr>
        <w:t xml:space="preserve"> lub </w:t>
      </w:r>
      <w:r w:rsidR="00F40302" w:rsidRPr="00F40302">
        <w:rPr>
          <w:rFonts w:cs="Times New Roman"/>
          <w:bCs/>
          <w:sz w:val="22"/>
          <w:szCs w:val="22"/>
        </w:rPr>
        <w:t>umorzenia postępowania w tej sprawie</w:t>
      </w:r>
      <w:r>
        <w:rPr>
          <w:rFonts w:cs="Times New Roman"/>
          <w:bCs/>
          <w:sz w:val="22"/>
          <w:szCs w:val="22"/>
        </w:rPr>
        <w:t>, lub</w:t>
      </w:r>
    </w:p>
    <w:p w14:paraId="50E2E2DD" w14:textId="77777777" w:rsidR="00774182" w:rsidRPr="00361865" w:rsidRDefault="00774182">
      <w:pPr>
        <w:spacing w:line="100" w:lineRule="atLeast"/>
        <w:jc w:val="both"/>
        <w:rPr>
          <w:rFonts w:cs="Times New Roman"/>
          <w:sz w:val="22"/>
          <w:szCs w:val="22"/>
        </w:rPr>
      </w:pPr>
      <w:r>
        <w:rPr>
          <w:rFonts w:cs="Times New Roman"/>
          <w:sz w:val="22"/>
          <w:szCs w:val="22"/>
        </w:rPr>
        <w:t xml:space="preserve">6) będącego członkiem misji dyplomatycznej lub urzędu konsularnego państwa obcego lub inną osobą zrównaną z nimi na podstawie ustaw, umów międzynarodowych lub powszechnie ustalonych zwyczajów </w:t>
      </w:r>
      <w:r w:rsidRPr="00361865">
        <w:rPr>
          <w:rFonts w:cs="Times New Roman"/>
          <w:sz w:val="22"/>
          <w:szCs w:val="22"/>
        </w:rPr>
        <w:t>międzynarodowych;</w:t>
      </w:r>
    </w:p>
    <w:p w14:paraId="2B2609BC" w14:textId="77777777" w:rsidR="00774182" w:rsidRDefault="00774182">
      <w:pPr>
        <w:spacing w:line="100" w:lineRule="atLeast"/>
        <w:jc w:val="both"/>
        <w:rPr>
          <w:rFonts w:cs="Times New Roman"/>
          <w:sz w:val="22"/>
          <w:szCs w:val="22"/>
        </w:rPr>
      </w:pPr>
      <w:r w:rsidRPr="00361865">
        <w:rPr>
          <w:rFonts w:cs="Times New Roman"/>
          <w:sz w:val="22"/>
          <w:szCs w:val="22"/>
        </w:rPr>
        <w:t xml:space="preserve">7) na podstawie </w:t>
      </w:r>
      <w:r w:rsidR="00A148A1" w:rsidRPr="00361865">
        <w:rPr>
          <w:rFonts w:cs="Times New Roman"/>
          <w:sz w:val="22"/>
          <w:szCs w:val="22"/>
        </w:rPr>
        <w:t>z</w:t>
      </w:r>
      <w:r w:rsidR="00A148A1" w:rsidRPr="00361865">
        <w:rPr>
          <w:rFonts w:eastAsia="Times New Roman" w:cs="Times New Roman"/>
          <w:bCs/>
          <w:sz w:val="22"/>
          <w:szCs w:val="22"/>
        </w:rPr>
        <w:t xml:space="preserve">ezwolenia </w:t>
      </w:r>
      <w:r w:rsidRPr="00361865">
        <w:rPr>
          <w:rFonts w:eastAsia="Times New Roman" w:cs="Times New Roman"/>
          <w:bCs/>
          <w:sz w:val="22"/>
          <w:szCs w:val="22"/>
        </w:rPr>
        <w:t xml:space="preserve">na pobyt czasowy w celu wykonywania pracy w ramach przeniesienia wewnątrz przedsiębiorstwa lub zezwolenia na pobyt czasowy w celu mobilności długoterminowej </w:t>
      </w:r>
      <w:r w:rsidR="002C57B4" w:rsidRPr="002C57B4">
        <w:rPr>
          <w:rFonts w:eastAsia="Times New Roman" w:cs="Times New Roman"/>
          <w:bCs/>
          <w:sz w:val="22"/>
          <w:szCs w:val="22"/>
        </w:rPr>
        <w:t xml:space="preserve">pracownika kadry kierowniczej, specjalisty lub pracownika odbywającego staż, w ramach przeniesienia wewnątrz przedsiębiorstwa </w:t>
      </w:r>
      <w:r w:rsidRPr="00361865">
        <w:rPr>
          <w:rFonts w:eastAsia="Times New Roman" w:cs="Times New Roman"/>
          <w:bCs/>
          <w:sz w:val="22"/>
          <w:szCs w:val="22"/>
        </w:rPr>
        <w:t>lub</w:t>
      </w:r>
      <w:r w:rsidRPr="00361865">
        <w:rPr>
          <w:rFonts w:cs="Times New Roman"/>
          <w:sz w:val="22"/>
          <w:szCs w:val="22"/>
        </w:rPr>
        <w:t xml:space="preserve"> zezwolenia na pobyt czasowy</w:t>
      </w:r>
      <w:r>
        <w:rPr>
          <w:rFonts w:cs="Times New Roman"/>
          <w:sz w:val="22"/>
          <w:szCs w:val="22"/>
        </w:rPr>
        <w:t xml:space="preserve"> ze względu na okoliczności wymagające krótkotrwałego pobytu;</w:t>
      </w:r>
    </w:p>
    <w:p w14:paraId="6D5035C7" w14:textId="77777777" w:rsidR="00774182" w:rsidRDefault="00774182">
      <w:pPr>
        <w:spacing w:line="100" w:lineRule="atLeast"/>
        <w:jc w:val="both"/>
        <w:rPr>
          <w:rFonts w:cs="Times New Roman"/>
          <w:sz w:val="22"/>
          <w:szCs w:val="22"/>
        </w:rPr>
      </w:pPr>
      <w:r>
        <w:rPr>
          <w:rFonts w:cs="Times New Roman"/>
          <w:sz w:val="22"/>
          <w:szCs w:val="22"/>
        </w:rPr>
        <w:t xml:space="preserve">8) w toku postępowania w sprawie </w:t>
      </w:r>
      <w:r w:rsidR="00A148A1">
        <w:rPr>
          <w:rFonts w:cs="Times New Roman"/>
          <w:sz w:val="22"/>
          <w:szCs w:val="22"/>
        </w:rPr>
        <w:t>udzielenia mu ochrony międzynarodowej</w:t>
      </w:r>
      <w:r>
        <w:rPr>
          <w:rFonts w:cs="Times New Roman"/>
          <w:sz w:val="22"/>
          <w:szCs w:val="22"/>
        </w:rPr>
        <w:t>, w jeśli postępowanie to zakończyło się odmową nadania statusu uchodźcy lub udzielenia ochrony uzupełniającej;</w:t>
      </w:r>
    </w:p>
    <w:p w14:paraId="392C143F" w14:textId="235B9D94" w:rsidR="00774182" w:rsidRDefault="00774182">
      <w:pPr>
        <w:spacing w:line="100" w:lineRule="atLeast"/>
        <w:jc w:val="both"/>
        <w:rPr>
          <w:rFonts w:cs="Times New Roman"/>
          <w:sz w:val="22"/>
          <w:szCs w:val="22"/>
        </w:rPr>
      </w:pPr>
      <w:r>
        <w:rPr>
          <w:rFonts w:cs="Times New Roman"/>
          <w:sz w:val="22"/>
          <w:szCs w:val="22"/>
        </w:rPr>
        <w:t>9) na podstawie zezwolenia na przekraczanie granicy w ramach małego ruchu granicznego.</w:t>
      </w:r>
    </w:p>
    <w:p w14:paraId="0CB8F93B" w14:textId="77777777" w:rsidR="00D355C1" w:rsidRDefault="00D355C1">
      <w:pPr>
        <w:spacing w:line="100" w:lineRule="atLeast"/>
        <w:jc w:val="both"/>
        <w:rPr>
          <w:rFonts w:cs="Times New Roman"/>
          <w:strike/>
          <w:color w:val="FF3333"/>
          <w:sz w:val="22"/>
          <w:szCs w:val="22"/>
        </w:rPr>
      </w:pPr>
    </w:p>
    <w:p w14:paraId="6B117F97" w14:textId="77777777" w:rsidR="00774182" w:rsidRDefault="00774182">
      <w:pPr>
        <w:pStyle w:val="Nagwek2"/>
        <w:spacing w:after="200"/>
        <w:jc w:val="both"/>
        <w:rPr>
          <w:rFonts w:cs="Times New Roman"/>
        </w:rPr>
      </w:pPr>
      <w:bookmarkStart w:id="412" w:name="_Toc386286399"/>
      <w:bookmarkStart w:id="413" w:name="_Toc505338790"/>
      <w:bookmarkStart w:id="414" w:name="_Toc5972911"/>
      <w:bookmarkStart w:id="415" w:name="_Toc6319959"/>
      <w:bookmarkStart w:id="416" w:name="_Toc215522102"/>
      <w:r>
        <w:t>6.8 WYMÓG  NIEPRZERWANEGO  POBYTU – USPRAWIEDLIWIONE pRZERWY  W  POBYCIE</w:t>
      </w:r>
      <w:bookmarkEnd w:id="412"/>
      <w:bookmarkEnd w:id="413"/>
      <w:bookmarkEnd w:id="414"/>
      <w:bookmarkEnd w:id="415"/>
      <w:bookmarkEnd w:id="416"/>
    </w:p>
    <w:p w14:paraId="1958A15E" w14:textId="77777777" w:rsidR="00774182" w:rsidRDefault="00774182">
      <w:pPr>
        <w:jc w:val="both"/>
        <w:rPr>
          <w:rFonts w:cs="Times New Roman"/>
          <w:sz w:val="22"/>
          <w:szCs w:val="22"/>
        </w:rPr>
      </w:pPr>
      <w:r>
        <w:rPr>
          <w:rFonts w:cs="Times New Roman"/>
          <w:sz w:val="22"/>
          <w:szCs w:val="22"/>
        </w:rPr>
        <w:t xml:space="preserve">Pobyt cudzoziemca stanowiący podstawę do udzielenia mu zezwolenia na pobyt rezydenta długoterminowego UE uznaje się za </w:t>
      </w:r>
      <w:r>
        <w:rPr>
          <w:rFonts w:cs="Times New Roman"/>
          <w:b/>
          <w:sz w:val="22"/>
          <w:szCs w:val="22"/>
        </w:rPr>
        <w:t>nieprzerwany</w:t>
      </w:r>
      <w:r>
        <w:rPr>
          <w:rFonts w:cs="Times New Roman"/>
          <w:sz w:val="22"/>
          <w:szCs w:val="22"/>
        </w:rPr>
        <w:t>, jeżeli żadna z przerw w nim:</w:t>
      </w:r>
    </w:p>
    <w:p w14:paraId="783360FF" w14:textId="77777777" w:rsidR="00774182" w:rsidRDefault="00774182">
      <w:pPr>
        <w:tabs>
          <w:tab w:val="left" w:pos="408"/>
        </w:tabs>
        <w:ind w:left="408" w:hanging="408"/>
        <w:jc w:val="both"/>
        <w:rPr>
          <w:rFonts w:cs="Times New Roman"/>
          <w:sz w:val="22"/>
          <w:szCs w:val="22"/>
        </w:rPr>
      </w:pPr>
      <w:r>
        <w:rPr>
          <w:rFonts w:cs="Times New Roman"/>
          <w:sz w:val="22"/>
          <w:szCs w:val="22"/>
        </w:rPr>
        <w:t>1)</w:t>
      </w:r>
      <w:r>
        <w:rPr>
          <w:rFonts w:cs="Times New Roman"/>
          <w:sz w:val="22"/>
          <w:szCs w:val="22"/>
        </w:rPr>
        <w:tab/>
        <w:t xml:space="preserve">nie była dłuższa niż </w:t>
      </w:r>
      <w:r>
        <w:rPr>
          <w:rFonts w:cs="Times New Roman"/>
          <w:b/>
          <w:sz w:val="22"/>
          <w:szCs w:val="22"/>
        </w:rPr>
        <w:t>6 miesięcy</w:t>
      </w:r>
      <w:r>
        <w:rPr>
          <w:rFonts w:cs="Times New Roman"/>
          <w:sz w:val="22"/>
          <w:szCs w:val="22"/>
        </w:rPr>
        <w:t xml:space="preserve"> i wszystkie przerwy nie przekroczyły łącznie </w:t>
      </w:r>
      <w:r>
        <w:rPr>
          <w:rFonts w:cs="Times New Roman"/>
          <w:b/>
          <w:sz w:val="22"/>
          <w:szCs w:val="22"/>
        </w:rPr>
        <w:t>10 miesięcy</w:t>
      </w:r>
      <w:r>
        <w:rPr>
          <w:rFonts w:cs="Times New Roman"/>
          <w:sz w:val="22"/>
          <w:szCs w:val="22"/>
        </w:rPr>
        <w:t xml:space="preserve"> w przypadku pobytu na terytorium RP;</w:t>
      </w:r>
    </w:p>
    <w:p w14:paraId="661D0C46" w14:textId="4D6188AD" w:rsidR="00774182" w:rsidRDefault="00774182">
      <w:pPr>
        <w:tabs>
          <w:tab w:val="left" w:pos="408"/>
        </w:tabs>
        <w:ind w:left="408" w:hanging="408"/>
        <w:jc w:val="both"/>
        <w:rPr>
          <w:rFonts w:cs="Times New Roman"/>
          <w:sz w:val="22"/>
          <w:szCs w:val="22"/>
        </w:rPr>
      </w:pPr>
      <w:r>
        <w:rPr>
          <w:rFonts w:cs="Times New Roman"/>
          <w:sz w:val="22"/>
          <w:szCs w:val="22"/>
        </w:rPr>
        <w:t>2)</w:t>
      </w:r>
      <w:r>
        <w:rPr>
          <w:rFonts w:cs="Times New Roman"/>
          <w:sz w:val="22"/>
          <w:szCs w:val="22"/>
        </w:rPr>
        <w:tab/>
        <w:t xml:space="preserve">nie była dłuższa niż </w:t>
      </w:r>
      <w:r>
        <w:rPr>
          <w:rFonts w:cs="Times New Roman"/>
          <w:b/>
          <w:sz w:val="22"/>
          <w:szCs w:val="22"/>
        </w:rPr>
        <w:t>12 miesięcy</w:t>
      </w:r>
      <w:r>
        <w:rPr>
          <w:rFonts w:cs="Times New Roman"/>
          <w:sz w:val="22"/>
          <w:szCs w:val="22"/>
        </w:rPr>
        <w:t xml:space="preserve"> i wszystkie przerwy nie przekroczyły łącznie </w:t>
      </w:r>
      <w:r>
        <w:rPr>
          <w:rFonts w:cs="Times New Roman"/>
          <w:b/>
          <w:sz w:val="22"/>
          <w:szCs w:val="22"/>
        </w:rPr>
        <w:t>18 miesięcy</w:t>
      </w:r>
      <w:r>
        <w:rPr>
          <w:rFonts w:cs="Times New Roman"/>
          <w:sz w:val="22"/>
          <w:szCs w:val="22"/>
        </w:rPr>
        <w:t xml:space="preserve"> w przypadku pobytu na terytorium innego państwa członkowskiego Unii Europejskiej cudzoziemca posiadającego zezwolenie na pobyt czasowy w celu wykonywania pracy w zawodzie wymagającym wysokich kwalifikacji</w:t>
      </w:r>
      <w:r w:rsidR="00FA354E">
        <w:rPr>
          <w:rFonts w:cs="Times New Roman"/>
          <w:sz w:val="22"/>
          <w:szCs w:val="22"/>
        </w:rPr>
        <w:t xml:space="preserve"> lub </w:t>
      </w:r>
      <w:r w:rsidR="00FA354E" w:rsidRPr="00FA354E">
        <w:rPr>
          <w:rFonts w:cs="Times New Roman"/>
          <w:sz w:val="22"/>
          <w:szCs w:val="22"/>
        </w:rPr>
        <w:t>zezwolenie na pobyt czasowy w celu mobilności długoterminowej posiadacza Niebieskiej Karty UE</w:t>
      </w:r>
      <w:r>
        <w:rPr>
          <w:rFonts w:cs="Times New Roman"/>
          <w:sz w:val="22"/>
          <w:szCs w:val="22"/>
        </w:rPr>
        <w:t>.</w:t>
      </w:r>
    </w:p>
    <w:p w14:paraId="036CBA2B" w14:textId="77777777" w:rsidR="00774182" w:rsidRDefault="00774182">
      <w:pPr>
        <w:spacing w:line="100" w:lineRule="atLeast"/>
        <w:jc w:val="both"/>
        <w:rPr>
          <w:rFonts w:cs="Times New Roman"/>
          <w:sz w:val="22"/>
          <w:szCs w:val="22"/>
        </w:rPr>
      </w:pPr>
      <w:r>
        <w:rPr>
          <w:rFonts w:cs="Times New Roman"/>
          <w:sz w:val="22"/>
          <w:szCs w:val="22"/>
        </w:rPr>
        <w:t xml:space="preserve">Powyższych uregulowań </w:t>
      </w:r>
      <w:r w:rsidR="00360AC5" w:rsidRPr="00360AC5">
        <w:rPr>
          <w:rFonts w:cs="Times New Roman"/>
          <w:sz w:val="22"/>
          <w:szCs w:val="22"/>
        </w:rPr>
        <w:t>w zakresie, w jakim przewiduj</w:t>
      </w:r>
      <w:r w:rsidR="00360AC5">
        <w:rPr>
          <w:rFonts w:cs="Times New Roman"/>
          <w:sz w:val="22"/>
          <w:szCs w:val="22"/>
        </w:rPr>
        <w:t>ą</w:t>
      </w:r>
      <w:r w:rsidR="00360AC5" w:rsidRPr="00360AC5">
        <w:rPr>
          <w:rFonts w:cs="Times New Roman"/>
          <w:sz w:val="22"/>
          <w:szCs w:val="22"/>
        </w:rPr>
        <w:t xml:space="preserve"> maksymalne dopuszczalne okresy przerw w pobycie cudzoziemca na terytorium Rzeczypospolitej Polskiej </w:t>
      </w:r>
      <w:r>
        <w:rPr>
          <w:rFonts w:cs="Times New Roman"/>
          <w:b/>
          <w:sz w:val="22"/>
          <w:szCs w:val="22"/>
        </w:rPr>
        <w:t>nie stosuje</w:t>
      </w:r>
      <w:r>
        <w:rPr>
          <w:rFonts w:cs="Times New Roman"/>
          <w:sz w:val="22"/>
          <w:szCs w:val="22"/>
        </w:rPr>
        <w:t xml:space="preserve"> się, jeżeli przerwa była spowodowana:</w:t>
      </w:r>
    </w:p>
    <w:p w14:paraId="7D2EA3D6" w14:textId="77777777" w:rsidR="00774182" w:rsidRDefault="00774182">
      <w:pPr>
        <w:spacing w:line="100" w:lineRule="atLeast"/>
        <w:jc w:val="both"/>
        <w:rPr>
          <w:rFonts w:cs="Times New Roman"/>
          <w:sz w:val="22"/>
          <w:szCs w:val="22"/>
        </w:rPr>
      </w:pPr>
      <w:r>
        <w:rPr>
          <w:rFonts w:cs="Times New Roman"/>
          <w:sz w:val="22"/>
          <w:szCs w:val="22"/>
        </w:rPr>
        <w:t xml:space="preserve">1) </w:t>
      </w:r>
      <w:r>
        <w:rPr>
          <w:rFonts w:cs="Times New Roman"/>
          <w:b/>
          <w:sz w:val="22"/>
          <w:szCs w:val="22"/>
        </w:rPr>
        <w:t>wykonywaniem przez cudzoziemca obowiązków zawodowych</w:t>
      </w:r>
      <w:r>
        <w:rPr>
          <w:rFonts w:cs="Times New Roman"/>
          <w:sz w:val="22"/>
          <w:szCs w:val="22"/>
        </w:rPr>
        <w:t xml:space="preserve"> lub świadczeniem przez niego pracy poza terytorium Rzeczypospolitej Polskiej na podstawie umowy zawartej z pracodawcą, którego siedziba znajduje się na terytorium Rzeczypospolitej Polskiej, lub</w:t>
      </w:r>
    </w:p>
    <w:p w14:paraId="01504CFF" w14:textId="77777777" w:rsidR="00774182" w:rsidRDefault="00774182">
      <w:pPr>
        <w:spacing w:line="100" w:lineRule="atLeast"/>
        <w:jc w:val="both"/>
        <w:rPr>
          <w:rFonts w:cs="Times New Roman"/>
          <w:sz w:val="22"/>
          <w:szCs w:val="22"/>
        </w:rPr>
      </w:pPr>
      <w:r>
        <w:rPr>
          <w:rFonts w:cs="Times New Roman"/>
          <w:sz w:val="22"/>
          <w:szCs w:val="22"/>
        </w:rPr>
        <w:t xml:space="preserve">2) towarzyszeniem cudzoziemcowi, o którym mowa w pkt 1, przez jego </w:t>
      </w:r>
      <w:r>
        <w:rPr>
          <w:rFonts w:cs="Times New Roman"/>
          <w:b/>
          <w:sz w:val="22"/>
          <w:szCs w:val="22"/>
        </w:rPr>
        <w:t>małżonka lub małoletnie dziecko</w:t>
      </w:r>
      <w:r>
        <w:rPr>
          <w:rFonts w:cs="Times New Roman"/>
          <w:sz w:val="22"/>
          <w:szCs w:val="22"/>
        </w:rPr>
        <w:t>, lub</w:t>
      </w:r>
    </w:p>
    <w:p w14:paraId="00A676AE" w14:textId="77777777" w:rsidR="00774182" w:rsidRDefault="00774182">
      <w:pPr>
        <w:spacing w:line="100" w:lineRule="atLeast"/>
        <w:jc w:val="both"/>
        <w:rPr>
          <w:rFonts w:cs="Times New Roman"/>
          <w:sz w:val="22"/>
          <w:szCs w:val="22"/>
        </w:rPr>
      </w:pPr>
      <w:r>
        <w:rPr>
          <w:rFonts w:cs="Times New Roman"/>
          <w:sz w:val="22"/>
          <w:szCs w:val="22"/>
        </w:rPr>
        <w:t xml:space="preserve">3) </w:t>
      </w:r>
      <w:r>
        <w:rPr>
          <w:rFonts w:cs="Times New Roman"/>
          <w:b/>
          <w:sz w:val="22"/>
          <w:szCs w:val="22"/>
        </w:rPr>
        <w:t>szczególną sytuacją osobistą</w:t>
      </w:r>
      <w:r>
        <w:rPr>
          <w:rFonts w:cs="Times New Roman"/>
          <w:sz w:val="22"/>
          <w:szCs w:val="22"/>
        </w:rPr>
        <w:t xml:space="preserve"> wymagającą obecności cudzoziemca poza terytorium Rzeczypospolitej Polskiej i trwała nie dłużej niż </w:t>
      </w:r>
      <w:r>
        <w:rPr>
          <w:rFonts w:cs="Times New Roman"/>
          <w:b/>
          <w:sz w:val="22"/>
          <w:szCs w:val="22"/>
        </w:rPr>
        <w:t>6 miesięcy</w:t>
      </w:r>
      <w:r>
        <w:rPr>
          <w:rFonts w:cs="Times New Roman"/>
          <w:sz w:val="22"/>
          <w:szCs w:val="22"/>
        </w:rPr>
        <w:t>, lub</w:t>
      </w:r>
    </w:p>
    <w:p w14:paraId="0D23B2DA" w14:textId="77777777" w:rsidR="00774182" w:rsidRDefault="00774182">
      <w:pPr>
        <w:spacing w:line="100" w:lineRule="atLeast"/>
        <w:jc w:val="both"/>
      </w:pPr>
      <w:r>
        <w:rPr>
          <w:rFonts w:cs="Times New Roman"/>
          <w:sz w:val="22"/>
          <w:szCs w:val="22"/>
        </w:rPr>
        <w:t xml:space="preserve">4) wyjazdem poza terytorium Rzeczypospolitej Polskiej w celu </w:t>
      </w:r>
      <w:r>
        <w:rPr>
          <w:rFonts w:cs="Times New Roman"/>
          <w:b/>
          <w:sz w:val="22"/>
          <w:szCs w:val="22"/>
        </w:rPr>
        <w:t>odbycia praktyk</w:t>
      </w:r>
      <w:r>
        <w:rPr>
          <w:rFonts w:cs="Times New Roman"/>
          <w:sz w:val="22"/>
          <w:szCs w:val="22"/>
        </w:rPr>
        <w:t xml:space="preserve"> lub </w:t>
      </w:r>
      <w:r>
        <w:rPr>
          <w:rFonts w:cs="Times New Roman"/>
          <w:b/>
          <w:sz w:val="22"/>
          <w:szCs w:val="22"/>
        </w:rPr>
        <w:t xml:space="preserve">uczestnictwa </w:t>
      </w:r>
      <w:r>
        <w:rPr>
          <w:rFonts w:cs="Times New Roman"/>
          <w:b/>
          <w:sz w:val="22"/>
          <w:szCs w:val="22"/>
        </w:rPr>
        <w:br/>
        <w:t>w zajęciach</w:t>
      </w:r>
      <w:r>
        <w:rPr>
          <w:rFonts w:cs="Times New Roman"/>
          <w:sz w:val="22"/>
          <w:szCs w:val="22"/>
        </w:rPr>
        <w:t>, przewidzianych w toku studiów w polskiej uczelni.</w:t>
      </w:r>
    </w:p>
    <w:p w14:paraId="2D9118AB" w14:textId="77777777" w:rsidR="00774182" w:rsidRDefault="00774182">
      <w:pPr>
        <w:pStyle w:val="Nagwek2"/>
        <w:spacing w:after="200"/>
        <w:jc w:val="both"/>
        <w:rPr>
          <w:rFonts w:cs="Times New Roman"/>
          <w:b/>
          <w:bCs/>
        </w:rPr>
      </w:pPr>
      <w:bookmarkStart w:id="417" w:name="_Toc386286400"/>
      <w:bookmarkStart w:id="418" w:name="_Toc505338791"/>
      <w:bookmarkStart w:id="419" w:name="_Toc5972912"/>
      <w:bookmarkStart w:id="420" w:name="_Toc6319960"/>
      <w:bookmarkStart w:id="421" w:name="_Toc215522103"/>
      <w:r>
        <w:t>6.9 odmowa UDZIELENIA ZEZWOLENIA NA POBYT REZYDENTA DŁUGOTERMINOWEGO UE</w:t>
      </w:r>
      <w:bookmarkEnd w:id="417"/>
      <w:bookmarkEnd w:id="418"/>
      <w:bookmarkEnd w:id="419"/>
      <w:bookmarkEnd w:id="420"/>
      <w:bookmarkEnd w:id="421"/>
    </w:p>
    <w:p w14:paraId="326C1D8D" w14:textId="77777777" w:rsidR="00774182" w:rsidRDefault="00774182">
      <w:pPr>
        <w:spacing w:before="240"/>
        <w:jc w:val="both"/>
        <w:rPr>
          <w:rFonts w:cs="Times New Roman"/>
          <w:sz w:val="22"/>
          <w:szCs w:val="22"/>
        </w:rPr>
      </w:pPr>
      <w:r>
        <w:rPr>
          <w:rFonts w:cs="Times New Roman"/>
          <w:b/>
          <w:bCs/>
          <w:sz w:val="22"/>
          <w:szCs w:val="22"/>
        </w:rPr>
        <w:t>Cudzoziemcowi odmawia się udzielenia zezwolenia na pobyt rezydenta długoterminowego UE, jeżeli:</w:t>
      </w:r>
    </w:p>
    <w:p w14:paraId="78B68B40" w14:textId="77777777" w:rsidR="00774182" w:rsidRDefault="00774182">
      <w:pPr>
        <w:numPr>
          <w:ilvl w:val="0"/>
          <w:numId w:val="3"/>
        </w:numPr>
        <w:tabs>
          <w:tab w:val="right" w:pos="284"/>
          <w:tab w:val="left" w:pos="408"/>
        </w:tabs>
        <w:jc w:val="both"/>
        <w:rPr>
          <w:rFonts w:cs="Times New Roman"/>
          <w:sz w:val="22"/>
          <w:szCs w:val="22"/>
        </w:rPr>
      </w:pPr>
      <w:r>
        <w:rPr>
          <w:rFonts w:cs="Times New Roman"/>
          <w:sz w:val="22"/>
          <w:szCs w:val="22"/>
        </w:rPr>
        <w:lastRenderedPageBreak/>
        <w:t>nie spełnia wymogów do udzielenia wnioskowanego zezwolenia;</w:t>
      </w:r>
    </w:p>
    <w:p w14:paraId="0E091F13" w14:textId="2555EFE7" w:rsidR="00774182" w:rsidRPr="00FA2B96" w:rsidRDefault="00774182">
      <w:pPr>
        <w:numPr>
          <w:ilvl w:val="0"/>
          <w:numId w:val="3"/>
        </w:numPr>
        <w:tabs>
          <w:tab w:val="right" w:pos="284"/>
          <w:tab w:val="left" w:pos="408"/>
        </w:tabs>
        <w:jc w:val="both"/>
      </w:pPr>
      <w:r>
        <w:rPr>
          <w:rFonts w:cs="Times New Roman"/>
          <w:sz w:val="22"/>
          <w:szCs w:val="22"/>
        </w:rPr>
        <w:t xml:space="preserve">wymagają tego </w:t>
      </w:r>
      <w:r>
        <w:rPr>
          <w:rFonts w:cs="Times New Roman"/>
          <w:b/>
          <w:bCs/>
          <w:sz w:val="22"/>
          <w:szCs w:val="22"/>
        </w:rPr>
        <w:t>względy obronności lub bezpieczeństwa</w:t>
      </w:r>
      <w:r>
        <w:rPr>
          <w:rFonts w:cs="Times New Roman"/>
          <w:sz w:val="22"/>
          <w:szCs w:val="22"/>
        </w:rPr>
        <w:t xml:space="preserve"> państwa lub ochrony bezpieczeństwa </w:t>
      </w:r>
      <w:r>
        <w:rPr>
          <w:rFonts w:cs="Times New Roman"/>
          <w:sz w:val="22"/>
          <w:szCs w:val="22"/>
        </w:rPr>
        <w:br/>
        <w:t>i porządku publicznego.</w:t>
      </w:r>
    </w:p>
    <w:p w14:paraId="6CE134BA" w14:textId="1A5175D3" w:rsidR="00A704B6" w:rsidRPr="00FA2B96" w:rsidRDefault="00A704B6" w:rsidP="00FA2B96">
      <w:pPr>
        <w:tabs>
          <w:tab w:val="right" w:pos="284"/>
          <w:tab w:val="left" w:pos="408"/>
        </w:tabs>
        <w:jc w:val="both"/>
        <w:rPr>
          <w:sz w:val="22"/>
          <w:szCs w:val="22"/>
        </w:rPr>
      </w:pPr>
      <w:r w:rsidRPr="00FA2B96">
        <w:rPr>
          <w:sz w:val="22"/>
          <w:szCs w:val="22"/>
        </w:rPr>
        <w:t xml:space="preserve">Jeżeli dane cudzoziemca znajdują się w Systemie Informacyjnym </w:t>
      </w:r>
      <w:proofErr w:type="spellStart"/>
      <w:r w:rsidRPr="00FA2B96">
        <w:rPr>
          <w:sz w:val="22"/>
          <w:szCs w:val="22"/>
        </w:rPr>
        <w:t>Schengen</w:t>
      </w:r>
      <w:proofErr w:type="spellEnd"/>
      <w:r w:rsidRPr="00FA2B96">
        <w:rPr>
          <w:sz w:val="22"/>
          <w:szCs w:val="22"/>
        </w:rPr>
        <w:t xml:space="preserve"> do celów odmowy wjazdu i pobytu, przy ocenie okoliczności, o których mowa w </w:t>
      </w:r>
      <w:r>
        <w:rPr>
          <w:sz w:val="22"/>
          <w:szCs w:val="22"/>
        </w:rPr>
        <w:t>ww.</w:t>
      </w:r>
      <w:r w:rsidRPr="00FA2B96">
        <w:rPr>
          <w:sz w:val="22"/>
          <w:szCs w:val="22"/>
        </w:rPr>
        <w:t xml:space="preserve"> pkt 2, należy wziąć pod uwagę powody leżące u podstaw decyzji państwa obszaru </w:t>
      </w:r>
      <w:proofErr w:type="spellStart"/>
      <w:r w:rsidRPr="00FA2B96">
        <w:rPr>
          <w:sz w:val="22"/>
          <w:szCs w:val="22"/>
        </w:rPr>
        <w:t>Schengen</w:t>
      </w:r>
      <w:proofErr w:type="spellEnd"/>
      <w:r w:rsidRPr="00FA2B96">
        <w:rPr>
          <w:sz w:val="22"/>
          <w:szCs w:val="22"/>
        </w:rPr>
        <w:t xml:space="preserve">, które dokonało wpisu do Systemu Informacyjnego </w:t>
      </w:r>
      <w:proofErr w:type="spellStart"/>
      <w:r w:rsidRPr="00FA2B96">
        <w:rPr>
          <w:sz w:val="22"/>
          <w:szCs w:val="22"/>
        </w:rPr>
        <w:t>Schengen</w:t>
      </w:r>
      <w:proofErr w:type="spellEnd"/>
      <w:r w:rsidRPr="00FA2B96">
        <w:rPr>
          <w:sz w:val="22"/>
          <w:szCs w:val="22"/>
        </w:rPr>
        <w:t xml:space="preserve">, oraz uwzględnić zagrożenia, o których mowa w art. 27 lit. d rozporządzenia nr 2018/1861, jakie może powodować obecność danego cudzoziemca na terytorium państw obszaru </w:t>
      </w:r>
      <w:proofErr w:type="spellStart"/>
      <w:r w:rsidRPr="00FA2B96">
        <w:rPr>
          <w:sz w:val="22"/>
          <w:szCs w:val="22"/>
        </w:rPr>
        <w:t>Schengen</w:t>
      </w:r>
      <w:proofErr w:type="spellEnd"/>
      <w:r w:rsidRPr="00FA2B96">
        <w:rPr>
          <w:sz w:val="22"/>
          <w:szCs w:val="22"/>
        </w:rPr>
        <w:t>.</w:t>
      </w:r>
    </w:p>
    <w:p w14:paraId="0EF9C318" w14:textId="77777777" w:rsidR="00774182" w:rsidRDefault="00774182">
      <w:pPr>
        <w:pStyle w:val="Nagwek2"/>
        <w:spacing w:after="200"/>
        <w:jc w:val="both"/>
        <w:rPr>
          <w:rFonts w:cs="Times New Roman"/>
          <w:b/>
          <w:bCs/>
        </w:rPr>
      </w:pPr>
      <w:bookmarkStart w:id="422" w:name="_Toc386286401"/>
      <w:bookmarkStart w:id="423" w:name="_Toc505338792"/>
      <w:bookmarkStart w:id="424" w:name="_Toc5972913"/>
      <w:bookmarkStart w:id="425" w:name="_Toc6319961"/>
      <w:bookmarkStart w:id="426" w:name="_Toc215522104"/>
      <w:r>
        <w:t>6.10 CoFNIĘCIE ZEZWOLENIA NA POBYT REZYDENTA DŁUGOTERMINOWEGO UE</w:t>
      </w:r>
      <w:bookmarkEnd w:id="422"/>
      <w:bookmarkEnd w:id="423"/>
      <w:bookmarkEnd w:id="424"/>
      <w:bookmarkEnd w:id="425"/>
      <w:bookmarkEnd w:id="426"/>
    </w:p>
    <w:p w14:paraId="1EBE231F" w14:textId="77777777" w:rsidR="00774182" w:rsidRDefault="00774182">
      <w:pPr>
        <w:spacing w:line="100" w:lineRule="atLeast"/>
        <w:jc w:val="both"/>
        <w:rPr>
          <w:rFonts w:cs="Times New Roman"/>
          <w:b/>
          <w:bCs/>
          <w:sz w:val="22"/>
          <w:szCs w:val="22"/>
        </w:rPr>
      </w:pPr>
      <w:r>
        <w:rPr>
          <w:rFonts w:cs="Times New Roman"/>
          <w:b/>
          <w:bCs/>
          <w:sz w:val="22"/>
          <w:szCs w:val="22"/>
        </w:rPr>
        <w:t>Cudzoziemcowi cofa się zezwolenie na pobyt rezydenta długoterminowego UE, jeżeli:</w:t>
      </w:r>
    </w:p>
    <w:p w14:paraId="7F5626F6" w14:textId="77777777" w:rsidR="00774182" w:rsidRDefault="00774182">
      <w:pPr>
        <w:pStyle w:val="Kolorowalistaakcent11"/>
        <w:numPr>
          <w:ilvl w:val="0"/>
          <w:numId w:val="34"/>
        </w:numPr>
        <w:tabs>
          <w:tab w:val="right" w:pos="284"/>
          <w:tab w:val="left" w:pos="408"/>
        </w:tabs>
        <w:spacing w:line="100" w:lineRule="atLeast"/>
        <w:jc w:val="both"/>
        <w:rPr>
          <w:rFonts w:cs="Times New Roman"/>
          <w:sz w:val="22"/>
          <w:szCs w:val="22"/>
        </w:rPr>
      </w:pPr>
      <w:r>
        <w:rPr>
          <w:rFonts w:cs="Times New Roman"/>
          <w:b/>
          <w:bCs/>
          <w:sz w:val="22"/>
          <w:szCs w:val="22"/>
        </w:rPr>
        <w:t>nabycie zezwolenia</w:t>
      </w:r>
      <w:r>
        <w:rPr>
          <w:rFonts w:cs="Times New Roman"/>
          <w:sz w:val="22"/>
          <w:szCs w:val="22"/>
        </w:rPr>
        <w:t xml:space="preserve"> na pobyt rezydenta długoterminowego UE </w:t>
      </w:r>
      <w:r>
        <w:rPr>
          <w:rFonts w:cs="Times New Roman"/>
          <w:b/>
          <w:bCs/>
          <w:sz w:val="22"/>
          <w:szCs w:val="22"/>
        </w:rPr>
        <w:t>nastąpiło w sposób niezgodny z prawem</w:t>
      </w:r>
      <w:r>
        <w:rPr>
          <w:rFonts w:cs="Times New Roman"/>
          <w:sz w:val="22"/>
          <w:szCs w:val="22"/>
        </w:rPr>
        <w:t>;</w:t>
      </w:r>
    </w:p>
    <w:p w14:paraId="2721AF3E" w14:textId="77777777" w:rsidR="00774182" w:rsidRDefault="00774182">
      <w:pPr>
        <w:pStyle w:val="Kolorowalistaakcent11"/>
        <w:numPr>
          <w:ilvl w:val="0"/>
          <w:numId w:val="34"/>
        </w:numPr>
        <w:tabs>
          <w:tab w:val="right" w:pos="284"/>
          <w:tab w:val="left" w:pos="408"/>
        </w:tabs>
        <w:spacing w:line="100" w:lineRule="atLeast"/>
        <w:jc w:val="both"/>
        <w:rPr>
          <w:rFonts w:cs="Times New Roman"/>
          <w:b/>
          <w:bCs/>
          <w:sz w:val="22"/>
          <w:szCs w:val="22"/>
        </w:rPr>
      </w:pPr>
      <w:r>
        <w:rPr>
          <w:rFonts w:cs="Times New Roman"/>
          <w:sz w:val="22"/>
          <w:szCs w:val="22"/>
        </w:rPr>
        <w:t xml:space="preserve">stanowi on rzeczywiste i poważne </w:t>
      </w:r>
      <w:r>
        <w:rPr>
          <w:rFonts w:cs="Times New Roman"/>
          <w:b/>
          <w:bCs/>
          <w:sz w:val="22"/>
          <w:szCs w:val="22"/>
        </w:rPr>
        <w:t>zagrożenie</w:t>
      </w:r>
      <w:r>
        <w:rPr>
          <w:rFonts w:cs="Times New Roman"/>
          <w:sz w:val="22"/>
          <w:szCs w:val="22"/>
        </w:rPr>
        <w:t xml:space="preserve"> dla obronności lub bezpieczeństwa państwa albo dla bezpieczeństwa i porządku publicznego;</w:t>
      </w:r>
    </w:p>
    <w:p w14:paraId="524CAB60" w14:textId="77777777" w:rsidR="00774182" w:rsidRDefault="00774182">
      <w:pPr>
        <w:pStyle w:val="Kolorowalistaakcent11"/>
        <w:numPr>
          <w:ilvl w:val="0"/>
          <w:numId w:val="34"/>
        </w:numPr>
        <w:tabs>
          <w:tab w:val="right" w:pos="284"/>
          <w:tab w:val="left" w:pos="408"/>
        </w:tabs>
        <w:spacing w:line="100" w:lineRule="atLeast"/>
        <w:jc w:val="both"/>
        <w:rPr>
          <w:rFonts w:cs="Times New Roman"/>
          <w:b/>
          <w:bCs/>
          <w:sz w:val="22"/>
          <w:szCs w:val="22"/>
        </w:rPr>
      </w:pPr>
      <w:r>
        <w:rPr>
          <w:rFonts w:cs="Times New Roman"/>
          <w:b/>
          <w:bCs/>
          <w:sz w:val="22"/>
          <w:szCs w:val="22"/>
        </w:rPr>
        <w:t>opuścił terytorium Rzeczypospolitej Polskiej</w:t>
      </w:r>
      <w:r>
        <w:rPr>
          <w:rFonts w:cs="Times New Roman"/>
          <w:sz w:val="22"/>
          <w:szCs w:val="22"/>
        </w:rPr>
        <w:t xml:space="preserve"> na okres przekraczający</w:t>
      </w:r>
      <w:r>
        <w:rPr>
          <w:rFonts w:cs="Times New Roman"/>
          <w:b/>
          <w:bCs/>
          <w:sz w:val="22"/>
          <w:szCs w:val="22"/>
        </w:rPr>
        <w:t xml:space="preserve"> 6 lat</w:t>
      </w:r>
      <w:r>
        <w:rPr>
          <w:rFonts w:cs="Times New Roman"/>
          <w:sz w:val="22"/>
          <w:szCs w:val="22"/>
        </w:rPr>
        <w:t>;</w:t>
      </w:r>
    </w:p>
    <w:p w14:paraId="62575126" w14:textId="77777777" w:rsidR="00774182" w:rsidRDefault="00774182">
      <w:pPr>
        <w:pStyle w:val="Kolorowalistaakcent11"/>
        <w:numPr>
          <w:ilvl w:val="0"/>
          <w:numId w:val="34"/>
        </w:numPr>
        <w:tabs>
          <w:tab w:val="right" w:pos="284"/>
          <w:tab w:val="left" w:pos="408"/>
        </w:tabs>
        <w:spacing w:line="100" w:lineRule="atLeast"/>
        <w:jc w:val="both"/>
        <w:rPr>
          <w:rFonts w:cs="Times New Roman"/>
          <w:b/>
          <w:bCs/>
          <w:sz w:val="22"/>
          <w:szCs w:val="22"/>
        </w:rPr>
      </w:pPr>
      <w:r>
        <w:rPr>
          <w:rFonts w:cs="Times New Roman"/>
          <w:b/>
          <w:bCs/>
          <w:sz w:val="22"/>
          <w:szCs w:val="22"/>
        </w:rPr>
        <w:t>opuścił terytorium Unii Europejskiej</w:t>
      </w:r>
      <w:r>
        <w:rPr>
          <w:rFonts w:cs="Times New Roman"/>
          <w:sz w:val="22"/>
          <w:szCs w:val="22"/>
        </w:rPr>
        <w:t xml:space="preserve"> na okres następujących kolejno po sobie: </w:t>
      </w:r>
    </w:p>
    <w:p w14:paraId="4AD0FF63" w14:textId="77777777" w:rsidR="00774182" w:rsidRDefault="00774182">
      <w:pPr>
        <w:pStyle w:val="Kolorowalistaakcent11"/>
        <w:numPr>
          <w:ilvl w:val="1"/>
          <w:numId w:val="34"/>
        </w:numPr>
        <w:tabs>
          <w:tab w:val="right" w:pos="284"/>
          <w:tab w:val="left" w:pos="408"/>
        </w:tabs>
        <w:spacing w:line="100" w:lineRule="atLeast"/>
        <w:jc w:val="both"/>
        <w:rPr>
          <w:rFonts w:cs="Times New Roman"/>
          <w:b/>
          <w:sz w:val="22"/>
          <w:szCs w:val="22"/>
        </w:rPr>
      </w:pPr>
      <w:r>
        <w:rPr>
          <w:rFonts w:cs="Times New Roman"/>
          <w:b/>
          <w:bCs/>
          <w:sz w:val="22"/>
          <w:szCs w:val="22"/>
        </w:rPr>
        <w:t>12 miesięcy lub</w:t>
      </w:r>
    </w:p>
    <w:p w14:paraId="4EE257F9" w14:textId="77777777" w:rsidR="00774182" w:rsidRDefault="00774182">
      <w:pPr>
        <w:pStyle w:val="Kolorowalistaakcent11"/>
        <w:numPr>
          <w:ilvl w:val="1"/>
          <w:numId w:val="34"/>
        </w:numPr>
        <w:tabs>
          <w:tab w:val="right" w:pos="284"/>
          <w:tab w:val="left" w:pos="408"/>
        </w:tabs>
        <w:spacing w:line="100" w:lineRule="atLeast"/>
        <w:jc w:val="both"/>
        <w:rPr>
          <w:rFonts w:cs="Times New Roman"/>
          <w:b/>
          <w:bCs/>
          <w:sz w:val="22"/>
          <w:szCs w:val="22"/>
        </w:rPr>
      </w:pPr>
      <w:r>
        <w:rPr>
          <w:rFonts w:cs="Times New Roman"/>
          <w:b/>
          <w:sz w:val="22"/>
          <w:szCs w:val="22"/>
        </w:rPr>
        <w:t>24 miesiące</w:t>
      </w:r>
      <w:r>
        <w:rPr>
          <w:rFonts w:cs="Times New Roman"/>
          <w:sz w:val="22"/>
          <w:szCs w:val="22"/>
        </w:rPr>
        <w:t xml:space="preserve">, jeżeli posiadał zezwolenie na pobyt czasowy w celu wykonywania pracy </w:t>
      </w:r>
      <w:r>
        <w:rPr>
          <w:rFonts w:cs="Times New Roman"/>
          <w:sz w:val="22"/>
          <w:szCs w:val="22"/>
        </w:rPr>
        <w:br/>
        <w:t>w zawodzie wymagającym wysokich kwalifikacji lub jest członkiem rodziny cudzoziemca, który takie zezwolenie posiadał;</w:t>
      </w:r>
    </w:p>
    <w:p w14:paraId="5C55D195" w14:textId="77777777" w:rsidR="00774182" w:rsidRDefault="00774182">
      <w:pPr>
        <w:pStyle w:val="Kolorowalistaakcent11"/>
        <w:numPr>
          <w:ilvl w:val="0"/>
          <w:numId w:val="34"/>
        </w:numPr>
        <w:tabs>
          <w:tab w:val="right" w:pos="284"/>
          <w:tab w:val="left" w:pos="408"/>
        </w:tabs>
        <w:spacing w:line="100" w:lineRule="atLeast"/>
        <w:jc w:val="both"/>
        <w:rPr>
          <w:rFonts w:cs="Times New Roman"/>
          <w:sz w:val="22"/>
          <w:szCs w:val="22"/>
        </w:rPr>
      </w:pPr>
      <w:r>
        <w:rPr>
          <w:rFonts w:cs="Times New Roman"/>
          <w:b/>
          <w:bCs/>
          <w:sz w:val="22"/>
          <w:szCs w:val="22"/>
        </w:rPr>
        <w:t>uzyskał na terytorium innego państwa</w:t>
      </w:r>
      <w:r>
        <w:rPr>
          <w:rFonts w:cs="Times New Roman"/>
          <w:sz w:val="22"/>
          <w:szCs w:val="22"/>
        </w:rPr>
        <w:t xml:space="preserve"> członkowskiego Unii Europejskiej </w:t>
      </w:r>
      <w:r>
        <w:rPr>
          <w:rFonts w:cs="Times New Roman"/>
          <w:b/>
          <w:bCs/>
          <w:sz w:val="22"/>
          <w:szCs w:val="22"/>
        </w:rPr>
        <w:t>zezwolenie na pobyt rezydenta długoterminowego UE;</w:t>
      </w:r>
    </w:p>
    <w:p w14:paraId="63563112" w14:textId="77777777" w:rsidR="00774182" w:rsidRDefault="00774182">
      <w:pPr>
        <w:pStyle w:val="Kolorowalistaakcent11"/>
        <w:numPr>
          <w:ilvl w:val="0"/>
          <w:numId w:val="34"/>
        </w:numPr>
        <w:tabs>
          <w:tab w:val="right" w:pos="284"/>
          <w:tab w:val="left" w:pos="408"/>
        </w:tabs>
        <w:spacing w:line="100" w:lineRule="atLeast"/>
        <w:jc w:val="both"/>
        <w:rPr>
          <w:rFonts w:cs="Times New Roman"/>
          <w:sz w:val="22"/>
          <w:szCs w:val="22"/>
        </w:rPr>
      </w:pPr>
      <w:r>
        <w:rPr>
          <w:rFonts w:cs="Times New Roman"/>
          <w:sz w:val="22"/>
          <w:szCs w:val="22"/>
        </w:rPr>
        <w:t xml:space="preserve">został on </w:t>
      </w:r>
      <w:r>
        <w:rPr>
          <w:rFonts w:cs="Times New Roman"/>
          <w:b/>
          <w:sz w:val="22"/>
          <w:szCs w:val="22"/>
        </w:rPr>
        <w:t>pozbawiony statusu uchodźcy</w:t>
      </w:r>
      <w:r>
        <w:rPr>
          <w:rFonts w:cs="Times New Roman"/>
          <w:sz w:val="22"/>
          <w:szCs w:val="22"/>
        </w:rPr>
        <w:t xml:space="preserve"> lub </w:t>
      </w:r>
      <w:r>
        <w:rPr>
          <w:rFonts w:cs="Times New Roman"/>
          <w:b/>
          <w:sz w:val="22"/>
          <w:szCs w:val="22"/>
        </w:rPr>
        <w:t>ochrony uzupełniającej</w:t>
      </w:r>
      <w:r>
        <w:rPr>
          <w:rFonts w:cs="Times New Roman"/>
          <w:sz w:val="22"/>
          <w:szCs w:val="22"/>
        </w:rPr>
        <w:t>, jeżeli zezwolenie na pobyt rezydenta długoterminowego UE zostało udzielone w związku z pobytem na tym terytorium na podstawie statusu uchodźcy lub ochrony uzupełniającej.</w:t>
      </w:r>
    </w:p>
    <w:p w14:paraId="7CA5679C" w14:textId="77777777" w:rsidR="00774182" w:rsidRDefault="00774182">
      <w:pPr>
        <w:tabs>
          <w:tab w:val="right" w:pos="284"/>
          <w:tab w:val="left" w:pos="408"/>
        </w:tabs>
        <w:spacing w:line="100" w:lineRule="atLeast"/>
        <w:jc w:val="both"/>
        <w:rPr>
          <w:rFonts w:cs="Times New Roman"/>
          <w:sz w:val="22"/>
          <w:szCs w:val="22"/>
        </w:rPr>
      </w:pPr>
      <w:r>
        <w:rPr>
          <w:rFonts w:cs="Times New Roman"/>
          <w:sz w:val="22"/>
          <w:szCs w:val="22"/>
        </w:rPr>
        <w:t xml:space="preserve">W postępowaniu w sprawie cofnięcia cudzoziemcowi zezwolenia na pobyt rezydenta długoterminowego UE ze względu na </w:t>
      </w:r>
      <w:r>
        <w:rPr>
          <w:rFonts w:cs="Times New Roman"/>
          <w:bCs/>
          <w:sz w:val="22"/>
          <w:szCs w:val="22"/>
        </w:rPr>
        <w:t>zagrożenie</w:t>
      </w:r>
      <w:r>
        <w:rPr>
          <w:rFonts w:cs="Times New Roman"/>
          <w:sz w:val="22"/>
          <w:szCs w:val="22"/>
        </w:rPr>
        <w:t xml:space="preserve"> dla obronności lub bezpieczeństwa państwa albo dla bezpieczeństwa i porządku publicznego, uwzględnia się:</w:t>
      </w:r>
    </w:p>
    <w:p w14:paraId="7084D756" w14:textId="77777777" w:rsidR="00774182" w:rsidRDefault="00774182">
      <w:pPr>
        <w:tabs>
          <w:tab w:val="right" w:pos="284"/>
          <w:tab w:val="left" w:pos="408"/>
        </w:tabs>
        <w:spacing w:line="100" w:lineRule="atLeast"/>
        <w:jc w:val="both"/>
        <w:rPr>
          <w:rFonts w:cs="Times New Roman"/>
          <w:sz w:val="22"/>
          <w:szCs w:val="22"/>
        </w:rPr>
      </w:pPr>
      <w:r>
        <w:rPr>
          <w:rFonts w:cs="Times New Roman"/>
          <w:sz w:val="22"/>
          <w:szCs w:val="22"/>
        </w:rPr>
        <w:t>1) okres pobytu cudzoziemca na terytorium Rzeczypospolitej Polskiej;</w:t>
      </w:r>
    </w:p>
    <w:p w14:paraId="3345EE43" w14:textId="77777777" w:rsidR="00774182" w:rsidRDefault="00774182">
      <w:pPr>
        <w:tabs>
          <w:tab w:val="right" w:pos="284"/>
          <w:tab w:val="left" w:pos="408"/>
        </w:tabs>
        <w:spacing w:line="100" w:lineRule="atLeast"/>
        <w:jc w:val="both"/>
        <w:rPr>
          <w:rFonts w:cs="Times New Roman"/>
          <w:sz w:val="22"/>
          <w:szCs w:val="22"/>
        </w:rPr>
      </w:pPr>
      <w:r>
        <w:rPr>
          <w:rFonts w:cs="Times New Roman"/>
          <w:sz w:val="22"/>
          <w:szCs w:val="22"/>
        </w:rPr>
        <w:t>2) wiek cudzoziemca;</w:t>
      </w:r>
    </w:p>
    <w:p w14:paraId="1CD24919" w14:textId="77777777" w:rsidR="00774182" w:rsidRDefault="00774182">
      <w:pPr>
        <w:tabs>
          <w:tab w:val="right" w:pos="284"/>
          <w:tab w:val="left" w:pos="408"/>
        </w:tabs>
        <w:spacing w:line="100" w:lineRule="atLeast"/>
        <w:jc w:val="both"/>
        <w:rPr>
          <w:rFonts w:cs="Times New Roman"/>
          <w:sz w:val="22"/>
          <w:szCs w:val="22"/>
        </w:rPr>
      </w:pPr>
      <w:r>
        <w:rPr>
          <w:rFonts w:cs="Times New Roman"/>
          <w:sz w:val="22"/>
          <w:szCs w:val="22"/>
        </w:rPr>
        <w:t>3) związki cudzoziemca z Rzecząpospolitą Polską lub brak związków z państwem pochodzenia;</w:t>
      </w:r>
    </w:p>
    <w:p w14:paraId="4A4B05DE" w14:textId="77777777" w:rsidR="00774182" w:rsidRDefault="00774182">
      <w:pPr>
        <w:tabs>
          <w:tab w:val="right" w:pos="284"/>
          <w:tab w:val="left" w:pos="408"/>
        </w:tabs>
        <w:spacing w:line="100" w:lineRule="atLeast"/>
        <w:jc w:val="both"/>
      </w:pPr>
      <w:r>
        <w:rPr>
          <w:rFonts w:cs="Times New Roman"/>
          <w:sz w:val="22"/>
          <w:szCs w:val="22"/>
        </w:rPr>
        <w:t>4) skutki cofnięcia zezwolenia dla cudzoziemca i członków jego rodziny.</w:t>
      </w:r>
    </w:p>
    <w:p w14:paraId="3B2D01EC" w14:textId="77777777" w:rsidR="00774182" w:rsidRDefault="00774182">
      <w:pPr>
        <w:pStyle w:val="Nagwek2"/>
        <w:spacing w:after="200"/>
        <w:jc w:val="both"/>
        <w:rPr>
          <w:rFonts w:cs="Times New Roman"/>
        </w:rPr>
      </w:pPr>
      <w:bookmarkStart w:id="427" w:name="_Toc505338793"/>
      <w:bookmarkStart w:id="428" w:name="_Toc5972914"/>
      <w:bookmarkStart w:id="429" w:name="_Toc6319962"/>
      <w:bookmarkStart w:id="430" w:name="_Toc215522105"/>
      <w:r>
        <w:t>6.11</w:t>
      </w:r>
      <w:bookmarkStart w:id="431" w:name="_Toc386286402"/>
      <w:r>
        <w:t xml:space="preserve"> </w:t>
      </w:r>
      <w:bookmarkEnd w:id="431"/>
      <w:r>
        <w:t>OKRES NA JAKI UDZIELA SIĘ ZEZWOLENIA NA POBYT REZYDENTA DŁUGOTERMINOWEGO UE</w:t>
      </w:r>
      <w:bookmarkEnd w:id="427"/>
      <w:bookmarkEnd w:id="428"/>
      <w:bookmarkEnd w:id="429"/>
      <w:bookmarkEnd w:id="430"/>
    </w:p>
    <w:p w14:paraId="48AF8045" w14:textId="77777777" w:rsidR="00774182" w:rsidRDefault="00774182">
      <w:pPr>
        <w:spacing w:line="100" w:lineRule="atLeast"/>
        <w:jc w:val="both"/>
        <w:rPr>
          <w:rFonts w:cs="Times New Roman"/>
          <w:sz w:val="22"/>
          <w:szCs w:val="22"/>
        </w:rPr>
      </w:pPr>
      <w:r>
        <w:rPr>
          <w:rFonts w:cs="Times New Roman"/>
          <w:sz w:val="22"/>
          <w:szCs w:val="22"/>
        </w:rPr>
        <w:t xml:space="preserve">Zezwolenia na pobyt rezydenta długoterminowego UE udziela się na czas </w:t>
      </w:r>
      <w:r>
        <w:rPr>
          <w:rFonts w:cs="Times New Roman"/>
          <w:b/>
          <w:bCs/>
          <w:sz w:val="22"/>
          <w:szCs w:val="22"/>
        </w:rPr>
        <w:t>nieoznaczony.</w:t>
      </w:r>
    </w:p>
    <w:p w14:paraId="0FD8A020" w14:textId="77777777" w:rsidR="00774182" w:rsidRDefault="00774182">
      <w:pPr>
        <w:spacing w:line="100" w:lineRule="atLeast"/>
        <w:jc w:val="both"/>
        <w:rPr>
          <w:rFonts w:cs="Times New Roman"/>
          <w:sz w:val="22"/>
          <w:szCs w:val="22"/>
        </w:rPr>
      </w:pPr>
      <w:r>
        <w:rPr>
          <w:rFonts w:cs="Times New Roman"/>
          <w:sz w:val="22"/>
          <w:szCs w:val="22"/>
        </w:rPr>
        <w:t xml:space="preserve">Dokumentem potwierdzającym uzyskanie zezwolenia na pobyt rezydenta długoterminowego UE jest </w:t>
      </w:r>
      <w:r>
        <w:rPr>
          <w:rFonts w:cs="Times New Roman"/>
          <w:b/>
          <w:bCs/>
          <w:sz w:val="22"/>
          <w:szCs w:val="22"/>
        </w:rPr>
        <w:t>karta pobytu wydawana na 5 lat</w:t>
      </w:r>
      <w:r>
        <w:rPr>
          <w:rFonts w:cs="Times New Roman"/>
          <w:sz w:val="22"/>
          <w:szCs w:val="22"/>
        </w:rPr>
        <w:t>.</w:t>
      </w:r>
    </w:p>
    <w:p w14:paraId="0483A2ED" w14:textId="77777777" w:rsidR="00774182" w:rsidRDefault="00774182">
      <w:pPr>
        <w:spacing w:line="100" w:lineRule="atLeast"/>
        <w:jc w:val="both"/>
        <w:rPr>
          <w:rFonts w:cs="Times New Roman"/>
          <w:sz w:val="22"/>
          <w:szCs w:val="22"/>
        </w:rPr>
      </w:pPr>
      <w:r>
        <w:rPr>
          <w:rFonts w:cs="Times New Roman"/>
          <w:sz w:val="22"/>
          <w:szCs w:val="22"/>
        </w:rPr>
        <w:lastRenderedPageBreak/>
        <w:t>Z dniem uzyskania przez cudzoziemca zezwolenia na pobyt rezydenta długoterminowego UE wygasa z mocy prawa posiadane przez cudzoziemca zezwolenie na pobyt stały.</w:t>
      </w:r>
    </w:p>
    <w:p w14:paraId="490E1385" w14:textId="77777777" w:rsidR="00774182" w:rsidRDefault="00774182">
      <w:pPr>
        <w:spacing w:line="100" w:lineRule="atLeast"/>
        <w:jc w:val="both"/>
        <w:rPr>
          <w:rFonts w:cs="Times New Roman"/>
          <w:sz w:val="22"/>
          <w:szCs w:val="22"/>
        </w:rPr>
      </w:pPr>
      <w:r>
        <w:rPr>
          <w:rFonts w:cs="Times New Roman"/>
          <w:sz w:val="22"/>
          <w:szCs w:val="22"/>
        </w:rPr>
        <w:t>Zezwolenie na pobyt rezydenta długoterminowego UE wygasa z mocy prawa z dniem nabycia obywatelstwa polskiego.</w:t>
      </w:r>
    </w:p>
    <w:p w14:paraId="3C0FC2B6" w14:textId="77777777" w:rsidR="00774182" w:rsidRDefault="00774182">
      <w:pPr>
        <w:spacing w:line="100" w:lineRule="atLeast"/>
        <w:jc w:val="both"/>
        <w:rPr>
          <w:rFonts w:cs="Times New Roman"/>
          <w:sz w:val="22"/>
          <w:szCs w:val="22"/>
        </w:rPr>
      </w:pPr>
    </w:p>
    <w:p w14:paraId="43ADA173" w14:textId="77777777" w:rsidR="00774182" w:rsidRDefault="00774182">
      <w:pPr>
        <w:pStyle w:val="Nagwek1"/>
        <w:pageBreakBefore/>
        <w:spacing w:after="200"/>
        <w:jc w:val="both"/>
      </w:pPr>
      <w:bookmarkStart w:id="432" w:name="_Toc386286403"/>
      <w:bookmarkStart w:id="433" w:name="_Toc505338794"/>
      <w:bookmarkStart w:id="434" w:name="_Toc5972915"/>
      <w:bookmarkStart w:id="435" w:name="_Toc6319963"/>
      <w:bookmarkStart w:id="436" w:name="_Toc215522106"/>
      <w:r>
        <w:lastRenderedPageBreak/>
        <w:t>ROZDZIAŁ VII - KARTA POBYTU</w:t>
      </w:r>
      <w:bookmarkEnd w:id="432"/>
      <w:bookmarkEnd w:id="433"/>
      <w:bookmarkEnd w:id="434"/>
      <w:bookmarkEnd w:id="435"/>
      <w:bookmarkEnd w:id="436"/>
    </w:p>
    <w:p w14:paraId="771790BD" w14:textId="77777777" w:rsidR="00774182" w:rsidRDefault="00774182">
      <w:pPr>
        <w:pStyle w:val="NormalnyWeb1"/>
        <w:spacing w:before="0" w:after="200"/>
        <w:jc w:val="both"/>
        <w:rPr>
          <w:rFonts w:ascii="Calibri" w:hAnsi="Calibri"/>
          <w:b/>
          <w:bCs/>
          <w:sz w:val="22"/>
          <w:szCs w:val="22"/>
        </w:rPr>
      </w:pPr>
    </w:p>
    <w:p w14:paraId="5E18AC4D" w14:textId="77777777" w:rsidR="00774182" w:rsidRDefault="00774182">
      <w:pPr>
        <w:pStyle w:val="Nagwek2"/>
        <w:spacing w:after="200"/>
        <w:rPr>
          <w:b/>
          <w:bCs/>
        </w:rPr>
      </w:pPr>
      <w:bookmarkStart w:id="437" w:name="_Toc386286404"/>
      <w:bookmarkStart w:id="438" w:name="_Toc505338795"/>
      <w:bookmarkStart w:id="439" w:name="_Toc5972916"/>
      <w:bookmarkStart w:id="440" w:name="_Toc6319964"/>
      <w:bookmarkStart w:id="441" w:name="_Toc215522107"/>
      <w:r>
        <w:t>7.1   PODSTAWOWE INFORMACJE</w:t>
      </w:r>
      <w:bookmarkEnd w:id="437"/>
      <w:bookmarkEnd w:id="438"/>
      <w:bookmarkEnd w:id="439"/>
      <w:bookmarkEnd w:id="440"/>
      <w:bookmarkEnd w:id="441"/>
    </w:p>
    <w:p w14:paraId="7396F9BC" w14:textId="77777777" w:rsidR="00774182" w:rsidRDefault="00774182">
      <w:pPr>
        <w:pStyle w:val="NormalnyWeb1"/>
        <w:spacing w:before="0" w:after="200"/>
        <w:jc w:val="both"/>
        <w:rPr>
          <w:rFonts w:ascii="Calibri" w:hAnsi="Calibri"/>
          <w:b/>
          <w:bCs/>
          <w:sz w:val="22"/>
          <w:szCs w:val="22"/>
        </w:rPr>
      </w:pPr>
      <w:r>
        <w:rPr>
          <w:rFonts w:ascii="Calibri" w:hAnsi="Calibri"/>
          <w:b/>
          <w:bCs/>
          <w:sz w:val="22"/>
          <w:szCs w:val="22"/>
        </w:rPr>
        <w:t>Cudzoziemcowi, który uzyskał:</w:t>
      </w:r>
    </w:p>
    <w:p w14:paraId="01F7937E" w14:textId="77777777" w:rsidR="00774182" w:rsidRDefault="00774182">
      <w:pPr>
        <w:pStyle w:val="NormalnyWeb1"/>
        <w:numPr>
          <w:ilvl w:val="0"/>
          <w:numId w:val="23"/>
        </w:numPr>
        <w:spacing w:before="0" w:after="200"/>
        <w:jc w:val="both"/>
        <w:rPr>
          <w:rFonts w:ascii="Calibri" w:hAnsi="Calibri"/>
          <w:b/>
          <w:bCs/>
          <w:sz w:val="22"/>
          <w:szCs w:val="22"/>
        </w:rPr>
      </w:pPr>
      <w:r>
        <w:rPr>
          <w:rFonts w:ascii="Calibri" w:hAnsi="Calibri"/>
          <w:b/>
          <w:bCs/>
          <w:sz w:val="22"/>
          <w:szCs w:val="22"/>
        </w:rPr>
        <w:t>zezwolenie na pobyt czasowy</w:t>
      </w:r>
    </w:p>
    <w:p w14:paraId="11E1F55C" w14:textId="77777777" w:rsidR="00774182" w:rsidRDefault="00774182">
      <w:pPr>
        <w:pStyle w:val="NormalnyWeb1"/>
        <w:numPr>
          <w:ilvl w:val="0"/>
          <w:numId w:val="23"/>
        </w:numPr>
        <w:spacing w:before="0" w:after="200"/>
        <w:jc w:val="both"/>
        <w:rPr>
          <w:rFonts w:ascii="Calibri" w:hAnsi="Calibri"/>
          <w:b/>
          <w:bCs/>
          <w:sz w:val="22"/>
          <w:szCs w:val="22"/>
        </w:rPr>
      </w:pPr>
      <w:r>
        <w:rPr>
          <w:rFonts w:ascii="Calibri" w:hAnsi="Calibri"/>
          <w:b/>
          <w:bCs/>
          <w:sz w:val="22"/>
          <w:szCs w:val="22"/>
        </w:rPr>
        <w:t xml:space="preserve">zezwolenie na pobyt stały </w:t>
      </w:r>
    </w:p>
    <w:p w14:paraId="248E80D3" w14:textId="77777777" w:rsidR="00774182" w:rsidRDefault="00774182">
      <w:pPr>
        <w:pStyle w:val="NormalnyWeb1"/>
        <w:numPr>
          <w:ilvl w:val="0"/>
          <w:numId w:val="23"/>
        </w:numPr>
        <w:spacing w:before="0" w:after="200"/>
        <w:jc w:val="both"/>
        <w:rPr>
          <w:rFonts w:ascii="Calibri" w:hAnsi="Calibri"/>
          <w:b/>
          <w:bCs/>
          <w:sz w:val="22"/>
          <w:szCs w:val="22"/>
        </w:rPr>
      </w:pPr>
      <w:r>
        <w:rPr>
          <w:rFonts w:ascii="Calibri" w:hAnsi="Calibri"/>
          <w:b/>
          <w:bCs/>
          <w:sz w:val="22"/>
          <w:szCs w:val="22"/>
        </w:rPr>
        <w:t>zezwolenie na pobyt rezydenta długoterminowego UE</w:t>
      </w:r>
    </w:p>
    <w:p w14:paraId="09F0E430" w14:textId="77777777" w:rsidR="00774182" w:rsidRDefault="00774182">
      <w:pPr>
        <w:pStyle w:val="NormalnyWeb1"/>
        <w:spacing w:before="0" w:after="200"/>
        <w:ind w:left="720"/>
        <w:jc w:val="both"/>
        <w:rPr>
          <w:rFonts w:ascii="Calibri" w:hAnsi="Calibri"/>
          <w:sz w:val="22"/>
          <w:szCs w:val="22"/>
        </w:rPr>
      </w:pPr>
      <w:r>
        <w:rPr>
          <w:rFonts w:ascii="Calibri" w:hAnsi="Calibri"/>
          <w:b/>
          <w:bCs/>
          <w:sz w:val="22"/>
          <w:szCs w:val="22"/>
        </w:rPr>
        <w:t>- wydaje się kartę pobytu.</w:t>
      </w:r>
    </w:p>
    <w:p w14:paraId="796ECE7D"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Karta pobytu, w okresie jej ważności, potwierdza tożsamość cudzoziemca podczas jego pobytu na terytorium Rzeczypospolitej Polskiej oraz uprawnia, wraz z dokumentem podróży, </w:t>
      </w:r>
      <w:r>
        <w:rPr>
          <w:rFonts w:ascii="Calibri" w:hAnsi="Calibri"/>
          <w:sz w:val="22"/>
          <w:szCs w:val="22"/>
        </w:rPr>
        <w:br/>
        <w:t>do wielokrotnego przekraczania granicy Polski bez konieczności uzyskania wizy.</w:t>
      </w:r>
    </w:p>
    <w:p w14:paraId="2AF4956F" w14:textId="77777777" w:rsidR="00774182" w:rsidRDefault="00774182">
      <w:pPr>
        <w:pStyle w:val="NormalnyWeb1"/>
        <w:spacing w:before="0" w:after="200"/>
        <w:jc w:val="both"/>
        <w:rPr>
          <w:rFonts w:ascii="Calibri" w:hAnsi="Calibri"/>
          <w:bCs/>
          <w:sz w:val="22"/>
          <w:szCs w:val="22"/>
        </w:rPr>
      </w:pPr>
      <w:r>
        <w:rPr>
          <w:rFonts w:ascii="Calibri" w:hAnsi="Calibri"/>
          <w:sz w:val="22"/>
          <w:szCs w:val="22"/>
        </w:rPr>
        <w:t xml:space="preserve">W przypadku </w:t>
      </w:r>
      <w:r>
        <w:rPr>
          <w:rFonts w:ascii="Calibri" w:hAnsi="Calibri"/>
          <w:b/>
          <w:bCs/>
          <w:sz w:val="22"/>
          <w:szCs w:val="22"/>
        </w:rPr>
        <w:t>braku zameldowania</w:t>
      </w:r>
      <w:r>
        <w:rPr>
          <w:rFonts w:ascii="Calibri" w:hAnsi="Calibri"/>
          <w:sz w:val="22"/>
          <w:szCs w:val="22"/>
        </w:rPr>
        <w:t xml:space="preserve"> na pobyt czasowy trwający ponad 2 miesiące na karcie pobytu nie zostaną zamieszczone dane o adresie.</w:t>
      </w:r>
    </w:p>
    <w:p w14:paraId="04159F44" w14:textId="77777777" w:rsidR="00774182" w:rsidRDefault="00774182">
      <w:pPr>
        <w:pStyle w:val="NormalnyWeb1"/>
        <w:spacing w:before="0" w:after="200"/>
        <w:jc w:val="both"/>
        <w:rPr>
          <w:rFonts w:ascii="Calibri" w:hAnsi="Calibri"/>
          <w:bCs/>
          <w:sz w:val="22"/>
          <w:szCs w:val="22"/>
        </w:rPr>
      </w:pPr>
      <w:r>
        <w:rPr>
          <w:rFonts w:ascii="Calibri" w:hAnsi="Calibri"/>
          <w:bCs/>
          <w:sz w:val="22"/>
          <w:szCs w:val="22"/>
        </w:rPr>
        <w:t xml:space="preserve">Wojewoda </w:t>
      </w:r>
      <w:r>
        <w:rPr>
          <w:rFonts w:ascii="Calibri" w:hAnsi="Calibri"/>
          <w:b/>
          <w:bCs/>
          <w:sz w:val="22"/>
          <w:szCs w:val="22"/>
        </w:rPr>
        <w:t>pobiera odciski linii papilarnych</w:t>
      </w:r>
      <w:r>
        <w:rPr>
          <w:rFonts w:ascii="Calibri" w:hAnsi="Calibri"/>
          <w:bCs/>
          <w:sz w:val="22"/>
          <w:szCs w:val="22"/>
        </w:rPr>
        <w:t xml:space="preserve"> od cudzoziemca składającego wniosek o:</w:t>
      </w:r>
    </w:p>
    <w:p w14:paraId="4C8BA24F" w14:textId="77777777" w:rsidR="00774182" w:rsidRDefault="00774182">
      <w:pPr>
        <w:pStyle w:val="NormalnyWeb1"/>
        <w:spacing w:after="200"/>
        <w:jc w:val="both"/>
        <w:rPr>
          <w:rFonts w:ascii="Calibri" w:hAnsi="Calibri"/>
          <w:bCs/>
          <w:sz w:val="22"/>
          <w:szCs w:val="22"/>
        </w:rPr>
      </w:pPr>
      <w:r>
        <w:rPr>
          <w:rFonts w:ascii="Calibri" w:hAnsi="Calibri"/>
          <w:bCs/>
          <w:sz w:val="22"/>
          <w:szCs w:val="22"/>
        </w:rPr>
        <w:t xml:space="preserve">1) wydanie pierwszej lub kolejnej karty pobytu, lub </w:t>
      </w:r>
    </w:p>
    <w:p w14:paraId="23DE89CA" w14:textId="77777777" w:rsidR="00774182" w:rsidRPr="00361865" w:rsidRDefault="00774182">
      <w:pPr>
        <w:pStyle w:val="NormalnyWeb1"/>
        <w:spacing w:after="200"/>
        <w:jc w:val="both"/>
        <w:rPr>
          <w:rFonts w:ascii="Calibri" w:hAnsi="Calibri"/>
          <w:bCs/>
          <w:sz w:val="22"/>
          <w:szCs w:val="22"/>
        </w:rPr>
      </w:pPr>
      <w:r>
        <w:rPr>
          <w:rFonts w:ascii="Calibri" w:hAnsi="Calibri"/>
          <w:bCs/>
          <w:sz w:val="22"/>
          <w:szCs w:val="22"/>
        </w:rPr>
        <w:t>2) wymianę karty pobytu</w:t>
      </w:r>
      <w:r w:rsidRPr="00361865">
        <w:rPr>
          <w:rFonts w:ascii="Calibri" w:hAnsi="Calibri"/>
          <w:bCs/>
          <w:sz w:val="22"/>
          <w:szCs w:val="22"/>
        </w:rPr>
        <w:t>.</w:t>
      </w:r>
    </w:p>
    <w:p w14:paraId="2B58E319" w14:textId="77777777" w:rsidR="00774182" w:rsidRPr="00361865" w:rsidRDefault="00774182">
      <w:pPr>
        <w:pStyle w:val="NormalnyWeb1"/>
        <w:spacing w:after="200"/>
        <w:jc w:val="both"/>
        <w:rPr>
          <w:rFonts w:ascii="Calibri" w:hAnsi="Calibri"/>
          <w:bCs/>
          <w:sz w:val="22"/>
          <w:szCs w:val="22"/>
        </w:rPr>
      </w:pPr>
      <w:r w:rsidRPr="00361865">
        <w:rPr>
          <w:rFonts w:ascii="Calibri" w:hAnsi="Calibri"/>
          <w:bCs/>
          <w:sz w:val="22"/>
          <w:szCs w:val="22"/>
        </w:rPr>
        <w:t xml:space="preserve">W przypadku, gdy z przyczyn zależnych od wojewody nie jest możliwe pobranie odcisków linii papilarnych od cudzoziemca w dniu, w którym nastąpiło jego osobiste stawiennictwo, organ ten wyznacza termin na ich złożenie, nie krótszy niż 7 dni. </w:t>
      </w:r>
    </w:p>
    <w:p w14:paraId="0C0D1252" w14:textId="77777777" w:rsidR="00774182" w:rsidRPr="00361865" w:rsidRDefault="00774182">
      <w:pPr>
        <w:pStyle w:val="NormalnyWeb1"/>
        <w:spacing w:after="200"/>
        <w:jc w:val="both"/>
        <w:rPr>
          <w:rFonts w:ascii="Calibri" w:hAnsi="Calibri" w:cs="A"/>
          <w:strike/>
          <w:sz w:val="22"/>
          <w:szCs w:val="22"/>
        </w:rPr>
      </w:pPr>
      <w:r w:rsidRPr="00361865">
        <w:rPr>
          <w:rFonts w:ascii="Calibri" w:hAnsi="Calibri"/>
          <w:bCs/>
          <w:sz w:val="22"/>
          <w:szCs w:val="22"/>
        </w:rPr>
        <w:t xml:space="preserve">Jeżeli przy składaniu wniosku wydanie lub wymianę karty pobytu albo w dodatkowym terminie wyznaczonym przez wojewodę cudzoziemiec </w:t>
      </w:r>
      <w:r w:rsidRPr="00361865">
        <w:rPr>
          <w:rFonts w:ascii="Calibri" w:hAnsi="Calibri"/>
          <w:b/>
          <w:bCs/>
          <w:sz w:val="22"/>
          <w:szCs w:val="22"/>
        </w:rPr>
        <w:t>nie złożył odcisków linii papilarnych</w:t>
      </w:r>
      <w:r w:rsidRPr="00361865">
        <w:rPr>
          <w:rFonts w:ascii="Calibri" w:hAnsi="Calibri"/>
          <w:bCs/>
          <w:sz w:val="22"/>
          <w:szCs w:val="22"/>
        </w:rPr>
        <w:t xml:space="preserve"> w celu wydania lub wymiany karty pobytu</w:t>
      </w:r>
      <w:r w:rsidRPr="00361865">
        <w:rPr>
          <w:rFonts w:ascii="Calibri" w:hAnsi="Calibri"/>
          <w:b/>
          <w:bCs/>
          <w:sz w:val="22"/>
          <w:szCs w:val="22"/>
        </w:rPr>
        <w:t xml:space="preserve"> odmawia się wszczęcia postępowania</w:t>
      </w:r>
      <w:r w:rsidRPr="00361865">
        <w:rPr>
          <w:rFonts w:ascii="Calibri" w:hAnsi="Calibri"/>
          <w:bCs/>
          <w:sz w:val="22"/>
          <w:szCs w:val="22"/>
        </w:rPr>
        <w:t xml:space="preserve"> w sprawie wydania karty pobytu lub jej wymiany.</w:t>
      </w:r>
    </w:p>
    <w:p w14:paraId="6C849E44" w14:textId="77777777" w:rsidR="00774182" w:rsidRDefault="00774182">
      <w:pPr>
        <w:pStyle w:val="NormalnyWeb1"/>
        <w:spacing w:after="200"/>
        <w:jc w:val="both"/>
        <w:rPr>
          <w:rFonts w:ascii="Calibri" w:hAnsi="Calibri" w:cs="A"/>
          <w:sz w:val="22"/>
          <w:szCs w:val="22"/>
        </w:rPr>
      </w:pPr>
      <w:r w:rsidRPr="00361865">
        <w:rPr>
          <w:rFonts w:ascii="Calibri" w:hAnsi="Calibri" w:cs="A"/>
          <w:b/>
          <w:sz w:val="22"/>
          <w:szCs w:val="22"/>
        </w:rPr>
        <w:t>Odciski linii papilarnych pobiera</w:t>
      </w:r>
      <w:r>
        <w:rPr>
          <w:rFonts w:ascii="Calibri" w:hAnsi="Calibri" w:cs="A"/>
          <w:b/>
          <w:sz w:val="22"/>
          <w:szCs w:val="22"/>
        </w:rPr>
        <w:t xml:space="preserve"> się jedynie w celu ich zamieszczenia w karcie pobytu</w:t>
      </w:r>
      <w:r>
        <w:rPr>
          <w:rFonts w:ascii="Calibri" w:hAnsi="Calibri" w:cs="A"/>
          <w:sz w:val="22"/>
          <w:szCs w:val="22"/>
        </w:rPr>
        <w:t xml:space="preserve">. </w:t>
      </w:r>
    </w:p>
    <w:p w14:paraId="36B885AC" w14:textId="77777777" w:rsidR="00774182" w:rsidRDefault="00774182">
      <w:pPr>
        <w:pStyle w:val="NormalnyWeb1"/>
        <w:spacing w:after="200"/>
        <w:jc w:val="both"/>
        <w:rPr>
          <w:rFonts w:ascii="Calibri" w:hAnsi="Calibri" w:cs="A"/>
          <w:sz w:val="22"/>
          <w:szCs w:val="22"/>
        </w:rPr>
      </w:pPr>
      <w:r>
        <w:rPr>
          <w:rFonts w:ascii="Calibri" w:hAnsi="Calibri" w:cs="A"/>
          <w:sz w:val="22"/>
          <w:szCs w:val="22"/>
        </w:rPr>
        <w:t xml:space="preserve">Dane w postaci odcisków linii papilarnych pobranych w celu wydania karty pobytu </w:t>
      </w:r>
      <w:r>
        <w:rPr>
          <w:rFonts w:ascii="Calibri" w:hAnsi="Calibri" w:cs="A"/>
          <w:b/>
          <w:sz w:val="22"/>
          <w:szCs w:val="22"/>
        </w:rPr>
        <w:t xml:space="preserve">przechowuje się </w:t>
      </w:r>
      <w:r>
        <w:rPr>
          <w:rFonts w:ascii="Calibri" w:hAnsi="Calibri" w:cs="A"/>
          <w:b/>
          <w:sz w:val="22"/>
          <w:szCs w:val="22"/>
        </w:rPr>
        <w:br/>
        <w:t>w odpowiednich rejestrach do czasu wpisania do tych rejestrów potwierdzenia odbioru karty pobytu przez organ wydający kartę pobytu</w:t>
      </w:r>
      <w:r>
        <w:rPr>
          <w:rFonts w:ascii="Calibri" w:hAnsi="Calibri" w:cs="A"/>
          <w:sz w:val="22"/>
          <w:szCs w:val="22"/>
        </w:rPr>
        <w:t>.</w:t>
      </w:r>
    </w:p>
    <w:p w14:paraId="5FECF1C5" w14:textId="77777777" w:rsidR="00774182" w:rsidRPr="00361865" w:rsidRDefault="00774182">
      <w:pPr>
        <w:pStyle w:val="NormalnyWeb1"/>
        <w:spacing w:after="200"/>
        <w:jc w:val="both"/>
        <w:rPr>
          <w:sz w:val="22"/>
          <w:szCs w:val="22"/>
        </w:rPr>
      </w:pPr>
      <w:r>
        <w:rPr>
          <w:rFonts w:ascii="Calibri" w:hAnsi="Calibri" w:cs="A"/>
          <w:sz w:val="22"/>
          <w:szCs w:val="22"/>
        </w:rPr>
        <w:t xml:space="preserve">W przypadku wydania </w:t>
      </w:r>
      <w:r>
        <w:rPr>
          <w:rFonts w:ascii="Calibri" w:hAnsi="Calibri" w:cs="A"/>
          <w:b/>
          <w:sz w:val="22"/>
          <w:szCs w:val="22"/>
        </w:rPr>
        <w:t>decyzji o odmowie</w:t>
      </w:r>
      <w:r>
        <w:rPr>
          <w:rFonts w:ascii="Calibri" w:hAnsi="Calibri" w:cs="A"/>
          <w:sz w:val="22"/>
          <w:szCs w:val="22"/>
        </w:rPr>
        <w:t xml:space="preserve"> wydania lub wymiany karty pobytu, dane w postaci odcisków linii papilarnych przechowuje się w w/w rejestrach, </w:t>
      </w:r>
      <w:r>
        <w:rPr>
          <w:rFonts w:ascii="Calibri" w:hAnsi="Calibri" w:cs="A"/>
          <w:b/>
          <w:sz w:val="22"/>
          <w:szCs w:val="22"/>
        </w:rPr>
        <w:t xml:space="preserve">do czasu </w:t>
      </w:r>
      <w:r w:rsidRPr="00361865">
        <w:rPr>
          <w:rFonts w:ascii="Calibri" w:hAnsi="Calibri" w:cs="A"/>
          <w:b/>
          <w:sz w:val="22"/>
          <w:szCs w:val="22"/>
        </w:rPr>
        <w:t>wpisania informacji o wydaniu tych decyzji do rejestrów</w:t>
      </w:r>
      <w:r w:rsidRPr="00361865">
        <w:rPr>
          <w:rFonts w:ascii="Calibri" w:hAnsi="Calibri" w:cs="A"/>
          <w:sz w:val="22"/>
          <w:szCs w:val="22"/>
        </w:rPr>
        <w:t>, gdy decyzje te stały się prawomocne.</w:t>
      </w:r>
    </w:p>
    <w:p w14:paraId="20040E0D" w14:textId="77777777" w:rsidR="00774182" w:rsidRPr="00361865" w:rsidRDefault="00774182">
      <w:pPr>
        <w:spacing w:line="100" w:lineRule="atLeast"/>
        <w:jc w:val="both"/>
        <w:rPr>
          <w:rFonts w:cs="Times New Roman"/>
          <w:sz w:val="22"/>
          <w:szCs w:val="22"/>
        </w:rPr>
      </w:pPr>
      <w:r w:rsidRPr="00361865">
        <w:rPr>
          <w:rFonts w:cs="Times New Roman"/>
          <w:sz w:val="22"/>
          <w:szCs w:val="22"/>
        </w:rPr>
        <w:t>Cudzoziemiec jest obowiązany odebrać</w:t>
      </w:r>
      <w:r w:rsidRPr="00361865">
        <w:rPr>
          <w:rFonts w:cs="Times New Roman"/>
          <w:b/>
          <w:bCs/>
          <w:sz w:val="22"/>
          <w:szCs w:val="22"/>
        </w:rPr>
        <w:t xml:space="preserve"> osobiście</w:t>
      </w:r>
      <w:r w:rsidRPr="00361865">
        <w:rPr>
          <w:rFonts w:cs="Times New Roman"/>
          <w:sz w:val="22"/>
          <w:szCs w:val="22"/>
        </w:rPr>
        <w:t xml:space="preserve"> kartę pobytu, a w przypadku małoletniego, który nie ukończył 13 roku życia do dnia odbioru karty pobytu – odbioru dokonuje jego przedstawiciel ustawowy lub kurator.</w:t>
      </w:r>
      <w:r w:rsidRPr="00361865">
        <w:rPr>
          <w:rFonts w:cs="TimesNewRomanPSMT"/>
          <w:sz w:val="22"/>
          <w:szCs w:val="22"/>
        </w:rPr>
        <w:t xml:space="preserve"> </w:t>
      </w:r>
      <w:r w:rsidRPr="00361865">
        <w:rPr>
          <w:rFonts w:cs="Times New Roman"/>
          <w:sz w:val="22"/>
          <w:szCs w:val="22"/>
        </w:rPr>
        <w:t>Cudzoziemcowi odbierającemu kartę pobytu udostępnia się czytnik elektroniczny w celu sprawdzenia, czy jego dane osobowe umieszczone w karcie są zgodne ze stanem faktycznym.</w:t>
      </w:r>
    </w:p>
    <w:p w14:paraId="569BC962" w14:textId="77777777" w:rsidR="00774182" w:rsidRPr="00361865" w:rsidRDefault="00774182">
      <w:pPr>
        <w:spacing w:line="100" w:lineRule="atLeast"/>
        <w:jc w:val="both"/>
        <w:rPr>
          <w:rFonts w:cs="Times New Roman"/>
          <w:sz w:val="22"/>
          <w:szCs w:val="22"/>
        </w:rPr>
      </w:pPr>
      <w:r w:rsidRPr="00361865">
        <w:rPr>
          <w:rFonts w:cs="Times New Roman"/>
          <w:sz w:val="22"/>
          <w:szCs w:val="22"/>
        </w:rPr>
        <w:t xml:space="preserve">W przypadku gdy </w:t>
      </w:r>
      <w:r w:rsidRPr="00361865">
        <w:rPr>
          <w:rFonts w:cs="Times New Roman"/>
          <w:b/>
          <w:sz w:val="22"/>
          <w:szCs w:val="22"/>
        </w:rPr>
        <w:t>karta pobytu</w:t>
      </w:r>
      <w:r w:rsidRPr="00361865">
        <w:rPr>
          <w:rFonts w:cs="Times New Roman"/>
          <w:sz w:val="22"/>
          <w:szCs w:val="22"/>
        </w:rPr>
        <w:t xml:space="preserve"> została wydana osobie nieuprawnionej, organ wydający ten dokument </w:t>
      </w:r>
      <w:r w:rsidRPr="00361865">
        <w:rPr>
          <w:rFonts w:cs="Times New Roman"/>
          <w:b/>
          <w:sz w:val="22"/>
          <w:szCs w:val="22"/>
        </w:rPr>
        <w:t>stwierdza, w drodze decyzji, jego nieważność</w:t>
      </w:r>
      <w:r w:rsidRPr="00361865">
        <w:rPr>
          <w:rFonts w:cs="Times New Roman"/>
          <w:sz w:val="22"/>
          <w:szCs w:val="22"/>
        </w:rPr>
        <w:t>.</w:t>
      </w:r>
    </w:p>
    <w:p w14:paraId="3189AB70" w14:textId="77777777" w:rsidR="00774182" w:rsidRDefault="00774182">
      <w:pPr>
        <w:spacing w:line="100" w:lineRule="atLeast"/>
        <w:jc w:val="both"/>
      </w:pPr>
      <w:r w:rsidRPr="00361865">
        <w:rPr>
          <w:rFonts w:cs="Times New Roman"/>
          <w:sz w:val="22"/>
          <w:szCs w:val="22"/>
        </w:rPr>
        <w:t>Karta pobytu podlega ponadto</w:t>
      </w:r>
      <w:r w:rsidRPr="00361865">
        <w:rPr>
          <w:rFonts w:cs="Times New Roman"/>
          <w:b/>
          <w:sz w:val="22"/>
          <w:szCs w:val="22"/>
        </w:rPr>
        <w:t xml:space="preserve"> unieważnieniu</w:t>
      </w:r>
      <w:r w:rsidRPr="00361865">
        <w:rPr>
          <w:rFonts w:cs="Times New Roman"/>
          <w:sz w:val="22"/>
          <w:szCs w:val="22"/>
        </w:rPr>
        <w:t xml:space="preserve"> na zasadach określonych w art. 250 i 251 ustawy </w:t>
      </w:r>
      <w:r w:rsidRPr="00361865">
        <w:rPr>
          <w:rFonts w:cs="Times New Roman"/>
          <w:sz w:val="22"/>
          <w:szCs w:val="22"/>
        </w:rPr>
        <w:br/>
        <w:t>o cudzoziemcach, m. in. w przypadku</w:t>
      </w:r>
      <w:r>
        <w:rPr>
          <w:rFonts w:cs="Times New Roman"/>
          <w:sz w:val="22"/>
          <w:szCs w:val="22"/>
        </w:rPr>
        <w:t xml:space="preserve"> </w:t>
      </w:r>
      <w:r>
        <w:rPr>
          <w:rFonts w:cs="Times New Roman"/>
          <w:b/>
          <w:sz w:val="22"/>
          <w:szCs w:val="22"/>
        </w:rPr>
        <w:t>nabycia przez cudzoziemca obywatelstwa polskiego</w:t>
      </w:r>
      <w:r>
        <w:rPr>
          <w:rFonts w:cs="Times New Roman"/>
          <w:sz w:val="22"/>
          <w:szCs w:val="22"/>
        </w:rPr>
        <w:t xml:space="preserve"> – z dniem upływu terminu zwrotu karty, jej </w:t>
      </w:r>
      <w:r>
        <w:rPr>
          <w:rFonts w:cs="Times New Roman"/>
          <w:b/>
          <w:sz w:val="22"/>
          <w:szCs w:val="22"/>
        </w:rPr>
        <w:t>utraty albo uszkodzenia</w:t>
      </w:r>
      <w:r>
        <w:rPr>
          <w:rFonts w:cs="Times New Roman"/>
          <w:sz w:val="22"/>
          <w:szCs w:val="22"/>
        </w:rPr>
        <w:t xml:space="preserve"> – z dniem zgłoszenia utraty albo uszkodzenia </w:t>
      </w:r>
      <w:r>
        <w:rPr>
          <w:rFonts w:cs="Times New Roman"/>
          <w:sz w:val="22"/>
          <w:szCs w:val="22"/>
        </w:rPr>
        <w:lastRenderedPageBreak/>
        <w:t xml:space="preserve">do właściwego organu lub </w:t>
      </w:r>
      <w:r>
        <w:rPr>
          <w:rFonts w:cs="Times New Roman"/>
          <w:b/>
          <w:sz w:val="22"/>
          <w:szCs w:val="22"/>
        </w:rPr>
        <w:t>gdy cudzoziemiec nie zwróci jej</w:t>
      </w:r>
      <w:r>
        <w:rPr>
          <w:rFonts w:cs="Times New Roman"/>
          <w:sz w:val="22"/>
          <w:szCs w:val="22"/>
        </w:rPr>
        <w:t>, gdy wydano mu decyzję o stwierdzeniu nieważności karty pobytu, decyzję o cofnięciu zezwolenia pobytowego, w związku z którym karta została wydana lub w przypadku wygaśnięcia z mocy prawa decyzji o udzieleniu zezwolenia pobytowego – z dniem, w którym decyzja ta stała się ostateczna albo wygasła.</w:t>
      </w:r>
    </w:p>
    <w:p w14:paraId="0982C4AD" w14:textId="3A2138D8" w:rsidR="00774182" w:rsidRDefault="00774182">
      <w:pPr>
        <w:pStyle w:val="Nagwek2"/>
        <w:spacing w:after="200"/>
        <w:rPr>
          <w:bCs/>
        </w:rPr>
      </w:pPr>
      <w:bookmarkStart w:id="442" w:name="_Toc386286405"/>
      <w:bookmarkStart w:id="443" w:name="_Toc505338796"/>
      <w:bookmarkStart w:id="444" w:name="_Toc5972917"/>
      <w:bookmarkStart w:id="445" w:name="_Toc6319965"/>
      <w:bookmarkStart w:id="446" w:name="_Toc215522108"/>
      <w:r>
        <w:t>7.2   WYDANIE KARTY POBYTU</w:t>
      </w:r>
      <w:bookmarkEnd w:id="442"/>
      <w:bookmarkEnd w:id="443"/>
      <w:bookmarkEnd w:id="444"/>
      <w:bookmarkEnd w:id="445"/>
      <w:bookmarkEnd w:id="446"/>
    </w:p>
    <w:p w14:paraId="78BFE448" w14:textId="77777777" w:rsidR="00774182" w:rsidRDefault="00774182">
      <w:pPr>
        <w:pStyle w:val="NormalnyWeb1"/>
        <w:spacing w:after="200"/>
        <w:jc w:val="both"/>
        <w:rPr>
          <w:rFonts w:ascii="Calibri" w:hAnsi="Calibri"/>
          <w:bCs/>
          <w:sz w:val="22"/>
          <w:szCs w:val="22"/>
        </w:rPr>
      </w:pPr>
      <w:r>
        <w:rPr>
          <w:rFonts w:ascii="Calibri" w:hAnsi="Calibri"/>
          <w:bCs/>
          <w:sz w:val="22"/>
          <w:szCs w:val="22"/>
        </w:rPr>
        <w:t>Kartę pobytu wydaje wojewoda, który udzielił cudzoziemcowi zezwolenia na pobyt czasowy, zezwolenia na pobyt stały lub zezwolenia na pobyt rezydenta długoterminowego UE.</w:t>
      </w:r>
    </w:p>
    <w:p w14:paraId="74A58A46" w14:textId="77777777" w:rsidR="00774182" w:rsidRPr="00361865" w:rsidRDefault="00774182">
      <w:pPr>
        <w:pStyle w:val="NormalnyWeb1"/>
        <w:spacing w:before="0" w:after="200"/>
        <w:jc w:val="both"/>
        <w:rPr>
          <w:rFonts w:ascii="Calibri" w:hAnsi="Calibri"/>
          <w:b/>
          <w:bCs/>
          <w:sz w:val="22"/>
          <w:szCs w:val="22"/>
        </w:rPr>
      </w:pPr>
      <w:r>
        <w:rPr>
          <w:rFonts w:ascii="Calibri" w:hAnsi="Calibri"/>
          <w:bCs/>
          <w:sz w:val="22"/>
          <w:szCs w:val="22"/>
        </w:rPr>
        <w:t xml:space="preserve">Kartę </w:t>
      </w:r>
      <w:r w:rsidRPr="00361865">
        <w:rPr>
          <w:rFonts w:ascii="Calibri" w:hAnsi="Calibri"/>
          <w:bCs/>
          <w:sz w:val="22"/>
          <w:szCs w:val="22"/>
        </w:rPr>
        <w:t>pobytu wydaje się z urzędu w przypadku udzielenia zezwolenia na pobyt czasowy, z wyjątkiem:</w:t>
      </w:r>
    </w:p>
    <w:p w14:paraId="0DB6A3D5" w14:textId="77777777" w:rsidR="00774182" w:rsidRDefault="00774182">
      <w:pPr>
        <w:pStyle w:val="NormalnyWeb1"/>
        <w:numPr>
          <w:ilvl w:val="0"/>
          <w:numId w:val="45"/>
        </w:numPr>
        <w:spacing w:before="0" w:after="200"/>
        <w:jc w:val="both"/>
        <w:rPr>
          <w:rFonts w:ascii="Calibri" w:hAnsi="Calibri"/>
          <w:bCs/>
          <w:sz w:val="22"/>
          <w:szCs w:val="22"/>
        </w:rPr>
      </w:pPr>
      <w:r w:rsidRPr="00361865">
        <w:rPr>
          <w:rFonts w:ascii="Calibri" w:hAnsi="Calibri"/>
          <w:b/>
          <w:bCs/>
          <w:sz w:val="22"/>
          <w:szCs w:val="22"/>
        </w:rPr>
        <w:t>zezwolenia na pobyt czasowy w celu połączenia się z rodziną</w:t>
      </w:r>
      <w:r w:rsidRPr="00361865">
        <w:rPr>
          <w:rFonts w:ascii="Calibri" w:hAnsi="Calibri"/>
          <w:sz w:val="22"/>
          <w:szCs w:val="22"/>
        </w:rPr>
        <w:t>, w przypadku gdy cudzoziemiec w dniu złożenia wniosku o udzielenie mu tego zezwolenia przebywał</w:t>
      </w:r>
      <w:r w:rsidRPr="00361865">
        <w:rPr>
          <w:rFonts w:ascii="Calibri" w:hAnsi="Calibri"/>
          <w:b/>
          <w:bCs/>
          <w:sz w:val="22"/>
          <w:szCs w:val="22"/>
        </w:rPr>
        <w:t xml:space="preserve"> poza granicami Rzeczypospolitej Polskiej </w:t>
      </w:r>
      <w:r w:rsidRPr="00361865">
        <w:rPr>
          <w:rFonts w:ascii="Calibri" w:hAnsi="Calibri"/>
          <w:bCs/>
          <w:sz w:val="22"/>
          <w:szCs w:val="22"/>
        </w:rPr>
        <w:t>(</w:t>
      </w:r>
      <w:proofErr w:type="spellStart"/>
      <w:r w:rsidRPr="00361865">
        <w:rPr>
          <w:rFonts w:ascii="Calibri" w:hAnsi="Calibri"/>
          <w:bCs/>
          <w:sz w:val="22"/>
          <w:szCs w:val="22"/>
        </w:rPr>
        <w:t>zob</w:t>
      </w:r>
      <w:proofErr w:type="spellEnd"/>
      <w:r w:rsidRPr="00361865">
        <w:rPr>
          <w:rFonts w:ascii="Calibri" w:hAnsi="Calibri"/>
          <w:bCs/>
          <w:sz w:val="22"/>
          <w:szCs w:val="22"/>
        </w:rPr>
        <w:t xml:space="preserve"> pkt 4.6.1</w:t>
      </w:r>
      <w:r w:rsidR="003444B6">
        <w:rPr>
          <w:rFonts w:ascii="Calibri" w:hAnsi="Calibri"/>
          <w:bCs/>
          <w:sz w:val="22"/>
          <w:szCs w:val="22"/>
        </w:rPr>
        <w:t>3</w:t>
      </w:r>
      <w:r w:rsidRPr="00361865">
        <w:rPr>
          <w:rFonts w:ascii="Calibri" w:hAnsi="Calibri"/>
          <w:bCs/>
          <w:sz w:val="22"/>
          <w:szCs w:val="22"/>
        </w:rPr>
        <w:t xml:space="preserve"> pkt I), lub</w:t>
      </w:r>
    </w:p>
    <w:p w14:paraId="32B7D45B" w14:textId="77777777" w:rsidR="002B0506" w:rsidRPr="002B0506" w:rsidRDefault="002B0506" w:rsidP="00F95794">
      <w:pPr>
        <w:pStyle w:val="Akapitzlist"/>
        <w:numPr>
          <w:ilvl w:val="0"/>
          <w:numId w:val="45"/>
        </w:numPr>
        <w:jc w:val="both"/>
        <w:rPr>
          <w:rFonts w:eastAsia="Times New Roman" w:cs="Times New Roman"/>
          <w:b/>
          <w:bCs/>
          <w:sz w:val="22"/>
          <w:szCs w:val="22"/>
        </w:rPr>
      </w:pPr>
      <w:r w:rsidRPr="002B0506">
        <w:rPr>
          <w:b/>
          <w:bCs/>
          <w:sz w:val="22"/>
          <w:szCs w:val="22"/>
        </w:rPr>
        <w:t xml:space="preserve">zezwolenia na pobyt czasowy, o którym mowa w pkt IV, V, VI lub VIII Rozdziału IV </w:t>
      </w:r>
      <w:proofErr w:type="spellStart"/>
      <w:r w:rsidRPr="002B0506">
        <w:rPr>
          <w:b/>
          <w:bCs/>
          <w:sz w:val="22"/>
          <w:szCs w:val="22"/>
        </w:rPr>
        <w:t>ppkt</w:t>
      </w:r>
      <w:proofErr w:type="spellEnd"/>
      <w:r w:rsidRPr="002B0506">
        <w:rPr>
          <w:b/>
          <w:bCs/>
          <w:sz w:val="22"/>
          <w:szCs w:val="22"/>
        </w:rPr>
        <w:t xml:space="preserve"> 4.6.12</w:t>
      </w:r>
      <w:r w:rsidRPr="002B0506">
        <w:t xml:space="preserve"> </w:t>
      </w:r>
      <w:r w:rsidRPr="00F95794">
        <w:rPr>
          <w:rFonts w:eastAsia="Times New Roman" w:cs="Times New Roman"/>
          <w:bCs/>
          <w:sz w:val="22"/>
          <w:szCs w:val="22"/>
        </w:rPr>
        <w:t>w przypadku gdy cudzoziemiec w dniu złożenia wniosku o udzielenie mu tego zezwolenia przebywał</w:t>
      </w:r>
      <w:r w:rsidRPr="002B0506">
        <w:rPr>
          <w:rFonts w:eastAsia="Times New Roman" w:cs="Times New Roman"/>
          <w:b/>
          <w:bCs/>
          <w:sz w:val="22"/>
          <w:szCs w:val="22"/>
        </w:rPr>
        <w:t xml:space="preserve"> poza granicami Rzeczypospolitej Polskiej</w:t>
      </w:r>
      <w:r w:rsidRPr="00F95794">
        <w:rPr>
          <w:rFonts w:eastAsia="Times New Roman" w:cs="Times New Roman"/>
          <w:bCs/>
          <w:sz w:val="22"/>
          <w:szCs w:val="22"/>
        </w:rPr>
        <w:t>, lub</w:t>
      </w:r>
    </w:p>
    <w:p w14:paraId="515A86D1" w14:textId="77777777" w:rsidR="00D74EDF" w:rsidRPr="003F7C99" w:rsidRDefault="003F7C99">
      <w:pPr>
        <w:pStyle w:val="NormalnyWeb1"/>
        <w:numPr>
          <w:ilvl w:val="0"/>
          <w:numId w:val="45"/>
        </w:numPr>
        <w:spacing w:before="0" w:after="200"/>
        <w:jc w:val="both"/>
        <w:rPr>
          <w:rFonts w:ascii="Calibri" w:hAnsi="Calibri"/>
          <w:bCs/>
          <w:sz w:val="22"/>
          <w:szCs w:val="22"/>
        </w:rPr>
      </w:pPr>
      <w:r w:rsidRPr="003F7C99">
        <w:rPr>
          <w:bCs/>
          <w:sz w:val="22"/>
          <w:szCs w:val="22"/>
        </w:rPr>
        <w:t xml:space="preserve"> </w:t>
      </w:r>
      <w:r w:rsidR="00774182" w:rsidRPr="003F7C99">
        <w:rPr>
          <w:rFonts w:ascii="Calibri" w:hAnsi="Calibri"/>
          <w:bCs/>
          <w:sz w:val="22"/>
          <w:szCs w:val="22"/>
        </w:rPr>
        <w:t>zezwoleni</w:t>
      </w:r>
      <w:r w:rsidR="00D74EDF" w:rsidRPr="003F7C99">
        <w:rPr>
          <w:rFonts w:ascii="Calibri" w:hAnsi="Calibri"/>
          <w:bCs/>
          <w:sz w:val="22"/>
          <w:szCs w:val="22"/>
        </w:rPr>
        <w:t>a</w:t>
      </w:r>
      <w:r w:rsidR="00774182" w:rsidRPr="003F7C99">
        <w:rPr>
          <w:rFonts w:ascii="Calibri" w:hAnsi="Calibri"/>
          <w:bCs/>
          <w:sz w:val="22"/>
          <w:szCs w:val="22"/>
        </w:rPr>
        <w:t xml:space="preserve"> na pobyt czasowy w celu </w:t>
      </w:r>
      <w:r w:rsidR="00774182" w:rsidRPr="003F7C99">
        <w:rPr>
          <w:rFonts w:ascii="Calibri" w:hAnsi="Calibri"/>
          <w:b/>
          <w:bCs/>
          <w:sz w:val="22"/>
          <w:szCs w:val="22"/>
        </w:rPr>
        <w:t xml:space="preserve">wykonywania pracy w ramach przeniesienia wewnątrz przedsiębiorstwa </w:t>
      </w:r>
      <w:r w:rsidR="00774182" w:rsidRPr="003F7C99">
        <w:rPr>
          <w:rFonts w:ascii="Calibri" w:hAnsi="Calibri"/>
          <w:bCs/>
          <w:sz w:val="22"/>
          <w:szCs w:val="22"/>
        </w:rPr>
        <w:t xml:space="preserve">lub zezwolenia na pobyt czasowy w celu </w:t>
      </w:r>
      <w:r w:rsidR="00774182" w:rsidRPr="003F7C99">
        <w:rPr>
          <w:rFonts w:ascii="Calibri" w:hAnsi="Calibri"/>
          <w:b/>
          <w:bCs/>
          <w:sz w:val="22"/>
          <w:szCs w:val="22"/>
        </w:rPr>
        <w:t>mobilności długoterminowej</w:t>
      </w:r>
      <w:r w:rsidR="002C57B4" w:rsidRPr="003F7C99">
        <w:rPr>
          <w:rFonts w:ascii="Calibri" w:hAnsi="Calibri"/>
          <w:b/>
          <w:bCs/>
          <w:sz w:val="22"/>
          <w:szCs w:val="22"/>
        </w:rPr>
        <w:t xml:space="preserve"> pracownika kadry kierowniczej, specjalisty lub pracownika odbywającego staż, w ramach przeniesienia wewnątrz przedsiębiorstwa</w:t>
      </w:r>
      <w:r w:rsidR="00774182" w:rsidRPr="003F7C99">
        <w:rPr>
          <w:rFonts w:ascii="Calibri" w:hAnsi="Calibri"/>
          <w:b/>
          <w:bCs/>
          <w:sz w:val="22"/>
          <w:szCs w:val="22"/>
        </w:rPr>
        <w:t xml:space="preserve"> </w:t>
      </w:r>
      <w:r w:rsidR="00774182" w:rsidRPr="003F7C99">
        <w:rPr>
          <w:rFonts w:ascii="Calibri" w:hAnsi="Calibri"/>
          <w:sz w:val="22"/>
          <w:szCs w:val="22"/>
        </w:rPr>
        <w:t>(</w:t>
      </w:r>
      <w:proofErr w:type="spellStart"/>
      <w:r w:rsidR="00774182" w:rsidRPr="003F7C99">
        <w:rPr>
          <w:rFonts w:ascii="Calibri" w:hAnsi="Calibri"/>
          <w:sz w:val="22"/>
          <w:szCs w:val="22"/>
        </w:rPr>
        <w:t>zob</w:t>
      </w:r>
      <w:proofErr w:type="spellEnd"/>
      <w:r w:rsidR="00774182" w:rsidRPr="003F7C99">
        <w:rPr>
          <w:rFonts w:ascii="Calibri" w:hAnsi="Calibri"/>
          <w:sz w:val="22"/>
          <w:szCs w:val="22"/>
        </w:rPr>
        <w:t xml:space="preserve"> pkt 4.6.3 lub pkt 4.6.4)</w:t>
      </w:r>
      <w:r w:rsidR="00D74EDF" w:rsidRPr="003F7C99">
        <w:rPr>
          <w:rFonts w:ascii="Calibri" w:hAnsi="Calibri"/>
          <w:sz w:val="22"/>
          <w:szCs w:val="22"/>
        </w:rPr>
        <w:t>.</w:t>
      </w:r>
    </w:p>
    <w:p w14:paraId="18F2DF03" w14:textId="77777777" w:rsidR="00774182" w:rsidRPr="00361865" w:rsidRDefault="00774182">
      <w:pPr>
        <w:pStyle w:val="NormalnyWeb1"/>
        <w:spacing w:before="0" w:after="200"/>
        <w:jc w:val="both"/>
        <w:rPr>
          <w:rFonts w:ascii="Calibri" w:hAnsi="Calibri"/>
          <w:bCs/>
          <w:sz w:val="22"/>
          <w:szCs w:val="22"/>
        </w:rPr>
      </w:pPr>
      <w:r w:rsidRPr="00361865">
        <w:rPr>
          <w:rFonts w:ascii="Calibri" w:hAnsi="Calibri"/>
          <w:bCs/>
          <w:sz w:val="22"/>
          <w:szCs w:val="22"/>
        </w:rPr>
        <w:t>Po udzieleniu ww. zezwoleń karta pobytu jest wydawana na wniosek cudzoziemca, któremu udzielono zezwolenia.</w:t>
      </w:r>
    </w:p>
    <w:p w14:paraId="38623CD3" w14:textId="77777777" w:rsidR="00774182" w:rsidRDefault="00774182">
      <w:pPr>
        <w:pStyle w:val="NormalnyWeb1"/>
        <w:spacing w:before="0" w:after="200"/>
        <w:jc w:val="both"/>
        <w:rPr>
          <w:bCs/>
          <w:sz w:val="22"/>
          <w:szCs w:val="22"/>
        </w:rPr>
      </w:pPr>
      <w:r w:rsidRPr="00361865">
        <w:rPr>
          <w:rFonts w:ascii="Calibri" w:hAnsi="Calibri"/>
          <w:bCs/>
          <w:sz w:val="22"/>
          <w:szCs w:val="22"/>
        </w:rPr>
        <w:t>Pierwszą kartę pobytu w przypadku udzielenia zezwolenia na pobyt stały lub zezwolenia na pobyt rezydenta długoterminowego UE wydaje się z urzędu.</w:t>
      </w:r>
      <w:r w:rsidR="00D74EDF" w:rsidRPr="00361865">
        <w:rPr>
          <w:rFonts w:ascii="Calibri" w:hAnsi="Calibri"/>
          <w:bCs/>
          <w:sz w:val="22"/>
          <w:szCs w:val="22"/>
        </w:rPr>
        <w:t xml:space="preserve"> Wyjątkiem jest karta pobytu wydawana na wniosek cudzoziemca będącego członkiem najbliższej rodziny repatrianta, któremu Szef Urzędu do Spraw Cudzoziemców udzielił zezwolenia</w:t>
      </w:r>
      <w:r w:rsidR="00D74EDF">
        <w:rPr>
          <w:rFonts w:ascii="Calibri" w:hAnsi="Calibri"/>
          <w:bCs/>
          <w:sz w:val="22"/>
          <w:szCs w:val="22"/>
        </w:rPr>
        <w:t xml:space="preserve"> na pobyt stały.</w:t>
      </w:r>
      <w:r>
        <w:rPr>
          <w:rFonts w:ascii="Calibri" w:hAnsi="Calibri"/>
          <w:bCs/>
          <w:sz w:val="22"/>
          <w:szCs w:val="22"/>
        </w:rPr>
        <w:t xml:space="preserve"> Kolejne karty pobytu</w:t>
      </w:r>
      <w:r w:rsidR="00D74EDF">
        <w:rPr>
          <w:rFonts w:ascii="Calibri" w:hAnsi="Calibri"/>
          <w:bCs/>
          <w:sz w:val="22"/>
          <w:szCs w:val="22"/>
        </w:rPr>
        <w:t xml:space="preserve"> w przypadku udzielenia zezwolenia na pobyt stały lub zezwolenia na pobyt rezydent długoterminowego UE</w:t>
      </w:r>
      <w:r>
        <w:rPr>
          <w:rFonts w:ascii="Calibri" w:hAnsi="Calibri"/>
          <w:bCs/>
          <w:sz w:val="22"/>
          <w:szCs w:val="22"/>
        </w:rPr>
        <w:t xml:space="preserve"> są wydawane na wniosek cudzoziemca.</w:t>
      </w:r>
      <w:r>
        <w:rPr>
          <w:rFonts w:ascii="Calibri" w:hAnsi="Calibri" w:cs="A"/>
          <w:sz w:val="22"/>
          <w:szCs w:val="22"/>
        </w:rPr>
        <w:t xml:space="preserve"> </w:t>
      </w:r>
    </w:p>
    <w:p w14:paraId="2BC4301D" w14:textId="1BB0A89E" w:rsidR="00774182" w:rsidRDefault="00774182">
      <w:pPr>
        <w:spacing w:line="100" w:lineRule="atLeast"/>
        <w:jc w:val="both"/>
        <w:rPr>
          <w:rFonts w:cs="Times New Roman"/>
          <w:bCs/>
          <w:sz w:val="22"/>
          <w:szCs w:val="22"/>
        </w:rPr>
      </w:pPr>
      <w:r>
        <w:rPr>
          <w:rFonts w:cs="Times New Roman"/>
          <w:bCs/>
          <w:sz w:val="22"/>
          <w:szCs w:val="22"/>
        </w:rPr>
        <w:t xml:space="preserve">Wniosek o wydanie </w:t>
      </w:r>
      <w:r>
        <w:rPr>
          <w:rFonts w:cs="Times New Roman"/>
          <w:b/>
          <w:bCs/>
          <w:sz w:val="22"/>
          <w:szCs w:val="22"/>
        </w:rPr>
        <w:t>kolejnej karty pobytu</w:t>
      </w:r>
      <w:r>
        <w:rPr>
          <w:rFonts w:cs="Calibri"/>
          <w:b/>
          <w:sz w:val="22"/>
          <w:szCs w:val="22"/>
        </w:rPr>
        <w:t xml:space="preserve"> </w:t>
      </w:r>
      <w:r>
        <w:rPr>
          <w:rFonts w:cs="Times New Roman"/>
          <w:b/>
          <w:bCs/>
          <w:sz w:val="22"/>
          <w:szCs w:val="22"/>
        </w:rPr>
        <w:t>wydanej w związku z udzieleniem zezwolenia na pobyt stały lub zezwolenia na pobyt rezydenta długoterminowego UE</w:t>
      </w:r>
      <w:r>
        <w:rPr>
          <w:rFonts w:cs="Times New Roman"/>
          <w:bCs/>
          <w:sz w:val="22"/>
          <w:szCs w:val="22"/>
        </w:rPr>
        <w:t xml:space="preserve"> należy złożyć co najmniej na </w:t>
      </w:r>
      <w:r>
        <w:rPr>
          <w:rFonts w:cs="Times New Roman"/>
          <w:b/>
          <w:bCs/>
          <w:sz w:val="22"/>
          <w:szCs w:val="22"/>
        </w:rPr>
        <w:t>30 dni</w:t>
      </w:r>
      <w:r>
        <w:rPr>
          <w:rFonts w:cs="Times New Roman"/>
          <w:bCs/>
          <w:sz w:val="22"/>
          <w:szCs w:val="22"/>
        </w:rPr>
        <w:t xml:space="preserve"> przed upływem okresu ważności karty pobytu.</w:t>
      </w:r>
      <w:r>
        <w:rPr>
          <w:rFonts w:cs="A"/>
          <w:sz w:val="22"/>
          <w:szCs w:val="22"/>
        </w:rPr>
        <w:t xml:space="preserve"> </w:t>
      </w:r>
      <w:r>
        <w:rPr>
          <w:rFonts w:cs="Times New Roman"/>
          <w:bCs/>
          <w:sz w:val="22"/>
          <w:szCs w:val="22"/>
        </w:rPr>
        <w:t>Kartę pobytu wydaje wojewoda właściwy ze względu na miejsce pobytu cudzoziemca.</w:t>
      </w:r>
    </w:p>
    <w:p w14:paraId="20768AA0" w14:textId="3084B066" w:rsidR="00774182" w:rsidRDefault="00774182">
      <w:pPr>
        <w:spacing w:line="100" w:lineRule="atLeast"/>
        <w:jc w:val="both"/>
        <w:rPr>
          <w:rFonts w:cs="Times New Roman"/>
          <w:b/>
          <w:bCs/>
          <w:sz w:val="22"/>
          <w:szCs w:val="22"/>
        </w:rPr>
      </w:pPr>
      <w:r>
        <w:rPr>
          <w:rFonts w:cs="Times New Roman"/>
          <w:b/>
          <w:bCs/>
          <w:sz w:val="22"/>
          <w:szCs w:val="22"/>
        </w:rPr>
        <w:t xml:space="preserve">Za wydanie lub wymianę karty pobytu pobiera się opłatę w wysokości </w:t>
      </w:r>
      <w:r w:rsidR="003923A7">
        <w:rPr>
          <w:rFonts w:cs="Times New Roman"/>
          <w:b/>
          <w:bCs/>
          <w:sz w:val="22"/>
          <w:szCs w:val="22"/>
        </w:rPr>
        <w:t xml:space="preserve">100 </w:t>
      </w:r>
      <w:r>
        <w:rPr>
          <w:rFonts w:cs="Times New Roman"/>
          <w:b/>
          <w:bCs/>
          <w:sz w:val="22"/>
          <w:szCs w:val="22"/>
        </w:rPr>
        <w:t xml:space="preserve">zł. </w:t>
      </w:r>
    </w:p>
    <w:p w14:paraId="7EB0D78A" w14:textId="77777777" w:rsidR="00774182" w:rsidRDefault="00774182">
      <w:pPr>
        <w:spacing w:line="100" w:lineRule="atLeast"/>
        <w:jc w:val="both"/>
        <w:rPr>
          <w:b/>
          <w:bCs/>
          <w:sz w:val="22"/>
          <w:szCs w:val="22"/>
        </w:rPr>
      </w:pPr>
      <w:r>
        <w:rPr>
          <w:rFonts w:cs="Times New Roman"/>
          <w:b/>
          <w:bCs/>
          <w:sz w:val="22"/>
          <w:szCs w:val="22"/>
        </w:rPr>
        <w:t>Opłatę należy uiścić na konto właściwego wojewody przed wydaniem karty pobytu.</w:t>
      </w:r>
    </w:p>
    <w:p w14:paraId="6149CAE8" w14:textId="77777777" w:rsidR="00774182" w:rsidRDefault="00774182">
      <w:pPr>
        <w:pStyle w:val="NormalnyWeb1"/>
        <w:spacing w:before="0" w:after="200"/>
        <w:jc w:val="both"/>
        <w:rPr>
          <w:rFonts w:ascii="Calibri" w:hAnsi="Calibri"/>
          <w:sz w:val="22"/>
          <w:szCs w:val="22"/>
        </w:rPr>
      </w:pPr>
      <w:r>
        <w:rPr>
          <w:rFonts w:ascii="Calibri" w:hAnsi="Calibri"/>
          <w:b/>
          <w:bCs/>
          <w:sz w:val="22"/>
          <w:szCs w:val="22"/>
        </w:rPr>
        <w:t xml:space="preserve">Wniosek </w:t>
      </w:r>
      <w:r>
        <w:rPr>
          <w:rFonts w:ascii="Calibri" w:hAnsi="Calibri"/>
          <w:sz w:val="22"/>
          <w:szCs w:val="22"/>
        </w:rPr>
        <w:t>o wydanie karty składa się na</w:t>
      </w:r>
      <w:r>
        <w:rPr>
          <w:rStyle w:val="apple-converted-space"/>
          <w:rFonts w:ascii="Calibri" w:hAnsi="Calibri"/>
          <w:sz w:val="22"/>
          <w:szCs w:val="22"/>
        </w:rPr>
        <w:t xml:space="preserve"> </w:t>
      </w:r>
      <w:r>
        <w:rPr>
          <w:rFonts w:ascii="Calibri" w:hAnsi="Calibri"/>
          <w:sz w:val="22"/>
          <w:szCs w:val="22"/>
        </w:rPr>
        <w:t xml:space="preserve">formularzu. Cudzoziemiec ubiegający się o wydanie karty pobytu jest obowiązany </w:t>
      </w:r>
      <w:r>
        <w:rPr>
          <w:rFonts w:ascii="Calibri" w:hAnsi="Calibri"/>
          <w:b/>
          <w:bCs/>
          <w:sz w:val="22"/>
          <w:szCs w:val="22"/>
        </w:rPr>
        <w:t>przedstawić ważny dokument podróży, i dołączyć do wniosku:</w:t>
      </w:r>
    </w:p>
    <w:p w14:paraId="66FA1732"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1) </w:t>
      </w:r>
      <w:r>
        <w:rPr>
          <w:rFonts w:ascii="Calibri" w:hAnsi="Calibri"/>
          <w:b/>
          <w:sz w:val="22"/>
          <w:szCs w:val="22"/>
        </w:rPr>
        <w:t xml:space="preserve">2 aktualne </w:t>
      </w:r>
      <w:r>
        <w:rPr>
          <w:rFonts w:ascii="Calibri" w:hAnsi="Calibri"/>
          <w:b/>
          <w:bCs/>
          <w:sz w:val="22"/>
          <w:szCs w:val="22"/>
        </w:rPr>
        <w:t>fotografie</w:t>
      </w:r>
      <w:r>
        <w:rPr>
          <w:rFonts w:ascii="Calibri" w:hAnsi="Calibri"/>
          <w:sz w:val="22"/>
          <w:szCs w:val="22"/>
        </w:rPr>
        <w:t xml:space="preserve">, </w:t>
      </w:r>
      <w:r>
        <w:rPr>
          <w:rFonts w:ascii="Calibri" w:hAnsi="Calibri"/>
          <w:bCs/>
          <w:sz w:val="22"/>
          <w:szCs w:val="22"/>
        </w:rPr>
        <w:t>wykonane w odpowiednim formacie;</w:t>
      </w:r>
    </w:p>
    <w:p w14:paraId="2358CF1A" w14:textId="77777777" w:rsidR="00774182" w:rsidRDefault="00774182">
      <w:pPr>
        <w:pStyle w:val="NormalnyWeb1"/>
        <w:spacing w:before="0" w:after="200"/>
        <w:jc w:val="both"/>
        <w:rPr>
          <w:rFonts w:ascii="Calibri" w:hAnsi="Calibri"/>
          <w:sz w:val="22"/>
          <w:szCs w:val="22"/>
        </w:rPr>
      </w:pPr>
      <w:r>
        <w:rPr>
          <w:rFonts w:ascii="Calibri" w:hAnsi="Calibri"/>
          <w:sz w:val="22"/>
          <w:szCs w:val="22"/>
        </w:rPr>
        <w:t>2)</w:t>
      </w:r>
      <w:r w:rsidR="002D51ED">
        <w:rPr>
          <w:rFonts w:ascii="Calibri" w:hAnsi="Calibri"/>
          <w:sz w:val="22"/>
          <w:szCs w:val="22"/>
        </w:rPr>
        <w:t xml:space="preserve"> </w:t>
      </w:r>
      <w:r>
        <w:rPr>
          <w:rFonts w:ascii="Calibri" w:hAnsi="Calibri"/>
          <w:b/>
          <w:bCs/>
          <w:sz w:val="22"/>
          <w:szCs w:val="22"/>
        </w:rPr>
        <w:t>dokumenty niezbędne do potwierdzenia danych</w:t>
      </w:r>
      <w:r>
        <w:rPr>
          <w:rFonts w:ascii="Calibri" w:hAnsi="Calibri"/>
          <w:sz w:val="22"/>
          <w:szCs w:val="22"/>
        </w:rPr>
        <w:t xml:space="preserve"> i okoliczności podanych we wniosku.</w:t>
      </w:r>
    </w:p>
    <w:p w14:paraId="210DEE8A" w14:textId="77777777" w:rsidR="00774182" w:rsidRDefault="00774182">
      <w:pPr>
        <w:pStyle w:val="NormalnyWeb1"/>
        <w:spacing w:before="0" w:after="200"/>
        <w:jc w:val="both"/>
        <w:rPr>
          <w:rFonts w:ascii="Calibri" w:hAnsi="Calibri"/>
          <w:b/>
          <w:sz w:val="22"/>
          <w:szCs w:val="22"/>
        </w:rPr>
      </w:pPr>
      <w:r>
        <w:rPr>
          <w:rFonts w:ascii="Calibri" w:hAnsi="Calibri"/>
          <w:sz w:val="22"/>
          <w:szCs w:val="22"/>
        </w:rPr>
        <w:t xml:space="preserve">W szczególnie uzasadnionym przypadku, jeżeli cudzoziemiec ubiegający się o wydanie karty pobytu nie posiada i nie ma możliwości uzyskania ważnego dokumentu podróży, może przedstawić </w:t>
      </w:r>
      <w:r>
        <w:rPr>
          <w:rFonts w:ascii="Calibri" w:hAnsi="Calibri"/>
          <w:b/>
          <w:bCs/>
          <w:sz w:val="22"/>
          <w:szCs w:val="22"/>
        </w:rPr>
        <w:t>inny dokument potwierdzający jego tożsamość</w:t>
      </w:r>
      <w:r>
        <w:rPr>
          <w:rFonts w:ascii="Calibri" w:hAnsi="Calibri"/>
          <w:sz w:val="22"/>
          <w:szCs w:val="22"/>
        </w:rPr>
        <w:t>.</w:t>
      </w:r>
    </w:p>
    <w:p w14:paraId="2E84F2A9" w14:textId="77777777" w:rsidR="00774182" w:rsidRDefault="00774182">
      <w:pPr>
        <w:pStyle w:val="NormalnyWeb1"/>
        <w:spacing w:after="200"/>
        <w:jc w:val="both"/>
        <w:rPr>
          <w:rFonts w:ascii="Calibri" w:eastAsia="Calibri" w:hAnsi="Calibri" w:cs="TimesNewRomanPSMT"/>
          <w:sz w:val="22"/>
          <w:szCs w:val="22"/>
        </w:rPr>
      </w:pPr>
      <w:r>
        <w:rPr>
          <w:rFonts w:ascii="Calibri" w:hAnsi="Calibri"/>
          <w:b/>
          <w:sz w:val="22"/>
          <w:szCs w:val="22"/>
        </w:rPr>
        <w:t>Opłaty nie pobiera się</w:t>
      </w:r>
      <w:r>
        <w:rPr>
          <w:rFonts w:ascii="Calibri" w:eastAsia="Calibri" w:hAnsi="Calibri" w:cs="TimesNewRomanPSMT"/>
          <w:sz w:val="22"/>
          <w:szCs w:val="22"/>
        </w:rPr>
        <w:t>:</w:t>
      </w:r>
    </w:p>
    <w:p w14:paraId="3D5DFEA8" w14:textId="77777777" w:rsidR="00774182" w:rsidRPr="00361865" w:rsidRDefault="00774182">
      <w:pPr>
        <w:pStyle w:val="NormalnyWeb1"/>
        <w:spacing w:after="200"/>
        <w:jc w:val="both"/>
        <w:rPr>
          <w:rFonts w:ascii="Calibri" w:hAnsi="Calibri"/>
          <w:sz w:val="22"/>
          <w:szCs w:val="22"/>
        </w:rPr>
      </w:pPr>
      <w:r>
        <w:rPr>
          <w:rFonts w:ascii="Calibri" w:eastAsia="Calibri" w:hAnsi="Calibri" w:cs="TimesNewRomanPSMT"/>
          <w:sz w:val="22"/>
          <w:szCs w:val="22"/>
        </w:rPr>
        <w:t xml:space="preserve">- </w:t>
      </w:r>
      <w:r>
        <w:rPr>
          <w:rFonts w:ascii="Calibri" w:hAnsi="Calibri"/>
          <w:sz w:val="22"/>
          <w:szCs w:val="22"/>
        </w:rPr>
        <w:t xml:space="preserve">gdy </w:t>
      </w:r>
      <w:r w:rsidRPr="00361865">
        <w:rPr>
          <w:rFonts w:ascii="Calibri" w:hAnsi="Calibri"/>
          <w:sz w:val="22"/>
          <w:szCs w:val="22"/>
        </w:rPr>
        <w:t>wydany lub wymieniony dokument zawierał wady techniczne,</w:t>
      </w:r>
    </w:p>
    <w:p w14:paraId="59FF54E3" w14:textId="77777777" w:rsidR="00774182" w:rsidRDefault="00774182">
      <w:pPr>
        <w:pStyle w:val="NormalnyWeb1"/>
        <w:spacing w:after="200"/>
        <w:jc w:val="both"/>
        <w:rPr>
          <w:rFonts w:ascii="Calibri" w:hAnsi="Calibri"/>
          <w:sz w:val="22"/>
          <w:szCs w:val="22"/>
        </w:rPr>
      </w:pPr>
      <w:r w:rsidRPr="00361865">
        <w:rPr>
          <w:rFonts w:ascii="Calibri" w:hAnsi="Calibri"/>
          <w:sz w:val="22"/>
          <w:szCs w:val="22"/>
        </w:rPr>
        <w:lastRenderedPageBreak/>
        <w:t xml:space="preserve">- wydania pierwszej karty pobytu cudzoziemcowi, </w:t>
      </w:r>
      <w:r w:rsidR="003444B6" w:rsidRPr="00361865">
        <w:rPr>
          <w:rFonts w:ascii="Calibri" w:hAnsi="Calibri"/>
          <w:sz w:val="22"/>
          <w:szCs w:val="22"/>
        </w:rPr>
        <w:t>któremu</w:t>
      </w:r>
      <w:r w:rsidRPr="00361865">
        <w:rPr>
          <w:rFonts w:ascii="Calibri" w:hAnsi="Calibri"/>
          <w:sz w:val="22"/>
          <w:szCs w:val="22"/>
        </w:rPr>
        <w:t xml:space="preserve"> w Rzeczypospolitej Polskiej udzielono zezwolenia na pobyt stały jako członkowi </w:t>
      </w:r>
      <w:r w:rsidR="003444B6" w:rsidRPr="00361865">
        <w:rPr>
          <w:rFonts w:ascii="Calibri" w:hAnsi="Calibri"/>
          <w:sz w:val="22"/>
          <w:szCs w:val="22"/>
        </w:rPr>
        <w:t>najbliższej</w:t>
      </w:r>
      <w:r w:rsidRPr="00361865">
        <w:rPr>
          <w:rFonts w:ascii="Calibri" w:hAnsi="Calibri"/>
          <w:sz w:val="22"/>
          <w:szCs w:val="22"/>
        </w:rPr>
        <w:t xml:space="preserve"> rodziny repatrianta, </w:t>
      </w:r>
    </w:p>
    <w:p w14:paraId="33686AD9" w14:textId="51564C8C" w:rsidR="002E0C89" w:rsidRPr="002E0C89" w:rsidRDefault="002E0C89" w:rsidP="002E0C89">
      <w:pPr>
        <w:pStyle w:val="NormalnyWeb1"/>
        <w:jc w:val="both"/>
        <w:rPr>
          <w:rFonts w:ascii="Calibri" w:hAnsi="Calibri"/>
          <w:sz w:val="22"/>
          <w:szCs w:val="22"/>
        </w:rPr>
      </w:pPr>
      <w:r>
        <w:rPr>
          <w:rFonts w:ascii="Calibri" w:hAnsi="Calibri"/>
          <w:sz w:val="22"/>
          <w:szCs w:val="22"/>
        </w:rPr>
        <w:t xml:space="preserve">- </w:t>
      </w:r>
      <w:r w:rsidRPr="002E0C89">
        <w:rPr>
          <w:rFonts w:ascii="Calibri" w:hAnsi="Calibri"/>
          <w:sz w:val="22"/>
          <w:szCs w:val="22"/>
        </w:rPr>
        <w:t xml:space="preserve">wydania karty pobytu cudzoziemcowi, któremu udzielono zezwolenia na pobyt czasowy, o którym mowa w </w:t>
      </w:r>
      <w:r>
        <w:rPr>
          <w:rFonts w:ascii="Calibri" w:hAnsi="Calibri"/>
          <w:sz w:val="22"/>
          <w:szCs w:val="22"/>
        </w:rPr>
        <w:t xml:space="preserve">pkt </w:t>
      </w:r>
      <w:r w:rsidRPr="002E0C89">
        <w:rPr>
          <w:rFonts w:ascii="Calibri" w:hAnsi="Calibri"/>
          <w:sz w:val="22"/>
          <w:szCs w:val="22"/>
        </w:rPr>
        <w:t>4.6.17</w:t>
      </w:r>
      <w:r>
        <w:rPr>
          <w:rFonts w:ascii="Calibri" w:hAnsi="Calibri"/>
          <w:sz w:val="22"/>
          <w:szCs w:val="22"/>
        </w:rPr>
        <w:t xml:space="preserve"> pkt I pkt 8</w:t>
      </w:r>
      <w:r w:rsidR="003923A7">
        <w:rPr>
          <w:rFonts w:ascii="Calibri" w:hAnsi="Calibri"/>
          <w:sz w:val="22"/>
          <w:szCs w:val="22"/>
        </w:rPr>
        <w:t xml:space="preserve"> lub 9</w:t>
      </w:r>
      <w:r w:rsidRPr="002E0C89">
        <w:rPr>
          <w:rFonts w:ascii="Calibri" w:hAnsi="Calibri"/>
          <w:sz w:val="22"/>
          <w:szCs w:val="22"/>
        </w:rPr>
        <w:t>;</w:t>
      </w:r>
    </w:p>
    <w:p w14:paraId="47D7CD44" w14:textId="062E8CB2" w:rsidR="002E0C89" w:rsidRPr="00361865" w:rsidRDefault="002E0C89" w:rsidP="002E0C89">
      <w:pPr>
        <w:pStyle w:val="NormalnyWeb1"/>
        <w:spacing w:after="200"/>
        <w:jc w:val="both"/>
        <w:rPr>
          <w:rFonts w:ascii="Calibri" w:hAnsi="Calibri"/>
          <w:sz w:val="22"/>
          <w:szCs w:val="22"/>
        </w:rPr>
      </w:pPr>
      <w:r>
        <w:rPr>
          <w:rFonts w:ascii="Calibri" w:hAnsi="Calibri"/>
          <w:sz w:val="22"/>
          <w:szCs w:val="22"/>
        </w:rPr>
        <w:t xml:space="preserve">- </w:t>
      </w:r>
      <w:r w:rsidRPr="002E0C89">
        <w:rPr>
          <w:rFonts w:ascii="Calibri" w:hAnsi="Calibri"/>
          <w:sz w:val="22"/>
          <w:szCs w:val="22"/>
        </w:rPr>
        <w:t xml:space="preserve">wydania pierwszej karty pobytu cudzoziemcowi, któremu udzielono zezwolenia na pobyt </w:t>
      </w:r>
      <w:r>
        <w:rPr>
          <w:rFonts w:ascii="Calibri" w:hAnsi="Calibri"/>
          <w:sz w:val="22"/>
          <w:szCs w:val="22"/>
        </w:rPr>
        <w:t>stał</w:t>
      </w:r>
      <w:r w:rsidRPr="002E0C89">
        <w:rPr>
          <w:rFonts w:ascii="Calibri" w:hAnsi="Calibri"/>
          <w:sz w:val="22"/>
          <w:szCs w:val="22"/>
        </w:rPr>
        <w:t>y na podstawie art. 195 ust. 1 pkt 10</w:t>
      </w:r>
      <w:r w:rsidR="00577A13">
        <w:rPr>
          <w:rFonts w:ascii="Calibri" w:hAnsi="Calibri"/>
          <w:sz w:val="22"/>
          <w:szCs w:val="22"/>
        </w:rPr>
        <w:t xml:space="preserve"> </w:t>
      </w:r>
      <w:r w:rsidR="00C44FB8">
        <w:rPr>
          <w:rFonts w:ascii="Calibri" w:hAnsi="Calibri"/>
          <w:sz w:val="22"/>
          <w:szCs w:val="22"/>
        </w:rPr>
        <w:t xml:space="preserve">ustawy o cudzoziemcach </w:t>
      </w:r>
      <w:r w:rsidR="00577A13">
        <w:rPr>
          <w:rFonts w:ascii="Calibri" w:hAnsi="Calibri"/>
          <w:sz w:val="22"/>
          <w:szCs w:val="22"/>
        </w:rPr>
        <w:t>(Rozdział V pkt 10)</w:t>
      </w:r>
      <w:r w:rsidRPr="002E0C89">
        <w:rPr>
          <w:rFonts w:ascii="Calibri" w:hAnsi="Calibri"/>
          <w:sz w:val="22"/>
          <w:szCs w:val="22"/>
        </w:rPr>
        <w:t>;</w:t>
      </w:r>
    </w:p>
    <w:p w14:paraId="3CEA79A7" w14:textId="77777777" w:rsidR="00774182" w:rsidRDefault="00774182">
      <w:pPr>
        <w:pStyle w:val="NormalnyWeb1"/>
        <w:spacing w:after="200"/>
        <w:jc w:val="both"/>
        <w:rPr>
          <w:rFonts w:ascii="Calibri" w:hAnsi="Calibri"/>
          <w:b/>
          <w:sz w:val="22"/>
          <w:szCs w:val="22"/>
        </w:rPr>
      </w:pPr>
      <w:r w:rsidRPr="00361865">
        <w:rPr>
          <w:rFonts w:ascii="Calibri" w:hAnsi="Calibri"/>
          <w:sz w:val="22"/>
          <w:szCs w:val="22"/>
        </w:rPr>
        <w:t>- w przypadku wymiany karty pobytu z powodu przejęcia przez Rzeczpospolitą Polską odpowiedzialności za ochronę międzynarodową</w:t>
      </w:r>
      <w:r>
        <w:rPr>
          <w:rFonts w:ascii="Calibri" w:hAnsi="Calibri"/>
          <w:sz w:val="22"/>
          <w:szCs w:val="22"/>
        </w:rPr>
        <w:t xml:space="preserve"> posiadacza karty pobytu wydanej w związku z udzieleniem zezwolenia na pobyt rezydenta długoterminowego UE z adnotacją:</w:t>
      </w:r>
      <w:r>
        <w:t xml:space="preserve"> „</w:t>
      </w:r>
      <w:r>
        <w:rPr>
          <w:rFonts w:ascii="Calibri" w:hAnsi="Calibri"/>
          <w:sz w:val="22"/>
          <w:szCs w:val="22"/>
        </w:rPr>
        <w:t xml:space="preserve">ochrona międzynarodowa przyznana przez ...” lub z powodu przejęcia przez inne państwo członkowskie Unii Europejskiej odpowiedzialności za ochronę międzynarodową posiadacza karty pobytu wydanej w związku z udzieleniem zezwolenia na pobyt rezydenta długoterminowego UE. </w:t>
      </w:r>
    </w:p>
    <w:p w14:paraId="0A49CE3E" w14:textId="77777777" w:rsidR="00774182" w:rsidRDefault="00774182">
      <w:pPr>
        <w:pStyle w:val="NormalnyWeb1"/>
        <w:spacing w:after="200"/>
        <w:jc w:val="both"/>
        <w:rPr>
          <w:rFonts w:ascii="Calibri" w:hAnsi="Calibri"/>
          <w:sz w:val="22"/>
          <w:szCs w:val="22"/>
        </w:rPr>
      </w:pPr>
      <w:r>
        <w:rPr>
          <w:rFonts w:ascii="Calibri" w:hAnsi="Calibri"/>
          <w:b/>
          <w:sz w:val="22"/>
          <w:szCs w:val="22"/>
        </w:rPr>
        <w:t>Ulga w opłacie</w:t>
      </w:r>
      <w:r>
        <w:rPr>
          <w:rFonts w:ascii="Calibri" w:hAnsi="Calibri"/>
          <w:sz w:val="22"/>
          <w:szCs w:val="22"/>
        </w:rPr>
        <w:t xml:space="preserve"> za wydanie lub wymianę karty pobytu wynosi </w:t>
      </w:r>
      <w:r>
        <w:rPr>
          <w:rFonts w:ascii="Calibri" w:hAnsi="Calibri"/>
          <w:b/>
          <w:sz w:val="22"/>
          <w:szCs w:val="22"/>
        </w:rPr>
        <w:t>50%</w:t>
      </w:r>
      <w:r>
        <w:rPr>
          <w:rFonts w:ascii="Calibri" w:hAnsi="Calibri"/>
          <w:sz w:val="22"/>
          <w:szCs w:val="22"/>
        </w:rPr>
        <w:t>, i przysługuje cudzoziemcom:</w:t>
      </w:r>
    </w:p>
    <w:p w14:paraId="4C79DA71" w14:textId="77777777" w:rsidR="00774182" w:rsidRDefault="00774182">
      <w:pPr>
        <w:pStyle w:val="NormalnyWeb1"/>
        <w:spacing w:after="200"/>
        <w:jc w:val="both"/>
        <w:rPr>
          <w:rFonts w:ascii="Calibri" w:hAnsi="Calibri"/>
          <w:sz w:val="22"/>
          <w:szCs w:val="22"/>
        </w:rPr>
      </w:pPr>
      <w:r>
        <w:rPr>
          <w:rFonts w:ascii="Calibri" w:hAnsi="Calibri"/>
          <w:sz w:val="22"/>
          <w:szCs w:val="22"/>
        </w:rPr>
        <w:t>1) którzy znajdują się w trudnej sytuacji materialnej;</w:t>
      </w:r>
    </w:p>
    <w:p w14:paraId="79BE0A8C" w14:textId="77777777" w:rsidR="00774182" w:rsidRPr="00361865" w:rsidRDefault="00774182">
      <w:pPr>
        <w:pStyle w:val="NormalnyWeb1"/>
        <w:spacing w:after="200"/>
        <w:jc w:val="both"/>
        <w:rPr>
          <w:rFonts w:ascii="Calibri" w:hAnsi="Calibri"/>
          <w:sz w:val="22"/>
          <w:szCs w:val="22"/>
        </w:rPr>
      </w:pPr>
      <w:r>
        <w:rPr>
          <w:rFonts w:ascii="Calibri" w:hAnsi="Calibri"/>
          <w:sz w:val="22"/>
          <w:szCs w:val="22"/>
        </w:rPr>
        <w:t xml:space="preserve">2) </w:t>
      </w:r>
      <w:r w:rsidRPr="00361865">
        <w:rPr>
          <w:rFonts w:ascii="Calibri" w:hAnsi="Calibri"/>
          <w:sz w:val="22"/>
          <w:szCs w:val="22"/>
        </w:rPr>
        <w:t xml:space="preserve">których celem pobytu jest pobieranie nauki w szkole </w:t>
      </w:r>
      <w:r w:rsidR="0089428B">
        <w:rPr>
          <w:rFonts w:ascii="Calibri" w:hAnsi="Calibri"/>
          <w:sz w:val="22"/>
          <w:szCs w:val="22"/>
        </w:rPr>
        <w:t xml:space="preserve">ponadpodstawowej </w:t>
      </w:r>
      <w:r w:rsidRPr="00361865">
        <w:rPr>
          <w:rFonts w:ascii="Calibri" w:hAnsi="Calibri"/>
          <w:sz w:val="22"/>
          <w:szCs w:val="22"/>
        </w:rPr>
        <w:t>i szkole wyższej na terytorium Rzeczypospolitej Polskiej;</w:t>
      </w:r>
    </w:p>
    <w:p w14:paraId="0AA79379" w14:textId="77777777" w:rsidR="00774182" w:rsidRPr="00361865" w:rsidRDefault="00774182">
      <w:pPr>
        <w:pStyle w:val="NormalnyWeb1"/>
        <w:spacing w:after="200"/>
        <w:jc w:val="both"/>
        <w:rPr>
          <w:rFonts w:ascii="Calibri" w:hAnsi="Calibri"/>
          <w:sz w:val="22"/>
          <w:szCs w:val="22"/>
        </w:rPr>
      </w:pPr>
      <w:r w:rsidRPr="00361865">
        <w:rPr>
          <w:rFonts w:ascii="Calibri" w:hAnsi="Calibri"/>
          <w:sz w:val="22"/>
          <w:szCs w:val="22"/>
        </w:rPr>
        <w:t xml:space="preserve">3) małoletnim, którzy w dniu złożenia wniosku o wydanie lub wymianę karty pobytu lub – w przypadku wydawania pierwszej karty pobytu – do dnia złożenia wniosku o udzielenie zezwolenia na pobyt czasowy, zezwolenia na pobyt stały lub zezwolenia na pobyt rezydenta długoterminowego UE, nie ukończyli 16. roku życia. </w:t>
      </w:r>
    </w:p>
    <w:p w14:paraId="59D1511D" w14:textId="77777777" w:rsidR="00774182" w:rsidRDefault="00774182">
      <w:pPr>
        <w:pStyle w:val="NormalnyWeb1"/>
        <w:spacing w:after="200"/>
        <w:jc w:val="both"/>
      </w:pPr>
      <w:r w:rsidRPr="00361865">
        <w:rPr>
          <w:rFonts w:ascii="Calibri" w:hAnsi="Calibri"/>
          <w:sz w:val="22"/>
          <w:szCs w:val="22"/>
        </w:rPr>
        <w:t xml:space="preserve">W przypadku </w:t>
      </w:r>
      <w:r w:rsidRPr="00361865">
        <w:rPr>
          <w:rFonts w:ascii="Calibri" w:hAnsi="Calibri"/>
          <w:b/>
          <w:sz w:val="22"/>
          <w:szCs w:val="22"/>
        </w:rPr>
        <w:t>zawinionej</w:t>
      </w:r>
      <w:r>
        <w:rPr>
          <w:rFonts w:ascii="Calibri" w:hAnsi="Calibri"/>
          <w:b/>
          <w:sz w:val="22"/>
          <w:szCs w:val="22"/>
        </w:rPr>
        <w:t xml:space="preserve"> utraty lub zawinionego zniszczenia</w:t>
      </w:r>
      <w:r>
        <w:rPr>
          <w:rFonts w:ascii="Calibri" w:hAnsi="Calibri"/>
          <w:sz w:val="22"/>
          <w:szCs w:val="22"/>
        </w:rPr>
        <w:t xml:space="preserve"> opłatę za wymianę karty pobytu  podwyższa się </w:t>
      </w:r>
      <w:r>
        <w:rPr>
          <w:rFonts w:ascii="Calibri" w:hAnsi="Calibri"/>
          <w:b/>
          <w:sz w:val="22"/>
          <w:szCs w:val="22"/>
        </w:rPr>
        <w:t>do 300%.</w:t>
      </w:r>
      <w:r>
        <w:rPr>
          <w:rFonts w:ascii="Calibri" w:hAnsi="Calibri"/>
          <w:sz w:val="22"/>
          <w:szCs w:val="22"/>
        </w:rPr>
        <w:t xml:space="preserve"> Szczegółowe uregulowania w tym zakresie określa rozporządzenie wykonawcze do ustawy o cudzoziemcach.</w:t>
      </w:r>
    </w:p>
    <w:p w14:paraId="4E219C4D" w14:textId="634171DD" w:rsidR="00774182" w:rsidRDefault="00774182">
      <w:pPr>
        <w:pStyle w:val="Nagwek2"/>
        <w:spacing w:after="200"/>
        <w:rPr>
          <w:rFonts w:cs="Times New Roman"/>
        </w:rPr>
      </w:pPr>
      <w:bookmarkStart w:id="447" w:name="_Toc386286406"/>
      <w:bookmarkStart w:id="448" w:name="_Toc505338797"/>
      <w:bookmarkStart w:id="449" w:name="_Toc5972918"/>
      <w:bookmarkStart w:id="450" w:name="_Toc6319966"/>
      <w:bookmarkStart w:id="451" w:name="_Toc215522109"/>
      <w:r>
        <w:t>7.3   WYMIANA KARTY POBYTU</w:t>
      </w:r>
      <w:bookmarkEnd w:id="447"/>
      <w:bookmarkEnd w:id="448"/>
      <w:bookmarkEnd w:id="449"/>
      <w:bookmarkEnd w:id="450"/>
      <w:bookmarkEnd w:id="451"/>
    </w:p>
    <w:p w14:paraId="7A761CD9" w14:textId="77777777" w:rsidR="00774182" w:rsidRDefault="00774182">
      <w:pPr>
        <w:spacing w:before="240"/>
        <w:jc w:val="both"/>
        <w:rPr>
          <w:sz w:val="22"/>
          <w:szCs w:val="22"/>
        </w:rPr>
      </w:pPr>
      <w:r>
        <w:rPr>
          <w:rFonts w:cs="Times New Roman"/>
          <w:sz w:val="22"/>
          <w:szCs w:val="22"/>
        </w:rPr>
        <w:t xml:space="preserve">Wniosek o wymianę karty pobytu, </w:t>
      </w:r>
      <w:r>
        <w:rPr>
          <w:rFonts w:cs="Calibri"/>
          <w:b/>
          <w:sz w:val="22"/>
          <w:szCs w:val="22"/>
        </w:rPr>
        <w:t>należy złożyć w terminie</w:t>
      </w:r>
      <w:r>
        <w:rPr>
          <w:rFonts w:cs="Times New Roman"/>
          <w:sz w:val="22"/>
          <w:szCs w:val="22"/>
        </w:rPr>
        <w:t xml:space="preserve"> </w:t>
      </w:r>
      <w:r>
        <w:rPr>
          <w:rFonts w:cs="Times New Roman"/>
          <w:b/>
          <w:sz w:val="22"/>
          <w:szCs w:val="22"/>
        </w:rPr>
        <w:t>14 dni</w:t>
      </w:r>
      <w:r>
        <w:rPr>
          <w:rFonts w:cs="Times New Roman"/>
          <w:sz w:val="22"/>
          <w:szCs w:val="22"/>
        </w:rPr>
        <w:t xml:space="preserve"> po wystąpieniu przesłanek do jej wymiany.</w:t>
      </w:r>
    </w:p>
    <w:p w14:paraId="203D99BC" w14:textId="77777777" w:rsidR="00774182" w:rsidRDefault="00774182">
      <w:pPr>
        <w:pStyle w:val="Tekstpodstawowy"/>
        <w:rPr>
          <w:rFonts w:ascii="Calibri" w:hAnsi="Calibri"/>
          <w:sz w:val="22"/>
          <w:szCs w:val="22"/>
        </w:rPr>
      </w:pPr>
      <w:r>
        <w:rPr>
          <w:rFonts w:ascii="Calibri" w:hAnsi="Calibri"/>
          <w:sz w:val="22"/>
          <w:szCs w:val="22"/>
        </w:rPr>
        <w:t>Cudzoziemiec jest obowiązany</w:t>
      </w:r>
      <w:r>
        <w:rPr>
          <w:rStyle w:val="apple-converted-space"/>
          <w:rFonts w:ascii="Calibri" w:hAnsi="Calibri"/>
          <w:sz w:val="22"/>
          <w:szCs w:val="22"/>
        </w:rPr>
        <w:t xml:space="preserve"> </w:t>
      </w:r>
      <w:r>
        <w:rPr>
          <w:rFonts w:ascii="Calibri" w:hAnsi="Calibri"/>
          <w:sz w:val="22"/>
          <w:szCs w:val="22"/>
        </w:rPr>
        <w:t>wymienić posiadaną kartę pobytu</w:t>
      </w:r>
      <w:r>
        <w:rPr>
          <w:rStyle w:val="apple-converted-space"/>
          <w:rFonts w:ascii="Calibri" w:hAnsi="Calibri"/>
          <w:sz w:val="22"/>
          <w:szCs w:val="22"/>
        </w:rPr>
        <w:t xml:space="preserve"> </w:t>
      </w:r>
      <w:r>
        <w:rPr>
          <w:rFonts w:ascii="Calibri" w:hAnsi="Calibri"/>
          <w:sz w:val="22"/>
          <w:szCs w:val="22"/>
        </w:rPr>
        <w:t>w przypadku:</w:t>
      </w:r>
    </w:p>
    <w:p w14:paraId="763F8029" w14:textId="77777777" w:rsidR="00774182" w:rsidRDefault="00774182">
      <w:pPr>
        <w:pStyle w:val="Tekstpodstawowy"/>
        <w:rPr>
          <w:rFonts w:ascii="Calibri" w:hAnsi="Calibri"/>
          <w:sz w:val="22"/>
          <w:szCs w:val="22"/>
        </w:rPr>
      </w:pPr>
      <w:r>
        <w:rPr>
          <w:rFonts w:ascii="Calibri" w:hAnsi="Calibri"/>
          <w:sz w:val="22"/>
          <w:szCs w:val="22"/>
        </w:rPr>
        <w:t>1) zmiany danych umieszczonych w dotychczasowej karcie pobytu;</w:t>
      </w:r>
    </w:p>
    <w:p w14:paraId="7D248DF1" w14:textId="77777777" w:rsidR="00774182" w:rsidRDefault="00774182">
      <w:pPr>
        <w:pStyle w:val="Tekstpodstawowy"/>
        <w:rPr>
          <w:rFonts w:ascii="Calibri" w:hAnsi="Calibri"/>
          <w:sz w:val="22"/>
          <w:szCs w:val="22"/>
        </w:rPr>
      </w:pPr>
      <w:r>
        <w:rPr>
          <w:rFonts w:ascii="Calibri" w:hAnsi="Calibri"/>
          <w:sz w:val="22"/>
          <w:szCs w:val="22"/>
        </w:rPr>
        <w:t>2) zmiany wizerunku twarzy posiadacza karty pobytu w stosunku do wizerunku twarzy umieszczonego w tej karcie w stopniu utrudniającym lub uniemożliwiającym identyfikację posiadacza karty;</w:t>
      </w:r>
    </w:p>
    <w:p w14:paraId="7E6649DD" w14:textId="77777777" w:rsidR="00774182" w:rsidRDefault="00774182">
      <w:pPr>
        <w:pStyle w:val="Tekstpodstawowy"/>
        <w:rPr>
          <w:rFonts w:ascii="Calibri" w:hAnsi="Calibri"/>
          <w:sz w:val="22"/>
          <w:szCs w:val="22"/>
        </w:rPr>
      </w:pPr>
      <w:r>
        <w:rPr>
          <w:rFonts w:ascii="Calibri" w:hAnsi="Calibri"/>
          <w:sz w:val="22"/>
          <w:szCs w:val="22"/>
        </w:rPr>
        <w:t>3) jej utraty;</w:t>
      </w:r>
    </w:p>
    <w:p w14:paraId="352C921B" w14:textId="77777777" w:rsidR="00774182" w:rsidRDefault="00774182">
      <w:pPr>
        <w:pStyle w:val="Tekstpodstawowy"/>
        <w:rPr>
          <w:rFonts w:ascii="Calibri" w:hAnsi="Calibri"/>
          <w:sz w:val="22"/>
          <w:szCs w:val="22"/>
        </w:rPr>
      </w:pPr>
      <w:r>
        <w:rPr>
          <w:rFonts w:ascii="Calibri" w:hAnsi="Calibri"/>
          <w:sz w:val="22"/>
          <w:szCs w:val="22"/>
        </w:rPr>
        <w:t>4) jej uszkodzenia;</w:t>
      </w:r>
    </w:p>
    <w:p w14:paraId="09EDE22A" w14:textId="1CB02CE4" w:rsidR="00774182" w:rsidRDefault="00774182">
      <w:pPr>
        <w:pStyle w:val="Tekstpodstawowy"/>
        <w:rPr>
          <w:rFonts w:ascii="Calibri" w:hAnsi="Calibri"/>
          <w:sz w:val="22"/>
          <w:szCs w:val="22"/>
        </w:rPr>
      </w:pPr>
      <w:r>
        <w:rPr>
          <w:rFonts w:ascii="Calibri" w:hAnsi="Calibri"/>
          <w:sz w:val="22"/>
          <w:szCs w:val="22"/>
        </w:rPr>
        <w:t xml:space="preserve">5) przejęcia przez Rzeczpospolitą Polską odpowiedzialności za ochronę międzynarodową posiadacza karty pobytu wydanej w związku z udzieleniem zezwolenia na pobyt rezydenta długoterminowego UE </w:t>
      </w:r>
      <w:r>
        <w:rPr>
          <w:rFonts w:ascii="Calibri" w:hAnsi="Calibri"/>
          <w:sz w:val="22"/>
          <w:szCs w:val="22"/>
        </w:rPr>
        <w:br/>
        <w:t>z adnotacją: „ochrona międzynarodowa przyznana przez ...”</w:t>
      </w:r>
      <w:r w:rsidR="0001525A">
        <w:rPr>
          <w:rFonts w:ascii="Calibri" w:hAnsi="Calibri"/>
          <w:sz w:val="22"/>
          <w:szCs w:val="22"/>
        </w:rPr>
        <w:t>;</w:t>
      </w:r>
    </w:p>
    <w:p w14:paraId="060A1C42" w14:textId="0B750E62" w:rsidR="00774182" w:rsidRDefault="00774182" w:rsidP="003B5161">
      <w:pPr>
        <w:pStyle w:val="Tekstpodstawowy"/>
        <w:spacing w:before="100" w:beforeAutospacing="1" w:after="100" w:afterAutospacing="1" w:line="240" w:lineRule="auto"/>
        <w:rPr>
          <w:rFonts w:ascii="Calibri" w:hAnsi="Calibri"/>
          <w:sz w:val="22"/>
          <w:szCs w:val="22"/>
        </w:rPr>
      </w:pPr>
      <w:r>
        <w:rPr>
          <w:rFonts w:ascii="Calibri" w:hAnsi="Calibri"/>
          <w:sz w:val="22"/>
          <w:szCs w:val="22"/>
        </w:rPr>
        <w:t>6) przejęcia przez inne państwo członkowskie Unii Europejskiej odpowiedzialności za ochronę międzynarodową posiadacza karty pobytu wydanej w związku z udzieleniem zezwolenia na pobyt rezydenta długoterminowego UE</w:t>
      </w:r>
      <w:r w:rsidR="0001525A">
        <w:rPr>
          <w:rFonts w:ascii="Calibri" w:hAnsi="Calibri"/>
          <w:sz w:val="22"/>
          <w:szCs w:val="22"/>
        </w:rPr>
        <w:t>;</w:t>
      </w:r>
    </w:p>
    <w:p w14:paraId="30FBF542" w14:textId="3A2BCB74" w:rsidR="00DC3249" w:rsidRPr="00DC3249" w:rsidRDefault="00DC3249" w:rsidP="003B5161">
      <w:pPr>
        <w:suppressAutoHyphens w:val="0"/>
        <w:spacing w:before="100" w:beforeAutospacing="1" w:after="100" w:afterAutospacing="1" w:line="240" w:lineRule="auto"/>
        <w:jc w:val="both"/>
        <w:rPr>
          <w:rFonts w:eastAsia="Calibri" w:cs="Times New Roman"/>
          <w:sz w:val="22"/>
          <w:szCs w:val="22"/>
          <w:lang w:eastAsia="en-US"/>
        </w:rPr>
      </w:pPr>
      <w:r w:rsidRPr="00DC3249">
        <w:rPr>
          <w:rFonts w:eastAsia="Calibri" w:cs="Times New Roman"/>
          <w:sz w:val="22"/>
          <w:szCs w:val="22"/>
          <w:lang w:eastAsia="en-US"/>
        </w:rPr>
        <w:t xml:space="preserve">7) przejęcia przez Rzeczpospolitą Polską odpowiedzialności za ochronę międzynarodową posiadacza karty pobytu wydanej w związku z udzieleniem zezwolenia na pobyt czasowy w celu wykonywania pracy w zawodzie wymagającym wysokich kwalifikacji lub zezwolenia na pobyt czasowy w celu mobilności </w:t>
      </w:r>
      <w:r w:rsidRPr="00DC3249">
        <w:rPr>
          <w:rFonts w:eastAsia="Calibri" w:cs="Times New Roman"/>
          <w:sz w:val="22"/>
          <w:szCs w:val="22"/>
          <w:lang w:eastAsia="en-US"/>
        </w:rPr>
        <w:lastRenderedPageBreak/>
        <w:t>długoterminowej posiadacza Niebieskiej Karty UE, z adnotacją: "ochrona międzynarodowa przyznana przez... (wskazanie państwa członkowskiego Unii Europejskiej, które ją przyznało) w dniu... (data przyznania ochrony międzynarodowej)"</w:t>
      </w:r>
      <w:r>
        <w:rPr>
          <w:rFonts w:eastAsia="Calibri" w:cs="Times New Roman"/>
          <w:sz w:val="22"/>
          <w:szCs w:val="22"/>
          <w:lang w:eastAsia="en-US"/>
        </w:rPr>
        <w:t>.</w:t>
      </w:r>
    </w:p>
    <w:p w14:paraId="65886A4B" w14:textId="77777777" w:rsidR="0001525A" w:rsidRDefault="0001525A">
      <w:pPr>
        <w:pStyle w:val="Tekstpodstawowy"/>
      </w:pPr>
    </w:p>
    <w:p w14:paraId="4CEACFE4" w14:textId="77777777" w:rsidR="00774182" w:rsidRDefault="00774182">
      <w:pPr>
        <w:pStyle w:val="Nagwek2"/>
        <w:spacing w:after="200"/>
      </w:pPr>
      <w:bookmarkStart w:id="452" w:name="_Toc386286407"/>
      <w:bookmarkStart w:id="453" w:name="_Toc505338798"/>
      <w:bookmarkStart w:id="454" w:name="_Toc5972919"/>
      <w:bookmarkStart w:id="455" w:name="_Toc6319967"/>
      <w:bookmarkStart w:id="456" w:name="_Toc215522110"/>
      <w:r>
        <w:t>7.4   ORGAN WYMIENIAJĄCY KARTĘ POBYTU</w:t>
      </w:r>
      <w:bookmarkEnd w:id="452"/>
      <w:bookmarkEnd w:id="453"/>
      <w:bookmarkEnd w:id="454"/>
      <w:bookmarkEnd w:id="455"/>
      <w:bookmarkEnd w:id="456"/>
    </w:p>
    <w:p w14:paraId="67363558" w14:textId="6D6FFB37" w:rsidR="00774182" w:rsidRDefault="00774182">
      <w:pPr>
        <w:pStyle w:val="NormalnyWeb1"/>
        <w:spacing w:after="200"/>
        <w:jc w:val="both"/>
        <w:rPr>
          <w:rFonts w:ascii="Calibri" w:hAnsi="Calibri"/>
          <w:b/>
          <w:bCs/>
          <w:sz w:val="22"/>
          <w:szCs w:val="22"/>
        </w:rPr>
      </w:pPr>
      <w:r>
        <w:rPr>
          <w:rFonts w:ascii="Calibri" w:hAnsi="Calibri"/>
          <w:sz w:val="22"/>
          <w:szCs w:val="22"/>
        </w:rPr>
        <w:t>Wymiany karty pobytu dokonuje</w:t>
      </w:r>
      <w:r>
        <w:rPr>
          <w:rStyle w:val="apple-converted-space"/>
          <w:rFonts w:ascii="Calibri" w:hAnsi="Calibri"/>
          <w:sz w:val="22"/>
          <w:szCs w:val="22"/>
        </w:rPr>
        <w:t xml:space="preserve"> </w:t>
      </w:r>
      <w:r>
        <w:rPr>
          <w:rFonts w:ascii="Calibri" w:hAnsi="Calibri"/>
          <w:sz w:val="22"/>
          <w:szCs w:val="22"/>
        </w:rPr>
        <w:t>wojewoda właściwy ze względu na miejsce pobytu cudzoziemca.</w:t>
      </w:r>
      <w:r>
        <w:rPr>
          <w:rStyle w:val="apple-converted-space"/>
          <w:rFonts w:ascii="Calibri" w:hAnsi="Calibri"/>
          <w:sz w:val="22"/>
          <w:szCs w:val="22"/>
        </w:rPr>
        <w:t xml:space="preserve"> </w:t>
      </w:r>
      <w:r>
        <w:rPr>
          <w:rFonts w:ascii="Calibri" w:hAnsi="Calibri"/>
          <w:bCs/>
          <w:sz w:val="22"/>
          <w:szCs w:val="22"/>
        </w:rPr>
        <w:t>Za wymianę karty pobytu pobiera się opłatę w wysokości</w:t>
      </w:r>
      <w:r w:rsidR="00DA0781">
        <w:rPr>
          <w:rFonts w:ascii="Calibri" w:hAnsi="Calibri"/>
          <w:b/>
          <w:bCs/>
          <w:sz w:val="22"/>
          <w:szCs w:val="22"/>
        </w:rPr>
        <w:t xml:space="preserve"> </w:t>
      </w:r>
      <w:r w:rsidR="00851A56">
        <w:rPr>
          <w:rFonts w:ascii="Calibri" w:hAnsi="Calibri"/>
          <w:b/>
          <w:bCs/>
          <w:sz w:val="22"/>
          <w:szCs w:val="22"/>
        </w:rPr>
        <w:t>100</w:t>
      </w:r>
      <w:r w:rsidR="00DA0781">
        <w:rPr>
          <w:rFonts w:ascii="Calibri" w:hAnsi="Calibri"/>
          <w:b/>
          <w:bCs/>
          <w:sz w:val="22"/>
          <w:szCs w:val="22"/>
        </w:rPr>
        <w:t xml:space="preserve"> </w:t>
      </w:r>
      <w:r>
        <w:rPr>
          <w:rFonts w:ascii="Calibri" w:hAnsi="Calibri"/>
          <w:b/>
          <w:bCs/>
          <w:sz w:val="22"/>
          <w:szCs w:val="22"/>
        </w:rPr>
        <w:t>zł</w:t>
      </w:r>
      <w:r>
        <w:rPr>
          <w:rFonts w:ascii="Calibri" w:hAnsi="Calibri"/>
          <w:bCs/>
          <w:sz w:val="22"/>
          <w:szCs w:val="22"/>
        </w:rPr>
        <w:t xml:space="preserve">. Opłatę należy </w:t>
      </w:r>
      <w:r>
        <w:rPr>
          <w:rFonts w:ascii="Calibri" w:hAnsi="Calibri"/>
          <w:b/>
          <w:bCs/>
          <w:sz w:val="22"/>
          <w:szCs w:val="22"/>
        </w:rPr>
        <w:t xml:space="preserve">uiścić przy złożeniu wniosku </w:t>
      </w:r>
      <w:r>
        <w:rPr>
          <w:rFonts w:ascii="Calibri" w:hAnsi="Calibri"/>
          <w:bCs/>
          <w:sz w:val="22"/>
          <w:szCs w:val="22"/>
        </w:rPr>
        <w:t xml:space="preserve">na konto właściwego wojewody. </w:t>
      </w:r>
    </w:p>
    <w:p w14:paraId="25A950CE" w14:textId="77777777" w:rsidR="00774182" w:rsidRDefault="00774182">
      <w:pPr>
        <w:pStyle w:val="NormalnyWeb1"/>
        <w:spacing w:before="0" w:after="200"/>
        <w:jc w:val="both"/>
        <w:rPr>
          <w:rFonts w:ascii="Calibri" w:hAnsi="Calibri"/>
          <w:sz w:val="22"/>
          <w:szCs w:val="22"/>
        </w:rPr>
      </w:pPr>
      <w:r>
        <w:rPr>
          <w:rFonts w:ascii="Calibri" w:hAnsi="Calibri"/>
          <w:b/>
          <w:bCs/>
          <w:sz w:val="22"/>
          <w:szCs w:val="22"/>
        </w:rPr>
        <w:t xml:space="preserve">Wniosek </w:t>
      </w:r>
      <w:r>
        <w:rPr>
          <w:rFonts w:ascii="Calibri" w:hAnsi="Calibri"/>
          <w:sz w:val="22"/>
          <w:szCs w:val="22"/>
        </w:rPr>
        <w:t>o wymianę karty składa się na</w:t>
      </w:r>
      <w:r>
        <w:rPr>
          <w:rStyle w:val="apple-converted-space"/>
          <w:rFonts w:ascii="Calibri" w:hAnsi="Calibri"/>
          <w:sz w:val="22"/>
          <w:szCs w:val="22"/>
        </w:rPr>
        <w:t xml:space="preserve"> </w:t>
      </w:r>
      <w:r>
        <w:rPr>
          <w:rFonts w:ascii="Calibri" w:hAnsi="Calibri"/>
          <w:sz w:val="22"/>
          <w:szCs w:val="22"/>
        </w:rPr>
        <w:t xml:space="preserve">formularzu. Cudzoziemiec ubiegający się o wymianę karty pobytu jest obowiązany </w:t>
      </w:r>
      <w:r>
        <w:rPr>
          <w:rFonts w:ascii="Calibri" w:hAnsi="Calibri"/>
          <w:b/>
          <w:bCs/>
          <w:sz w:val="22"/>
          <w:szCs w:val="22"/>
        </w:rPr>
        <w:t>przedstawić ważny dokument podróży i dołączyć do wniosku:</w:t>
      </w:r>
    </w:p>
    <w:p w14:paraId="6B8DAE86"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1) </w:t>
      </w:r>
      <w:r>
        <w:rPr>
          <w:rFonts w:ascii="Calibri" w:hAnsi="Calibri"/>
          <w:b/>
          <w:sz w:val="22"/>
          <w:szCs w:val="22"/>
        </w:rPr>
        <w:t>2 aktualne</w:t>
      </w:r>
      <w:r>
        <w:rPr>
          <w:rFonts w:ascii="Calibri" w:hAnsi="Calibri"/>
          <w:sz w:val="22"/>
          <w:szCs w:val="22"/>
        </w:rPr>
        <w:t xml:space="preserve"> </w:t>
      </w:r>
      <w:r>
        <w:rPr>
          <w:rFonts w:ascii="Calibri" w:hAnsi="Calibri"/>
          <w:b/>
          <w:bCs/>
          <w:sz w:val="22"/>
          <w:szCs w:val="22"/>
        </w:rPr>
        <w:t>fotografie</w:t>
      </w:r>
      <w:r>
        <w:rPr>
          <w:rFonts w:ascii="Calibri" w:hAnsi="Calibri"/>
          <w:sz w:val="22"/>
          <w:szCs w:val="22"/>
        </w:rPr>
        <w:t xml:space="preserve"> osoby objętej wnioskiem, </w:t>
      </w:r>
      <w:r>
        <w:rPr>
          <w:rFonts w:ascii="Calibri" w:hAnsi="Calibri"/>
          <w:b/>
          <w:bCs/>
          <w:sz w:val="22"/>
          <w:szCs w:val="22"/>
        </w:rPr>
        <w:t>wykonane w odpowiednim formacie;</w:t>
      </w:r>
    </w:p>
    <w:p w14:paraId="356D33A8" w14:textId="77777777" w:rsidR="00774182" w:rsidRDefault="00774182">
      <w:pPr>
        <w:pStyle w:val="NormalnyWeb1"/>
        <w:spacing w:before="0" w:after="200"/>
        <w:jc w:val="both"/>
        <w:rPr>
          <w:rFonts w:ascii="Calibri" w:hAnsi="Calibri"/>
          <w:sz w:val="22"/>
          <w:szCs w:val="22"/>
        </w:rPr>
      </w:pPr>
      <w:r>
        <w:rPr>
          <w:rFonts w:ascii="Calibri" w:hAnsi="Calibri"/>
          <w:sz w:val="22"/>
          <w:szCs w:val="22"/>
        </w:rPr>
        <w:t>2)</w:t>
      </w:r>
      <w:r w:rsidR="002D51ED">
        <w:rPr>
          <w:rFonts w:ascii="Calibri" w:hAnsi="Calibri"/>
          <w:sz w:val="22"/>
          <w:szCs w:val="22"/>
        </w:rPr>
        <w:t xml:space="preserve"> </w:t>
      </w:r>
      <w:r>
        <w:rPr>
          <w:rFonts w:ascii="Calibri" w:hAnsi="Calibri"/>
          <w:b/>
          <w:bCs/>
          <w:sz w:val="22"/>
          <w:szCs w:val="22"/>
        </w:rPr>
        <w:t>dokumenty niezbędne do potwierdzenia danych</w:t>
      </w:r>
      <w:r>
        <w:rPr>
          <w:rFonts w:ascii="Calibri" w:hAnsi="Calibri"/>
          <w:sz w:val="22"/>
          <w:szCs w:val="22"/>
        </w:rPr>
        <w:t xml:space="preserve"> i okoliczności podanych we wniosku.</w:t>
      </w:r>
    </w:p>
    <w:p w14:paraId="396379F1" w14:textId="77777777" w:rsidR="00774182" w:rsidRDefault="00774182">
      <w:pPr>
        <w:pStyle w:val="NormalnyWeb1"/>
        <w:spacing w:before="0" w:after="200"/>
        <w:jc w:val="both"/>
      </w:pPr>
      <w:r>
        <w:rPr>
          <w:rFonts w:ascii="Calibri" w:hAnsi="Calibri"/>
          <w:sz w:val="22"/>
          <w:szCs w:val="22"/>
        </w:rPr>
        <w:t xml:space="preserve">W szczególnie uzasadnionym przypadku, jeżeli cudzoziemiec ubiegający się o wymianę karty pobytu nie posiada i nie ma możliwości uzyskania ważnego dokumentu podróży, może przedstawić </w:t>
      </w:r>
      <w:r>
        <w:rPr>
          <w:rFonts w:ascii="Calibri" w:hAnsi="Calibri"/>
          <w:b/>
          <w:bCs/>
          <w:sz w:val="22"/>
          <w:szCs w:val="22"/>
        </w:rPr>
        <w:t>inny dokument potwierdzający jego tożsamość</w:t>
      </w:r>
      <w:r>
        <w:rPr>
          <w:rFonts w:ascii="Calibri" w:hAnsi="Calibri"/>
          <w:sz w:val="22"/>
          <w:szCs w:val="22"/>
        </w:rPr>
        <w:t>.</w:t>
      </w:r>
    </w:p>
    <w:p w14:paraId="3849D816" w14:textId="77777777" w:rsidR="00774182" w:rsidRDefault="00774182">
      <w:pPr>
        <w:pStyle w:val="Nagwek2"/>
        <w:spacing w:after="200"/>
      </w:pPr>
      <w:bookmarkStart w:id="457" w:name="_Toc386286408"/>
      <w:bookmarkStart w:id="458" w:name="_Toc505338799"/>
      <w:bookmarkStart w:id="459" w:name="_Toc5972920"/>
      <w:bookmarkStart w:id="460" w:name="_Toc6319968"/>
      <w:bookmarkStart w:id="461" w:name="_Toc215522111"/>
      <w:r>
        <w:t>7.5  UTRATA LUB USZKODZENIE KARTY POBYTU</w:t>
      </w:r>
      <w:bookmarkEnd w:id="457"/>
      <w:bookmarkEnd w:id="458"/>
      <w:bookmarkEnd w:id="459"/>
      <w:bookmarkEnd w:id="460"/>
      <w:bookmarkEnd w:id="461"/>
    </w:p>
    <w:p w14:paraId="03F38D0D" w14:textId="24B585AB" w:rsidR="00774182" w:rsidRDefault="00774182">
      <w:pPr>
        <w:pStyle w:val="NormalnyWeb1"/>
        <w:spacing w:before="0" w:after="200"/>
        <w:jc w:val="both"/>
        <w:rPr>
          <w:rFonts w:ascii="Calibri" w:hAnsi="Calibri"/>
          <w:sz w:val="22"/>
          <w:szCs w:val="22"/>
        </w:rPr>
      </w:pPr>
      <w:r>
        <w:rPr>
          <w:rFonts w:ascii="Calibri" w:hAnsi="Calibri"/>
          <w:sz w:val="22"/>
          <w:szCs w:val="22"/>
        </w:rPr>
        <w:t xml:space="preserve"> </w:t>
      </w:r>
      <w:r>
        <w:rPr>
          <w:rFonts w:ascii="Calibri" w:hAnsi="Calibri"/>
          <w:b/>
          <w:sz w:val="22"/>
          <w:szCs w:val="22"/>
        </w:rPr>
        <w:t>W przypadku</w:t>
      </w:r>
      <w:r>
        <w:rPr>
          <w:rStyle w:val="apple-converted-space"/>
          <w:rFonts w:ascii="Calibri" w:hAnsi="Calibri"/>
          <w:b/>
          <w:sz w:val="22"/>
          <w:szCs w:val="22"/>
        </w:rPr>
        <w:t xml:space="preserve"> utraty lub uszkodzenia</w:t>
      </w:r>
      <w:r>
        <w:rPr>
          <w:rStyle w:val="apple-converted-space"/>
          <w:rFonts w:ascii="Calibri" w:hAnsi="Calibri"/>
          <w:sz w:val="22"/>
          <w:szCs w:val="22"/>
        </w:rPr>
        <w:t xml:space="preserve"> </w:t>
      </w:r>
      <w:r>
        <w:rPr>
          <w:rFonts w:ascii="Calibri" w:hAnsi="Calibri"/>
          <w:sz w:val="22"/>
          <w:szCs w:val="22"/>
        </w:rPr>
        <w:t>karty pobytu, cudzoziemiec jest obowiązany zawiadomić o tym</w:t>
      </w:r>
      <w:r>
        <w:rPr>
          <w:rStyle w:val="apple-converted-space"/>
          <w:rFonts w:ascii="Calibri" w:hAnsi="Calibri"/>
          <w:sz w:val="22"/>
          <w:szCs w:val="22"/>
        </w:rPr>
        <w:t xml:space="preserve"> </w:t>
      </w:r>
      <w:r>
        <w:rPr>
          <w:rFonts w:ascii="Calibri" w:hAnsi="Calibri"/>
          <w:sz w:val="22"/>
          <w:szCs w:val="22"/>
        </w:rPr>
        <w:t>wojewodę, który ją wydał, w terminie</w:t>
      </w:r>
      <w:r>
        <w:rPr>
          <w:rStyle w:val="apple-converted-space"/>
          <w:rFonts w:ascii="Calibri" w:hAnsi="Calibri"/>
          <w:sz w:val="22"/>
          <w:szCs w:val="22"/>
        </w:rPr>
        <w:t xml:space="preserve"> </w:t>
      </w:r>
      <w:r>
        <w:rPr>
          <w:rFonts w:ascii="Calibri" w:hAnsi="Calibri"/>
          <w:sz w:val="22"/>
          <w:szCs w:val="22"/>
        </w:rPr>
        <w:t>3 dni</w:t>
      </w:r>
      <w:r>
        <w:rPr>
          <w:rStyle w:val="apple-converted-space"/>
          <w:rFonts w:ascii="Calibri" w:hAnsi="Calibri"/>
          <w:sz w:val="22"/>
          <w:szCs w:val="22"/>
        </w:rPr>
        <w:t xml:space="preserve"> </w:t>
      </w:r>
      <w:r>
        <w:rPr>
          <w:rFonts w:ascii="Calibri" w:hAnsi="Calibri"/>
          <w:sz w:val="22"/>
          <w:szCs w:val="22"/>
        </w:rPr>
        <w:t>od dnia jej utraty lub uszkodzenia.</w:t>
      </w:r>
    </w:p>
    <w:p w14:paraId="3176E305"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Zgłoszenia należy dokonać na specjalnie przeznaczonym do tego </w:t>
      </w:r>
      <w:r>
        <w:rPr>
          <w:rFonts w:ascii="Calibri" w:hAnsi="Calibri"/>
          <w:b/>
          <w:sz w:val="22"/>
          <w:szCs w:val="22"/>
        </w:rPr>
        <w:t xml:space="preserve">formularzu. </w:t>
      </w:r>
    </w:p>
    <w:p w14:paraId="38F0129B" w14:textId="2F3E0455" w:rsidR="00774182" w:rsidRDefault="00774182">
      <w:pPr>
        <w:pStyle w:val="NormalnyWeb1"/>
        <w:spacing w:before="0" w:after="200"/>
        <w:jc w:val="both"/>
        <w:rPr>
          <w:rFonts w:ascii="Calibri" w:hAnsi="Calibri"/>
          <w:sz w:val="22"/>
          <w:szCs w:val="22"/>
        </w:rPr>
      </w:pPr>
      <w:r>
        <w:rPr>
          <w:rFonts w:ascii="Calibri" w:hAnsi="Calibri"/>
          <w:sz w:val="22"/>
          <w:szCs w:val="22"/>
        </w:rPr>
        <w:t>Wojewoda jest obowiązany wydać cudzoziemcowi</w:t>
      </w:r>
      <w:r>
        <w:rPr>
          <w:rFonts w:ascii="Calibri" w:hAnsi="Calibri"/>
          <w:b/>
          <w:sz w:val="22"/>
          <w:szCs w:val="22"/>
        </w:rPr>
        <w:t xml:space="preserve"> nieodpłatne zaświadczenie </w:t>
      </w:r>
      <w:r>
        <w:rPr>
          <w:rFonts w:ascii="Calibri" w:hAnsi="Calibri"/>
          <w:sz w:val="22"/>
          <w:szCs w:val="22"/>
        </w:rPr>
        <w:t>potwierdzające powyższy fakt</w:t>
      </w:r>
      <w:r>
        <w:rPr>
          <w:rFonts w:ascii="Calibri" w:hAnsi="Calibri"/>
          <w:b/>
          <w:sz w:val="22"/>
          <w:szCs w:val="22"/>
        </w:rPr>
        <w:t xml:space="preserve"> ważne </w:t>
      </w:r>
      <w:r w:rsidR="005B627D" w:rsidRPr="00FA2B96">
        <w:rPr>
          <w:rFonts w:ascii="Calibri" w:hAnsi="Calibri"/>
          <w:sz w:val="22"/>
          <w:szCs w:val="22"/>
        </w:rPr>
        <w:t>do czasu wymiany dokumentu,</w:t>
      </w:r>
      <w:r w:rsidR="005B627D" w:rsidRPr="005B627D">
        <w:rPr>
          <w:rFonts w:ascii="Calibri" w:hAnsi="Calibri"/>
          <w:b/>
          <w:sz w:val="22"/>
          <w:szCs w:val="22"/>
        </w:rPr>
        <w:t xml:space="preserve"> nie dłużej jednak niż przez 2 miesiące</w:t>
      </w:r>
      <w:r>
        <w:rPr>
          <w:rFonts w:ascii="Calibri" w:hAnsi="Calibri"/>
          <w:sz w:val="22"/>
          <w:szCs w:val="22"/>
        </w:rPr>
        <w:t>.</w:t>
      </w:r>
      <w:r>
        <w:rPr>
          <w:rFonts w:ascii="Calibri" w:hAnsi="Calibri"/>
          <w:b/>
          <w:sz w:val="22"/>
          <w:szCs w:val="22"/>
        </w:rPr>
        <w:t xml:space="preserve"> </w:t>
      </w:r>
      <w:r>
        <w:rPr>
          <w:rFonts w:ascii="Calibri" w:hAnsi="Calibri"/>
          <w:sz w:val="22"/>
          <w:szCs w:val="22"/>
        </w:rPr>
        <w:t xml:space="preserve"> </w:t>
      </w:r>
    </w:p>
    <w:p w14:paraId="6D068B57" w14:textId="5919594F" w:rsidR="00774182" w:rsidRDefault="00774182">
      <w:pPr>
        <w:pStyle w:val="NormalnyWeb1"/>
        <w:spacing w:before="0" w:after="200"/>
        <w:jc w:val="both"/>
      </w:pPr>
      <w:r>
        <w:rPr>
          <w:rFonts w:ascii="Calibri" w:hAnsi="Calibri"/>
          <w:sz w:val="22"/>
          <w:szCs w:val="22"/>
        </w:rPr>
        <w:t xml:space="preserve">W przypadku </w:t>
      </w:r>
      <w:r>
        <w:rPr>
          <w:rFonts w:ascii="Calibri" w:hAnsi="Calibri"/>
          <w:b/>
          <w:sz w:val="22"/>
          <w:szCs w:val="22"/>
        </w:rPr>
        <w:t xml:space="preserve">odzyskania </w:t>
      </w:r>
      <w:r>
        <w:rPr>
          <w:rFonts w:ascii="Calibri" w:hAnsi="Calibri"/>
          <w:sz w:val="22"/>
          <w:szCs w:val="22"/>
        </w:rPr>
        <w:t xml:space="preserve">utraconej karty pobytu cudzoziemiec jest obowiązany, w terminie 3 dni od dnia jej </w:t>
      </w:r>
      <w:r>
        <w:rPr>
          <w:rFonts w:ascii="Calibri" w:hAnsi="Calibri"/>
          <w:b/>
          <w:sz w:val="22"/>
          <w:szCs w:val="22"/>
        </w:rPr>
        <w:t>odzyskania</w:t>
      </w:r>
      <w:r>
        <w:rPr>
          <w:rFonts w:ascii="Calibri" w:hAnsi="Calibri"/>
          <w:sz w:val="22"/>
          <w:szCs w:val="22"/>
        </w:rPr>
        <w:t>, zawiadomić o tym wojewodę</w:t>
      </w:r>
      <w:r>
        <w:rPr>
          <w:rFonts w:ascii="Calibri" w:hAnsi="Calibri"/>
          <w:b/>
          <w:sz w:val="22"/>
          <w:szCs w:val="22"/>
        </w:rPr>
        <w:t>, który wydał kartę</w:t>
      </w:r>
      <w:r>
        <w:rPr>
          <w:rFonts w:ascii="Calibri" w:hAnsi="Calibri"/>
          <w:sz w:val="22"/>
          <w:szCs w:val="22"/>
        </w:rPr>
        <w:t xml:space="preserve"> i zwrócić niezwłocznie temu organowi odzyskaną kartę pobytu, jeżeli w miejsce utraconej karty pobytu </w:t>
      </w:r>
      <w:r w:rsidR="00CE089A" w:rsidRPr="00CE089A">
        <w:rPr>
          <w:rFonts w:ascii="Calibri" w:hAnsi="Calibri"/>
          <w:sz w:val="22"/>
          <w:szCs w:val="22"/>
        </w:rPr>
        <w:t>otrzymał wymienion</w:t>
      </w:r>
      <w:r w:rsidR="00CE089A">
        <w:rPr>
          <w:rFonts w:ascii="Calibri" w:hAnsi="Calibri"/>
          <w:sz w:val="22"/>
          <w:szCs w:val="22"/>
        </w:rPr>
        <w:t>ą</w:t>
      </w:r>
      <w:r w:rsidR="00CE089A" w:rsidRPr="00CE089A">
        <w:rPr>
          <w:rFonts w:ascii="Calibri" w:hAnsi="Calibri"/>
          <w:sz w:val="22"/>
          <w:szCs w:val="22"/>
        </w:rPr>
        <w:t xml:space="preserve"> </w:t>
      </w:r>
      <w:r w:rsidR="00CE089A">
        <w:rPr>
          <w:rFonts w:ascii="Calibri" w:hAnsi="Calibri"/>
          <w:sz w:val="22"/>
          <w:szCs w:val="22"/>
        </w:rPr>
        <w:t>kartę</w:t>
      </w:r>
      <w:r>
        <w:rPr>
          <w:rFonts w:ascii="Calibri" w:hAnsi="Calibri"/>
          <w:sz w:val="22"/>
          <w:szCs w:val="22"/>
        </w:rPr>
        <w:t>.</w:t>
      </w:r>
    </w:p>
    <w:p w14:paraId="2F1C69F0" w14:textId="77777777" w:rsidR="00774182" w:rsidRDefault="00774182">
      <w:pPr>
        <w:pStyle w:val="Nagwek2"/>
        <w:spacing w:after="200"/>
      </w:pPr>
      <w:bookmarkStart w:id="462" w:name="_Toc386286409"/>
      <w:bookmarkStart w:id="463" w:name="_Toc505338800"/>
      <w:bookmarkStart w:id="464" w:name="_Toc5972921"/>
      <w:bookmarkStart w:id="465" w:name="_Toc6319969"/>
      <w:bookmarkStart w:id="466" w:name="_Toc215522112"/>
      <w:r>
        <w:t>7.6  ZWROT KARTY POBYTU</w:t>
      </w:r>
      <w:bookmarkEnd w:id="462"/>
      <w:bookmarkEnd w:id="463"/>
      <w:bookmarkEnd w:id="464"/>
      <w:bookmarkEnd w:id="465"/>
      <w:bookmarkEnd w:id="466"/>
      <w:r>
        <w:t xml:space="preserve"> </w:t>
      </w:r>
    </w:p>
    <w:p w14:paraId="7018F43A" w14:textId="77777777" w:rsidR="00774182" w:rsidRDefault="00774182">
      <w:pPr>
        <w:pStyle w:val="NormalnyWeb1"/>
        <w:spacing w:before="0" w:after="200"/>
        <w:jc w:val="both"/>
        <w:rPr>
          <w:rFonts w:ascii="Calibri" w:hAnsi="Calibri"/>
          <w:sz w:val="22"/>
          <w:szCs w:val="22"/>
        </w:rPr>
      </w:pPr>
      <w:r>
        <w:rPr>
          <w:rFonts w:ascii="Calibri" w:hAnsi="Calibri"/>
          <w:sz w:val="22"/>
          <w:szCs w:val="22"/>
        </w:rPr>
        <w:t xml:space="preserve">Cudzoziemiec jest </w:t>
      </w:r>
      <w:r>
        <w:rPr>
          <w:rFonts w:ascii="Calibri" w:hAnsi="Calibri"/>
          <w:b/>
          <w:sz w:val="22"/>
          <w:szCs w:val="22"/>
        </w:rPr>
        <w:t>obowiązany zwrócić kartę pobytu</w:t>
      </w:r>
      <w:r>
        <w:rPr>
          <w:rFonts w:ascii="Calibri" w:hAnsi="Calibri"/>
          <w:sz w:val="22"/>
          <w:szCs w:val="22"/>
        </w:rPr>
        <w:t xml:space="preserve"> organowi, który ją wydał, gdy:</w:t>
      </w:r>
    </w:p>
    <w:p w14:paraId="085E3F53"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nabył obywatelstwo polskie;</w:t>
      </w:r>
    </w:p>
    <w:p w14:paraId="22AFF625"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stwierdzeniu nieważności tego dokumentu;</w:t>
      </w:r>
    </w:p>
    <w:p w14:paraId="5382BC9C"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cofnięciu mu zezwolenia na pobyt stały lub zezwolenia na pobyt rezydenta długoterminowego UE;</w:t>
      </w:r>
    </w:p>
    <w:p w14:paraId="598A9E56"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cofnięciu mu zezwolenia na pobyt czasowy;</w:t>
      </w:r>
    </w:p>
    <w:p w14:paraId="35E93823"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wydano decyzję o cofnięciu mu zgody na pobyt ze względów humanitarnych;</w:t>
      </w:r>
    </w:p>
    <w:p w14:paraId="4F1B69F6"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wydana decyzja o udzieleniu mu zezwolenia na pobyt czasowy wygasła z mocy prawa;</w:t>
      </w:r>
    </w:p>
    <w:p w14:paraId="69BCD4A3"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wydana decyzja o udzieleniu mu zezwolenia na pobyt stały wygasła z mocy prawa;</w:t>
      </w:r>
    </w:p>
    <w:p w14:paraId="0C365BFE" w14:textId="77777777" w:rsidR="00774182" w:rsidRDefault="00774182">
      <w:pPr>
        <w:pStyle w:val="NormalnyWeb1"/>
        <w:numPr>
          <w:ilvl w:val="0"/>
          <w:numId w:val="41"/>
        </w:numPr>
        <w:spacing w:after="200"/>
        <w:jc w:val="both"/>
        <w:rPr>
          <w:rFonts w:ascii="Calibri" w:hAnsi="Calibri"/>
          <w:sz w:val="22"/>
          <w:szCs w:val="22"/>
        </w:rPr>
      </w:pPr>
      <w:r>
        <w:rPr>
          <w:rFonts w:ascii="Calibri" w:hAnsi="Calibri"/>
          <w:sz w:val="22"/>
          <w:szCs w:val="22"/>
        </w:rPr>
        <w:t>wydana decyzja o udzielaniu mu zgody na pobyt ze względów humanitarnych wygasła z mocy prawa.</w:t>
      </w:r>
    </w:p>
    <w:p w14:paraId="1C73CC88" w14:textId="77777777" w:rsidR="00774182" w:rsidRDefault="00774182">
      <w:pPr>
        <w:pStyle w:val="NormalnyWeb1"/>
        <w:spacing w:after="200"/>
        <w:rPr>
          <w:rFonts w:ascii="Calibri" w:hAnsi="Calibri"/>
          <w:sz w:val="22"/>
          <w:szCs w:val="22"/>
        </w:rPr>
      </w:pPr>
      <w:r>
        <w:rPr>
          <w:rFonts w:ascii="Calibri" w:hAnsi="Calibri"/>
          <w:sz w:val="22"/>
          <w:szCs w:val="22"/>
        </w:rPr>
        <w:lastRenderedPageBreak/>
        <w:t xml:space="preserve">Kartę pobytu należy zwrócić </w:t>
      </w:r>
      <w:r>
        <w:rPr>
          <w:rFonts w:ascii="Calibri" w:hAnsi="Calibri"/>
          <w:b/>
          <w:sz w:val="22"/>
          <w:szCs w:val="22"/>
        </w:rPr>
        <w:t>niezwłocznie</w:t>
      </w:r>
      <w:r>
        <w:rPr>
          <w:rFonts w:ascii="Calibri" w:hAnsi="Calibri"/>
          <w:sz w:val="22"/>
          <w:szCs w:val="22"/>
        </w:rPr>
        <w:t xml:space="preserve">, nie później jednak niż w terminie </w:t>
      </w:r>
      <w:r>
        <w:rPr>
          <w:rFonts w:ascii="Calibri" w:hAnsi="Calibri"/>
          <w:b/>
          <w:sz w:val="22"/>
          <w:szCs w:val="22"/>
        </w:rPr>
        <w:t>14 dni</w:t>
      </w:r>
      <w:r>
        <w:rPr>
          <w:rFonts w:ascii="Calibri" w:hAnsi="Calibri"/>
          <w:sz w:val="22"/>
          <w:szCs w:val="22"/>
        </w:rPr>
        <w:t xml:space="preserve"> od dnia, w którym:</w:t>
      </w:r>
    </w:p>
    <w:p w14:paraId="217A4C28" w14:textId="77777777" w:rsidR="00774182" w:rsidRDefault="00774182">
      <w:pPr>
        <w:pStyle w:val="NormalnyWeb1"/>
        <w:numPr>
          <w:ilvl w:val="0"/>
          <w:numId w:val="42"/>
        </w:numPr>
        <w:spacing w:after="200"/>
        <w:rPr>
          <w:rFonts w:ascii="Calibri" w:hAnsi="Calibri"/>
          <w:sz w:val="22"/>
          <w:szCs w:val="22"/>
        </w:rPr>
      </w:pPr>
      <w:r>
        <w:rPr>
          <w:rFonts w:ascii="Calibri" w:hAnsi="Calibri"/>
          <w:sz w:val="22"/>
          <w:szCs w:val="22"/>
        </w:rPr>
        <w:t>cudzoziemcowi doręczono dokument potwierdzający nabycie obywatelstwa polskiego albo</w:t>
      </w:r>
    </w:p>
    <w:p w14:paraId="6BC870B2" w14:textId="77777777" w:rsidR="00774182" w:rsidRDefault="00774182">
      <w:pPr>
        <w:pStyle w:val="NormalnyWeb1"/>
        <w:numPr>
          <w:ilvl w:val="0"/>
          <w:numId w:val="42"/>
        </w:numPr>
        <w:spacing w:after="200"/>
        <w:rPr>
          <w:rFonts w:ascii="Calibri" w:hAnsi="Calibri"/>
          <w:sz w:val="22"/>
          <w:szCs w:val="22"/>
        </w:rPr>
      </w:pPr>
      <w:r>
        <w:rPr>
          <w:rFonts w:ascii="Calibri" w:hAnsi="Calibri"/>
          <w:sz w:val="22"/>
          <w:szCs w:val="22"/>
        </w:rPr>
        <w:t>decyzja, o której mowa w pkt 2-8, stała się ostateczna albo wygasła.</w:t>
      </w:r>
    </w:p>
    <w:p w14:paraId="5C942047" w14:textId="0BE05A77" w:rsidR="0033632B" w:rsidRDefault="005F2215">
      <w:pPr>
        <w:pStyle w:val="NormalnyWeb1"/>
        <w:spacing w:after="200"/>
        <w:jc w:val="both"/>
        <w:rPr>
          <w:rFonts w:ascii="Calibri" w:hAnsi="Calibri"/>
          <w:sz w:val="22"/>
          <w:szCs w:val="22"/>
        </w:rPr>
      </w:pPr>
      <w:r w:rsidRPr="005F2215">
        <w:rPr>
          <w:rFonts w:ascii="Calibri" w:hAnsi="Calibri"/>
          <w:sz w:val="22"/>
          <w:szCs w:val="22"/>
        </w:rPr>
        <w:t>Podmiot uprawniony do pochówku na podstawie art. 10 ust. 1 ustawy z dnia 31 stycznia 1959 r. o cmentarzach i chowaniu zmarłych (Dz. U. z 20</w:t>
      </w:r>
      <w:r w:rsidR="00D930A5">
        <w:rPr>
          <w:rFonts w:ascii="Calibri" w:hAnsi="Calibri"/>
          <w:sz w:val="22"/>
          <w:szCs w:val="22"/>
        </w:rPr>
        <w:t>24</w:t>
      </w:r>
      <w:r w:rsidRPr="005F2215">
        <w:rPr>
          <w:rFonts w:ascii="Calibri" w:hAnsi="Calibri"/>
          <w:sz w:val="22"/>
          <w:szCs w:val="22"/>
        </w:rPr>
        <w:t xml:space="preserve">r. poz. </w:t>
      </w:r>
      <w:r w:rsidR="00D930A5">
        <w:rPr>
          <w:rFonts w:ascii="Calibri" w:hAnsi="Calibri"/>
          <w:sz w:val="22"/>
          <w:szCs w:val="22"/>
        </w:rPr>
        <w:t xml:space="preserve">576 z </w:t>
      </w:r>
      <w:proofErr w:type="spellStart"/>
      <w:r w:rsidR="00D930A5">
        <w:rPr>
          <w:rFonts w:ascii="Calibri" w:hAnsi="Calibri"/>
          <w:sz w:val="22"/>
          <w:szCs w:val="22"/>
        </w:rPr>
        <w:t>późn</w:t>
      </w:r>
      <w:proofErr w:type="spellEnd"/>
      <w:r w:rsidR="00D930A5">
        <w:rPr>
          <w:rFonts w:ascii="Calibri" w:hAnsi="Calibri"/>
          <w:sz w:val="22"/>
          <w:szCs w:val="22"/>
        </w:rPr>
        <w:t>. zm.</w:t>
      </w:r>
      <w:r w:rsidRPr="005F2215">
        <w:rPr>
          <w:rFonts w:ascii="Calibri" w:hAnsi="Calibri"/>
          <w:sz w:val="22"/>
          <w:szCs w:val="22"/>
        </w:rPr>
        <w:t>) niezwłocznie zwraca kartę pobytu zmarłego cudzoziemca organowi, który tę kartę wydał.</w:t>
      </w:r>
    </w:p>
    <w:p w14:paraId="03985886" w14:textId="369DBE23" w:rsidR="00774182" w:rsidRDefault="00774182">
      <w:pPr>
        <w:pStyle w:val="NormalnyWeb1"/>
        <w:spacing w:after="200"/>
        <w:jc w:val="both"/>
      </w:pPr>
      <w:r>
        <w:rPr>
          <w:rFonts w:ascii="Calibri" w:hAnsi="Calibri"/>
          <w:sz w:val="22"/>
          <w:szCs w:val="22"/>
        </w:rPr>
        <w:t xml:space="preserve">Organ, któremu zwrócono kartę pobytu, wydaje </w:t>
      </w:r>
      <w:r>
        <w:rPr>
          <w:rFonts w:ascii="Calibri" w:hAnsi="Calibri"/>
          <w:b/>
          <w:sz w:val="22"/>
          <w:szCs w:val="22"/>
        </w:rPr>
        <w:t>na wniosek</w:t>
      </w:r>
      <w:r>
        <w:rPr>
          <w:rFonts w:ascii="Calibri" w:hAnsi="Calibri"/>
          <w:sz w:val="22"/>
          <w:szCs w:val="22"/>
        </w:rPr>
        <w:t xml:space="preserve"> cudzoziemca </w:t>
      </w:r>
      <w:r>
        <w:rPr>
          <w:rFonts w:ascii="Calibri" w:hAnsi="Calibri"/>
          <w:b/>
          <w:sz w:val="22"/>
          <w:szCs w:val="22"/>
        </w:rPr>
        <w:t xml:space="preserve">nieodpłatnie zaświadczenie </w:t>
      </w:r>
      <w:r>
        <w:rPr>
          <w:rFonts w:ascii="Calibri" w:hAnsi="Calibri"/>
          <w:b/>
          <w:sz w:val="22"/>
          <w:szCs w:val="22"/>
        </w:rPr>
        <w:br/>
        <w:t>o zwrocie karty pobytu</w:t>
      </w:r>
      <w:r>
        <w:rPr>
          <w:rFonts w:ascii="Calibri" w:hAnsi="Calibri"/>
          <w:sz w:val="22"/>
          <w:szCs w:val="22"/>
        </w:rPr>
        <w:t xml:space="preserve"> ważne przez okres </w:t>
      </w:r>
      <w:r>
        <w:rPr>
          <w:rFonts w:ascii="Calibri" w:hAnsi="Calibri"/>
          <w:b/>
          <w:sz w:val="22"/>
          <w:szCs w:val="22"/>
        </w:rPr>
        <w:t>30 dni</w:t>
      </w:r>
      <w:r>
        <w:rPr>
          <w:rFonts w:ascii="Calibri" w:hAnsi="Calibri"/>
          <w:sz w:val="22"/>
          <w:szCs w:val="22"/>
        </w:rPr>
        <w:t>.</w:t>
      </w:r>
    </w:p>
    <w:p w14:paraId="0688C9E6" w14:textId="77777777" w:rsidR="00774182" w:rsidRDefault="00774182">
      <w:pPr>
        <w:pStyle w:val="Nagwek2"/>
        <w:spacing w:after="200"/>
        <w:rPr>
          <w:rFonts w:cs="Times New Roman"/>
        </w:rPr>
      </w:pPr>
      <w:bookmarkStart w:id="467" w:name="_Toc386286410"/>
      <w:bookmarkStart w:id="468" w:name="_Toc505338801"/>
      <w:bookmarkStart w:id="469" w:name="_Toc5972922"/>
      <w:bookmarkStart w:id="470" w:name="_Toc6319970"/>
      <w:bookmarkStart w:id="471" w:name="_Toc215522113"/>
      <w:r>
        <w:t>7.7   PODRÓŻOWANIE NA PODSTAWIE KARTY POBYTU</w:t>
      </w:r>
      <w:bookmarkEnd w:id="467"/>
      <w:bookmarkEnd w:id="468"/>
      <w:bookmarkEnd w:id="469"/>
      <w:bookmarkEnd w:id="470"/>
      <w:bookmarkEnd w:id="471"/>
    </w:p>
    <w:p w14:paraId="48B63F64" w14:textId="77777777" w:rsidR="00774182" w:rsidRDefault="00774182">
      <w:pPr>
        <w:spacing w:line="100" w:lineRule="atLeast"/>
        <w:jc w:val="both"/>
        <w:rPr>
          <w:rFonts w:cs="Times New Roman"/>
          <w:sz w:val="22"/>
          <w:szCs w:val="22"/>
        </w:rPr>
      </w:pPr>
      <w:r>
        <w:rPr>
          <w:rFonts w:cs="Times New Roman"/>
          <w:sz w:val="22"/>
          <w:szCs w:val="22"/>
        </w:rPr>
        <w:t xml:space="preserve">Cudzoziemiec może podróżować i przebywać na terytorium </w:t>
      </w:r>
      <w:r w:rsidR="00CF0068">
        <w:rPr>
          <w:rFonts w:cs="Times New Roman"/>
          <w:sz w:val="22"/>
          <w:szCs w:val="22"/>
        </w:rPr>
        <w:t xml:space="preserve">innych </w:t>
      </w:r>
      <w:r>
        <w:rPr>
          <w:rFonts w:cs="Times New Roman"/>
          <w:sz w:val="22"/>
          <w:szCs w:val="22"/>
        </w:rPr>
        <w:t xml:space="preserve">państw obszaru </w:t>
      </w:r>
      <w:proofErr w:type="spellStart"/>
      <w:r>
        <w:rPr>
          <w:rFonts w:cs="Times New Roman"/>
          <w:sz w:val="22"/>
          <w:szCs w:val="22"/>
        </w:rPr>
        <w:t>Schengen</w:t>
      </w:r>
      <w:proofErr w:type="spellEnd"/>
      <w:r>
        <w:rPr>
          <w:rFonts w:cs="Times New Roman"/>
          <w:sz w:val="22"/>
          <w:szCs w:val="22"/>
        </w:rPr>
        <w:t xml:space="preserve"> przez okres nieprzekraczający 90 dni w ciągu każdego 180 dniowego okresu, jeśli posiada ważną </w:t>
      </w:r>
      <w:r>
        <w:rPr>
          <w:rFonts w:cs="Times New Roman"/>
          <w:b/>
          <w:bCs/>
          <w:sz w:val="22"/>
          <w:szCs w:val="22"/>
        </w:rPr>
        <w:t>kartę pobytu</w:t>
      </w:r>
      <w:r>
        <w:rPr>
          <w:rFonts w:cs="Times New Roman"/>
          <w:sz w:val="22"/>
          <w:szCs w:val="22"/>
        </w:rPr>
        <w:t xml:space="preserve"> oraz:</w:t>
      </w:r>
    </w:p>
    <w:p w14:paraId="12AABA12"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posiada ważny dokument podróży</w:t>
      </w:r>
      <w:r w:rsidR="00FE771B" w:rsidRPr="00FE771B">
        <w:rPr>
          <w:rFonts w:cs="Times New Roman"/>
          <w:sz w:val="22"/>
          <w:szCs w:val="22"/>
        </w:rPr>
        <w:t xml:space="preserve"> </w:t>
      </w:r>
      <w:r w:rsidR="00FE771B" w:rsidRPr="00BC229C">
        <w:rPr>
          <w:rFonts w:cs="Times New Roman"/>
          <w:sz w:val="22"/>
          <w:szCs w:val="22"/>
        </w:rPr>
        <w:t>uprawniający posiadacza do przekroczenia granicy, ważny przez przynajmniej trzy miesiące po planowanej dacie wyjazdu z terytorium państw członkowskich (w uzasadnionych pilnych przypadkach kryterium to może zostać pominięte) oraz wydany w okresie ostatnich 10 lat</w:t>
      </w:r>
      <w:r>
        <w:rPr>
          <w:rFonts w:cs="Times New Roman"/>
          <w:sz w:val="22"/>
          <w:szCs w:val="22"/>
        </w:rPr>
        <w:t>,</w:t>
      </w:r>
    </w:p>
    <w:p w14:paraId="3AB0F6BE"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potrafi uzasadnić cel i warunki planowanego pobytu oraz </w:t>
      </w:r>
    </w:p>
    <w:p w14:paraId="31F6A553" w14:textId="77777777" w:rsidR="00774182" w:rsidRDefault="00774182">
      <w:pPr>
        <w:pStyle w:val="Kolorowalistaakcent11"/>
        <w:numPr>
          <w:ilvl w:val="0"/>
          <w:numId w:val="6"/>
        </w:numPr>
        <w:spacing w:line="100" w:lineRule="atLeast"/>
        <w:jc w:val="both"/>
        <w:rPr>
          <w:rFonts w:cs="Times New Roman"/>
          <w:sz w:val="22"/>
          <w:szCs w:val="22"/>
        </w:rPr>
      </w:pPr>
      <w:r>
        <w:rPr>
          <w:rFonts w:cs="Times New Roman"/>
          <w:sz w:val="22"/>
          <w:szCs w:val="22"/>
        </w:rPr>
        <w:t xml:space="preserve">posiada wystarczające środki utrzymania lub możliwość ich uzyskania zgodnie z prawem, </w:t>
      </w:r>
      <w:r>
        <w:rPr>
          <w:rFonts w:cs="Times New Roman"/>
          <w:sz w:val="22"/>
          <w:szCs w:val="22"/>
        </w:rPr>
        <w:br/>
        <w:t xml:space="preserve">a także </w:t>
      </w:r>
    </w:p>
    <w:p w14:paraId="5E3133DF" w14:textId="77777777" w:rsidR="00774182" w:rsidRDefault="00774182">
      <w:pPr>
        <w:numPr>
          <w:ilvl w:val="0"/>
          <w:numId w:val="6"/>
        </w:numPr>
        <w:spacing w:line="100" w:lineRule="atLeast"/>
        <w:jc w:val="both"/>
        <w:rPr>
          <w:rFonts w:cs="Times New Roman"/>
          <w:sz w:val="22"/>
          <w:szCs w:val="22"/>
        </w:rPr>
      </w:pPr>
      <w:r>
        <w:rPr>
          <w:rFonts w:cs="Times New Roman"/>
          <w:sz w:val="22"/>
          <w:szCs w:val="22"/>
        </w:rPr>
        <w:t xml:space="preserve">nie jest uważany za stanowiącego zagrożenie dla porządku publicznego, bezpieczeństwa wewnętrznego, zdrowia publicznego lub stosunków międzynarodowych żadnego z państw członkowskich, a w szczególności nie dokonano wobec niego na tej podstawie wpisu </w:t>
      </w:r>
      <w:r>
        <w:rPr>
          <w:rFonts w:cs="Times New Roman"/>
          <w:sz w:val="22"/>
          <w:szCs w:val="22"/>
        </w:rPr>
        <w:br/>
        <w:t>do celów odmowy wjazdu w krajowych bazach danych państw członkowskich.</w:t>
      </w:r>
    </w:p>
    <w:p w14:paraId="209FE03C" w14:textId="77777777" w:rsidR="00774182" w:rsidRDefault="00774182">
      <w:pPr>
        <w:pStyle w:val="Kolorowalistaakcent11"/>
        <w:spacing w:line="100" w:lineRule="atLeast"/>
        <w:ind w:left="0"/>
        <w:jc w:val="both"/>
        <w:rPr>
          <w:sz w:val="22"/>
          <w:szCs w:val="22"/>
          <w:u w:val="single"/>
        </w:rPr>
      </w:pPr>
      <w:r>
        <w:rPr>
          <w:rFonts w:cs="Times New Roman"/>
          <w:sz w:val="22"/>
          <w:szCs w:val="22"/>
        </w:rPr>
        <w:t>Ponadto dane cudzoziemca nie powinny znajdować się w krajowym wykazie wpisów do celów odmowy wjazdu danego państwa członkowskiego.</w:t>
      </w:r>
    </w:p>
    <w:p w14:paraId="306A18B1" w14:textId="47C17C52" w:rsidR="00774182" w:rsidRDefault="00774182">
      <w:pPr>
        <w:pStyle w:val="Kolorowalistaakcent11"/>
        <w:spacing w:line="100" w:lineRule="atLeast"/>
        <w:ind w:left="0"/>
        <w:jc w:val="both"/>
        <w:rPr>
          <w:b/>
          <w:bCs/>
          <w:sz w:val="22"/>
          <w:szCs w:val="22"/>
        </w:rPr>
      </w:pPr>
      <w:r>
        <w:rPr>
          <w:sz w:val="22"/>
          <w:szCs w:val="22"/>
          <w:u w:val="single"/>
        </w:rPr>
        <w:t xml:space="preserve">Do państw obszaru </w:t>
      </w:r>
      <w:proofErr w:type="spellStart"/>
      <w:r>
        <w:rPr>
          <w:sz w:val="22"/>
          <w:szCs w:val="22"/>
          <w:u w:val="single"/>
        </w:rPr>
        <w:t>Schengen</w:t>
      </w:r>
      <w:proofErr w:type="spellEnd"/>
      <w:r>
        <w:rPr>
          <w:sz w:val="22"/>
          <w:szCs w:val="22"/>
          <w:u w:val="single"/>
        </w:rPr>
        <w:t xml:space="preserve"> należą:</w:t>
      </w:r>
      <w:r>
        <w:rPr>
          <w:sz w:val="22"/>
          <w:szCs w:val="22"/>
        </w:rPr>
        <w:t xml:space="preserve"> Austria, Belgia, </w:t>
      </w:r>
      <w:r w:rsidR="00EE605F">
        <w:rPr>
          <w:sz w:val="22"/>
          <w:szCs w:val="22"/>
        </w:rPr>
        <w:t xml:space="preserve">Bułgaria, </w:t>
      </w:r>
      <w:r w:rsidR="00EE605F" w:rsidRPr="00EE605F">
        <w:rPr>
          <w:sz w:val="22"/>
          <w:szCs w:val="22"/>
        </w:rPr>
        <w:t>Chorwacja</w:t>
      </w:r>
      <w:r w:rsidR="00EE605F">
        <w:rPr>
          <w:sz w:val="22"/>
          <w:szCs w:val="22"/>
        </w:rPr>
        <w:t xml:space="preserve">, </w:t>
      </w:r>
      <w:r>
        <w:rPr>
          <w:sz w:val="22"/>
          <w:szCs w:val="22"/>
        </w:rPr>
        <w:t xml:space="preserve">Dania, Finlandia, Francja, Grecja, Hiszpania, Luksemburg, Niderlandy, Niemcy, Portugalia, </w:t>
      </w:r>
      <w:r w:rsidR="00EE605F">
        <w:rPr>
          <w:sz w:val="22"/>
          <w:szCs w:val="22"/>
        </w:rPr>
        <w:t xml:space="preserve">Rumunia, </w:t>
      </w:r>
      <w:r>
        <w:rPr>
          <w:sz w:val="22"/>
          <w:szCs w:val="22"/>
        </w:rPr>
        <w:t xml:space="preserve">Szwecja, Włochy, Estonia, Litwa, Łotwa, Malta, Polska, Czechy, Słowacja, Słowenia, Węgry, a także Liechtenstein, Szwajcaria, Norwegia i Islandia (ostatnie 4 państwa to państwa obszaru </w:t>
      </w:r>
      <w:proofErr w:type="spellStart"/>
      <w:r>
        <w:rPr>
          <w:sz w:val="22"/>
          <w:szCs w:val="22"/>
        </w:rPr>
        <w:t>Schengen</w:t>
      </w:r>
      <w:proofErr w:type="spellEnd"/>
      <w:r>
        <w:rPr>
          <w:sz w:val="22"/>
          <w:szCs w:val="22"/>
        </w:rPr>
        <w:t xml:space="preserve"> nie należące do UE). </w:t>
      </w:r>
    </w:p>
    <w:p w14:paraId="71420F4C" w14:textId="7BE57B62" w:rsidR="00774182" w:rsidRDefault="00774182">
      <w:pPr>
        <w:pStyle w:val="NormalnyWeb1"/>
        <w:spacing w:before="45" w:after="200"/>
        <w:jc w:val="both"/>
        <w:rPr>
          <w:rFonts w:ascii="Calibri" w:hAnsi="Calibri"/>
          <w:b/>
          <w:bCs/>
          <w:sz w:val="22"/>
          <w:szCs w:val="22"/>
        </w:rPr>
      </w:pPr>
      <w:r>
        <w:rPr>
          <w:rFonts w:ascii="Calibri" w:hAnsi="Calibri"/>
          <w:b/>
          <w:bCs/>
          <w:sz w:val="22"/>
          <w:szCs w:val="22"/>
        </w:rPr>
        <w:t>Należy podkreślić, iż</w:t>
      </w:r>
      <w:r w:rsidRPr="00057599">
        <w:rPr>
          <w:rFonts w:ascii="Calibri" w:hAnsi="Calibri"/>
          <w:b/>
          <w:bCs/>
          <w:sz w:val="22"/>
          <w:szCs w:val="22"/>
        </w:rPr>
        <w:t>: Irlandia</w:t>
      </w:r>
      <w:r w:rsidR="00EE605F">
        <w:rPr>
          <w:rFonts w:ascii="Calibri" w:hAnsi="Calibri"/>
          <w:b/>
          <w:bCs/>
          <w:sz w:val="22"/>
          <w:szCs w:val="22"/>
        </w:rPr>
        <w:t xml:space="preserve"> oraz</w:t>
      </w:r>
      <w:r>
        <w:rPr>
          <w:rFonts w:ascii="Calibri" w:hAnsi="Calibri"/>
          <w:b/>
          <w:bCs/>
          <w:sz w:val="22"/>
          <w:szCs w:val="22"/>
        </w:rPr>
        <w:t xml:space="preserve"> Cypr, są państwami członkowskimi UE, które nie należą do państw obszaru </w:t>
      </w:r>
      <w:proofErr w:type="spellStart"/>
      <w:r>
        <w:rPr>
          <w:rFonts w:ascii="Calibri" w:hAnsi="Calibri"/>
          <w:b/>
          <w:bCs/>
          <w:sz w:val="22"/>
          <w:szCs w:val="22"/>
        </w:rPr>
        <w:t>Schengen</w:t>
      </w:r>
      <w:proofErr w:type="spellEnd"/>
      <w:r>
        <w:rPr>
          <w:rFonts w:ascii="Calibri" w:hAnsi="Calibri"/>
          <w:b/>
          <w:bCs/>
          <w:sz w:val="22"/>
          <w:szCs w:val="22"/>
        </w:rPr>
        <w:t xml:space="preserve">. </w:t>
      </w:r>
    </w:p>
    <w:p w14:paraId="0E51BE04" w14:textId="77777777" w:rsidR="002D51ED" w:rsidRDefault="002D51ED">
      <w:pPr>
        <w:pStyle w:val="NormalnyWeb1"/>
        <w:spacing w:before="45" w:after="200"/>
        <w:jc w:val="both"/>
        <w:rPr>
          <w:rFonts w:ascii="Calibri" w:hAnsi="Calibri"/>
          <w:b/>
          <w:bCs/>
          <w:sz w:val="22"/>
          <w:szCs w:val="22"/>
        </w:rPr>
      </w:pPr>
    </w:p>
    <w:p w14:paraId="70F3460A" w14:textId="77777777" w:rsidR="002D51ED" w:rsidRDefault="002D51ED">
      <w:pPr>
        <w:pStyle w:val="NormalnyWeb1"/>
        <w:spacing w:before="45" w:after="200"/>
        <w:jc w:val="both"/>
        <w:rPr>
          <w:rFonts w:ascii="Calibri" w:hAnsi="Calibri"/>
          <w:b/>
          <w:bCs/>
          <w:sz w:val="22"/>
          <w:szCs w:val="22"/>
        </w:rPr>
      </w:pPr>
    </w:p>
    <w:p w14:paraId="3FD2DC61" w14:textId="77777777" w:rsidR="002D51ED" w:rsidRDefault="002D51ED">
      <w:pPr>
        <w:pStyle w:val="NormalnyWeb1"/>
        <w:spacing w:before="45" w:after="200"/>
        <w:jc w:val="both"/>
        <w:rPr>
          <w:rFonts w:ascii="Calibri" w:hAnsi="Calibri"/>
          <w:b/>
          <w:bCs/>
          <w:sz w:val="22"/>
          <w:szCs w:val="22"/>
        </w:rPr>
      </w:pPr>
    </w:p>
    <w:p w14:paraId="175D3AB3" w14:textId="77777777" w:rsidR="002D51ED" w:rsidRDefault="002D51ED">
      <w:pPr>
        <w:pStyle w:val="NormalnyWeb1"/>
        <w:spacing w:before="45" w:after="200"/>
        <w:jc w:val="both"/>
        <w:rPr>
          <w:rFonts w:ascii="Calibri" w:hAnsi="Calibri"/>
          <w:b/>
          <w:bCs/>
          <w:sz w:val="22"/>
          <w:szCs w:val="22"/>
        </w:rPr>
      </w:pPr>
    </w:p>
    <w:p w14:paraId="6EA1A71D" w14:textId="77777777" w:rsidR="002D51ED" w:rsidRDefault="002D51ED">
      <w:pPr>
        <w:pStyle w:val="NormalnyWeb1"/>
        <w:spacing w:before="45" w:after="200"/>
        <w:jc w:val="both"/>
        <w:rPr>
          <w:rFonts w:ascii="Calibri" w:hAnsi="Calibri"/>
          <w:b/>
          <w:bCs/>
          <w:sz w:val="22"/>
          <w:szCs w:val="22"/>
        </w:rPr>
      </w:pPr>
    </w:p>
    <w:p w14:paraId="4A94E551" w14:textId="77777777" w:rsidR="002D51ED" w:rsidRDefault="002D51ED">
      <w:pPr>
        <w:pStyle w:val="NormalnyWeb1"/>
        <w:spacing w:before="45" w:after="200"/>
        <w:jc w:val="both"/>
        <w:rPr>
          <w:rFonts w:ascii="Calibri" w:hAnsi="Calibri"/>
          <w:b/>
          <w:bCs/>
          <w:sz w:val="22"/>
          <w:szCs w:val="22"/>
        </w:rPr>
      </w:pPr>
    </w:p>
    <w:p w14:paraId="4D2E2FEA" w14:textId="77777777" w:rsidR="002D51ED" w:rsidRDefault="002D51ED">
      <w:pPr>
        <w:pStyle w:val="NormalnyWeb1"/>
        <w:spacing w:before="45" w:after="200"/>
        <w:jc w:val="both"/>
        <w:rPr>
          <w:rFonts w:ascii="Calibri" w:hAnsi="Calibri"/>
          <w:b/>
          <w:bCs/>
          <w:sz w:val="22"/>
          <w:szCs w:val="22"/>
        </w:rPr>
      </w:pPr>
    </w:p>
    <w:p w14:paraId="7FF0F587" w14:textId="77777777" w:rsidR="002D51ED" w:rsidRDefault="002D51ED">
      <w:pPr>
        <w:pStyle w:val="NormalnyWeb1"/>
        <w:spacing w:before="45" w:after="200"/>
        <w:jc w:val="both"/>
        <w:rPr>
          <w:rFonts w:ascii="Calibri" w:hAnsi="Calibri"/>
          <w:b/>
          <w:bCs/>
          <w:sz w:val="22"/>
          <w:szCs w:val="22"/>
        </w:rPr>
      </w:pPr>
    </w:p>
    <w:p w14:paraId="185DE388" w14:textId="77777777" w:rsidR="00774182" w:rsidRDefault="00774182">
      <w:pPr>
        <w:pStyle w:val="Nagwek1"/>
        <w:spacing w:after="200"/>
        <w:rPr>
          <w:rFonts w:cs="Times New Roman"/>
        </w:rPr>
      </w:pPr>
      <w:bookmarkStart w:id="472" w:name="_Toc386286411"/>
      <w:bookmarkStart w:id="473" w:name="_Toc505338802"/>
      <w:bookmarkStart w:id="474" w:name="_Toc5972923"/>
      <w:bookmarkStart w:id="475" w:name="_Toc6319971"/>
      <w:bookmarkStart w:id="476" w:name="_Toc215522114"/>
      <w:r>
        <w:lastRenderedPageBreak/>
        <w:t>ROZDZIAŁ VIII - POSTĘPOWANIE ODWOŁAWCZE</w:t>
      </w:r>
      <w:bookmarkEnd w:id="472"/>
      <w:bookmarkEnd w:id="473"/>
      <w:bookmarkEnd w:id="474"/>
      <w:bookmarkEnd w:id="475"/>
      <w:bookmarkEnd w:id="476"/>
    </w:p>
    <w:p w14:paraId="64EE85BC"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sz w:val="22"/>
          <w:szCs w:val="22"/>
        </w:rPr>
        <w:t xml:space="preserve">Strona </w:t>
      </w:r>
      <w:r>
        <w:rPr>
          <w:rFonts w:cs="Times New Roman"/>
          <w:b/>
          <w:sz w:val="22"/>
          <w:szCs w:val="22"/>
        </w:rPr>
        <w:t>niezadowolona z decyzji</w:t>
      </w:r>
      <w:r>
        <w:rPr>
          <w:rFonts w:cs="Times New Roman"/>
          <w:sz w:val="22"/>
          <w:szCs w:val="22"/>
        </w:rPr>
        <w:t xml:space="preserve"> właściwego wojewody wydanej w sprawie: zezwolenia </w:t>
      </w:r>
      <w:r>
        <w:rPr>
          <w:rFonts w:cs="Times New Roman"/>
          <w:sz w:val="22"/>
          <w:szCs w:val="22"/>
        </w:rPr>
        <w:br/>
        <w:t xml:space="preserve">na pobyt czasowy/ zezwolenia na pobyty stały/zezwolenia na pobyt rezydenta długoterminowego UE/ zmiany lub cofania wymienionych zezwoleń/przedłużenia wizy/wydania lub wymiany karty pobytu posiada prawo wystąpienia, w terminie </w:t>
      </w:r>
      <w:r>
        <w:rPr>
          <w:rFonts w:cs="Times New Roman"/>
          <w:b/>
          <w:bCs/>
          <w:sz w:val="22"/>
          <w:szCs w:val="22"/>
        </w:rPr>
        <w:t>14 dni od dnia doręczenia decyzji, z odwołaniem</w:t>
      </w:r>
      <w:r>
        <w:rPr>
          <w:rFonts w:cs="Times New Roman"/>
          <w:sz w:val="22"/>
          <w:szCs w:val="22"/>
        </w:rPr>
        <w:t xml:space="preserve"> do </w:t>
      </w:r>
      <w:r>
        <w:rPr>
          <w:rFonts w:cs="Times New Roman"/>
          <w:b/>
          <w:bCs/>
          <w:sz w:val="22"/>
          <w:szCs w:val="22"/>
        </w:rPr>
        <w:t>Szefa Urzędu do Spraw Cudzoziemców</w:t>
      </w:r>
      <w:r>
        <w:rPr>
          <w:rFonts w:cs="Times New Roman"/>
          <w:sz w:val="22"/>
          <w:szCs w:val="22"/>
        </w:rPr>
        <w:t xml:space="preserve">. </w:t>
      </w:r>
    </w:p>
    <w:p w14:paraId="2D8D7961"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b/>
          <w:bCs/>
          <w:sz w:val="22"/>
          <w:szCs w:val="22"/>
        </w:rPr>
        <w:t>Odwołanie wnosi się do Szefa Urzędu do Spraw Cudzoziemców</w:t>
      </w:r>
      <w:r>
        <w:rPr>
          <w:rFonts w:cs="Times New Roman"/>
          <w:sz w:val="22"/>
          <w:szCs w:val="22"/>
        </w:rPr>
        <w:t xml:space="preserve"> </w:t>
      </w:r>
      <w:r>
        <w:rPr>
          <w:rFonts w:cs="Times New Roman"/>
          <w:b/>
          <w:bCs/>
          <w:sz w:val="22"/>
          <w:szCs w:val="22"/>
        </w:rPr>
        <w:t xml:space="preserve">za pośrednictwem wojewody, który wydał decyzję. </w:t>
      </w:r>
      <w:r>
        <w:rPr>
          <w:rFonts w:cs="Times New Roman"/>
          <w:sz w:val="22"/>
          <w:szCs w:val="22"/>
        </w:rPr>
        <w:t xml:space="preserve">Osoba składająca odwołanie obowiązana jest złożyć pod nim </w:t>
      </w:r>
      <w:r>
        <w:rPr>
          <w:rFonts w:cs="Times New Roman"/>
          <w:b/>
          <w:bCs/>
          <w:sz w:val="22"/>
          <w:szCs w:val="22"/>
        </w:rPr>
        <w:t>własnoręczny podpis.</w:t>
      </w:r>
    </w:p>
    <w:p w14:paraId="27765049" w14:textId="77777777" w:rsidR="00464586" w:rsidRPr="00464586" w:rsidRDefault="00464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Pr>
          <w:rFonts w:cs="Times New Roman"/>
          <w:bCs/>
          <w:iCs/>
          <w:sz w:val="22"/>
          <w:szCs w:val="22"/>
        </w:rPr>
        <w:t xml:space="preserve">W </w:t>
      </w:r>
      <w:r w:rsidRPr="00464586">
        <w:rPr>
          <w:rFonts w:cs="Times New Roman"/>
          <w:bCs/>
          <w:iCs/>
          <w:sz w:val="22"/>
          <w:szCs w:val="22"/>
        </w:rPr>
        <w:t>trakcie biegu</w:t>
      </w:r>
      <w:r>
        <w:rPr>
          <w:rFonts w:cs="Times New Roman"/>
          <w:bCs/>
          <w:iCs/>
          <w:sz w:val="22"/>
          <w:szCs w:val="22"/>
        </w:rPr>
        <w:t xml:space="preserve"> </w:t>
      </w:r>
      <w:r w:rsidRPr="00464586">
        <w:rPr>
          <w:rFonts w:cs="Times New Roman"/>
          <w:bCs/>
          <w:iCs/>
          <w:sz w:val="22"/>
          <w:szCs w:val="22"/>
        </w:rPr>
        <w:t xml:space="preserve">terminu do wniesienia odwołania strona </w:t>
      </w:r>
      <w:r w:rsidRPr="00464586">
        <w:rPr>
          <w:rFonts w:cs="Times New Roman"/>
          <w:b/>
          <w:bCs/>
          <w:iCs/>
          <w:sz w:val="22"/>
          <w:szCs w:val="22"/>
        </w:rPr>
        <w:t>może zrzec się prawa do wniesienia odwołania</w:t>
      </w:r>
      <w:r w:rsidRPr="00464586">
        <w:rPr>
          <w:rFonts w:cs="Times New Roman"/>
          <w:bCs/>
          <w:iCs/>
          <w:sz w:val="22"/>
          <w:szCs w:val="22"/>
        </w:rPr>
        <w:t xml:space="preserve"> wobec organu</w:t>
      </w:r>
      <w:r>
        <w:rPr>
          <w:rFonts w:cs="Times New Roman"/>
          <w:bCs/>
          <w:iCs/>
          <w:sz w:val="22"/>
          <w:szCs w:val="22"/>
        </w:rPr>
        <w:t xml:space="preserve"> </w:t>
      </w:r>
      <w:r w:rsidRPr="00464586">
        <w:rPr>
          <w:rFonts w:cs="Times New Roman"/>
          <w:bCs/>
          <w:iCs/>
          <w:sz w:val="22"/>
          <w:szCs w:val="22"/>
        </w:rPr>
        <w:t xml:space="preserve">administracji publicznej, który wydał decyzję. </w:t>
      </w:r>
      <w:r>
        <w:rPr>
          <w:rFonts w:cs="Times New Roman"/>
          <w:bCs/>
          <w:iCs/>
          <w:sz w:val="22"/>
          <w:szCs w:val="22"/>
        </w:rPr>
        <w:t>Z</w:t>
      </w:r>
      <w:r w:rsidRPr="00464586">
        <w:rPr>
          <w:rFonts w:cs="Times New Roman"/>
          <w:bCs/>
          <w:iCs/>
          <w:sz w:val="22"/>
          <w:szCs w:val="22"/>
        </w:rPr>
        <w:t xml:space="preserve"> dniem doręczenia organowi administracji publicznej oświadczenia o zrzeczeniu się</w:t>
      </w:r>
      <w:r>
        <w:rPr>
          <w:rFonts w:cs="Times New Roman"/>
          <w:bCs/>
          <w:iCs/>
          <w:sz w:val="22"/>
          <w:szCs w:val="22"/>
        </w:rPr>
        <w:t xml:space="preserve"> </w:t>
      </w:r>
      <w:r w:rsidRPr="00464586">
        <w:rPr>
          <w:rFonts w:cs="Times New Roman"/>
          <w:bCs/>
          <w:iCs/>
          <w:sz w:val="22"/>
          <w:szCs w:val="22"/>
        </w:rPr>
        <w:t>prawa do wniesienia odwołania przez ostatnią ze stron postępowania, decyzja staje się ostateczna i</w:t>
      </w:r>
      <w:r>
        <w:rPr>
          <w:rFonts w:cs="Times New Roman"/>
          <w:bCs/>
          <w:iCs/>
          <w:sz w:val="22"/>
          <w:szCs w:val="22"/>
        </w:rPr>
        <w:t xml:space="preserve"> </w:t>
      </w:r>
      <w:r w:rsidRPr="00464586">
        <w:rPr>
          <w:rFonts w:cs="Times New Roman"/>
          <w:bCs/>
          <w:iCs/>
          <w:sz w:val="22"/>
          <w:szCs w:val="22"/>
        </w:rPr>
        <w:t>prawomocna. Decyzje ostateczne to decyzje, od których nie służy odwołanie w administracyjnym toku</w:t>
      </w:r>
      <w:r>
        <w:rPr>
          <w:rFonts w:cs="Times New Roman"/>
          <w:bCs/>
          <w:iCs/>
          <w:sz w:val="22"/>
          <w:szCs w:val="22"/>
        </w:rPr>
        <w:t xml:space="preserve"> </w:t>
      </w:r>
      <w:r w:rsidRPr="00464586">
        <w:rPr>
          <w:rFonts w:cs="Times New Roman"/>
          <w:bCs/>
          <w:iCs/>
          <w:sz w:val="22"/>
          <w:szCs w:val="22"/>
        </w:rPr>
        <w:t>instancji lub wniosek o ponowne rozpatrzenie sprawy. Uchylenie lub zmiana takich decyzji,</w:t>
      </w:r>
      <w:r>
        <w:rPr>
          <w:rFonts w:cs="Times New Roman"/>
          <w:bCs/>
          <w:iCs/>
          <w:sz w:val="22"/>
          <w:szCs w:val="22"/>
        </w:rPr>
        <w:t xml:space="preserve"> </w:t>
      </w:r>
      <w:r w:rsidRPr="00464586">
        <w:rPr>
          <w:rFonts w:cs="Times New Roman"/>
          <w:bCs/>
          <w:iCs/>
          <w:sz w:val="22"/>
          <w:szCs w:val="22"/>
        </w:rPr>
        <w:t>stwierdzenie ich nieważności oraz wznowienie postępowania może nastąpić tylko w przypadkach</w:t>
      </w:r>
      <w:r>
        <w:rPr>
          <w:rFonts w:cs="Times New Roman"/>
          <w:bCs/>
          <w:iCs/>
          <w:sz w:val="22"/>
          <w:szCs w:val="22"/>
        </w:rPr>
        <w:t xml:space="preserve"> </w:t>
      </w:r>
      <w:r w:rsidRPr="00464586">
        <w:rPr>
          <w:rFonts w:cs="Times New Roman"/>
          <w:bCs/>
          <w:iCs/>
          <w:sz w:val="22"/>
          <w:szCs w:val="22"/>
        </w:rPr>
        <w:t>przewidzianych w Kodeksie postępowania administracyjnego lub ustawach szczególnych. Decyzje prawomocne to decyzje ostateczne, których nie</w:t>
      </w:r>
      <w:r>
        <w:rPr>
          <w:rFonts w:cs="Times New Roman"/>
          <w:bCs/>
          <w:iCs/>
          <w:sz w:val="22"/>
          <w:szCs w:val="22"/>
        </w:rPr>
        <w:t xml:space="preserve"> </w:t>
      </w:r>
      <w:r w:rsidRPr="00464586">
        <w:rPr>
          <w:rFonts w:cs="Times New Roman"/>
          <w:bCs/>
          <w:iCs/>
          <w:sz w:val="22"/>
          <w:szCs w:val="22"/>
        </w:rPr>
        <w:t>można zaskarżyć do sądu</w:t>
      </w:r>
      <w:r w:rsidRPr="00464586">
        <w:rPr>
          <w:rFonts w:cs="Times New Roman"/>
          <w:bCs/>
          <w:sz w:val="22"/>
          <w:szCs w:val="22"/>
        </w:rPr>
        <w:t>.</w:t>
      </w:r>
    </w:p>
    <w:p w14:paraId="00F2D664" w14:textId="77777777" w:rsidR="00774182" w:rsidRPr="00361865"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Pr>
          <w:rFonts w:cs="Times New Roman"/>
          <w:bCs/>
          <w:sz w:val="22"/>
          <w:szCs w:val="22"/>
        </w:rPr>
        <w:t xml:space="preserve">Strona </w:t>
      </w:r>
      <w:r>
        <w:rPr>
          <w:rFonts w:cs="Times New Roman"/>
          <w:b/>
          <w:bCs/>
          <w:sz w:val="22"/>
          <w:szCs w:val="22"/>
        </w:rPr>
        <w:t>niezadowolona z postanowienia właściwego wojewody o odmowie wszczęcia postępowania</w:t>
      </w:r>
      <w:r>
        <w:rPr>
          <w:rFonts w:cs="Times New Roman"/>
          <w:bCs/>
          <w:sz w:val="22"/>
          <w:szCs w:val="22"/>
        </w:rPr>
        <w:t xml:space="preserve"> posiada prawo złożenia </w:t>
      </w:r>
      <w:r>
        <w:rPr>
          <w:rFonts w:cs="Times New Roman"/>
          <w:b/>
          <w:bCs/>
          <w:sz w:val="22"/>
          <w:szCs w:val="22"/>
        </w:rPr>
        <w:t>zażalenia</w:t>
      </w:r>
      <w:r>
        <w:rPr>
          <w:rFonts w:cs="Times New Roman"/>
          <w:bCs/>
          <w:sz w:val="22"/>
          <w:szCs w:val="22"/>
        </w:rPr>
        <w:t xml:space="preserve"> w terminie 7 dni od dnia jego doręczenia. </w:t>
      </w:r>
      <w:r>
        <w:rPr>
          <w:rFonts w:cs="Times New Roman"/>
          <w:b/>
          <w:bCs/>
          <w:sz w:val="22"/>
          <w:szCs w:val="22"/>
        </w:rPr>
        <w:t>Zażalenie wnosi się do Szefa Urzędu do Spraw Cudzoziemców</w:t>
      </w:r>
      <w:r>
        <w:rPr>
          <w:rFonts w:cs="Times New Roman"/>
          <w:b/>
          <w:sz w:val="22"/>
          <w:szCs w:val="22"/>
        </w:rPr>
        <w:t xml:space="preserve"> </w:t>
      </w:r>
      <w:r>
        <w:rPr>
          <w:rFonts w:cs="Times New Roman"/>
          <w:b/>
          <w:bCs/>
          <w:sz w:val="22"/>
          <w:szCs w:val="22"/>
        </w:rPr>
        <w:t xml:space="preserve">za pośrednictwem </w:t>
      </w:r>
      <w:r w:rsidRPr="00361865">
        <w:rPr>
          <w:rFonts w:cs="Times New Roman"/>
          <w:b/>
          <w:bCs/>
          <w:sz w:val="22"/>
          <w:szCs w:val="22"/>
        </w:rPr>
        <w:t>wojewody</w:t>
      </w:r>
      <w:r w:rsidRPr="00361865">
        <w:rPr>
          <w:rFonts w:cs="Times New Roman"/>
          <w:bCs/>
          <w:sz w:val="22"/>
          <w:szCs w:val="22"/>
        </w:rPr>
        <w:t>, który wydał postanowienie</w:t>
      </w:r>
      <w:r w:rsidR="00750C41" w:rsidRPr="00361865">
        <w:rPr>
          <w:rFonts w:cs="Times New Roman"/>
          <w:bCs/>
          <w:sz w:val="22"/>
          <w:szCs w:val="22"/>
        </w:rPr>
        <w:t>.</w:t>
      </w:r>
      <w:r w:rsidRPr="00361865">
        <w:rPr>
          <w:rFonts w:cs="Times New Roman"/>
          <w:bCs/>
          <w:sz w:val="22"/>
          <w:szCs w:val="22"/>
        </w:rPr>
        <w:t xml:space="preserve"> </w:t>
      </w:r>
      <w:r w:rsidRPr="00361865">
        <w:rPr>
          <w:rFonts w:cs="Times New Roman"/>
          <w:sz w:val="22"/>
          <w:szCs w:val="22"/>
        </w:rPr>
        <w:t xml:space="preserve">Osoba składająca zażalenie obowiązana jest złożyć pod nim </w:t>
      </w:r>
      <w:r w:rsidRPr="00361865">
        <w:rPr>
          <w:rFonts w:cs="Times New Roman"/>
          <w:b/>
          <w:bCs/>
          <w:sz w:val="22"/>
          <w:szCs w:val="22"/>
        </w:rPr>
        <w:t>własnoręczny podpis</w:t>
      </w:r>
      <w:r w:rsidRPr="00361865">
        <w:rPr>
          <w:rFonts w:cs="Times New Roman"/>
          <w:bCs/>
          <w:sz w:val="22"/>
          <w:szCs w:val="22"/>
        </w:rPr>
        <w:t>.</w:t>
      </w:r>
    </w:p>
    <w:p w14:paraId="7F1773F2" w14:textId="77777777" w:rsidR="00774182" w:rsidRPr="00361865"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361865">
        <w:rPr>
          <w:rFonts w:cs="Times New Roman"/>
          <w:bCs/>
          <w:sz w:val="22"/>
          <w:szCs w:val="22"/>
        </w:rPr>
        <w:t xml:space="preserve">Sposoby i instrukcje zaskarżenia wydanych decyzji lub postanowień znajdują się również w pouczeniach </w:t>
      </w:r>
      <w:r w:rsidRPr="00361865">
        <w:rPr>
          <w:rFonts w:cs="Times New Roman"/>
          <w:bCs/>
          <w:sz w:val="22"/>
          <w:szCs w:val="22"/>
        </w:rPr>
        <w:br/>
        <w:t>w nich zawartych.</w:t>
      </w:r>
    </w:p>
    <w:p w14:paraId="41C7FEE8"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361865">
        <w:rPr>
          <w:rFonts w:cs="Times New Roman"/>
          <w:bCs/>
          <w:sz w:val="22"/>
          <w:szCs w:val="22"/>
        </w:rPr>
        <w:t xml:space="preserve">W przypadku </w:t>
      </w:r>
      <w:r w:rsidRPr="00361865">
        <w:rPr>
          <w:rFonts w:cs="Times New Roman"/>
          <w:b/>
          <w:bCs/>
          <w:sz w:val="22"/>
          <w:szCs w:val="22"/>
        </w:rPr>
        <w:t>pozostawienia wniosku bez rozpoznania</w:t>
      </w:r>
      <w:r w:rsidRPr="00361865">
        <w:rPr>
          <w:rFonts w:cs="Times New Roman"/>
          <w:bCs/>
          <w:sz w:val="22"/>
          <w:szCs w:val="22"/>
        </w:rPr>
        <w:t xml:space="preserve"> strona może wnieść </w:t>
      </w:r>
      <w:r w:rsidR="00464586" w:rsidRPr="00361865">
        <w:rPr>
          <w:rFonts w:cs="Times New Roman"/>
          <w:bCs/>
          <w:sz w:val="22"/>
          <w:szCs w:val="22"/>
        </w:rPr>
        <w:t>ponaglenie do Szefa Urzędu do Spraw Cudzoziemców. Ponaglenie wnosi</w:t>
      </w:r>
      <w:r w:rsidR="00BC096D" w:rsidRPr="00361865">
        <w:rPr>
          <w:rFonts w:cs="Times New Roman"/>
          <w:bCs/>
          <w:sz w:val="22"/>
          <w:szCs w:val="22"/>
        </w:rPr>
        <w:t xml:space="preserve"> się za pośrednictwem wojewody, który pozostawił wniosek bez rozpoznania. Jest to podanie, więc powinno zostać podpisane własnoręcznie przez wnoszącego oraz dodatkowo powinno zawierać uzasadnienie. </w:t>
      </w:r>
    </w:p>
    <w:p w14:paraId="308AD031" w14:textId="77777777" w:rsidR="00B6487E" w:rsidRPr="00361865" w:rsidRDefault="00B6487E" w:rsidP="00B6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Pr>
          <w:rFonts w:cs="Times New Roman"/>
          <w:bCs/>
          <w:sz w:val="22"/>
          <w:szCs w:val="22"/>
        </w:rPr>
        <w:t xml:space="preserve">Na </w:t>
      </w:r>
      <w:r w:rsidRPr="00E9236F">
        <w:rPr>
          <w:rFonts w:cs="Times New Roman"/>
          <w:b/>
          <w:bCs/>
          <w:sz w:val="22"/>
          <w:szCs w:val="22"/>
        </w:rPr>
        <w:t>decyzję Szefa Urzędu do Spraw Cudzoziemców w sprawie sprzeciwu</w:t>
      </w:r>
      <w:r>
        <w:rPr>
          <w:rFonts w:cs="Times New Roman"/>
          <w:bCs/>
          <w:sz w:val="22"/>
          <w:szCs w:val="22"/>
        </w:rPr>
        <w:t xml:space="preserve"> nie przysługuje odwołanie, ani wniosek o ponowne rozpatrzenie sprawy. </w:t>
      </w:r>
    </w:p>
    <w:p w14:paraId="5861AD55" w14:textId="77777777" w:rsidR="00774182" w:rsidRDefault="00774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pPr>
      <w:r w:rsidRPr="00361865">
        <w:rPr>
          <w:rFonts w:cs="Times New Roman"/>
          <w:b/>
          <w:bCs/>
          <w:sz w:val="22"/>
          <w:szCs w:val="22"/>
        </w:rPr>
        <w:t>Do postępowania odwoławczego mają zastosowanie Zagadnienia</w:t>
      </w:r>
      <w:r>
        <w:rPr>
          <w:rFonts w:cs="Times New Roman"/>
          <w:b/>
          <w:bCs/>
          <w:sz w:val="22"/>
          <w:szCs w:val="22"/>
        </w:rPr>
        <w:t xml:space="preserve"> Ogólne (patrz rozdział II).</w:t>
      </w:r>
    </w:p>
    <w:p w14:paraId="3643854C" w14:textId="77777777" w:rsidR="00774182" w:rsidRDefault="00774182">
      <w:pPr>
        <w:pStyle w:val="Nagwek2"/>
        <w:spacing w:after="200"/>
        <w:rPr>
          <w:rFonts w:cs="Times New Roman"/>
        </w:rPr>
      </w:pPr>
      <w:bookmarkStart w:id="477" w:name="_Toc386286412"/>
      <w:bookmarkStart w:id="478" w:name="_Toc505338803"/>
      <w:bookmarkStart w:id="479" w:name="_Toc5972924"/>
      <w:bookmarkStart w:id="480" w:name="_Toc6319972"/>
      <w:bookmarkStart w:id="481" w:name="_Toc215522115"/>
      <w:r>
        <w:t>8.1   UCHYBIENIE TERMINU</w:t>
      </w:r>
      <w:bookmarkEnd w:id="477"/>
      <w:bookmarkEnd w:id="478"/>
      <w:bookmarkEnd w:id="479"/>
      <w:bookmarkEnd w:id="480"/>
      <w:bookmarkEnd w:id="481"/>
      <w:r>
        <w:t xml:space="preserve"> </w:t>
      </w:r>
    </w:p>
    <w:p w14:paraId="575D9245" w14:textId="77777777" w:rsidR="00774182" w:rsidRDefault="00774182">
      <w:pPr>
        <w:spacing w:line="100" w:lineRule="atLeast"/>
        <w:jc w:val="both"/>
        <w:rPr>
          <w:rFonts w:cs="Times New Roman"/>
          <w:b/>
          <w:bCs/>
          <w:sz w:val="22"/>
          <w:szCs w:val="22"/>
        </w:rPr>
      </w:pPr>
      <w:r>
        <w:rPr>
          <w:rFonts w:cs="Times New Roman"/>
          <w:sz w:val="22"/>
          <w:szCs w:val="22"/>
        </w:rPr>
        <w:t xml:space="preserve">W przypadku uchybienia terminu do złożenia </w:t>
      </w:r>
      <w:r>
        <w:rPr>
          <w:rFonts w:cs="Times New Roman"/>
          <w:b/>
          <w:sz w:val="22"/>
          <w:szCs w:val="22"/>
        </w:rPr>
        <w:t>odwołania od decyzji lub zażalenia na odmowę wszczęcia postępowania</w:t>
      </w:r>
      <w:r>
        <w:rPr>
          <w:rFonts w:cs="Times New Roman"/>
          <w:sz w:val="22"/>
          <w:szCs w:val="22"/>
        </w:rPr>
        <w:t xml:space="preserve"> cudzoziemiec </w:t>
      </w:r>
      <w:r>
        <w:rPr>
          <w:rFonts w:cs="Times New Roman"/>
          <w:b/>
          <w:bCs/>
          <w:sz w:val="22"/>
          <w:szCs w:val="22"/>
        </w:rPr>
        <w:t>w ciągu 7 dni</w:t>
      </w:r>
      <w:r>
        <w:rPr>
          <w:rFonts w:cs="Times New Roman"/>
          <w:sz w:val="22"/>
          <w:szCs w:val="22"/>
        </w:rPr>
        <w:t xml:space="preserve"> od dnia ustania przyczyny uchybienia terminu może </w:t>
      </w:r>
      <w:r>
        <w:rPr>
          <w:rFonts w:cs="Times New Roman"/>
          <w:b/>
          <w:bCs/>
          <w:sz w:val="22"/>
          <w:szCs w:val="22"/>
        </w:rPr>
        <w:t xml:space="preserve">wystąpić </w:t>
      </w:r>
      <w:r>
        <w:rPr>
          <w:rFonts w:cs="Times New Roman"/>
          <w:b/>
          <w:bCs/>
          <w:sz w:val="22"/>
          <w:szCs w:val="22"/>
        </w:rPr>
        <w:br/>
        <w:t>z prośbą o przywrócenie terminu.</w:t>
      </w:r>
      <w:r>
        <w:rPr>
          <w:rFonts w:cs="Times New Roman"/>
          <w:sz w:val="22"/>
          <w:szCs w:val="22"/>
        </w:rPr>
        <w:t xml:space="preserve"> Cudzoziemiec powinien </w:t>
      </w:r>
      <w:r>
        <w:rPr>
          <w:rFonts w:cs="Times New Roman"/>
          <w:b/>
          <w:bCs/>
          <w:sz w:val="22"/>
          <w:szCs w:val="22"/>
        </w:rPr>
        <w:t>uprawdopodobnić, że uchybienie terminu nastąpiło bez jego winy.</w:t>
      </w:r>
      <w:r>
        <w:rPr>
          <w:rFonts w:cs="Times New Roman"/>
          <w:sz w:val="22"/>
          <w:szCs w:val="22"/>
        </w:rPr>
        <w:t xml:space="preserve"> </w:t>
      </w:r>
      <w:r>
        <w:rPr>
          <w:rFonts w:cs="Times New Roman"/>
          <w:b/>
          <w:bCs/>
          <w:sz w:val="22"/>
          <w:szCs w:val="22"/>
        </w:rPr>
        <w:t xml:space="preserve">Jednocześnie z wniesieniem prośby należy wnieść odwołanie lub złożyć zażalenie. </w:t>
      </w:r>
    </w:p>
    <w:p w14:paraId="7F486496" w14:textId="77777777" w:rsidR="00774182" w:rsidRDefault="00774182">
      <w:pPr>
        <w:pStyle w:val="Nagwek2"/>
        <w:spacing w:after="200"/>
        <w:rPr>
          <w:rFonts w:cs="Times New Roman"/>
        </w:rPr>
      </w:pPr>
      <w:bookmarkStart w:id="482" w:name="_Toc386286413"/>
      <w:bookmarkStart w:id="483" w:name="_Toc505338804"/>
      <w:bookmarkStart w:id="484" w:name="_Toc5972925"/>
      <w:bookmarkStart w:id="485" w:name="_Toc6319973"/>
      <w:bookmarkStart w:id="486" w:name="_Toc215522116"/>
      <w:r>
        <w:t>8.2   ZAPOZNANIE SIĘ Z AKTAMI SPRAWY</w:t>
      </w:r>
      <w:bookmarkEnd w:id="482"/>
      <w:bookmarkEnd w:id="483"/>
      <w:bookmarkEnd w:id="484"/>
      <w:bookmarkEnd w:id="485"/>
      <w:bookmarkEnd w:id="486"/>
    </w:p>
    <w:p w14:paraId="0C17DB8B" w14:textId="77777777" w:rsidR="000200CF" w:rsidRPr="000200CF" w:rsidRDefault="000200CF" w:rsidP="000200CF">
      <w:pPr>
        <w:suppressAutoHyphens w:val="0"/>
        <w:spacing w:line="100" w:lineRule="atLeast"/>
        <w:jc w:val="both"/>
        <w:rPr>
          <w:rFonts w:eastAsia="Calibri" w:cs="Calibri"/>
          <w:sz w:val="22"/>
          <w:szCs w:val="22"/>
        </w:rPr>
      </w:pPr>
      <w:r w:rsidRPr="000200CF">
        <w:rPr>
          <w:rFonts w:eastAsia="Calibri" w:cs="Calibri"/>
          <w:sz w:val="22"/>
          <w:szCs w:val="22"/>
        </w:rPr>
        <w:t xml:space="preserve">W przypadku chęci zapoznania się ze zgromadzonym w sprawie materiałem dowodowym strona lub pełnomocnik powinni </w:t>
      </w:r>
      <w:bookmarkStart w:id="487" w:name="_Hlk159580717"/>
      <w:r w:rsidRPr="000200CF">
        <w:rPr>
          <w:rFonts w:eastAsia="Calibri" w:cs="Calibri"/>
          <w:b/>
          <w:bCs/>
          <w:sz w:val="22"/>
          <w:szCs w:val="22"/>
        </w:rPr>
        <w:t xml:space="preserve">złożyć wniosek o udostępnienie akt </w:t>
      </w:r>
      <w:r w:rsidRPr="000200CF">
        <w:rPr>
          <w:rFonts w:eastAsia="Calibri" w:cs="Calibri"/>
          <w:sz w:val="22"/>
          <w:szCs w:val="22"/>
        </w:rPr>
        <w:t>do Departamentu Legalizacji Pobytu Urzędu do Spraw Cudzoziemców bezpośrednio w Punkcie Obsługi Cudzoziemców Urzędu do Spraw Cudzoziemców przy ul. Taborowej 33 w Warszawie (</w:t>
      </w:r>
      <w:r w:rsidRPr="000200CF">
        <w:rPr>
          <w:rFonts w:eastAsia="Calibri" w:cs="Calibri"/>
          <w:b/>
          <w:bCs/>
          <w:sz w:val="22"/>
          <w:szCs w:val="22"/>
        </w:rPr>
        <w:t>pon. w godz. 8:00 - 18:00, wt. – pt. w godz. 8:00 – 16:00)</w:t>
      </w:r>
      <w:r w:rsidRPr="000200CF">
        <w:rPr>
          <w:rFonts w:eastAsia="Calibri" w:cs="Calibri"/>
          <w:sz w:val="22"/>
          <w:szCs w:val="22"/>
        </w:rPr>
        <w:t>, za pomocą operatora pocztowego przesyłając na adres: ul. Taborowa 33, 02-699 Warszawa lub elektronicznie (e-</w:t>
      </w:r>
      <w:proofErr w:type="spellStart"/>
      <w:r w:rsidRPr="000200CF">
        <w:rPr>
          <w:rFonts w:eastAsia="Calibri" w:cs="Calibri"/>
          <w:sz w:val="22"/>
          <w:szCs w:val="22"/>
        </w:rPr>
        <w:t>Puap</w:t>
      </w:r>
      <w:proofErr w:type="spellEnd"/>
      <w:r w:rsidRPr="000200CF">
        <w:rPr>
          <w:rFonts w:eastAsia="Calibri" w:cs="Calibri"/>
          <w:sz w:val="22"/>
          <w:szCs w:val="22"/>
        </w:rPr>
        <w:t>, e-doręczenia, e-mail (</w:t>
      </w:r>
      <w:hyperlink r:id="rId24" w:history="1">
        <w:r w:rsidRPr="000200CF">
          <w:rPr>
            <w:rFonts w:eastAsia="Calibri" w:cs="Calibri"/>
            <w:i/>
            <w:iCs/>
            <w:color w:val="0000FF"/>
            <w:sz w:val="22"/>
            <w:szCs w:val="22"/>
            <w:u w:val="single"/>
          </w:rPr>
          <w:t>Sekretariat.dlp@udsc.gov.pl</w:t>
        </w:r>
      </w:hyperlink>
      <w:r w:rsidRPr="000200CF">
        <w:rPr>
          <w:rFonts w:eastAsia="Calibri" w:cs="Calibri"/>
          <w:sz w:val="22"/>
          <w:szCs w:val="22"/>
        </w:rPr>
        <w:t xml:space="preserve"> ). </w:t>
      </w:r>
      <w:r w:rsidRPr="000200CF">
        <w:rPr>
          <w:rFonts w:eastAsia="Calibri" w:cs="Calibri"/>
          <w:b/>
          <w:bCs/>
          <w:sz w:val="22"/>
          <w:szCs w:val="22"/>
        </w:rPr>
        <w:t>Wnioski rozpatrywane są w kolejności wpływu.</w:t>
      </w:r>
    </w:p>
    <w:p w14:paraId="0A4E1FD1" w14:textId="52485DA9" w:rsidR="000200CF" w:rsidRPr="000200CF" w:rsidRDefault="000200CF" w:rsidP="000200CF">
      <w:pPr>
        <w:suppressAutoHyphens w:val="0"/>
        <w:spacing w:line="100" w:lineRule="atLeast"/>
        <w:jc w:val="both"/>
        <w:rPr>
          <w:rFonts w:eastAsia="Calibri" w:cs="Calibri"/>
          <w:sz w:val="22"/>
          <w:szCs w:val="22"/>
        </w:rPr>
      </w:pPr>
      <w:r w:rsidRPr="000200CF">
        <w:rPr>
          <w:rFonts w:eastAsia="Calibri" w:cs="Calibri"/>
          <w:sz w:val="22"/>
          <w:szCs w:val="22"/>
        </w:rPr>
        <w:lastRenderedPageBreak/>
        <w:t>Termin zapoznania się z aktami sprawy ustalany jest telefonicznie bezpośrednio z wnioskującym.  Aktualnie przeglądy akt odbywają się po umówieniu spotkania - w piątki, w godz. 8:00 – 15:00 w Punkcie Obsługi Cudzoziemców Urzędu do Spraw Cudzoziemców przy ul. Taborowej 33 w Warszawie.</w:t>
      </w:r>
      <w:r w:rsidRPr="000200CF">
        <w:rPr>
          <w:rFonts w:eastAsia="Calibri" w:cs="Calibri"/>
          <w:b/>
          <w:bCs/>
          <w:sz w:val="22"/>
          <w:szCs w:val="22"/>
        </w:rPr>
        <w:t xml:space="preserve"> </w:t>
      </w:r>
    </w:p>
    <w:p w14:paraId="722750DE" w14:textId="77777777" w:rsidR="000200CF" w:rsidRPr="000200CF" w:rsidRDefault="000200CF" w:rsidP="000200CF">
      <w:pPr>
        <w:suppressAutoHyphens w:val="0"/>
        <w:spacing w:line="100" w:lineRule="atLeast"/>
        <w:jc w:val="both"/>
        <w:rPr>
          <w:rFonts w:eastAsia="Calibri" w:cs="Calibri"/>
          <w:b/>
          <w:bCs/>
          <w:sz w:val="22"/>
          <w:szCs w:val="22"/>
        </w:rPr>
      </w:pPr>
      <w:r w:rsidRPr="000200CF">
        <w:rPr>
          <w:rFonts w:eastAsia="Calibri" w:cs="Calibri"/>
          <w:b/>
          <w:bCs/>
          <w:sz w:val="22"/>
          <w:szCs w:val="22"/>
        </w:rPr>
        <w:t xml:space="preserve">Informacja telefoniczna o sprawie udzielana jest w dni robocze w godz. 09:00 – 16:00 pod nr 47 72 176 75 oraz e-mailem </w:t>
      </w:r>
      <w:hyperlink r:id="rId25" w:history="1">
        <w:r w:rsidRPr="000200CF">
          <w:rPr>
            <w:rFonts w:eastAsia="Calibri" w:cs="Calibri"/>
            <w:b/>
            <w:bCs/>
            <w:color w:val="0000FF"/>
            <w:sz w:val="22"/>
            <w:szCs w:val="22"/>
            <w:u w:val="single"/>
          </w:rPr>
          <w:t>infolinia@udsc.gov.pl</w:t>
        </w:r>
      </w:hyperlink>
      <w:r w:rsidRPr="000200CF">
        <w:rPr>
          <w:rFonts w:eastAsia="Calibri" w:cs="Calibri"/>
          <w:b/>
          <w:bCs/>
          <w:sz w:val="22"/>
          <w:szCs w:val="22"/>
        </w:rPr>
        <w:t>.</w:t>
      </w:r>
      <w:bookmarkEnd w:id="487"/>
    </w:p>
    <w:p w14:paraId="2BD501C2" w14:textId="77777777" w:rsidR="000200CF" w:rsidRDefault="000200CF">
      <w:pPr>
        <w:spacing w:line="100" w:lineRule="atLeast"/>
        <w:jc w:val="both"/>
      </w:pPr>
    </w:p>
    <w:p w14:paraId="65217D91" w14:textId="77777777" w:rsidR="00774182" w:rsidRDefault="00774182">
      <w:pPr>
        <w:pStyle w:val="Nagwek2"/>
        <w:spacing w:after="200"/>
        <w:jc w:val="both"/>
        <w:rPr>
          <w:rFonts w:cs="Times New Roman"/>
          <w:b/>
          <w:bCs/>
        </w:rPr>
      </w:pPr>
      <w:bookmarkStart w:id="488" w:name="_Toc386286414"/>
      <w:bookmarkStart w:id="489" w:name="_Toc505338805"/>
      <w:bookmarkStart w:id="490" w:name="_Toc5972926"/>
      <w:bookmarkStart w:id="491" w:name="_Toc6319974"/>
      <w:bookmarkStart w:id="492" w:name="_Toc215522117"/>
      <w:r>
        <w:t xml:space="preserve">8.3 SPOSOBY SKŁADANIA WNIOSKÓW, DOKUMENTÓW, WYJAŚNIEŃ, </w:t>
      </w:r>
      <w:r>
        <w:br/>
        <w:t xml:space="preserve">        OŚWIADCZEŃ</w:t>
      </w:r>
      <w:bookmarkEnd w:id="488"/>
      <w:bookmarkEnd w:id="489"/>
      <w:bookmarkEnd w:id="490"/>
      <w:bookmarkEnd w:id="491"/>
      <w:bookmarkEnd w:id="492"/>
    </w:p>
    <w:p w14:paraId="50DB133E" w14:textId="77777777" w:rsidR="00774182" w:rsidRDefault="00774182">
      <w:pPr>
        <w:spacing w:line="100" w:lineRule="atLeast"/>
        <w:jc w:val="both"/>
        <w:rPr>
          <w:rFonts w:cs="Times New Roman"/>
          <w:b/>
          <w:bCs/>
          <w:sz w:val="22"/>
          <w:szCs w:val="22"/>
        </w:rPr>
      </w:pPr>
      <w:r>
        <w:rPr>
          <w:rFonts w:cs="Times New Roman"/>
          <w:b/>
          <w:bCs/>
          <w:sz w:val="22"/>
          <w:szCs w:val="22"/>
        </w:rPr>
        <w:t>SKŁADANE DOKUMENTY POWINNY BYĆ:</w:t>
      </w:r>
    </w:p>
    <w:p w14:paraId="0681B8C0" w14:textId="48E280FE" w:rsidR="004A38FE" w:rsidRPr="004A38FE" w:rsidRDefault="00774182" w:rsidP="004A38FE">
      <w:pPr>
        <w:numPr>
          <w:ilvl w:val="0"/>
          <w:numId w:val="59"/>
        </w:numPr>
        <w:suppressAutoHyphens w:val="0"/>
        <w:spacing w:line="100" w:lineRule="atLeast"/>
        <w:jc w:val="both"/>
        <w:rPr>
          <w:rFonts w:eastAsia="Times New Roman" w:cs="Calibri"/>
        </w:rPr>
      </w:pPr>
      <w:r>
        <w:rPr>
          <w:rFonts w:cs="Times New Roman"/>
          <w:b/>
          <w:bCs/>
          <w:sz w:val="22"/>
          <w:szCs w:val="22"/>
        </w:rPr>
        <w:t xml:space="preserve">oryginałami lub kopiami potwierdzonymi urzędowo za zgodność z oryginałem. </w:t>
      </w:r>
      <w:r w:rsidR="00B5025C" w:rsidRPr="00B5025C">
        <w:rPr>
          <w:rFonts w:cs="Times New Roman"/>
          <w:b/>
          <w:bCs/>
          <w:sz w:val="22"/>
          <w:szCs w:val="22"/>
        </w:rPr>
        <w:t xml:space="preserve">Zamiast oryginału dokumentu strona może złożyć odpis dokumentu, jeżeli jego zgodność z oryginałem została poświadczona przez notariusza albo przez występującego w sprawie pełnomocnika strony będącego adwokatem, radcą prawnym, rzecznikiem patentowym lub doradcą podatkowym. </w:t>
      </w:r>
      <w:r>
        <w:rPr>
          <w:rFonts w:cs="Times New Roman"/>
          <w:b/>
          <w:bCs/>
          <w:sz w:val="22"/>
          <w:szCs w:val="22"/>
        </w:rPr>
        <w:t xml:space="preserve">Okazując oryginał cudzoziemiec może </w:t>
      </w:r>
      <w:r w:rsidRPr="00361865">
        <w:rPr>
          <w:rFonts w:cs="Times New Roman"/>
          <w:b/>
          <w:bCs/>
          <w:sz w:val="22"/>
          <w:szCs w:val="22"/>
        </w:rPr>
        <w:t xml:space="preserve">potwierdzić kopię dokumentu za zgodność </w:t>
      </w:r>
      <w:r w:rsidRPr="00361865">
        <w:rPr>
          <w:rFonts w:cs="Times New Roman"/>
          <w:b/>
          <w:bCs/>
          <w:sz w:val="22"/>
          <w:szCs w:val="22"/>
        </w:rPr>
        <w:br/>
        <w:t xml:space="preserve">z oryginałem w Biurze Podawczym Urzędu do Spraw Cudzoziemców: </w:t>
      </w:r>
      <w:r w:rsidRPr="00361865">
        <w:rPr>
          <w:rFonts w:cs="Times New Roman"/>
          <w:sz w:val="22"/>
          <w:szCs w:val="22"/>
        </w:rPr>
        <w:t>ul. Taborowa 33, 02-699  Warszawa,</w:t>
      </w:r>
      <w:r w:rsidR="004A38FE" w:rsidRPr="004A38FE">
        <w:rPr>
          <w:rFonts w:eastAsia="Times New Roman" w:cs="Calibri"/>
          <w:sz w:val="22"/>
          <w:szCs w:val="22"/>
        </w:rPr>
        <w:t xml:space="preserve"> w pon. w godz. 08:00 – 18:00, wt. – pt. w godz. 08:00 – 16:00.</w:t>
      </w:r>
    </w:p>
    <w:p w14:paraId="243001CF" w14:textId="77777777" w:rsidR="00774182" w:rsidRPr="00361865" w:rsidRDefault="00774182">
      <w:pPr>
        <w:pStyle w:val="Kolorowalistaakcent11"/>
        <w:numPr>
          <w:ilvl w:val="0"/>
          <w:numId w:val="4"/>
        </w:numPr>
        <w:spacing w:line="100" w:lineRule="atLeast"/>
        <w:jc w:val="both"/>
        <w:rPr>
          <w:rFonts w:cs="Times New Roman"/>
          <w:b/>
          <w:bCs/>
          <w:sz w:val="22"/>
          <w:szCs w:val="22"/>
        </w:rPr>
      </w:pPr>
      <w:r w:rsidRPr="00361865">
        <w:rPr>
          <w:rStyle w:val="apple-style-span"/>
          <w:rFonts w:cs="Times New Roman"/>
          <w:sz w:val="22"/>
          <w:szCs w:val="22"/>
        </w:rPr>
        <w:t xml:space="preserve">przetłumaczone na </w:t>
      </w:r>
      <w:r w:rsidRPr="00361865">
        <w:rPr>
          <w:rStyle w:val="apple-style-span"/>
          <w:rFonts w:cs="Times New Roman"/>
          <w:b/>
          <w:bCs/>
          <w:sz w:val="22"/>
          <w:szCs w:val="22"/>
        </w:rPr>
        <w:t>język polski</w:t>
      </w:r>
      <w:r w:rsidRPr="00361865">
        <w:rPr>
          <w:rStyle w:val="apple-style-span"/>
          <w:rFonts w:cs="Times New Roman"/>
          <w:sz w:val="22"/>
          <w:szCs w:val="22"/>
        </w:rPr>
        <w:t xml:space="preserve"> przez polskiego tłumacza przysięgłego.</w:t>
      </w:r>
    </w:p>
    <w:p w14:paraId="60C22A0E" w14:textId="77777777" w:rsidR="00774182" w:rsidRPr="00361865" w:rsidRDefault="00774182">
      <w:pPr>
        <w:spacing w:line="100" w:lineRule="atLeast"/>
        <w:jc w:val="both"/>
        <w:rPr>
          <w:rFonts w:cs="Times New Roman"/>
          <w:b/>
          <w:bCs/>
          <w:sz w:val="22"/>
          <w:szCs w:val="22"/>
        </w:rPr>
      </w:pPr>
      <w:r w:rsidRPr="00361865">
        <w:rPr>
          <w:rFonts w:cs="Times New Roman"/>
          <w:b/>
          <w:bCs/>
          <w:sz w:val="22"/>
          <w:szCs w:val="22"/>
        </w:rPr>
        <w:t>Dokumenty (wnioski, wyjaśnienia, oświadczenia) można składać również:</w:t>
      </w:r>
    </w:p>
    <w:p w14:paraId="13D43C59" w14:textId="77777777" w:rsidR="00750C41" w:rsidRPr="00361865" w:rsidRDefault="00E93017" w:rsidP="00750C41">
      <w:pPr>
        <w:pStyle w:val="Kolorowalistaakcent11"/>
        <w:numPr>
          <w:ilvl w:val="0"/>
          <w:numId w:val="24"/>
        </w:numPr>
        <w:spacing w:line="100" w:lineRule="atLeast"/>
      </w:pPr>
      <w:r>
        <w:rPr>
          <w:rFonts w:cs="Times New Roman"/>
          <w:b/>
          <w:bCs/>
          <w:sz w:val="22"/>
          <w:szCs w:val="22"/>
        </w:rPr>
        <w:t>z</w:t>
      </w:r>
      <w:r w:rsidRPr="00361865">
        <w:rPr>
          <w:rFonts w:cs="Times New Roman"/>
          <w:b/>
          <w:bCs/>
          <w:sz w:val="22"/>
          <w:szCs w:val="22"/>
        </w:rPr>
        <w:t xml:space="preserve">a </w:t>
      </w:r>
      <w:r w:rsidR="00774182" w:rsidRPr="00361865">
        <w:rPr>
          <w:rFonts w:cs="Times New Roman"/>
          <w:b/>
          <w:bCs/>
          <w:sz w:val="22"/>
          <w:szCs w:val="22"/>
        </w:rPr>
        <w:t xml:space="preserve">pośrednictwem operatora pocztowego na adres: </w:t>
      </w:r>
      <w:r w:rsidR="00774182" w:rsidRPr="00361865">
        <w:rPr>
          <w:rFonts w:cs="Times New Roman"/>
          <w:sz w:val="22"/>
          <w:szCs w:val="22"/>
        </w:rPr>
        <w:t>ul. Taborowa 33, 02-699</w:t>
      </w:r>
      <w:r w:rsidR="00774182" w:rsidRPr="00361865">
        <w:rPr>
          <w:rFonts w:cs="Times New Roman"/>
          <w:b/>
          <w:bCs/>
          <w:sz w:val="22"/>
          <w:szCs w:val="22"/>
        </w:rPr>
        <w:t xml:space="preserve"> </w:t>
      </w:r>
      <w:r w:rsidR="00774182" w:rsidRPr="00361865">
        <w:rPr>
          <w:rFonts w:cs="Times New Roman"/>
          <w:sz w:val="22"/>
          <w:szCs w:val="22"/>
        </w:rPr>
        <w:t>Warszawa</w:t>
      </w:r>
      <w:r w:rsidR="008A1422">
        <w:rPr>
          <w:rFonts w:cs="Times New Roman"/>
          <w:sz w:val="22"/>
          <w:szCs w:val="22"/>
        </w:rPr>
        <w:t>,</w:t>
      </w:r>
      <w:r w:rsidR="00774182" w:rsidRPr="00361865">
        <w:rPr>
          <w:rFonts w:cs="Times New Roman"/>
          <w:sz w:val="22"/>
          <w:szCs w:val="22"/>
        </w:rPr>
        <w:t xml:space="preserve"> </w:t>
      </w:r>
    </w:p>
    <w:p w14:paraId="501BCCF7" w14:textId="5F1FB78F" w:rsidR="00774182" w:rsidRPr="00F95794" w:rsidRDefault="00E93017" w:rsidP="00750C41">
      <w:pPr>
        <w:pStyle w:val="Kolorowalistaakcent11"/>
        <w:numPr>
          <w:ilvl w:val="0"/>
          <w:numId w:val="24"/>
        </w:numPr>
        <w:spacing w:line="100" w:lineRule="atLeast"/>
      </w:pPr>
      <w:r>
        <w:rPr>
          <w:rFonts w:cs="Times New Roman"/>
          <w:b/>
          <w:bCs/>
          <w:sz w:val="22"/>
          <w:szCs w:val="22"/>
        </w:rPr>
        <w:t>b</w:t>
      </w:r>
      <w:r w:rsidRPr="00361865">
        <w:rPr>
          <w:rFonts w:cs="Times New Roman"/>
          <w:b/>
          <w:bCs/>
          <w:sz w:val="22"/>
          <w:szCs w:val="22"/>
        </w:rPr>
        <w:t xml:space="preserve">ezpośrednio </w:t>
      </w:r>
      <w:r w:rsidR="00774182" w:rsidRPr="00361865">
        <w:rPr>
          <w:rFonts w:cs="Times New Roman"/>
          <w:b/>
          <w:bCs/>
          <w:sz w:val="22"/>
          <w:szCs w:val="22"/>
        </w:rPr>
        <w:t xml:space="preserve">w Biurze Podawczym Urzędu do Spraw Cudzoziemców: </w:t>
      </w:r>
      <w:r w:rsidR="00774182" w:rsidRPr="00361865">
        <w:rPr>
          <w:rFonts w:cs="Times New Roman"/>
          <w:b/>
          <w:bCs/>
          <w:sz w:val="22"/>
          <w:szCs w:val="22"/>
        </w:rPr>
        <w:br/>
      </w:r>
      <w:r w:rsidR="00774182" w:rsidRPr="00361865">
        <w:rPr>
          <w:rFonts w:cs="Times New Roman"/>
          <w:sz w:val="22"/>
          <w:szCs w:val="22"/>
        </w:rPr>
        <w:t>ul. Taborowa 33, 02-699</w:t>
      </w:r>
      <w:r w:rsidR="00774182" w:rsidRPr="00361865">
        <w:rPr>
          <w:rFonts w:cs="Times New Roman"/>
          <w:b/>
          <w:bCs/>
          <w:sz w:val="22"/>
          <w:szCs w:val="22"/>
        </w:rPr>
        <w:t xml:space="preserve"> </w:t>
      </w:r>
      <w:r w:rsidR="00774182" w:rsidRPr="00361865">
        <w:rPr>
          <w:rFonts w:cs="Times New Roman"/>
          <w:sz w:val="22"/>
          <w:szCs w:val="22"/>
        </w:rPr>
        <w:t>Warszawa</w:t>
      </w:r>
      <w:r w:rsidR="0018642C">
        <w:rPr>
          <w:rFonts w:cs="Times New Roman"/>
          <w:sz w:val="22"/>
          <w:szCs w:val="22"/>
        </w:rPr>
        <w:t>,</w:t>
      </w:r>
      <w:r w:rsidR="00774182" w:rsidRPr="00361865">
        <w:rPr>
          <w:rFonts w:cs="Times New Roman"/>
          <w:sz w:val="22"/>
          <w:szCs w:val="22"/>
        </w:rPr>
        <w:t xml:space="preserve"> </w:t>
      </w:r>
      <w:r w:rsidR="0018642C" w:rsidRPr="0018642C">
        <w:rPr>
          <w:rFonts w:cs="Times New Roman"/>
          <w:sz w:val="22"/>
          <w:szCs w:val="22"/>
        </w:rPr>
        <w:t>w pon. w godz. 08:00 – 18:00, wt. – pt. w godz. 08:00 – 16:00,</w:t>
      </w:r>
      <w:r w:rsidR="00A060B8">
        <w:rPr>
          <w:rFonts w:cs="Times New Roman"/>
          <w:sz w:val="22"/>
          <w:szCs w:val="22"/>
        </w:rPr>
        <w:t>,</w:t>
      </w:r>
    </w:p>
    <w:p w14:paraId="2EFBB594" w14:textId="77777777" w:rsidR="0018642C" w:rsidRPr="00FA2B96" w:rsidRDefault="0018642C" w:rsidP="00FA2B96">
      <w:pPr>
        <w:numPr>
          <w:ilvl w:val="0"/>
          <w:numId w:val="58"/>
        </w:numPr>
        <w:suppressAutoHyphens w:val="0"/>
        <w:spacing w:line="100" w:lineRule="atLeast"/>
        <w:jc w:val="both"/>
        <w:rPr>
          <w:rFonts w:eastAsia="Calibri" w:cs="Calibri"/>
        </w:rPr>
      </w:pPr>
      <w:r w:rsidRPr="00FA2B96">
        <w:rPr>
          <w:rFonts w:eastAsia="Calibri" w:cs="Calibri"/>
          <w:sz w:val="22"/>
          <w:szCs w:val="22"/>
        </w:rPr>
        <w:t xml:space="preserve">w </w:t>
      </w:r>
      <w:r w:rsidRPr="00FA2B96">
        <w:rPr>
          <w:rFonts w:eastAsia="Calibri" w:cs="Calibri"/>
          <w:b/>
          <w:bCs/>
          <w:sz w:val="22"/>
          <w:szCs w:val="22"/>
        </w:rPr>
        <w:t xml:space="preserve">postaci elektronicznej </w:t>
      </w:r>
      <w:r w:rsidRPr="00FA2B96">
        <w:rPr>
          <w:rFonts w:eastAsia="Calibri" w:cs="Calibri"/>
          <w:sz w:val="22"/>
          <w:szCs w:val="22"/>
        </w:rPr>
        <w:t>wnoszonej na elektroniczną skrzynkę podawczą Szefa Urzędu</w:t>
      </w:r>
      <w:r w:rsidRPr="00FA2B96">
        <w:rPr>
          <w:rFonts w:eastAsia="Calibri" w:cs="Calibri"/>
        </w:rPr>
        <w:t xml:space="preserve"> </w:t>
      </w:r>
      <w:r w:rsidRPr="00FA2B96">
        <w:rPr>
          <w:rFonts w:eastAsia="Calibri" w:cs="Calibri"/>
          <w:b/>
          <w:bCs/>
          <w:sz w:val="22"/>
          <w:szCs w:val="22"/>
        </w:rPr>
        <w:t>/UDSC/</w:t>
      </w:r>
      <w:proofErr w:type="spellStart"/>
      <w:r w:rsidRPr="00FA2B96">
        <w:rPr>
          <w:rFonts w:eastAsia="Calibri" w:cs="Calibri"/>
          <w:b/>
          <w:bCs/>
          <w:sz w:val="22"/>
          <w:szCs w:val="22"/>
        </w:rPr>
        <w:t>SkrytkaESP</w:t>
      </w:r>
      <w:proofErr w:type="spellEnd"/>
      <w:r w:rsidRPr="00FA2B96">
        <w:rPr>
          <w:rFonts w:eastAsia="Calibri" w:cs="Calibri"/>
          <w:sz w:val="22"/>
          <w:szCs w:val="22"/>
        </w:rPr>
        <w:t xml:space="preserve"> (do końca 2025 roku) lub na adres do doręczeń elektronicznych </w:t>
      </w:r>
      <w:r w:rsidRPr="00FA2B96">
        <w:rPr>
          <w:rFonts w:eastAsia="Calibri" w:cs="Calibri"/>
          <w:b/>
          <w:bCs/>
          <w:sz w:val="22"/>
          <w:szCs w:val="22"/>
        </w:rPr>
        <w:t>AE:PL-63297-42869-TJTIE-23</w:t>
      </w:r>
      <w:r w:rsidRPr="00FA2B96">
        <w:rPr>
          <w:rFonts w:eastAsia="Calibri" w:cs="Calibri"/>
          <w:sz w:val="22"/>
          <w:szCs w:val="22"/>
        </w:rPr>
        <w:t>.</w:t>
      </w:r>
      <w:r w:rsidRPr="00FA2B96">
        <w:rPr>
          <w:rFonts w:eastAsia="Calibri" w:cs="Calibri"/>
        </w:rPr>
        <w:t xml:space="preserve"> </w:t>
      </w:r>
    </w:p>
    <w:p w14:paraId="0485704F" w14:textId="77777777" w:rsidR="00A060B8" w:rsidRDefault="00A060B8" w:rsidP="00F95794">
      <w:pPr>
        <w:pStyle w:val="Kolorowalistaakcent11"/>
        <w:spacing w:line="100" w:lineRule="atLeast"/>
      </w:pPr>
    </w:p>
    <w:p w14:paraId="0E3228B8" w14:textId="77777777" w:rsidR="00774182" w:rsidRDefault="00774182">
      <w:pPr>
        <w:pStyle w:val="Nagwek2"/>
        <w:spacing w:after="200"/>
        <w:rPr>
          <w:rFonts w:cs="Times New Roman"/>
        </w:rPr>
      </w:pPr>
      <w:bookmarkStart w:id="493" w:name="_Toc386286415"/>
      <w:bookmarkStart w:id="494" w:name="_Toc505338806"/>
      <w:bookmarkStart w:id="495" w:name="_Toc5972927"/>
      <w:bookmarkStart w:id="496" w:name="_Toc6319975"/>
      <w:bookmarkStart w:id="497" w:name="_Toc215522118"/>
      <w:r>
        <w:t>8.4   SKARGA</w:t>
      </w:r>
      <w:bookmarkEnd w:id="493"/>
      <w:bookmarkEnd w:id="494"/>
      <w:bookmarkEnd w:id="495"/>
      <w:bookmarkEnd w:id="496"/>
      <w:bookmarkEnd w:id="497"/>
    </w:p>
    <w:p w14:paraId="3550E027" w14:textId="77777777" w:rsidR="00287FA8" w:rsidRPr="00361865" w:rsidRDefault="00774182" w:rsidP="00287FA8">
      <w:pPr>
        <w:spacing w:line="100" w:lineRule="atLeast"/>
        <w:jc w:val="both"/>
        <w:rPr>
          <w:rFonts w:cs="Times New Roman"/>
          <w:b/>
          <w:bCs/>
          <w:sz w:val="22"/>
          <w:szCs w:val="22"/>
        </w:rPr>
      </w:pPr>
      <w:r>
        <w:rPr>
          <w:rFonts w:cs="Times New Roman"/>
          <w:sz w:val="22"/>
          <w:szCs w:val="22"/>
        </w:rPr>
        <w:t>Od decyzji Szefa Urzędu do Spraw Cudzoziemców</w:t>
      </w:r>
      <w:r w:rsidR="00FF7D87">
        <w:rPr>
          <w:rFonts w:cs="Times New Roman"/>
          <w:sz w:val="22"/>
          <w:szCs w:val="22"/>
        </w:rPr>
        <w:t>,</w:t>
      </w:r>
      <w:r w:rsidR="00FF7D87" w:rsidRPr="00FF7D87">
        <w:t xml:space="preserve"> </w:t>
      </w:r>
      <w:r w:rsidR="00FF7D87" w:rsidRPr="00FF7D87">
        <w:rPr>
          <w:rFonts w:cs="Times New Roman"/>
          <w:sz w:val="22"/>
          <w:szCs w:val="22"/>
        </w:rPr>
        <w:t>w tym decyzji w sprawie sprzeciwu,</w:t>
      </w:r>
      <w:r>
        <w:rPr>
          <w:rFonts w:cs="Times New Roman"/>
          <w:sz w:val="22"/>
          <w:szCs w:val="22"/>
        </w:rPr>
        <w:t xml:space="preserve"> </w:t>
      </w:r>
      <w:r w:rsidRPr="00287FA8">
        <w:rPr>
          <w:rFonts w:cs="Times New Roman"/>
          <w:sz w:val="22"/>
          <w:szCs w:val="22"/>
        </w:rPr>
        <w:t xml:space="preserve">stronie przysługuje możliwość złożenia </w:t>
      </w:r>
      <w:r w:rsidRPr="00287FA8">
        <w:rPr>
          <w:rFonts w:cs="Times New Roman"/>
          <w:b/>
          <w:bCs/>
          <w:sz w:val="22"/>
          <w:szCs w:val="22"/>
        </w:rPr>
        <w:t>skargi do Wojewódzkiego Sądu Administracyjnego w Warszawie</w:t>
      </w:r>
      <w:r w:rsidRPr="00287FA8">
        <w:rPr>
          <w:rFonts w:cs="Times New Roman"/>
          <w:sz w:val="22"/>
          <w:szCs w:val="22"/>
        </w:rPr>
        <w:t xml:space="preserve">, w terminie 30 dni od dnia doręczenia decyzji. </w:t>
      </w:r>
      <w:r w:rsidRPr="00287FA8">
        <w:rPr>
          <w:rFonts w:cs="Times New Roman"/>
          <w:b/>
          <w:bCs/>
          <w:sz w:val="22"/>
          <w:szCs w:val="22"/>
        </w:rPr>
        <w:t xml:space="preserve">Strona składa skargę za pośrednictwem Szefa Urzędu do Spraw </w:t>
      </w:r>
      <w:r w:rsidRPr="00361865">
        <w:rPr>
          <w:rFonts w:cs="Times New Roman"/>
          <w:b/>
          <w:bCs/>
          <w:sz w:val="22"/>
          <w:szCs w:val="22"/>
        </w:rPr>
        <w:t>Cudzoziemców.</w:t>
      </w:r>
      <w:r w:rsidR="00287FA8" w:rsidRPr="00361865">
        <w:rPr>
          <w:b/>
          <w:bCs/>
          <w:sz w:val="22"/>
          <w:szCs w:val="22"/>
        </w:rPr>
        <w:t xml:space="preserve"> Termin ten uważa się za zachowany także wtedy, gdy przed jego upływem Strona wniosła skargę wprost do Wojewódzkiego Sądu Administracyjnego w Warszawie.</w:t>
      </w:r>
    </w:p>
    <w:p w14:paraId="7AB412AE" w14:textId="77777777" w:rsidR="00287FA8" w:rsidRDefault="00774182">
      <w:pPr>
        <w:spacing w:line="100" w:lineRule="atLeast"/>
        <w:jc w:val="both"/>
        <w:rPr>
          <w:rFonts w:cs="Times New Roman"/>
          <w:b/>
          <w:bCs/>
          <w:sz w:val="22"/>
          <w:szCs w:val="22"/>
        </w:rPr>
      </w:pPr>
      <w:r w:rsidRPr="00287FA8">
        <w:rPr>
          <w:rFonts w:cs="Times New Roman"/>
          <w:b/>
          <w:bCs/>
          <w:sz w:val="22"/>
          <w:szCs w:val="22"/>
        </w:rPr>
        <w:t>Wniesienie skargi do Wojewódzkiego Sądu Administracyjnego w Warszawie na decyzję ostateczną nie legalizuje pobytu cudzoziemca na terytorium Polski.</w:t>
      </w:r>
      <w:r w:rsidR="00287FA8" w:rsidRPr="00287FA8">
        <w:rPr>
          <w:b/>
          <w:bCs/>
          <w:color w:val="FF0000"/>
          <w:sz w:val="22"/>
          <w:szCs w:val="22"/>
        </w:rPr>
        <w:t xml:space="preserve"> </w:t>
      </w:r>
    </w:p>
    <w:p w14:paraId="771AD755" w14:textId="4E5469B7" w:rsidR="00774182" w:rsidRDefault="00D74EDF">
      <w:pPr>
        <w:spacing w:line="100" w:lineRule="atLeast"/>
        <w:jc w:val="both"/>
        <w:rPr>
          <w:rFonts w:cs="Times New Roman"/>
          <w:b/>
          <w:bCs/>
          <w:sz w:val="22"/>
          <w:szCs w:val="22"/>
        </w:rPr>
      </w:pPr>
      <w:r w:rsidRPr="00287FA8">
        <w:rPr>
          <w:rFonts w:cs="Times New Roman"/>
          <w:b/>
          <w:bCs/>
          <w:sz w:val="22"/>
          <w:szCs w:val="22"/>
        </w:rPr>
        <w:t>Od decyzji Szefa Urzędu do Spraw Cudzoziemców o uchyleniu decyzji wojewody i przekazaniu sprawy do ponownego rozpoznania temu organowi nie przysługuje skarga, tylko sprzeciw do Wojewódzkiego Sądu Administracyjnego w Warszawie. Sprzeciw wnosi się w terminie 14 dni</w:t>
      </w:r>
      <w:r w:rsidR="00287FA8" w:rsidRPr="00287FA8">
        <w:rPr>
          <w:rFonts w:cs="Times New Roman"/>
          <w:b/>
          <w:bCs/>
          <w:sz w:val="22"/>
          <w:szCs w:val="22"/>
        </w:rPr>
        <w:t xml:space="preserve"> od</w:t>
      </w:r>
      <w:r w:rsidRPr="00287FA8">
        <w:rPr>
          <w:rFonts w:cs="Times New Roman"/>
          <w:b/>
          <w:bCs/>
          <w:sz w:val="22"/>
          <w:szCs w:val="22"/>
        </w:rPr>
        <w:t xml:space="preserve"> doręczenia decyzji za pośrednictwem Szefa Urzędu do Spraw Cudzoziemców. </w:t>
      </w:r>
      <w:r w:rsidR="00287FA8" w:rsidRPr="00287FA8">
        <w:rPr>
          <w:rFonts w:cs="Times New Roman"/>
          <w:b/>
          <w:bCs/>
          <w:sz w:val="22"/>
          <w:szCs w:val="22"/>
        </w:rPr>
        <w:t xml:space="preserve">Termin ten uważa się za zachowany także wtedy, gdy przed jego upływem Strona wniosła sprzeciw od decyzji wprost do Wojewódzkiego Sądu Administracyjnego w Warszawie. </w:t>
      </w:r>
      <w:r w:rsidR="00464586" w:rsidRPr="00287FA8">
        <w:rPr>
          <w:rFonts w:cs="Times New Roman"/>
          <w:bCs/>
          <w:sz w:val="22"/>
          <w:szCs w:val="22"/>
        </w:rPr>
        <w:t>Do sprzeciwu od decyzji stosuje się odpowiednio przepisy o skardze, jeżeli ustawa nie stanowi inaczej.</w:t>
      </w:r>
    </w:p>
    <w:p w14:paraId="5BC3CCB1" w14:textId="77777777" w:rsidR="00774182" w:rsidRDefault="00774182">
      <w:pPr>
        <w:pStyle w:val="Akapitzlist2"/>
        <w:pageBreakBefore/>
        <w:spacing w:line="100" w:lineRule="atLeast"/>
        <w:ind w:left="0"/>
        <w:jc w:val="center"/>
        <w:rPr>
          <w:rFonts w:cs="Times New Roman"/>
          <w:b/>
          <w:bCs/>
          <w:sz w:val="22"/>
          <w:szCs w:val="22"/>
        </w:rPr>
      </w:pPr>
      <w:r>
        <w:rPr>
          <w:rFonts w:cs="Times New Roman"/>
          <w:b/>
          <w:bCs/>
          <w:sz w:val="22"/>
          <w:szCs w:val="22"/>
        </w:rPr>
        <w:lastRenderedPageBreak/>
        <w:t>Oświadczenie</w:t>
      </w:r>
    </w:p>
    <w:p w14:paraId="0190830A" w14:textId="77777777" w:rsidR="00774182" w:rsidRDefault="00774182">
      <w:pPr>
        <w:pStyle w:val="Akapitzlist2"/>
        <w:spacing w:line="100" w:lineRule="atLeast"/>
        <w:ind w:left="0"/>
        <w:jc w:val="center"/>
        <w:rPr>
          <w:rFonts w:cs="Times New Roman"/>
          <w:b/>
          <w:bCs/>
          <w:sz w:val="22"/>
          <w:szCs w:val="22"/>
        </w:rPr>
      </w:pPr>
    </w:p>
    <w:p w14:paraId="1FFFB6DB" w14:textId="77777777" w:rsidR="00774182" w:rsidRDefault="00774182">
      <w:pPr>
        <w:pStyle w:val="Akapitzlist2"/>
        <w:spacing w:line="100" w:lineRule="atLeast"/>
        <w:ind w:left="0"/>
        <w:jc w:val="both"/>
        <w:rPr>
          <w:rFonts w:cs="Times New Roman"/>
          <w:b/>
          <w:bCs/>
          <w:sz w:val="22"/>
          <w:szCs w:val="22"/>
        </w:rPr>
      </w:pPr>
    </w:p>
    <w:p w14:paraId="3016A715" w14:textId="77777777" w:rsidR="00774182" w:rsidRDefault="00774182">
      <w:pPr>
        <w:spacing w:line="480" w:lineRule="auto"/>
        <w:jc w:val="both"/>
        <w:rPr>
          <w:rFonts w:cs="Times New Roman"/>
          <w:sz w:val="22"/>
          <w:szCs w:val="22"/>
        </w:rPr>
      </w:pPr>
      <w:r>
        <w:rPr>
          <w:rFonts w:cs="Times New Roman"/>
          <w:b/>
          <w:bCs/>
          <w:i/>
          <w:iCs/>
          <w:sz w:val="22"/>
          <w:szCs w:val="22"/>
        </w:rPr>
        <w:t>Pouczenie otrzymałem/otrzymałam w języku</w:t>
      </w:r>
      <w:r>
        <w:rPr>
          <w:rFonts w:cs="Times New Roman"/>
          <w:i/>
          <w:iCs/>
          <w:sz w:val="22"/>
          <w:szCs w:val="22"/>
        </w:rPr>
        <w:t>  .......................................................................</w:t>
      </w:r>
    </w:p>
    <w:p w14:paraId="7014A675" w14:textId="77777777" w:rsidR="00774182" w:rsidRDefault="00774182">
      <w:pPr>
        <w:jc w:val="both"/>
        <w:rPr>
          <w:rFonts w:cs="Times New Roman"/>
          <w:sz w:val="22"/>
          <w:szCs w:val="22"/>
        </w:rPr>
      </w:pPr>
      <w:r>
        <w:rPr>
          <w:rFonts w:cs="Times New Roman"/>
          <w:sz w:val="22"/>
          <w:szCs w:val="22"/>
        </w:rPr>
        <w:t>W przypadku ubiegania się o przedłużenie okresu ważności wydanej wizy lub okresu pobytu objętego tą wizą wręcza się rozdziały: I, II, III, VIII</w:t>
      </w:r>
    </w:p>
    <w:p w14:paraId="6342C62F" w14:textId="77777777" w:rsidR="00774182" w:rsidRDefault="00774182">
      <w:pPr>
        <w:jc w:val="both"/>
        <w:rPr>
          <w:rFonts w:cs="Times New Roman"/>
          <w:sz w:val="22"/>
          <w:szCs w:val="22"/>
        </w:rPr>
      </w:pPr>
      <w:r>
        <w:rPr>
          <w:rFonts w:cs="Times New Roman"/>
          <w:sz w:val="22"/>
          <w:szCs w:val="22"/>
        </w:rPr>
        <w:t>W przypadku ubiegania się o zezwolenie na pobyt czasowy wręcza się rozdziały: I, II, IV, VII, VIII</w:t>
      </w:r>
    </w:p>
    <w:p w14:paraId="13B9DC0F" w14:textId="77777777" w:rsidR="00774182" w:rsidRDefault="00774182">
      <w:pPr>
        <w:jc w:val="both"/>
        <w:rPr>
          <w:rFonts w:cs="Times New Roman"/>
          <w:sz w:val="22"/>
          <w:szCs w:val="22"/>
        </w:rPr>
      </w:pPr>
      <w:r>
        <w:rPr>
          <w:rFonts w:cs="Times New Roman"/>
          <w:sz w:val="22"/>
          <w:szCs w:val="22"/>
        </w:rPr>
        <w:t>W przypadku ubiegania się o zezwolenie na pobyt stały wręcza się rozdziały: I, II, V, VII, VIII</w:t>
      </w:r>
    </w:p>
    <w:p w14:paraId="5C3BDCE7" w14:textId="77777777" w:rsidR="00774182" w:rsidRDefault="00774182">
      <w:pPr>
        <w:jc w:val="both"/>
        <w:rPr>
          <w:rFonts w:cs="Times New Roman"/>
          <w:i/>
          <w:iCs/>
          <w:sz w:val="22"/>
          <w:szCs w:val="22"/>
        </w:rPr>
      </w:pPr>
      <w:r>
        <w:rPr>
          <w:rFonts w:cs="Times New Roman"/>
          <w:sz w:val="22"/>
          <w:szCs w:val="22"/>
        </w:rPr>
        <w:t>W przypadku ubiegania się o zezwolenie na pobyt rezydenta długoterminowego Unii Europejskiej wręcza się rozdziały:  I, II, VI, VII, VIII</w:t>
      </w:r>
    </w:p>
    <w:p w14:paraId="7F965F42" w14:textId="77777777" w:rsidR="00774182" w:rsidRDefault="00774182">
      <w:pPr>
        <w:jc w:val="both"/>
        <w:rPr>
          <w:rFonts w:cs="Times New Roman"/>
          <w:i/>
          <w:iCs/>
          <w:sz w:val="22"/>
          <w:szCs w:val="22"/>
        </w:rPr>
      </w:pPr>
    </w:p>
    <w:p w14:paraId="46D162E8" w14:textId="77777777" w:rsidR="00774182" w:rsidRDefault="00774182">
      <w:pPr>
        <w:jc w:val="both"/>
        <w:rPr>
          <w:rFonts w:cs="Times New Roman"/>
          <w:i/>
          <w:iCs/>
          <w:sz w:val="22"/>
          <w:szCs w:val="22"/>
        </w:rPr>
      </w:pPr>
    </w:p>
    <w:p w14:paraId="69CC48E7" w14:textId="77777777" w:rsidR="00774182" w:rsidRDefault="00774182">
      <w:pPr>
        <w:jc w:val="both"/>
        <w:rPr>
          <w:rFonts w:cs="Times New Roman"/>
          <w:i/>
          <w:iCs/>
          <w:sz w:val="22"/>
          <w:szCs w:val="22"/>
        </w:rPr>
      </w:pPr>
    </w:p>
    <w:p w14:paraId="5D15B1F7" w14:textId="77777777" w:rsidR="00774182" w:rsidRDefault="00774182">
      <w:pPr>
        <w:jc w:val="both"/>
        <w:rPr>
          <w:rFonts w:cs="Times New Roman"/>
          <w:sz w:val="22"/>
          <w:szCs w:val="22"/>
        </w:rPr>
      </w:pPr>
      <w:r>
        <w:rPr>
          <w:rFonts w:cs="Times New Roman"/>
          <w:i/>
          <w:iCs/>
          <w:sz w:val="22"/>
          <w:szCs w:val="22"/>
        </w:rPr>
        <w:t>............................................................                 ..........................................................................................</w:t>
      </w:r>
    </w:p>
    <w:p w14:paraId="245927B9" w14:textId="77777777" w:rsidR="00774182" w:rsidRDefault="00774182">
      <w:pPr>
        <w:jc w:val="both"/>
        <w:rPr>
          <w:rFonts w:cs="Times New Roman"/>
          <w:sz w:val="22"/>
          <w:szCs w:val="22"/>
        </w:rPr>
      </w:pPr>
      <w:r>
        <w:rPr>
          <w:rFonts w:cs="Times New Roman"/>
          <w:sz w:val="22"/>
          <w:szCs w:val="22"/>
        </w:rPr>
        <w:t>(miejscowość, data)                                                 </w:t>
      </w:r>
      <w:r>
        <w:rPr>
          <w:rFonts w:cs="Times New Roman"/>
          <w:sz w:val="22"/>
          <w:szCs w:val="22"/>
        </w:rPr>
        <w:tab/>
        <w:t xml:space="preserve"> podpis wnioskodawcy/wnioskodawczyni </w:t>
      </w:r>
    </w:p>
    <w:p w14:paraId="0B55B9A1" w14:textId="77777777" w:rsidR="00774182" w:rsidRDefault="00774182">
      <w:pPr>
        <w:ind w:left="3540" w:firstLine="708"/>
        <w:jc w:val="both"/>
        <w:rPr>
          <w:rFonts w:cs="Times New Roman"/>
          <w:sz w:val="22"/>
          <w:szCs w:val="22"/>
        </w:rPr>
      </w:pPr>
      <w:r>
        <w:rPr>
          <w:rFonts w:cs="Times New Roman"/>
          <w:sz w:val="22"/>
          <w:szCs w:val="22"/>
        </w:rPr>
        <w:t>lub przedstawiciela prawnego</w:t>
      </w:r>
    </w:p>
    <w:p w14:paraId="72BF0BA9" w14:textId="77777777" w:rsidR="00774182" w:rsidRDefault="00774182">
      <w:pPr>
        <w:jc w:val="both"/>
        <w:rPr>
          <w:rFonts w:cs="Times New Roman"/>
          <w:sz w:val="22"/>
          <w:szCs w:val="22"/>
        </w:rPr>
      </w:pPr>
      <w:r>
        <w:rPr>
          <w:rFonts w:cs="Times New Roman"/>
          <w:sz w:val="22"/>
          <w:szCs w:val="22"/>
        </w:rPr>
        <w:t> </w:t>
      </w:r>
    </w:p>
    <w:p w14:paraId="262F38C0" w14:textId="77777777" w:rsidR="00774182" w:rsidRDefault="00774182">
      <w:pPr>
        <w:jc w:val="both"/>
        <w:rPr>
          <w:rFonts w:cs="Times New Roman"/>
          <w:sz w:val="22"/>
          <w:szCs w:val="22"/>
        </w:rPr>
      </w:pPr>
    </w:p>
    <w:p w14:paraId="7CA0D605" w14:textId="77777777" w:rsidR="00774182" w:rsidRDefault="00774182">
      <w:pPr>
        <w:jc w:val="both"/>
        <w:rPr>
          <w:rFonts w:cs="Times New Roman"/>
          <w:sz w:val="22"/>
          <w:szCs w:val="22"/>
        </w:rPr>
      </w:pPr>
      <w:r>
        <w:rPr>
          <w:rFonts w:cs="Times New Roman"/>
          <w:sz w:val="22"/>
          <w:szCs w:val="22"/>
        </w:rPr>
        <w:t> </w:t>
      </w:r>
    </w:p>
    <w:p w14:paraId="413F6777" w14:textId="77777777" w:rsidR="00774182" w:rsidRDefault="00774182">
      <w:pPr>
        <w:jc w:val="both"/>
        <w:rPr>
          <w:rFonts w:cs="Times New Roman"/>
          <w:sz w:val="22"/>
          <w:szCs w:val="22"/>
        </w:rPr>
      </w:pPr>
    </w:p>
    <w:p w14:paraId="38711E91" w14:textId="77777777" w:rsidR="00774182" w:rsidRDefault="00774182">
      <w:pPr>
        <w:jc w:val="both"/>
        <w:rPr>
          <w:rFonts w:cs="Times New Roman"/>
          <w:i/>
          <w:iCs/>
          <w:sz w:val="22"/>
          <w:szCs w:val="22"/>
        </w:rPr>
      </w:pPr>
      <w:r>
        <w:rPr>
          <w:rFonts w:cs="Times New Roman"/>
          <w:i/>
          <w:iCs/>
          <w:sz w:val="22"/>
          <w:szCs w:val="22"/>
        </w:rPr>
        <w:t xml:space="preserve">  ................................................................... </w:t>
      </w:r>
    </w:p>
    <w:p w14:paraId="66AE6E73" w14:textId="77777777" w:rsidR="00774182" w:rsidRDefault="00774182">
      <w:pPr>
        <w:jc w:val="both"/>
      </w:pPr>
      <w:r>
        <w:rPr>
          <w:rFonts w:cs="Times New Roman"/>
          <w:i/>
          <w:iCs/>
          <w:sz w:val="22"/>
          <w:szCs w:val="22"/>
        </w:rPr>
        <w:t>        ewentualnie podpis tłumacza</w:t>
      </w:r>
    </w:p>
    <w:sectPr w:rsidR="00774182" w:rsidSect="00E37D83">
      <w:footerReference w:type="default" r:id="rId26"/>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B686C" w14:textId="77777777" w:rsidR="004A2B59" w:rsidRDefault="004A2B59">
      <w:pPr>
        <w:spacing w:before="0" w:after="0" w:line="240" w:lineRule="auto"/>
      </w:pPr>
      <w:r>
        <w:separator/>
      </w:r>
    </w:p>
  </w:endnote>
  <w:endnote w:type="continuationSeparator" w:id="0">
    <w:p w14:paraId="51AD2CD7" w14:textId="77777777" w:rsidR="004A2B59" w:rsidRDefault="004A2B59">
      <w:pPr>
        <w:spacing w:before="0" w:after="0" w:line="240" w:lineRule="auto"/>
      </w:pPr>
      <w:r>
        <w:continuationSeparator/>
      </w:r>
    </w:p>
  </w:endnote>
  <w:endnote w:id="1">
    <w:p w14:paraId="247DAC75" w14:textId="77777777" w:rsidR="00AA04E6" w:rsidRDefault="00AA0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NewRomanPSMT">
    <w:altName w:val="Yu Gothic UI"/>
    <w:charset w:val="80"/>
    <w:family w:val="auto"/>
    <w:pitch w:val="variable"/>
    <w:sig w:usb0="00000001" w:usb1="08070000" w:usb2="00000010" w:usb3="00000000" w:csb0="00020000" w:csb1="00000000"/>
  </w:font>
  <w:font w:name="A">
    <w:charset w:val="80"/>
    <w:family w:val="auto"/>
    <w:pitch w:val="variable"/>
    <w:sig w:usb0="00000001" w:usb1="08070000" w:usb2="00000010" w:usb3="00000000" w:csb0="00020000" w:csb1="00000000"/>
  </w:font>
  <w:font w:name="þ¿/Cò">
    <w:altName w:val="MS Gothic"/>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pmñ¿/Ãü">
    <w:altName w:val="MS Gothic"/>
    <w:charset w:val="8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356D" w14:textId="77777777" w:rsidR="00AA04E6" w:rsidRDefault="00AA04E6">
    <w:pPr>
      <w:pStyle w:val="Stopka"/>
    </w:pPr>
    <w:r>
      <w:fldChar w:fldCharType="begin"/>
    </w:r>
    <w:r>
      <w:instrText xml:space="preserve"> PAGE </w:instrText>
    </w:r>
    <w:r>
      <w:fldChar w:fldCharType="separate"/>
    </w:r>
    <w:r>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231E9" w14:textId="77777777" w:rsidR="004A2B59" w:rsidRDefault="004A2B59">
      <w:pPr>
        <w:spacing w:before="0" w:after="0" w:line="240" w:lineRule="auto"/>
      </w:pPr>
      <w:r>
        <w:separator/>
      </w:r>
    </w:p>
  </w:footnote>
  <w:footnote w:type="continuationSeparator" w:id="0">
    <w:p w14:paraId="66285918" w14:textId="77777777" w:rsidR="004A2B59" w:rsidRDefault="004A2B5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6" w15:restartNumberingAfterBreak="0">
    <w:nsid w:val="1F1A5528"/>
    <w:multiLevelType w:val="hybridMultilevel"/>
    <w:tmpl w:val="30FE06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7" w15:restartNumberingAfterBreak="0">
    <w:nsid w:val="27633D4E"/>
    <w:multiLevelType w:val="hybridMultilevel"/>
    <w:tmpl w:val="21E472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2DBD71B5"/>
    <w:multiLevelType w:val="hybridMultilevel"/>
    <w:tmpl w:val="E5C8C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2814F31"/>
    <w:multiLevelType w:val="hybridMultilevel"/>
    <w:tmpl w:val="967CC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C1C0895"/>
    <w:multiLevelType w:val="hybridMultilevel"/>
    <w:tmpl w:val="C5E80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3D1082"/>
    <w:multiLevelType w:val="hybridMultilevel"/>
    <w:tmpl w:val="F3B04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4A05407"/>
    <w:multiLevelType w:val="hybridMultilevel"/>
    <w:tmpl w:val="D0CCE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423500A"/>
    <w:multiLevelType w:val="hybridMultilevel"/>
    <w:tmpl w:val="11F2D5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54"/>
  </w:num>
  <w:num w:numId="47">
    <w:abstractNumId w:val="46"/>
  </w:num>
  <w:num w:numId="48">
    <w:abstractNumId w:val="49"/>
  </w:num>
  <w:num w:numId="49">
    <w:abstractNumId w:val="51"/>
  </w:num>
  <w:num w:numId="50">
    <w:abstractNumId w:val="45"/>
  </w:num>
  <w:num w:numId="51">
    <w:abstractNumId w:val="47"/>
  </w:num>
  <w:num w:numId="52">
    <w:abstractNumId w:val="48"/>
  </w:num>
  <w:num w:numId="53">
    <w:abstractNumId w:val="52"/>
  </w:num>
  <w:num w:numId="54">
    <w:abstractNumId w:val="55"/>
  </w:num>
  <w:num w:numId="55">
    <w:abstractNumId w:val="53"/>
  </w:num>
  <w:num w:numId="56">
    <w:abstractNumId w:val="50"/>
  </w:num>
  <w:num w:numId="57">
    <w:abstractNumId w:val="3"/>
  </w:num>
  <w:num w:numId="58">
    <w:abstractNumId w:val="23"/>
  </w:num>
  <w:num w:numId="59">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7ADD"/>
    <w:rsid w:val="00011520"/>
    <w:rsid w:val="00012807"/>
    <w:rsid w:val="0001395F"/>
    <w:rsid w:val="00013DC4"/>
    <w:rsid w:val="0001525A"/>
    <w:rsid w:val="00017577"/>
    <w:rsid w:val="000200C9"/>
    <w:rsid w:val="000200CF"/>
    <w:rsid w:val="0002152E"/>
    <w:rsid w:val="00022554"/>
    <w:rsid w:val="00022A8F"/>
    <w:rsid w:val="00023943"/>
    <w:rsid w:val="00027F4A"/>
    <w:rsid w:val="00041DEF"/>
    <w:rsid w:val="00041FF6"/>
    <w:rsid w:val="00042DE7"/>
    <w:rsid w:val="00044373"/>
    <w:rsid w:val="00044FA5"/>
    <w:rsid w:val="00050392"/>
    <w:rsid w:val="00051352"/>
    <w:rsid w:val="00052A80"/>
    <w:rsid w:val="00055941"/>
    <w:rsid w:val="00055D39"/>
    <w:rsid w:val="00057599"/>
    <w:rsid w:val="00061749"/>
    <w:rsid w:val="000649D5"/>
    <w:rsid w:val="00064ECF"/>
    <w:rsid w:val="000671FF"/>
    <w:rsid w:val="000708CE"/>
    <w:rsid w:val="00071987"/>
    <w:rsid w:val="00074875"/>
    <w:rsid w:val="00074936"/>
    <w:rsid w:val="000749C3"/>
    <w:rsid w:val="00075692"/>
    <w:rsid w:val="0007698E"/>
    <w:rsid w:val="000814B5"/>
    <w:rsid w:val="00083947"/>
    <w:rsid w:val="0008403C"/>
    <w:rsid w:val="0009111B"/>
    <w:rsid w:val="00091340"/>
    <w:rsid w:val="00091931"/>
    <w:rsid w:val="00094D53"/>
    <w:rsid w:val="000A055D"/>
    <w:rsid w:val="000A55F3"/>
    <w:rsid w:val="000A66FB"/>
    <w:rsid w:val="000A691B"/>
    <w:rsid w:val="000A7B55"/>
    <w:rsid w:val="000A7D0B"/>
    <w:rsid w:val="000A7F13"/>
    <w:rsid w:val="000A7F43"/>
    <w:rsid w:val="000B0799"/>
    <w:rsid w:val="000B527F"/>
    <w:rsid w:val="000C081E"/>
    <w:rsid w:val="000C2E29"/>
    <w:rsid w:val="000C4FFE"/>
    <w:rsid w:val="000C5D18"/>
    <w:rsid w:val="000C71A1"/>
    <w:rsid w:val="000C7A85"/>
    <w:rsid w:val="000D023C"/>
    <w:rsid w:val="000D1F9E"/>
    <w:rsid w:val="000D29FC"/>
    <w:rsid w:val="000D2E53"/>
    <w:rsid w:val="000D40C2"/>
    <w:rsid w:val="000D4BFA"/>
    <w:rsid w:val="000D64B8"/>
    <w:rsid w:val="000E05B2"/>
    <w:rsid w:val="000E076E"/>
    <w:rsid w:val="000E2A23"/>
    <w:rsid w:val="000E3988"/>
    <w:rsid w:val="000E5008"/>
    <w:rsid w:val="000E5156"/>
    <w:rsid w:val="000E6D06"/>
    <w:rsid w:val="000E776F"/>
    <w:rsid w:val="000F0B5A"/>
    <w:rsid w:val="000F1399"/>
    <w:rsid w:val="000F3773"/>
    <w:rsid w:val="000F38E3"/>
    <w:rsid w:val="000F45CB"/>
    <w:rsid w:val="000F5834"/>
    <w:rsid w:val="000F63C1"/>
    <w:rsid w:val="00100C4B"/>
    <w:rsid w:val="00103B9E"/>
    <w:rsid w:val="00104414"/>
    <w:rsid w:val="00104F03"/>
    <w:rsid w:val="00112CFF"/>
    <w:rsid w:val="001221F1"/>
    <w:rsid w:val="00122A9C"/>
    <w:rsid w:val="00124EB8"/>
    <w:rsid w:val="00126E71"/>
    <w:rsid w:val="001333B3"/>
    <w:rsid w:val="00134216"/>
    <w:rsid w:val="00137724"/>
    <w:rsid w:val="00141503"/>
    <w:rsid w:val="0014214F"/>
    <w:rsid w:val="00142E5E"/>
    <w:rsid w:val="0014577E"/>
    <w:rsid w:val="00146928"/>
    <w:rsid w:val="00150211"/>
    <w:rsid w:val="00152087"/>
    <w:rsid w:val="001539E0"/>
    <w:rsid w:val="00153E44"/>
    <w:rsid w:val="00154CD0"/>
    <w:rsid w:val="00160D1E"/>
    <w:rsid w:val="0016160D"/>
    <w:rsid w:val="00165D6D"/>
    <w:rsid w:val="0017258C"/>
    <w:rsid w:val="00174072"/>
    <w:rsid w:val="00175DBA"/>
    <w:rsid w:val="00177A88"/>
    <w:rsid w:val="0018346D"/>
    <w:rsid w:val="00184B71"/>
    <w:rsid w:val="0018642C"/>
    <w:rsid w:val="001916DD"/>
    <w:rsid w:val="0019506D"/>
    <w:rsid w:val="00195114"/>
    <w:rsid w:val="001A0A32"/>
    <w:rsid w:val="001A3321"/>
    <w:rsid w:val="001A45EA"/>
    <w:rsid w:val="001A4E55"/>
    <w:rsid w:val="001B1DC1"/>
    <w:rsid w:val="001B52EE"/>
    <w:rsid w:val="001B78AE"/>
    <w:rsid w:val="001C2646"/>
    <w:rsid w:val="001C3798"/>
    <w:rsid w:val="001C4411"/>
    <w:rsid w:val="001C53CD"/>
    <w:rsid w:val="001C788A"/>
    <w:rsid w:val="001D0D26"/>
    <w:rsid w:val="001D5FB1"/>
    <w:rsid w:val="001D6D71"/>
    <w:rsid w:val="001E101F"/>
    <w:rsid w:val="001E5738"/>
    <w:rsid w:val="001E7AB4"/>
    <w:rsid w:val="001F0AA0"/>
    <w:rsid w:val="001F1749"/>
    <w:rsid w:val="001F4D25"/>
    <w:rsid w:val="001F61FA"/>
    <w:rsid w:val="00201E09"/>
    <w:rsid w:val="0020225A"/>
    <w:rsid w:val="0020358C"/>
    <w:rsid w:val="00204221"/>
    <w:rsid w:val="00204A8E"/>
    <w:rsid w:val="00206E1B"/>
    <w:rsid w:val="002103F2"/>
    <w:rsid w:val="002107D5"/>
    <w:rsid w:val="00212F4A"/>
    <w:rsid w:val="0022003C"/>
    <w:rsid w:val="002204DA"/>
    <w:rsid w:val="00222460"/>
    <w:rsid w:val="00222795"/>
    <w:rsid w:val="00222F74"/>
    <w:rsid w:val="00224354"/>
    <w:rsid w:val="002247AD"/>
    <w:rsid w:val="00226414"/>
    <w:rsid w:val="00226FBF"/>
    <w:rsid w:val="00227583"/>
    <w:rsid w:val="002306B8"/>
    <w:rsid w:val="00244C3B"/>
    <w:rsid w:val="00246156"/>
    <w:rsid w:val="00247977"/>
    <w:rsid w:val="0025095A"/>
    <w:rsid w:val="002521FC"/>
    <w:rsid w:val="00253098"/>
    <w:rsid w:val="00254274"/>
    <w:rsid w:val="00254883"/>
    <w:rsid w:val="002555B9"/>
    <w:rsid w:val="00255614"/>
    <w:rsid w:val="0025723D"/>
    <w:rsid w:val="00260997"/>
    <w:rsid w:val="00265B57"/>
    <w:rsid w:val="00266CF6"/>
    <w:rsid w:val="00272A98"/>
    <w:rsid w:val="002765CE"/>
    <w:rsid w:val="0028075A"/>
    <w:rsid w:val="002810A7"/>
    <w:rsid w:val="00287FA8"/>
    <w:rsid w:val="00291400"/>
    <w:rsid w:val="002919A6"/>
    <w:rsid w:val="00291CE4"/>
    <w:rsid w:val="00293EDF"/>
    <w:rsid w:val="00294452"/>
    <w:rsid w:val="0029481A"/>
    <w:rsid w:val="00297B6C"/>
    <w:rsid w:val="002A1268"/>
    <w:rsid w:val="002A24BA"/>
    <w:rsid w:val="002A295E"/>
    <w:rsid w:val="002A4DC9"/>
    <w:rsid w:val="002A5D81"/>
    <w:rsid w:val="002B0506"/>
    <w:rsid w:val="002B27C2"/>
    <w:rsid w:val="002B3C7F"/>
    <w:rsid w:val="002B50B9"/>
    <w:rsid w:val="002B6242"/>
    <w:rsid w:val="002C0F4D"/>
    <w:rsid w:val="002C31D4"/>
    <w:rsid w:val="002C57B4"/>
    <w:rsid w:val="002D137E"/>
    <w:rsid w:val="002D1796"/>
    <w:rsid w:val="002D1F9F"/>
    <w:rsid w:val="002D5158"/>
    <w:rsid w:val="002D51ED"/>
    <w:rsid w:val="002D7492"/>
    <w:rsid w:val="002D7970"/>
    <w:rsid w:val="002E0C89"/>
    <w:rsid w:val="002E0FA6"/>
    <w:rsid w:val="002E366D"/>
    <w:rsid w:val="002E550B"/>
    <w:rsid w:val="002E6814"/>
    <w:rsid w:val="002E6E4B"/>
    <w:rsid w:val="002F09F9"/>
    <w:rsid w:val="002F32EA"/>
    <w:rsid w:val="002F345D"/>
    <w:rsid w:val="002F38D0"/>
    <w:rsid w:val="002F4C13"/>
    <w:rsid w:val="002F6878"/>
    <w:rsid w:val="003035B4"/>
    <w:rsid w:val="00303D50"/>
    <w:rsid w:val="00303E3D"/>
    <w:rsid w:val="00304355"/>
    <w:rsid w:val="00304B5A"/>
    <w:rsid w:val="003071EF"/>
    <w:rsid w:val="00307996"/>
    <w:rsid w:val="003109FD"/>
    <w:rsid w:val="003144BA"/>
    <w:rsid w:val="00314A30"/>
    <w:rsid w:val="00315A31"/>
    <w:rsid w:val="003164B6"/>
    <w:rsid w:val="003213D5"/>
    <w:rsid w:val="003213E9"/>
    <w:rsid w:val="00322E60"/>
    <w:rsid w:val="00324A28"/>
    <w:rsid w:val="00326613"/>
    <w:rsid w:val="00331A76"/>
    <w:rsid w:val="00332346"/>
    <w:rsid w:val="00335288"/>
    <w:rsid w:val="0033632B"/>
    <w:rsid w:val="00340247"/>
    <w:rsid w:val="0034096D"/>
    <w:rsid w:val="00342848"/>
    <w:rsid w:val="00344297"/>
    <w:rsid w:val="003444B6"/>
    <w:rsid w:val="00346E67"/>
    <w:rsid w:val="003528ED"/>
    <w:rsid w:val="00352E63"/>
    <w:rsid w:val="0035306D"/>
    <w:rsid w:val="003539C7"/>
    <w:rsid w:val="003542ED"/>
    <w:rsid w:val="00360AC5"/>
    <w:rsid w:val="00361865"/>
    <w:rsid w:val="0036259E"/>
    <w:rsid w:val="00362B5A"/>
    <w:rsid w:val="00362CD7"/>
    <w:rsid w:val="0036538C"/>
    <w:rsid w:val="00366BFB"/>
    <w:rsid w:val="0036730B"/>
    <w:rsid w:val="003701E5"/>
    <w:rsid w:val="00374E02"/>
    <w:rsid w:val="00381394"/>
    <w:rsid w:val="00385EE1"/>
    <w:rsid w:val="00386F9F"/>
    <w:rsid w:val="00390BF3"/>
    <w:rsid w:val="003923A7"/>
    <w:rsid w:val="00394278"/>
    <w:rsid w:val="00396904"/>
    <w:rsid w:val="003A121B"/>
    <w:rsid w:val="003A2230"/>
    <w:rsid w:val="003A4E26"/>
    <w:rsid w:val="003A56ED"/>
    <w:rsid w:val="003B1C73"/>
    <w:rsid w:val="003B330D"/>
    <w:rsid w:val="003B511D"/>
    <w:rsid w:val="003B5161"/>
    <w:rsid w:val="003B7DC6"/>
    <w:rsid w:val="003C0A57"/>
    <w:rsid w:val="003C0F7D"/>
    <w:rsid w:val="003C1477"/>
    <w:rsid w:val="003C261A"/>
    <w:rsid w:val="003C531F"/>
    <w:rsid w:val="003C563A"/>
    <w:rsid w:val="003C6D18"/>
    <w:rsid w:val="003C71FD"/>
    <w:rsid w:val="003D0479"/>
    <w:rsid w:val="003D0BD0"/>
    <w:rsid w:val="003D1F72"/>
    <w:rsid w:val="003D48A2"/>
    <w:rsid w:val="003D4F88"/>
    <w:rsid w:val="003D61FA"/>
    <w:rsid w:val="003D6B6D"/>
    <w:rsid w:val="003E1898"/>
    <w:rsid w:val="003E3320"/>
    <w:rsid w:val="003E3B8A"/>
    <w:rsid w:val="003F33B9"/>
    <w:rsid w:val="003F5A01"/>
    <w:rsid w:val="003F7C99"/>
    <w:rsid w:val="00400697"/>
    <w:rsid w:val="00400B1B"/>
    <w:rsid w:val="00401332"/>
    <w:rsid w:val="00401F6A"/>
    <w:rsid w:val="0040324E"/>
    <w:rsid w:val="004131FC"/>
    <w:rsid w:val="004136B2"/>
    <w:rsid w:val="0041580C"/>
    <w:rsid w:val="00416C8F"/>
    <w:rsid w:val="00416DA1"/>
    <w:rsid w:val="00421562"/>
    <w:rsid w:val="00424E1B"/>
    <w:rsid w:val="00426015"/>
    <w:rsid w:val="00426D27"/>
    <w:rsid w:val="00427EFB"/>
    <w:rsid w:val="004312CC"/>
    <w:rsid w:val="00431E83"/>
    <w:rsid w:val="0043240D"/>
    <w:rsid w:val="00435766"/>
    <w:rsid w:val="00437C71"/>
    <w:rsid w:val="004405A7"/>
    <w:rsid w:val="004405D5"/>
    <w:rsid w:val="004422A2"/>
    <w:rsid w:val="00443E96"/>
    <w:rsid w:val="00444AA8"/>
    <w:rsid w:val="00446ED0"/>
    <w:rsid w:val="00447A78"/>
    <w:rsid w:val="00450A1B"/>
    <w:rsid w:val="004512DE"/>
    <w:rsid w:val="00454C26"/>
    <w:rsid w:val="0045726E"/>
    <w:rsid w:val="00461A78"/>
    <w:rsid w:val="00462534"/>
    <w:rsid w:val="00462EED"/>
    <w:rsid w:val="00463433"/>
    <w:rsid w:val="00464586"/>
    <w:rsid w:val="00464894"/>
    <w:rsid w:val="00473CF2"/>
    <w:rsid w:val="00474166"/>
    <w:rsid w:val="004754BF"/>
    <w:rsid w:val="00475FA0"/>
    <w:rsid w:val="00483AA1"/>
    <w:rsid w:val="004864A8"/>
    <w:rsid w:val="00486AC1"/>
    <w:rsid w:val="004919AF"/>
    <w:rsid w:val="00491B79"/>
    <w:rsid w:val="0049475A"/>
    <w:rsid w:val="0049525A"/>
    <w:rsid w:val="00495658"/>
    <w:rsid w:val="004967A1"/>
    <w:rsid w:val="004974D2"/>
    <w:rsid w:val="004A08B8"/>
    <w:rsid w:val="004A1421"/>
    <w:rsid w:val="004A2B59"/>
    <w:rsid w:val="004A34E2"/>
    <w:rsid w:val="004A38FE"/>
    <w:rsid w:val="004A4BBD"/>
    <w:rsid w:val="004A4F97"/>
    <w:rsid w:val="004A5C79"/>
    <w:rsid w:val="004A6D8E"/>
    <w:rsid w:val="004B0558"/>
    <w:rsid w:val="004C080C"/>
    <w:rsid w:val="004C15CA"/>
    <w:rsid w:val="004C3F5C"/>
    <w:rsid w:val="004C5E40"/>
    <w:rsid w:val="004D3623"/>
    <w:rsid w:val="004D581F"/>
    <w:rsid w:val="004D5CED"/>
    <w:rsid w:val="004E03B9"/>
    <w:rsid w:val="004E3692"/>
    <w:rsid w:val="004E47A8"/>
    <w:rsid w:val="004F30F3"/>
    <w:rsid w:val="004F4091"/>
    <w:rsid w:val="004F4CDD"/>
    <w:rsid w:val="004F5322"/>
    <w:rsid w:val="004F586B"/>
    <w:rsid w:val="004F59D7"/>
    <w:rsid w:val="0050620A"/>
    <w:rsid w:val="00506B40"/>
    <w:rsid w:val="0051124B"/>
    <w:rsid w:val="00513CD6"/>
    <w:rsid w:val="005142C0"/>
    <w:rsid w:val="005164FE"/>
    <w:rsid w:val="005165D9"/>
    <w:rsid w:val="0051740A"/>
    <w:rsid w:val="00521AEC"/>
    <w:rsid w:val="00522017"/>
    <w:rsid w:val="00522CD0"/>
    <w:rsid w:val="0052335E"/>
    <w:rsid w:val="00523AE2"/>
    <w:rsid w:val="00523C32"/>
    <w:rsid w:val="005267E3"/>
    <w:rsid w:val="00536D51"/>
    <w:rsid w:val="00541F9B"/>
    <w:rsid w:val="005422D1"/>
    <w:rsid w:val="00544107"/>
    <w:rsid w:val="005464A9"/>
    <w:rsid w:val="00547F4D"/>
    <w:rsid w:val="00552300"/>
    <w:rsid w:val="0055432A"/>
    <w:rsid w:val="005556D0"/>
    <w:rsid w:val="00556717"/>
    <w:rsid w:val="00557225"/>
    <w:rsid w:val="00560574"/>
    <w:rsid w:val="00562124"/>
    <w:rsid w:val="00562F99"/>
    <w:rsid w:val="00564286"/>
    <w:rsid w:val="00565C5D"/>
    <w:rsid w:val="00566B58"/>
    <w:rsid w:val="00567FFB"/>
    <w:rsid w:val="00570A5A"/>
    <w:rsid w:val="0057443A"/>
    <w:rsid w:val="005763DC"/>
    <w:rsid w:val="00577A13"/>
    <w:rsid w:val="00580BE1"/>
    <w:rsid w:val="005817DE"/>
    <w:rsid w:val="0058283F"/>
    <w:rsid w:val="00582C8D"/>
    <w:rsid w:val="005832ED"/>
    <w:rsid w:val="00583F09"/>
    <w:rsid w:val="0059182F"/>
    <w:rsid w:val="00592D23"/>
    <w:rsid w:val="005937EF"/>
    <w:rsid w:val="005A09AD"/>
    <w:rsid w:val="005A1CA1"/>
    <w:rsid w:val="005A4C1A"/>
    <w:rsid w:val="005A6475"/>
    <w:rsid w:val="005B2AB0"/>
    <w:rsid w:val="005B627D"/>
    <w:rsid w:val="005C0DC3"/>
    <w:rsid w:val="005C1693"/>
    <w:rsid w:val="005C31E7"/>
    <w:rsid w:val="005C3476"/>
    <w:rsid w:val="005C4C33"/>
    <w:rsid w:val="005C62F0"/>
    <w:rsid w:val="005C751D"/>
    <w:rsid w:val="005C7C86"/>
    <w:rsid w:val="005C7D15"/>
    <w:rsid w:val="005D25E4"/>
    <w:rsid w:val="005D2ACF"/>
    <w:rsid w:val="005D3CA3"/>
    <w:rsid w:val="005D55F1"/>
    <w:rsid w:val="005D5B2C"/>
    <w:rsid w:val="005D678B"/>
    <w:rsid w:val="005D6B32"/>
    <w:rsid w:val="005E0CC2"/>
    <w:rsid w:val="005E180B"/>
    <w:rsid w:val="005E20C2"/>
    <w:rsid w:val="005E3CC4"/>
    <w:rsid w:val="005E6B6D"/>
    <w:rsid w:val="005E796A"/>
    <w:rsid w:val="005E7C2F"/>
    <w:rsid w:val="005E7DF7"/>
    <w:rsid w:val="005F0A6D"/>
    <w:rsid w:val="005F1066"/>
    <w:rsid w:val="005F1E5A"/>
    <w:rsid w:val="005F2215"/>
    <w:rsid w:val="005F23B1"/>
    <w:rsid w:val="005F340D"/>
    <w:rsid w:val="005F41D5"/>
    <w:rsid w:val="005F4FBA"/>
    <w:rsid w:val="005F5C84"/>
    <w:rsid w:val="005F6B51"/>
    <w:rsid w:val="00600A6C"/>
    <w:rsid w:val="00601A8C"/>
    <w:rsid w:val="00603D06"/>
    <w:rsid w:val="00604EE1"/>
    <w:rsid w:val="006050D8"/>
    <w:rsid w:val="00605605"/>
    <w:rsid w:val="00616B04"/>
    <w:rsid w:val="006203C0"/>
    <w:rsid w:val="006219D0"/>
    <w:rsid w:val="0062334C"/>
    <w:rsid w:val="00624C42"/>
    <w:rsid w:val="006277CA"/>
    <w:rsid w:val="00627D02"/>
    <w:rsid w:val="00633FCC"/>
    <w:rsid w:val="00634FDE"/>
    <w:rsid w:val="00636DF1"/>
    <w:rsid w:val="00636E5D"/>
    <w:rsid w:val="00640CBC"/>
    <w:rsid w:val="00641E74"/>
    <w:rsid w:val="00645FA3"/>
    <w:rsid w:val="00647707"/>
    <w:rsid w:val="00650E19"/>
    <w:rsid w:val="00651B4B"/>
    <w:rsid w:val="00651CB7"/>
    <w:rsid w:val="0065240E"/>
    <w:rsid w:val="006603F3"/>
    <w:rsid w:val="00661371"/>
    <w:rsid w:val="00664349"/>
    <w:rsid w:val="00664B13"/>
    <w:rsid w:val="0066724A"/>
    <w:rsid w:val="00675BAA"/>
    <w:rsid w:val="00676343"/>
    <w:rsid w:val="00680E17"/>
    <w:rsid w:val="00680EA6"/>
    <w:rsid w:val="0068187A"/>
    <w:rsid w:val="00681D92"/>
    <w:rsid w:val="006A3873"/>
    <w:rsid w:val="006A4198"/>
    <w:rsid w:val="006A7BFF"/>
    <w:rsid w:val="006B4FF1"/>
    <w:rsid w:val="006B6244"/>
    <w:rsid w:val="006B6AE1"/>
    <w:rsid w:val="006B711A"/>
    <w:rsid w:val="006C233D"/>
    <w:rsid w:val="006C3560"/>
    <w:rsid w:val="006C3BD4"/>
    <w:rsid w:val="006C56A1"/>
    <w:rsid w:val="006C5A87"/>
    <w:rsid w:val="006C6B08"/>
    <w:rsid w:val="006C7613"/>
    <w:rsid w:val="006D3085"/>
    <w:rsid w:val="006D347F"/>
    <w:rsid w:val="006D4E5A"/>
    <w:rsid w:val="006E064F"/>
    <w:rsid w:val="006E2A9B"/>
    <w:rsid w:val="006E4796"/>
    <w:rsid w:val="006E53FA"/>
    <w:rsid w:val="006E7774"/>
    <w:rsid w:val="006F1488"/>
    <w:rsid w:val="006F1C6B"/>
    <w:rsid w:val="006F394B"/>
    <w:rsid w:val="00702F46"/>
    <w:rsid w:val="007048D5"/>
    <w:rsid w:val="00707A44"/>
    <w:rsid w:val="00711E29"/>
    <w:rsid w:val="00713141"/>
    <w:rsid w:val="00713D9B"/>
    <w:rsid w:val="007149AD"/>
    <w:rsid w:val="00727BA2"/>
    <w:rsid w:val="00732F16"/>
    <w:rsid w:val="0073573A"/>
    <w:rsid w:val="00737DD9"/>
    <w:rsid w:val="0074041D"/>
    <w:rsid w:val="00742149"/>
    <w:rsid w:val="00745927"/>
    <w:rsid w:val="00750C41"/>
    <w:rsid w:val="00753BAD"/>
    <w:rsid w:val="00760D75"/>
    <w:rsid w:val="00762595"/>
    <w:rsid w:val="00763446"/>
    <w:rsid w:val="00763E9C"/>
    <w:rsid w:val="0076454D"/>
    <w:rsid w:val="007665F5"/>
    <w:rsid w:val="00767EBF"/>
    <w:rsid w:val="00771D0E"/>
    <w:rsid w:val="007738F1"/>
    <w:rsid w:val="00774182"/>
    <w:rsid w:val="00775680"/>
    <w:rsid w:val="0077784A"/>
    <w:rsid w:val="00782BDD"/>
    <w:rsid w:val="00785739"/>
    <w:rsid w:val="007861E6"/>
    <w:rsid w:val="00787DE7"/>
    <w:rsid w:val="00791284"/>
    <w:rsid w:val="00792D3E"/>
    <w:rsid w:val="00793D51"/>
    <w:rsid w:val="00795791"/>
    <w:rsid w:val="007A3C59"/>
    <w:rsid w:val="007A6E48"/>
    <w:rsid w:val="007B21B6"/>
    <w:rsid w:val="007B3684"/>
    <w:rsid w:val="007C124D"/>
    <w:rsid w:val="007C3D62"/>
    <w:rsid w:val="007C4E85"/>
    <w:rsid w:val="007D2CA2"/>
    <w:rsid w:val="007D677A"/>
    <w:rsid w:val="007E1A93"/>
    <w:rsid w:val="007F089E"/>
    <w:rsid w:val="007F155E"/>
    <w:rsid w:val="007F24AD"/>
    <w:rsid w:val="007F4145"/>
    <w:rsid w:val="007F4600"/>
    <w:rsid w:val="0080122F"/>
    <w:rsid w:val="00802945"/>
    <w:rsid w:val="008030B2"/>
    <w:rsid w:val="00803DDF"/>
    <w:rsid w:val="0080471E"/>
    <w:rsid w:val="00804AD3"/>
    <w:rsid w:val="00804E7F"/>
    <w:rsid w:val="00806B50"/>
    <w:rsid w:val="008100AF"/>
    <w:rsid w:val="00812CEF"/>
    <w:rsid w:val="00814AD9"/>
    <w:rsid w:val="00815C04"/>
    <w:rsid w:val="00820E5A"/>
    <w:rsid w:val="00821A13"/>
    <w:rsid w:val="00821EFA"/>
    <w:rsid w:val="00826115"/>
    <w:rsid w:val="00826408"/>
    <w:rsid w:val="00826BF6"/>
    <w:rsid w:val="008305F2"/>
    <w:rsid w:val="0083086B"/>
    <w:rsid w:val="0083405A"/>
    <w:rsid w:val="00834814"/>
    <w:rsid w:val="00834A79"/>
    <w:rsid w:val="00841A88"/>
    <w:rsid w:val="00843D76"/>
    <w:rsid w:val="00851A56"/>
    <w:rsid w:val="00854C2C"/>
    <w:rsid w:val="0085529C"/>
    <w:rsid w:val="008552A0"/>
    <w:rsid w:val="00855968"/>
    <w:rsid w:val="00856EC9"/>
    <w:rsid w:val="00857A03"/>
    <w:rsid w:val="00860431"/>
    <w:rsid w:val="00862AEF"/>
    <w:rsid w:val="00863D1C"/>
    <w:rsid w:val="00866256"/>
    <w:rsid w:val="008670E1"/>
    <w:rsid w:val="008677E3"/>
    <w:rsid w:val="00867D92"/>
    <w:rsid w:val="00872C4C"/>
    <w:rsid w:val="00876D73"/>
    <w:rsid w:val="00877B7B"/>
    <w:rsid w:val="008807FF"/>
    <w:rsid w:val="008812C2"/>
    <w:rsid w:val="00881755"/>
    <w:rsid w:val="008823F0"/>
    <w:rsid w:val="00882D2E"/>
    <w:rsid w:val="0088358F"/>
    <w:rsid w:val="00884D3D"/>
    <w:rsid w:val="00885DFA"/>
    <w:rsid w:val="008861CC"/>
    <w:rsid w:val="0088782C"/>
    <w:rsid w:val="00893B4B"/>
    <w:rsid w:val="0089428B"/>
    <w:rsid w:val="0089622A"/>
    <w:rsid w:val="0089677F"/>
    <w:rsid w:val="00897439"/>
    <w:rsid w:val="00897685"/>
    <w:rsid w:val="008A0A7E"/>
    <w:rsid w:val="008A1422"/>
    <w:rsid w:val="008A31C9"/>
    <w:rsid w:val="008B1195"/>
    <w:rsid w:val="008B134C"/>
    <w:rsid w:val="008B1BC4"/>
    <w:rsid w:val="008B3A68"/>
    <w:rsid w:val="008B42F2"/>
    <w:rsid w:val="008B4FA0"/>
    <w:rsid w:val="008B5029"/>
    <w:rsid w:val="008B6ED0"/>
    <w:rsid w:val="008C18F2"/>
    <w:rsid w:val="008C3F89"/>
    <w:rsid w:val="008D0207"/>
    <w:rsid w:val="008D2863"/>
    <w:rsid w:val="008D3B57"/>
    <w:rsid w:val="008D6547"/>
    <w:rsid w:val="008D71C3"/>
    <w:rsid w:val="008E441B"/>
    <w:rsid w:val="008E5785"/>
    <w:rsid w:val="008E5CF0"/>
    <w:rsid w:val="008E75CB"/>
    <w:rsid w:val="008E7C7E"/>
    <w:rsid w:val="008E7C93"/>
    <w:rsid w:val="008F0C32"/>
    <w:rsid w:val="008F10CB"/>
    <w:rsid w:val="008F4066"/>
    <w:rsid w:val="008F68ED"/>
    <w:rsid w:val="008F7508"/>
    <w:rsid w:val="009013B1"/>
    <w:rsid w:val="00901803"/>
    <w:rsid w:val="00904A13"/>
    <w:rsid w:val="00905E95"/>
    <w:rsid w:val="00906DCF"/>
    <w:rsid w:val="00910C2F"/>
    <w:rsid w:val="00911275"/>
    <w:rsid w:val="009114E4"/>
    <w:rsid w:val="00911E3B"/>
    <w:rsid w:val="00912E46"/>
    <w:rsid w:val="00913C18"/>
    <w:rsid w:val="00914696"/>
    <w:rsid w:val="009174F5"/>
    <w:rsid w:val="00921F77"/>
    <w:rsid w:val="00922270"/>
    <w:rsid w:val="009228BA"/>
    <w:rsid w:val="009232E5"/>
    <w:rsid w:val="009237BA"/>
    <w:rsid w:val="00925AA5"/>
    <w:rsid w:val="00930173"/>
    <w:rsid w:val="00931400"/>
    <w:rsid w:val="00931ACF"/>
    <w:rsid w:val="009364B5"/>
    <w:rsid w:val="00936978"/>
    <w:rsid w:val="00940481"/>
    <w:rsid w:val="00940FB5"/>
    <w:rsid w:val="00945F0A"/>
    <w:rsid w:val="00950DEC"/>
    <w:rsid w:val="009545E7"/>
    <w:rsid w:val="00954CAB"/>
    <w:rsid w:val="009665FD"/>
    <w:rsid w:val="00967C03"/>
    <w:rsid w:val="00971331"/>
    <w:rsid w:val="00974BFA"/>
    <w:rsid w:val="00975A77"/>
    <w:rsid w:val="0098296D"/>
    <w:rsid w:val="009867DD"/>
    <w:rsid w:val="00986DE4"/>
    <w:rsid w:val="009917B1"/>
    <w:rsid w:val="0099327D"/>
    <w:rsid w:val="00993659"/>
    <w:rsid w:val="00994238"/>
    <w:rsid w:val="00994636"/>
    <w:rsid w:val="00994C53"/>
    <w:rsid w:val="00994F72"/>
    <w:rsid w:val="009958E2"/>
    <w:rsid w:val="00997C44"/>
    <w:rsid w:val="009A08D9"/>
    <w:rsid w:val="009A287F"/>
    <w:rsid w:val="009A3797"/>
    <w:rsid w:val="009A3C0C"/>
    <w:rsid w:val="009A4789"/>
    <w:rsid w:val="009A478F"/>
    <w:rsid w:val="009A5AF9"/>
    <w:rsid w:val="009A7871"/>
    <w:rsid w:val="009B10A3"/>
    <w:rsid w:val="009B2C42"/>
    <w:rsid w:val="009B3835"/>
    <w:rsid w:val="009B3C38"/>
    <w:rsid w:val="009B4C82"/>
    <w:rsid w:val="009C6548"/>
    <w:rsid w:val="009C66C7"/>
    <w:rsid w:val="009C791D"/>
    <w:rsid w:val="009D0DCE"/>
    <w:rsid w:val="009D3829"/>
    <w:rsid w:val="009D4EE4"/>
    <w:rsid w:val="009D5592"/>
    <w:rsid w:val="009D5BAB"/>
    <w:rsid w:val="009D5F9C"/>
    <w:rsid w:val="009D78E4"/>
    <w:rsid w:val="009E327A"/>
    <w:rsid w:val="009E3D63"/>
    <w:rsid w:val="009E5BFD"/>
    <w:rsid w:val="009E771E"/>
    <w:rsid w:val="009F0B06"/>
    <w:rsid w:val="009F24FE"/>
    <w:rsid w:val="009F3B20"/>
    <w:rsid w:val="009F3D2D"/>
    <w:rsid w:val="009F6797"/>
    <w:rsid w:val="00A001AD"/>
    <w:rsid w:val="00A0072F"/>
    <w:rsid w:val="00A0214F"/>
    <w:rsid w:val="00A03E6E"/>
    <w:rsid w:val="00A060B8"/>
    <w:rsid w:val="00A12F4A"/>
    <w:rsid w:val="00A148A1"/>
    <w:rsid w:val="00A14BB5"/>
    <w:rsid w:val="00A14D3B"/>
    <w:rsid w:val="00A1749C"/>
    <w:rsid w:val="00A201D8"/>
    <w:rsid w:val="00A2080D"/>
    <w:rsid w:val="00A21209"/>
    <w:rsid w:val="00A21C7C"/>
    <w:rsid w:val="00A226DB"/>
    <w:rsid w:val="00A227D8"/>
    <w:rsid w:val="00A23147"/>
    <w:rsid w:val="00A2326F"/>
    <w:rsid w:val="00A26829"/>
    <w:rsid w:val="00A26C89"/>
    <w:rsid w:val="00A30795"/>
    <w:rsid w:val="00A31531"/>
    <w:rsid w:val="00A35205"/>
    <w:rsid w:val="00A353F3"/>
    <w:rsid w:val="00A35F82"/>
    <w:rsid w:val="00A40DA8"/>
    <w:rsid w:val="00A41F8B"/>
    <w:rsid w:val="00A43E85"/>
    <w:rsid w:val="00A4474D"/>
    <w:rsid w:val="00A44A2D"/>
    <w:rsid w:val="00A50191"/>
    <w:rsid w:val="00A51C6C"/>
    <w:rsid w:val="00A55AB6"/>
    <w:rsid w:val="00A60FAD"/>
    <w:rsid w:val="00A62377"/>
    <w:rsid w:val="00A625D2"/>
    <w:rsid w:val="00A6354E"/>
    <w:rsid w:val="00A6385F"/>
    <w:rsid w:val="00A64CFD"/>
    <w:rsid w:val="00A67A12"/>
    <w:rsid w:val="00A704B6"/>
    <w:rsid w:val="00A70B70"/>
    <w:rsid w:val="00A75A4B"/>
    <w:rsid w:val="00A84C41"/>
    <w:rsid w:val="00A866E4"/>
    <w:rsid w:val="00A87CF2"/>
    <w:rsid w:val="00A91AB6"/>
    <w:rsid w:val="00A9293D"/>
    <w:rsid w:val="00A938E5"/>
    <w:rsid w:val="00A93911"/>
    <w:rsid w:val="00A97E6F"/>
    <w:rsid w:val="00AA04E6"/>
    <w:rsid w:val="00AA3EA4"/>
    <w:rsid w:val="00AA7736"/>
    <w:rsid w:val="00AA7CF0"/>
    <w:rsid w:val="00AB0A26"/>
    <w:rsid w:val="00AB2317"/>
    <w:rsid w:val="00AB594F"/>
    <w:rsid w:val="00AB6EB7"/>
    <w:rsid w:val="00AB7851"/>
    <w:rsid w:val="00AC07AD"/>
    <w:rsid w:val="00AC1DF0"/>
    <w:rsid w:val="00AD125F"/>
    <w:rsid w:val="00AD161B"/>
    <w:rsid w:val="00AD2B9D"/>
    <w:rsid w:val="00AD3E89"/>
    <w:rsid w:val="00AD5348"/>
    <w:rsid w:val="00AD62A1"/>
    <w:rsid w:val="00AD64FD"/>
    <w:rsid w:val="00AE1E41"/>
    <w:rsid w:val="00AE4190"/>
    <w:rsid w:val="00AE511B"/>
    <w:rsid w:val="00AE6E7D"/>
    <w:rsid w:val="00AE7813"/>
    <w:rsid w:val="00AE7ED6"/>
    <w:rsid w:val="00AF0DC0"/>
    <w:rsid w:val="00AF2550"/>
    <w:rsid w:val="00AF638F"/>
    <w:rsid w:val="00B00CF5"/>
    <w:rsid w:val="00B01B8F"/>
    <w:rsid w:val="00B042EC"/>
    <w:rsid w:val="00B06965"/>
    <w:rsid w:val="00B06B81"/>
    <w:rsid w:val="00B06CB3"/>
    <w:rsid w:val="00B1059E"/>
    <w:rsid w:val="00B11D72"/>
    <w:rsid w:val="00B20C24"/>
    <w:rsid w:val="00B22BCA"/>
    <w:rsid w:val="00B22BD3"/>
    <w:rsid w:val="00B233E5"/>
    <w:rsid w:val="00B2692A"/>
    <w:rsid w:val="00B26C8E"/>
    <w:rsid w:val="00B26D95"/>
    <w:rsid w:val="00B27697"/>
    <w:rsid w:val="00B30258"/>
    <w:rsid w:val="00B31235"/>
    <w:rsid w:val="00B31954"/>
    <w:rsid w:val="00B33C86"/>
    <w:rsid w:val="00B34CB8"/>
    <w:rsid w:val="00B35F88"/>
    <w:rsid w:val="00B3713C"/>
    <w:rsid w:val="00B404E7"/>
    <w:rsid w:val="00B417F6"/>
    <w:rsid w:val="00B42206"/>
    <w:rsid w:val="00B42234"/>
    <w:rsid w:val="00B466B9"/>
    <w:rsid w:val="00B467FC"/>
    <w:rsid w:val="00B46E67"/>
    <w:rsid w:val="00B47810"/>
    <w:rsid w:val="00B5025C"/>
    <w:rsid w:val="00B53DCB"/>
    <w:rsid w:val="00B5587D"/>
    <w:rsid w:val="00B55991"/>
    <w:rsid w:val="00B6083D"/>
    <w:rsid w:val="00B60B4E"/>
    <w:rsid w:val="00B61FFB"/>
    <w:rsid w:val="00B6346D"/>
    <w:rsid w:val="00B639D5"/>
    <w:rsid w:val="00B63AA7"/>
    <w:rsid w:val="00B6487E"/>
    <w:rsid w:val="00B65B1E"/>
    <w:rsid w:val="00B660FA"/>
    <w:rsid w:val="00B66D52"/>
    <w:rsid w:val="00B67D90"/>
    <w:rsid w:val="00B71CB2"/>
    <w:rsid w:val="00B71F4E"/>
    <w:rsid w:val="00B72121"/>
    <w:rsid w:val="00B72D25"/>
    <w:rsid w:val="00B72F28"/>
    <w:rsid w:val="00B75E36"/>
    <w:rsid w:val="00B82D69"/>
    <w:rsid w:val="00B84DD9"/>
    <w:rsid w:val="00B85DEF"/>
    <w:rsid w:val="00B904D3"/>
    <w:rsid w:val="00B91A66"/>
    <w:rsid w:val="00B92113"/>
    <w:rsid w:val="00B9341F"/>
    <w:rsid w:val="00B9750C"/>
    <w:rsid w:val="00B9767B"/>
    <w:rsid w:val="00B97AFE"/>
    <w:rsid w:val="00BA1098"/>
    <w:rsid w:val="00BA3531"/>
    <w:rsid w:val="00BA5CA2"/>
    <w:rsid w:val="00BA7C13"/>
    <w:rsid w:val="00BB0FE3"/>
    <w:rsid w:val="00BB3F3B"/>
    <w:rsid w:val="00BC0043"/>
    <w:rsid w:val="00BC023D"/>
    <w:rsid w:val="00BC08DE"/>
    <w:rsid w:val="00BC096D"/>
    <w:rsid w:val="00BC104B"/>
    <w:rsid w:val="00BC229C"/>
    <w:rsid w:val="00BC7C62"/>
    <w:rsid w:val="00BD1CF1"/>
    <w:rsid w:val="00BD63AA"/>
    <w:rsid w:val="00BD67F0"/>
    <w:rsid w:val="00BD6EF0"/>
    <w:rsid w:val="00BD7094"/>
    <w:rsid w:val="00BE262E"/>
    <w:rsid w:val="00BE3EE6"/>
    <w:rsid w:val="00BF12E8"/>
    <w:rsid w:val="00BF1BE4"/>
    <w:rsid w:val="00BF1C87"/>
    <w:rsid w:val="00BF24CD"/>
    <w:rsid w:val="00BF30EA"/>
    <w:rsid w:val="00C0066E"/>
    <w:rsid w:val="00C01C6D"/>
    <w:rsid w:val="00C01E70"/>
    <w:rsid w:val="00C03BF6"/>
    <w:rsid w:val="00C107D9"/>
    <w:rsid w:val="00C11E11"/>
    <w:rsid w:val="00C14652"/>
    <w:rsid w:val="00C200FE"/>
    <w:rsid w:val="00C207D0"/>
    <w:rsid w:val="00C21683"/>
    <w:rsid w:val="00C25AF8"/>
    <w:rsid w:val="00C2693E"/>
    <w:rsid w:val="00C308DB"/>
    <w:rsid w:val="00C32B61"/>
    <w:rsid w:val="00C32BD3"/>
    <w:rsid w:val="00C35436"/>
    <w:rsid w:val="00C37A0C"/>
    <w:rsid w:val="00C40B36"/>
    <w:rsid w:val="00C44536"/>
    <w:rsid w:val="00C44FB8"/>
    <w:rsid w:val="00C4621B"/>
    <w:rsid w:val="00C46345"/>
    <w:rsid w:val="00C46671"/>
    <w:rsid w:val="00C469D8"/>
    <w:rsid w:val="00C5012D"/>
    <w:rsid w:val="00C50315"/>
    <w:rsid w:val="00C519D9"/>
    <w:rsid w:val="00C5247A"/>
    <w:rsid w:val="00C53690"/>
    <w:rsid w:val="00C53753"/>
    <w:rsid w:val="00C5384E"/>
    <w:rsid w:val="00C53E03"/>
    <w:rsid w:val="00C56F6F"/>
    <w:rsid w:val="00C61983"/>
    <w:rsid w:val="00C6475E"/>
    <w:rsid w:val="00C661CB"/>
    <w:rsid w:val="00C7129F"/>
    <w:rsid w:val="00C7585D"/>
    <w:rsid w:val="00C7617D"/>
    <w:rsid w:val="00C7769D"/>
    <w:rsid w:val="00C80263"/>
    <w:rsid w:val="00C806D9"/>
    <w:rsid w:val="00C83D21"/>
    <w:rsid w:val="00C84EE3"/>
    <w:rsid w:val="00C85A38"/>
    <w:rsid w:val="00C90574"/>
    <w:rsid w:val="00C9107B"/>
    <w:rsid w:val="00C9460F"/>
    <w:rsid w:val="00C94A14"/>
    <w:rsid w:val="00CA050A"/>
    <w:rsid w:val="00CA067D"/>
    <w:rsid w:val="00CA1C69"/>
    <w:rsid w:val="00CA1C78"/>
    <w:rsid w:val="00CB2151"/>
    <w:rsid w:val="00CC3C7E"/>
    <w:rsid w:val="00CC62C7"/>
    <w:rsid w:val="00CD18FA"/>
    <w:rsid w:val="00CD501B"/>
    <w:rsid w:val="00CD5542"/>
    <w:rsid w:val="00CE089A"/>
    <w:rsid w:val="00CE1647"/>
    <w:rsid w:val="00CE3997"/>
    <w:rsid w:val="00CE4926"/>
    <w:rsid w:val="00CE5477"/>
    <w:rsid w:val="00CE6971"/>
    <w:rsid w:val="00CE75B4"/>
    <w:rsid w:val="00CF0068"/>
    <w:rsid w:val="00CF06AD"/>
    <w:rsid w:val="00CF0E3E"/>
    <w:rsid w:val="00CF133B"/>
    <w:rsid w:val="00CF2BC6"/>
    <w:rsid w:val="00CF5A5F"/>
    <w:rsid w:val="00D0096E"/>
    <w:rsid w:val="00D02287"/>
    <w:rsid w:val="00D02298"/>
    <w:rsid w:val="00D0605B"/>
    <w:rsid w:val="00D071AE"/>
    <w:rsid w:val="00D07835"/>
    <w:rsid w:val="00D10848"/>
    <w:rsid w:val="00D11065"/>
    <w:rsid w:val="00D1328E"/>
    <w:rsid w:val="00D13EE5"/>
    <w:rsid w:val="00D14AEF"/>
    <w:rsid w:val="00D15973"/>
    <w:rsid w:val="00D1699B"/>
    <w:rsid w:val="00D21CF1"/>
    <w:rsid w:val="00D21EC5"/>
    <w:rsid w:val="00D310E3"/>
    <w:rsid w:val="00D31966"/>
    <w:rsid w:val="00D33DE7"/>
    <w:rsid w:val="00D3544D"/>
    <w:rsid w:val="00D355C1"/>
    <w:rsid w:val="00D35B40"/>
    <w:rsid w:val="00D35EEC"/>
    <w:rsid w:val="00D40325"/>
    <w:rsid w:val="00D44258"/>
    <w:rsid w:val="00D44B31"/>
    <w:rsid w:val="00D4738B"/>
    <w:rsid w:val="00D47B79"/>
    <w:rsid w:val="00D47EC6"/>
    <w:rsid w:val="00D507F9"/>
    <w:rsid w:val="00D50E85"/>
    <w:rsid w:val="00D53395"/>
    <w:rsid w:val="00D54F8D"/>
    <w:rsid w:val="00D57B9B"/>
    <w:rsid w:val="00D6082C"/>
    <w:rsid w:val="00D613E6"/>
    <w:rsid w:val="00D66CFB"/>
    <w:rsid w:val="00D67424"/>
    <w:rsid w:val="00D71BEF"/>
    <w:rsid w:val="00D74EDF"/>
    <w:rsid w:val="00D753D6"/>
    <w:rsid w:val="00D7551E"/>
    <w:rsid w:val="00D75C61"/>
    <w:rsid w:val="00D75E70"/>
    <w:rsid w:val="00D76ED1"/>
    <w:rsid w:val="00D77ACB"/>
    <w:rsid w:val="00D77CF5"/>
    <w:rsid w:val="00D8270B"/>
    <w:rsid w:val="00D82BC5"/>
    <w:rsid w:val="00D83639"/>
    <w:rsid w:val="00D845F7"/>
    <w:rsid w:val="00D8526A"/>
    <w:rsid w:val="00D8563A"/>
    <w:rsid w:val="00D86D8D"/>
    <w:rsid w:val="00D90514"/>
    <w:rsid w:val="00D930A5"/>
    <w:rsid w:val="00D93F0F"/>
    <w:rsid w:val="00D953FA"/>
    <w:rsid w:val="00D9784C"/>
    <w:rsid w:val="00DA01C1"/>
    <w:rsid w:val="00DA0781"/>
    <w:rsid w:val="00DA2D4E"/>
    <w:rsid w:val="00DA38E8"/>
    <w:rsid w:val="00DA7713"/>
    <w:rsid w:val="00DB1F16"/>
    <w:rsid w:val="00DB29F3"/>
    <w:rsid w:val="00DB358A"/>
    <w:rsid w:val="00DB3AC0"/>
    <w:rsid w:val="00DB3C96"/>
    <w:rsid w:val="00DB5AE8"/>
    <w:rsid w:val="00DB7648"/>
    <w:rsid w:val="00DC0D4D"/>
    <w:rsid w:val="00DC1858"/>
    <w:rsid w:val="00DC3108"/>
    <w:rsid w:val="00DC3249"/>
    <w:rsid w:val="00DC70D8"/>
    <w:rsid w:val="00DC712B"/>
    <w:rsid w:val="00DC71AD"/>
    <w:rsid w:val="00DD27E1"/>
    <w:rsid w:val="00DD2A12"/>
    <w:rsid w:val="00DD5121"/>
    <w:rsid w:val="00DD5437"/>
    <w:rsid w:val="00DD6487"/>
    <w:rsid w:val="00DD7CFC"/>
    <w:rsid w:val="00DD7D03"/>
    <w:rsid w:val="00DD7DBE"/>
    <w:rsid w:val="00DE106D"/>
    <w:rsid w:val="00DE3544"/>
    <w:rsid w:val="00DE47C2"/>
    <w:rsid w:val="00DE5B10"/>
    <w:rsid w:val="00DE5F64"/>
    <w:rsid w:val="00DF1CA6"/>
    <w:rsid w:val="00DF48A6"/>
    <w:rsid w:val="00DF5B48"/>
    <w:rsid w:val="00E06133"/>
    <w:rsid w:val="00E06CF5"/>
    <w:rsid w:val="00E11F6F"/>
    <w:rsid w:val="00E1330F"/>
    <w:rsid w:val="00E1395B"/>
    <w:rsid w:val="00E17ACD"/>
    <w:rsid w:val="00E2090E"/>
    <w:rsid w:val="00E2280E"/>
    <w:rsid w:val="00E24980"/>
    <w:rsid w:val="00E25689"/>
    <w:rsid w:val="00E30868"/>
    <w:rsid w:val="00E30A73"/>
    <w:rsid w:val="00E3301F"/>
    <w:rsid w:val="00E33617"/>
    <w:rsid w:val="00E34DD6"/>
    <w:rsid w:val="00E3512F"/>
    <w:rsid w:val="00E37D83"/>
    <w:rsid w:val="00E45E5E"/>
    <w:rsid w:val="00E51DA2"/>
    <w:rsid w:val="00E52E0C"/>
    <w:rsid w:val="00E54858"/>
    <w:rsid w:val="00E54C44"/>
    <w:rsid w:val="00E55238"/>
    <w:rsid w:val="00E63D19"/>
    <w:rsid w:val="00E6412E"/>
    <w:rsid w:val="00E671A9"/>
    <w:rsid w:val="00E712FF"/>
    <w:rsid w:val="00E71772"/>
    <w:rsid w:val="00E71974"/>
    <w:rsid w:val="00E71DDA"/>
    <w:rsid w:val="00E73671"/>
    <w:rsid w:val="00E73D3B"/>
    <w:rsid w:val="00E74526"/>
    <w:rsid w:val="00E74D70"/>
    <w:rsid w:val="00E75AA8"/>
    <w:rsid w:val="00E75F6A"/>
    <w:rsid w:val="00E76690"/>
    <w:rsid w:val="00E77451"/>
    <w:rsid w:val="00E804D3"/>
    <w:rsid w:val="00E83F55"/>
    <w:rsid w:val="00E85E21"/>
    <w:rsid w:val="00E86863"/>
    <w:rsid w:val="00E92034"/>
    <w:rsid w:val="00E93017"/>
    <w:rsid w:val="00E93CED"/>
    <w:rsid w:val="00E97E27"/>
    <w:rsid w:val="00EA0524"/>
    <w:rsid w:val="00EA0A7A"/>
    <w:rsid w:val="00EA19D3"/>
    <w:rsid w:val="00EA63C9"/>
    <w:rsid w:val="00EB0793"/>
    <w:rsid w:val="00EB102F"/>
    <w:rsid w:val="00EB56D6"/>
    <w:rsid w:val="00EC2BBE"/>
    <w:rsid w:val="00EC4444"/>
    <w:rsid w:val="00EC5FF1"/>
    <w:rsid w:val="00EC7F77"/>
    <w:rsid w:val="00ED1B5D"/>
    <w:rsid w:val="00ED32F1"/>
    <w:rsid w:val="00ED77BC"/>
    <w:rsid w:val="00EE605F"/>
    <w:rsid w:val="00EF0235"/>
    <w:rsid w:val="00EF047E"/>
    <w:rsid w:val="00EF24B8"/>
    <w:rsid w:val="00EF3828"/>
    <w:rsid w:val="00EF4E68"/>
    <w:rsid w:val="00EF6E80"/>
    <w:rsid w:val="00F003A6"/>
    <w:rsid w:val="00F02F48"/>
    <w:rsid w:val="00F04CFC"/>
    <w:rsid w:val="00F153BC"/>
    <w:rsid w:val="00F16464"/>
    <w:rsid w:val="00F246D5"/>
    <w:rsid w:val="00F3046E"/>
    <w:rsid w:val="00F31295"/>
    <w:rsid w:val="00F318E9"/>
    <w:rsid w:val="00F321E8"/>
    <w:rsid w:val="00F33262"/>
    <w:rsid w:val="00F34ADC"/>
    <w:rsid w:val="00F37EB6"/>
    <w:rsid w:val="00F40302"/>
    <w:rsid w:val="00F40385"/>
    <w:rsid w:val="00F448A9"/>
    <w:rsid w:val="00F44A4F"/>
    <w:rsid w:val="00F51231"/>
    <w:rsid w:val="00F516E1"/>
    <w:rsid w:val="00F51C01"/>
    <w:rsid w:val="00F53C82"/>
    <w:rsid w:val="00F54880"/>
    <w:rsid w:val="00F556F0"/>
    <w:rsid w:val="00F56281"/>
    <w:rsid w:val="00F5752A"/>
    <w:rsid w:val="00F60D5B"/>
    <w:rsid w:val="00F62697"/>
    <w:rsid w:val="00F64874"/>
    <w:rsid w:val="00F66757"/>
    <w:rsid w:val="00F712C6"/>
    <w:rsid w:val="00F734D9"/>
    <w:rsid w:val="00F75CC6"/>
    <w:rsid w:val="00F76A65"/>
    <w:rsid w:val="00F77438"/>
    <w:rsid w:val="00F77822"/>
    <w:rsid w:val="00F81616"/>
    <w:rsid w:val="00F83A01"/>
    <w:rsid w:val="00F84265"/>
    <w:rsid w:val="00F87427"/>
    <w:rsid w:val="00F87C86"/>
    <w:rsid w:val="00F937DB"/>
    <w:rsid w:val="00F93C68"/>
    <w:rsid w:val="00F95794"/>
    <w:rsid w:val="00F96A29"/>
    <w:rsid w:val="00FA18B1"/>
    <w:rsid w:val="00FA1A9D"/>
    <w:rsid w:val="00FA2B96"/>
    <w:rsid w:val="00FA354E"/>
    <w:rsid w:val="00FA5CA2"/>
    <w:rsid w:val="00FA7939"/>
    <w:rsid w:val="00FB026C"/>
    <w:rsid w:val="00FB19F1"/>
    <w:rsid w:val="00FB2F48"/>
    <w:rsid w:val="00FB417A"/>
    <w:rsid w:val="00FB6EB1"/>
    <w:rsid w:val="00FC423C"/>
    <w:rsid w:val="00FC5C9E"/>
    <w:rsid w:val="00FC673C"/>
    <w:rsid w:val="00FD097D"/>
    <w:rsid w:val="00FD0AF8"/>
    <w:rsid w:val="00FD4E64"/>
    <w:rsid w:val="00FD608A"/>
    <w:rsid w:val="00FE1673"/>
    <w:rsid w:val="00FE18D6"/>
    <w:rsid w:val="00FE1A58"/>
    <w:rsid w:val="00FE2901"/>
    <w:rsid w:val="00FE2F3E"/>
    <w:rsid w:val="00FE31C7"/>
    <w:rsid w:val="00FE5095"/>
    <w:rsid w:val="00FE640F"/>
    <w:rsid w:val="00FE771B"/>
    <w:rsid w:val="00FF3F1A"/>
    <w:rsid w:val="00FF4F57"/>
    <w:rsid w:val="00FF5132"/>
    <w:rsid w:val="00FF531E"/>
    <w:rsid w:val="00FF5906"/>
    <w:rsid w:val="00FF64E4"/>
    <w:rsid w:val="00FF6991"/>
    <w:rsid w:val="00FF6A7F"/>
    <w:rsid w:val="00FF7D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4A1932"/>
  <w15:chartTrackingRefBased/>
  <w15:docId w15:val="{7F19755E-8F28-48F5-AED1-3D5BB249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259E"/>
    <w:pPr>
      <w:suppressAutoHyphens/>
      <w:spacing w:before="200" w:after="200" w:line="276" w:lineRule="auto"/>
    </w:pPr>
    <w:rPr>
      <w:rFonts w:ascii="Calibri" w:eastAsia="SimSun" w:hAnsi="Calibri" w:cs="Tahoma"/>
      <w:lang w:eastAsia="ar-SA"/>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rPr>
  </w:style>
  <w:style w:type="character" w:styleId="Pogrubienie">
    <w:name w:val="Strong"/>
    <w:qFormat/>
    <w:rPr>
      <w:b/>
      <w:bCs/>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rPr>
  </w:style>
  <w:style w:type="character" w:customStyle="1" w:styleId="StopkaZnak">
    <w:name w:val="Stopka Znak"/>
    <w:rPr>
      <w:rFonts w:ascii="Calibri" w:eastAsia="Calibri" w:hAnsi="Calibri" w:cs="Calibri"/>
    </w:rPr>
  </w:style>
  <w:style w:type="character" w:customStyle="1" w:styleId="TekstpodstawowyZnak">
    <w:name w:val="Tekst podstawowy Znak"/>
    <w:rPr>
      <w:rFonts w:ascii="Arial" w:eastAsia="Times New Roman" w:hAnsi="Arial" w:cs="Arial"/>
      <w:sz w:val="24"/>
      <w:szCs w:val="24"/>
    </w:rPr>
  </w:style>
  <w:style w:type="character" w:customStyle="1" w:styleId="listwanawigacyjna1">
    <w:name w:val="listwa_nawigacyjna1"/>
    <w:rPr>
      <w:rFonts w:ascii="Tahoma" w:hAnsi="Tahoma"/>
      <w:color w:val="556677"/>
      <w:spacing w:val="0"/>
      <w:sz w:val="14"/>
      <w:u w:val="none"/>
      <w:effect w:val="none"/>
    </w:rPr>
  </w:style>
  <w:style w:type="character" w:customStyle="1" w:styleId="HTML-wstpniesformatowanyZnak">
    <w:name w:val="HTML - wstępnie sformatowany Znak"/>
    <w:rPr>
      <w:rFonts w:ascii="Courier New" w:eastAsia="Calibri" w:hAnsi="Courier New" w:cs="Courier New"/>
      <w:sz w:val="20"/>
      <w:szCs w:val="20"/>
    </w:rPr>
  </w:style>
  <w:style w:type="character" w:styleId="Uwydatnienie">
    <w:name w:val="Emphasis"/>
    <w:qFormat/>
    <w:rPr>
      <w:i/>
      <w:iCs/>
      <w:caps/>
      <w:color w:val="243F60"/>
      <w:spacing w:val="5"/>
    </w:rPr>
  </w:style>
  <w:style w:type="character" w:customStyle="1" w:styleId="TekstprzypisukocowegoZnak">
    <w:name w:val="Tekst przypisu końcowego Znak"/>
    <w:rPr>
      <w:rFonts w:ascii="Calibri" w:eastAsia="Calibri" w:hAnsi="Calibri" w:cs="Calibri"/>
      <w:sz w:val="20"/>
      <w:szCs w:val="20"/>
    </w:rPr>
  </w:style>
  <w:style w:type="character" w:customStyle="1" w:styleId="Odwoanieprzypisukocowego1">
    <w:name w:val="Odwołanie przypisu końcowego1"/>
    <w:rPr>
      <w:vertAlign w:val="superscript"/>
    </w:rPr>
  </w:style>
  <w:style w:type="character" w:customStyle="1" w:styleId="TekstdymkaZnak">
    <w:name w:val="Tekst dymka Znak"/>
    <w:rPr>
      <w:rFonts w:ascii="Tahoma" w:eastAsia="Calibri" w:hAnsi="Tahoma" w:cs="Tahoma"/>
      <w:sz w:val="16"/>
      <w:szCs w:val="16"/>
    </w:rPr>
  </w:style>
  <w:style w:type="character" w:customStyle="1" w:styleId="Znak">
    <w:name w:val="Znak"/>
    <w:rPr>
      <w:rFonts w:ascii="Arial" w:hAnsi="Arial" w:cs="Arial"/>
      <w:sz w:val="22"/>
      <w:szCs w:val="22"/>
      <w:lang w:val="pl-PL"/>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rFonts w:cs="Calibri"/>
      <w:b/>
      <w:bCs/>
    </w:rPr>
  </w:style>
  <w:style w:type="character" w:customStyle="1" w:styleId="Nagwek3Znak">
    <w:name w:val="Nagłówek 3 Znak"/>
    <w:rPr>
      <w:caps/>
      <w:color w:val="243F60"/>
      <w:spacing w:val="15"/>
    </w:rPr>
  </w:style>
  <w:style w:type="character" w:customStyle="1" w:styleId="Nagwek1Znak">
    <w:name w:val="Nagłówek 1 Znak"/>
    <w:rPr>
      <w:b/>
      <w:bCs/>
      <w:caps/>
      <w:color w:val="FFFFFF"/>
      <w:spacing w:val="15"/>
    </w:rPr>
  </w:style>
  <w:style w:type="character" w:customStyle="1" w:styleId="Nagwek2Znak">
    <w:name w:val="Nagłówek 2 Znak"/>
    <w:rPr>
      <w:caps/>
      <w:spacing w:val="15"/>
    </w:rPr>
  </w:style>
  <w:style w:type="character" w:customStyle="1" w:styleId="Nagwek5Znak">
    <w:name w:val="Nagłówek 5 Znak"/>
    <w:rPr>
      <w:caps/>
      <w:color w:val="365F91"/>
      <w:spacing w:val="10"/>
    </w:rPr>
  </w:style>
  <w:style w:type="character" w:customStyle="1" w:styleId="Nagwek6Znak">
    <w:name w:val="Nagłówek 6 Znak"/>
    <w:rPr>
      <w:caps/>
      <w:color w:val="365F91"/>
      <w:spacing w:val="10"/>
    </w:rPr>
  </w:style>
  <w:style w:type="character" w:customStyle="1" w:styleId="Nagwek7Znak">
    <w:name w:val="Nagłówek 7 Znak"/>
    <w:rPr>
      <w:caps/>
      <w:color w:val="365F91"/>
      <w:spacing w:val="10"/>
    </w:rPr>
  </w:style>
  <w:style w:type="character" w:customStyle="1" w:styleId="Nagwek8Znak">
    <w:name w:val="Nagłówek 8 Znak"/>
    <w:rPr>
      <w:caps/>
      <w:spacing w:val="10"/>
      <w:sz w:val="18"/>
      <w:szCs w:val="18"/>
    </w:rPr>
  </w:style>
  <w:style w:type="character" w:customStyle="1" w:styleId="Nagwek9Znak">
    <w:name w:val="Nagłówek 9 Znak"/>
    <w:rPr>
      <w:i/>
      <w:caps/>
      <w:spacing w:val="10"/>
      <w:sz w:val="18"/>
      <w:szCs w:val="18"/>
    </w:rPr>
  </w:style>
  <w:style w:type="character" w:customStyle="1" w:styleId="TytuZnak">
    <w:name w:val="Tytuł Znak"/>
    <w:rPr>
      <w:caps/>
      <w:color w:val="4F81BD"/>
      <w:spacing w:val="10"/>
      <w:kern w:val="1"/>
      <w:sz w:val="52"/>
      <w:szCs w:val="52"/>
    </w:rPr>
  </w:style>
  <w:style w:type="character" w:customStyle="1" w:styleId="PodtytuZnak">
    <w:name w:val="Podtytuł Znak"/>
    <w:rPr>
      <w:caps/>
      <w:color w:val="595959"/>
      <w:spacing w:val="10"/>
      <w:sz w:val="24"/>
      <w:szCs w:val="24"/>
    </w:rPr>
  </w:style>
  <w:style w:type="character" w:customStyle="1" w:styleId="BezodstpwZnak">
    <w:name w:val="Bez odstępów Znak"/>
    <w:rPr>
      <w:sz w:val="20"/>
      <w:szCs w:val="20"/>
    </w:rPr>
  </w:style>
  <w:style w:type="character" w:customStyle="1" w:styleId="CytatZnak">
    <w:name w:val="Cytat Znak"/>
    <w:rPr>
      <w:i/>
      <w:iCs/>
      <w:sz w:val="20"/>
      <w:szCs w:val="20"/>
    </w:rPr>
  </w:style>
  <w:style w:type="character" w:customStyle="1" w:styleId="CytatintensywnyZnak">
    <w:name w:val="Cytat intensywny Znak"/>
    <w:rPr>
      <w:i/>
      <w:iCs/>
      <w:color w:val="4F81BD"/>
      <w:sz w:val="20"/>
      <w:szCs w:val="20"/>
    </w:rPr>
  </w:style>
  <w:style w:type="character" w:customStyle="1" w:styleId="Wyrnieniedelikatne1">
    <w:name w:val="Wyróżnienie delikatne1"/>
    <w:rPr>
      <w:i/>
      <w:iCs/>
      <w:color w:val="243F60"/>
    </w:rPr>
  </w:style>
  <w:style w:type="character" w:customStyle="1" w:styleId="Wyrnienieintensywne1">
    <w:name w:val="Wyróżnienie intensywne1"/>
    <w:rPr>
      <w:b/>
      <w:bCs/>
      <w:caps/>
      <w:color w:val="243F60"/>
      <w:spacing w:val="10"/>
    </w:rPr>
  </w:style>
  <w:style w:type="character" w:customStyle="1" w:styleId="Odwoaniedelikatne1">
    <w:name w:val="Odwołanie delikatne1"/>
    <w:rPr>
      <w:b/>
      <w:bCs/>
      <w:color w:val="4F81BD"/>
    </w:rPr>
  </w:style>
  <w:style w:type="character" w:customStyle="1" w:styleId="Odwoanieintensywne1">
    <w:name w:val="Odwołanie intensywne1"/>
    <w:rPr>
      <w:b/>
      <w:bCs/>
      <w:i/>
      <w:iCs/>
      <w:caps/>
      <w:color w:val="4F81BD"/>
    </w:rPr>
  </w:style>
  <w:style w:type="character" w:customStyle="1" w:styleId="Tytuksiki1">
    <w:name w:val="Tytuł książki1"/>
    <w:rPr>
      <w:b/>
      <w:bCs/>
      <w:i/>
      <w:iCs/>
      <w:spacing w:val="9"/>
    </w:rPr>
  </w:style>
  <w:style w:type="character" w:styleId="Hipercze">
    <w:name w:val="Hyperlink"/>
    <w:uiPriority w:val="99"/>
    <w:rPr>
      <w:color w:val="0000FF"/>
      <w:u w:val="single"/>
    </w:rPr>
  </w:style>
  <w:style w:type="character" w:customStyle="1" w:styleId="ListLabel1">
    <w:name w:val="ListLabel 1"/>
    <w:rPr>
      <w:rFonts w:ascii="Calibri" w:eastAsia="Times New Roman" w:hAnsi="Calibri"/>
      <w:b/>
      <w:bCs/>
    </w:rPr>
  </w:style>
  <w:style w:type="character" w:customStyle="1" w:styleId="ListLabel2">
    <w:name w:val="ListLabel 2"/>
    <w:rPr>
      <w:rFonts w:eastAsia="Times New Roman"/>
      <w:sz w:val="20"/>
      <w:szCs w:val="20"/>
    </w:rPr>
  </w:style>
  <w:style w:type="character" w:customStyle="1" w:styleId="ListLabel3">
    <w:name w:val="ListLabel 3"/>
    <w:rPr>
      <w:b/>
      <w:bCs/>
    </w:rPr>
  </w:style>
  <w:style w:type="character" w:customStyle="1" w:styleId="ListLabel4">
    <w:name w:val="ListLabel 4"/>
    <w:rPr>
      <w:rFonts w:cs="Wingdings"/>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0"/>
      <w:szCs w:val="20"/>
    </w:rPr>
  </w:style>
  <w:style w:type="character" w:customStyle="1" w:styleId="ListLabel9">
    <w:name w:val="ListLabel 9"/>
    <w:rPr>
      <w:b/>
    </w:rPr>
  </w:style>
  <w:style w:type="character" w:customStyle="1" w:styleId="ListLabel10">
    <w:name w:val="ListLabel 10"/>
    <w:rPr>
      <w:b w:val="0"/>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eastAsia="ar-SA"/>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eastAsia="ar-SA"/>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eastAsia="en-US"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lang w:val="x-none"/>
    </w:rPr>
  </w:style>
  <w:style w:type="character" w:customStyle="1" w:styleId="TekstdymkaZnak1">
    <w:name w:val="Tekst dymka Znak1"/>
    <w:link w:val="Tekstdymka"/>
    <w:uiPriority w:val="99"/>
    <w:semiHidden/>
    <w:rsid w:val="00C200FE"/>
    <w:rPr>
      <w:rFonts w:ascii="Segoe UI" w:eastAsia="SimSun" w:hAnsi="Segoe UI" w:cs="Segoe UI"/>
      <w:sz w:val="18"/>
      <w:szCs w:val="18"/>
      <w:lang w:eastAsia="ar-SA"/>
    </w:rPr>
  </w:style>
  <w:style w:type="character" w:styleId="Odwoaniedokomentarza">
    <w:name w:val="annotation reference"/>
    <w:uiPriority w:val="99"/>
    <w:semiHidden/>
    <w:unhideWhenUsed/>
    <w:rsid w:val="00C200FE"/>
    <w:rPr>
      <w:sz w:val="16"/>
      <w:szCs w:val="16"/>
    </w:rPr>
  </w:style>
  <w:style w:type="paragraph" w:styleId="Tekstkomentarza">
    <w:name w:val="annotation text"/>
    <w:basedOn w:val="Normalny"/>
    <w:link w:val="TekstkomentarzaZnak1"/>
    <w:uiPriority w:val="99"/>
    <w:unhideWhenUsed/>
    <w:rsid w:val="00C200FE"/>
    <w:rPr>
      <w:rFonts w:cs="Times New Roman"/>
      <w:lang w:val="x-none"/>
    </w:rPr>
  </w:style>
  <w:style w:type="character" w:customStyle="1" w:styleId="TekstkomentarzaZnak1">
    <w:name w:val="Tekst komentarza Znak1"/>
    <w:link w:val="Tekstkomentarza"/>
    <w:uiPriority w:val="99"/>
    <w:rsid w:val="00C200FE"/>
    <w:rPr>
      <w:rFonts w:ascii="Calibri" w:eastAsia="SimSun" w:hAnsi="Calibri" w:cs="Tahoma"/>
      <w:lang w:eastAsia="ar-SA"/>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eastAsia="ar-SA"/>
    </w:rPr>
  </w:style>
  <w:style w:type="paragraph" w:styleId="Poprawka">
    <w:name w:val="Revision"/>
    <w:hidden/>
    <w:uiPriority w:val="99"/>
    <w:semiHidden/>
    <w:rsid w:val="00B20C24"/>
    <w:rPr>
      <w:rFonts w:ascii="Calibri" w:eastAsia="SimSun" w:hAnsi="Calibri" w:cs="Tahoma"/>
      <w:lang w:eastAsia="ar-SA"/>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eastAsia="ar-SA"/>
    </w:rPr>
  </w:style>
  <w:style w:type="character" w:styleId="Odwoanieprzypisukocowego">
    <w:name w:val="endnote reference"/>
    <w:uiPriority w:val="99"/>
    <w:semiHidden/>
    <w:unhideWhenUsed/>
    <w:rsid w:val="00D21EC5"/>
    <w:rPr>
      <w:vertAlign w:val="superscript"/>
    </w:rPr>
  </w:style>
  <w:style w:type="character" w:customStyle="1" w:styleId="alb-s">
    <w:name w:val="a_lb-s"/>
    <w:basedOn w:val="Domylnaczcionkaakapitu"/>
    <w:rsid w:val="009232E5"/>
  </w:style>
  <w:style w:type="paragraph" w:styleId="Akapitzlist">
    <w:name w:val="List Paragraph"/>
    <w:basedOn w:val="Normalny"/>
    <w:uiPriority w:val="34"/>
    <w:qFormat/>
    <w:rsid w:val="002B0506"/>
    <w:pPr>
      <w:ind w:left="720"/>
      <w:contextualSpacing/>
    </w:pPr>
  </w:style>
  <w:style w:type="paragraph" w:styleId="HTML-wstpniesformatowany">
    <w:name w:val="HTML Preformatted"/>
    <w:basedOn w:val="Normalny"/>
    <w:link w:val="HTML-wstpniesformatowanyZnak1"/>
    <w:uiPriority w:val="99"/>
    <w:semiHidden/>
    <w:unhideWhenUsed/>
    <w:rsid w:val="00D57B9B"/>
    <w:pPr>
      <w:spacing w:before="0" w:after="0" w:line="240" w:lineRule="auto"/>
    </w:pPr>
    <w:rPr>
      <w:rFonts w:ascii="Consolas" w:hAnsi="Consolas"/>
    </w:rPr>
  </w:style>
  <w:style w:type="character" w:customStyle="1" w:styleId="HTML-wstpniesformatowanyZnak1">
    <w:name w:val="HTML - wstępnie sformatowany Znak1"/>
    <w:basedOn w:val="Domylnaczcionkaakapitu"/>
    <w:link w:val="HTML-wstpniesformatowany"/>
    <w:uiPriority w:val="99"/>
    <w:semiHidden/>
    <w:rsid w:val="00D57B9B"/>
    <w:rPr>
      <w:rFonts w:ascii="Consolas" w:eastAsia="SimSun" w:hAnsi="Consolas" w:cs="Tahoma"/>
      <w:lang w:eastAsia="ar-SA"/>
    </w:rPr>
  </w:style>
  <w:style w:type="character" w:customStyle="1" w:styleId="q4iawc">
    <w:name w:val="q4iawc"/>
    <w:basedOn w:val="Domylnaczcionkaakapitu"/>
    <w:rsid w:val="00FD097D"/>
  </w:style>
  <w:style w:type="character" w:styleId="Nierozpoznanawzmianka">
    <w:name w:val="Unresolved Mention"/>
    <w:basedOn w:val="Domylnaczcionkaakapitu"/>
    <w:uiPriority w:val="99"/>
    <w:semiHidden/>
    <w:unhideWhenUsed/>
    <w:rsid w:val="00B82D69"/>
    <w:rPr>
      <w:color w:val="605E5C"/>
      <w:shd w:val="clear" w:color="auto" w:fill="E1DFDD"/>
    </w:rPr>
  </w:style>
  <w:style w:type="character" w:styleId="UyteHipercze">
    <w:name w:val="FollowedHyperlink"/>
    <w:basedOn w:val="Domylnaczcionkaakapitu"/>
    <w:uiPriority w:val="99"/>
    <w:semiHidden/>
    <w:unhideWhenUsed/>
    <w:rsid w:val="002103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6297">
      <w:bodyDiv w:val="1"/>
      <w:marLeft w:val="0"/>
      <w:marRight w:val="0"/>
      <w:marTop w:val="0"/>
      <w:marBottom w:val="0"/>
      <w:divBdr>
        <w:top w:val="none" w:sz="0" w:space="0" w:color="auto"/>
        <w:left w:val="none" w:sz="0" w:space="0" w:color="auto"/>
        <w:bottom w:val="none" w:sz="0" w:space="0" w:color="auto"/>
        <w:right w:val="none" w:sz="0" w:space="0" w:color="auto"/>
      </w:divBdr>
      <w:divsChild>
        <w:div w:id="275215117">
          <w:marLeft w:val="0"/>
          <w:marRight w:val="0"/>
          <w:marTop w:val="0"/>
          <w:marBottom w:val="0"/>
          <w:divBdr>
            <w:top w:val="none" w:sz="0" w:space="0" w:color="auto"/>
            <w:left w:val="none" w:sz="0" w:space="0" w:color="auto"/>
            <w:bottom w:val="none" w:sz="0" w:space="0" w:color="auto"/>
            <w:right w:val="none" w:sz="0" w:space="0" w:color="auto"/>
          </w:divBdr>
        </w:div>
        <w:div w:id="1278100682">
          <w:marLeft w:val="0"/>
          <w:marRight w:val="0"/>
          <w:marTop w:val="0"/>
          <w:marBottom w:val="0"/>
          <w:divBdr>
            <w:top w:val="none" w:sz="0" w:space="0" w:color="auto"/>
            <w:left w:val="none" w:sz="0" w:space="0" w:color="auto"/>
            <w:bottom w:val="none" w:sz="0" w:space="0" w:color="auto"/>
            <w:right w:val="none" w:sz="0" w:space="0" w:color="auto"/>
          </w:divBdr>
          <w:divsChild>
            <w:div w:id="186123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5428">
      <w:bodyDiv w:val="1"/>
      <w:marLeft w:val="0"/>
      <w:marRight w:val="0"/>
      <w:marTop w:val="0"/>
      <w:marBottom w:val="0"/>
      <w:divBdr>
        <w:top w:val="none" w:sz="0" w:space="0" w:color="auto"/>
        <w:left w:val="none" w:sz="0" w:space="0" w:color="auto"/>
        <w:bottom w:val="none" w:sz="0" w:space="0" w:color="auto"/>
        <w:right w:val="none" w:sz="0" w:space="0" w:color="auto"/>
      </w:divBdr>
      <w:divsChild>
        <w:div w:id="719717832">
          <w:marLeft w:val="0"/>
          <w:marRight w:val="0"/>
          <w:marTop w:val="0"/>
          <w:marBottom w:val="0"/>
          <w:divBdr>
            <w:top w:val="none" w:sz="0" w:space="0" w:color="auto"/>
            <w:left w:val="none" w:sz="0" w:space="0" w:color="auto"/>
            <w:bottom w:val="none" w:sz="0" w:space="0" w:color="auto"/>
            <w:right w:val="none" w:sz="0" w:space="0" w:color="auto"/>
          </w:divBdr>
          <w:divsChild>
            <w:div w:id="1970503673">
              <w:marLeft w:val="0"/>
              <w:marRight w:val="0"/>
              <w:marTop w:val="0"/>
              <w:marBottom w:val="0"/>
              <w:divBdr>
                <w:top w:val="none" w:sz="0" w:space="0" w:color="auto"/>
                <w:left w:val="none" w:sz="0" w:space="0" w:color="auto"/>
                <w:bottom w:val="none" w:sz="0" w:space="0" w:color="auto"/>
                <w:right w:val="none" w:sz="0" w:space="0" w:color="auto"/>
              </w:divBdr>
            </w:div>
          </w:divsChild>
        </w:div>
        <w:div w:id="124080643">
          <w:marLeft w:val="0"/>
          <w:marRight w:val="0"/>
          <w:marTop w:val="0"/>
          <w:marBottom w:val="0"/>
          <w:divBdr>
            <w:top w:val="none" w:sz="0" w:space="0" w:color="auto"/>
            <w:left w:val="none" w:sz="0" w:space="0" w:color="auto"/>
            <w:bottom w:val="none" w:sz="0" w:space="0" w:color="auto"/>
            <w:right w:val="none" w:sz="0" w:space="0" w:color="auto"/>
          </w:divBdr>
          <w:divsChild>
            <w:div w:id="1282033075">
              <w:marLeft w:val="0"/>
              <w:marRight w:val="0"/>
              <w:marTop w:val="0"/>
              <w:marBottom w:val="0"/>
              <w:divBdr>
                <w:top w:val="none" w:sz="0" w:space="0" w:color="auto"/>
                <w:left w:val="none" w:sz="0" w:space="0" w:color="auto"/>
                <w:bottom w:val="none" w:sz="0" w:space="0" w:color="auto"/>
                <w:right w:val="none" w:sz="0" w:space="0" w:color="auto"/>
              </w:divBdr>
            </w:div>
          </w:divsChild>
        </w:div>
        <w:div w:id="1161044080">
          <w:marLeft w:val="0"/>
          <w:marRight w:val="0"/>
          <w:marTop w:val="0"/>
          <w:marBottom w:val="0"/>
          <w:divBdr>
            <w:top w:val="none" w:sz="0" w:space="0" w:color="auto"/>
            <w:left w:val="none" w:sz="0" w:space="0" w:color="auto"/>
            <w:bottom w:val="none" w:sz="0" w:space="0" w:color="auto"/>
            <w:right w:val="none" w:sz="0" w:space="0" w:color="auto"/>
          </w:divBdr>
          <w:divsChild>
            <w:div w:id="14315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5461">
      <w:bodyDiv w:val="1"/>
      <w:marLeft w:val="0"/>
      <w:marRight w:val="0"/>
      <w:marTop w:val="0"/>
      <w:marBottom w:val="0"/>
      <w:divBdr>
        <w:top w:val="none" w:sz="0" w:space="0" w:color="auto"/>
        <w:left w:val="none" w:sz="0" w:space="0" w:color="auto"/>
        <w:bottom w:val="none" w:sz="0" w:space="0" w:color="auto"/>
        <w:right w:val="none" w:sz="0" w:space="0" w:color="auto"/>
      </w:divBdr>
      <w:divsChild>
        <w:div w:id="1177501620">
          <w:marLeft w:val="0"/>
          <w:marRight w:val="0"/>
          <w:marTop w:val="0"/>
          <w:marBottom w:val="0"/>
          <w:divBdr>
            <w:top w:val="none" w:sz="0" w:space="0" w:color="auto"/>
            <w:left w:val="none" w:sz="0" w:space="0" w:color="auto"/>
            <w:bottom w:val="none" w:sz="0" w:space="0" w:color="auto"/>
            <w:right w:val="none" w:sz="0" w:space="0" w:color="auto"/>
          </w:divBdr>
          <w:divsChild>
            <w:div w:id="1882159658">
              <w:marLeft w:val="0"/>
              <w:marRight w:val="0"/>
              <w:marTop w:val="0"/>
              <w:marBottom w:val="0"/>
              <w:divBdr>
                <w:top w:val="none" w:sz="0" w:space="0" w:color="auto"/>
                <w:left w:val="none" w:sz="0" w:space="0" w:color="auto"/>
                <w:bottom w:val="none" w:sz="0" w:space="0" w:color="auto"/>
                <w:right w:val="none" w:sz="0" w:space="0" w:color="auto"/>
              </w:divBdr>
            </w:div>
            <w:div w:id="714282208">
              <w:marLeft w:val="0"/>
              <w:marRight w:val="0"/>
              <w:marTop w:val="0"/>
              <w:marBottom w:val="0"/>
              <w:divBdr>
                <w:top w:val="none" w:sz="0" w:space="0" w:color="auto"/>
                <w:left w:val="none" w:sz="0" w:space="0" w:color="auto"/>
                <w:bottom w:val="none" w:sz="0" w:space="0" w:color="auto"/>
                <w:right w:val="none" w:sz="0" w:space="0" w:color="auto"/>
              </w:divBdr>
              <w:divsChild>
                <w:div w:id="1151288673">
                  <w:marLeft w:val="0"/>
                  <w:marRight w:val="0"/>
                  <w:marTop w:val="0"/>
                  <w:marBottom w:val="0"/>
                  <w:divBdr>
                    <w:top w:val="none" w:sz="0" w:space="0" w:color="auto"/>
                    <w:left w:val="none" w:sz="0" w:space="0" w:color="auto"/>
                    <w:bottom w:val="none" w:sz="0" w:space="0" w:color="auto"/>
                    <w:right w:val="none" w:sz="0" w:space="0" w:color="auto"/>
                  </w:divBdr>
                </w:div>
              </w:divsChild>
            </w:div>
            <w:div w:id="1909412266">
              <w:marLeft w:val="0"/>
              <w:marRight w:val="0"/>
              <w:marTop w:val="0"/>
              <w:marBottom w:val="0"/>
              <w:divBdr>
                <w:top w:val="none" w:sz="0" w:space="0" w:color="auto"/>
                <w:left w:val="none" w:sz="0" w:space="0" w:color="auto"/>
                <w:bottom w:val="none" w:sz="0" w:space="0" w:color="auto"/>
                <w:right w:val="none" w:sz="0" w:space="0" w:color="auto"/>
              </w:divBdr>
              <w:divsChild>
                <w:div w:id="1863280260">
                  <w:marLeft w:val="0"/>
                  <w:marRight w:val="0"/>
                  <w:marTop w:val="0"/>
                  <w:marBottom w:val="0"/>
                  <w:divBdr>
                    <w:top w:val="none" w:sz="0" w:space="0" w:color="auto"/>
                    <w:left w:val="none" w:sz="0" w:space="0" w:color="auto"/>
                    <w:bottom w:val="none" w:sz="0" w:space="0" w:color="auto"/>
                    <w:right w:val="none" w:sz="0" w:space="0" w:color="auto"/>
                  </w:divBdr>
                </w:div>
              </w:divsChild>
            </w:div>
            <w:div w:id="710770294">
              <w:marLeft w:val="0"/>
              <w:marRight w:val="0"/>
              <w:marTop w:val="0"/>
              <w:marBottom w:val="0"/>
              <w:divBdr>
                <w:top w:val="none" w:sz="0" w:space="0" w:color="auto"/>
                <w:left w:val="none" w:sz="0" w:space="0" w:color="auto"/>
                <w:bottom w:val="none" w:sz="0" w:space="0" w:color="auto"/>
                <w:right w:val="none" w:sz="0" w:space="0" w:color="auto"/>
              </w:divBdr>
              <w:divsChild>
                <w:div w:id="2125996025">
                  <w:marLeft w:val="0"/>
                  <w:marRight w:val="0"/>
                  <w:marTop w:val="0"/>
                  <w:marBottom w:val="0"/>
                  <w:divBdr>
                    <w:top w:val="none" w:sz="0" w:space="0" w:color="auto"/>
                    <w:left w:val="none" w:sz="0" w:space="0" w:color="auto"/>
                    <w:bottom w:val="none" w:sz="0" w:space="0" w:color="auto"/>
                    <w:right w:val="none" w:sz="0" w:space="0" w:color="auto"/>
                  </w:divBdr>
                </w:div>
              </w:divsChild>
            </w:div>
            <w:div w:id="1548420085">
              <w:marLeft w:val="0"/>
              <w:marRight w:val="0"/>
              <w:marTop w:val="0"/>
              <w:marBottom w:val="0"/>
              <w:divBdr>
                <w:top w:val="none" w:sz="0" w:space="0" w:color="auto"/>
                <w:left w:val="none" w:sz="0" w:space="0" w:color="auto"/>
                <w:bottom w:val="none" w:sz="0" w:space="0" w:color="auto"/>
                <w:right w:val="none" w:sz="0" w:space="0" w:color="auto"/>
              </w:divBdr>
              <w:divsChild>
                <w:div w:id="3708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266">
          <w:marLeft w:val="0"/>
          <w:marRight w:val="0"/>
          <w:marTop w:val="0"/>
          <w:marBottom w:val="0"/>
          <w:divBdr>
            <w:top w:val="none" w:sz="0" w:space="0" w:color="auto"/>
            <w:left w:val="none" w:sz="0" w:space="0" w:color="auto"/>
            <w:bottom w:val="none" w:sz="0" w:space="0" w:color="auto"/>
            <w:right w:val="none" w:sz="0" w:space="0" w:color="auto"/>
          </w:divBdr>
          <w:divsChild>
            <w:div w:id="18349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1232">
      <w:bodyDiv w:val="1"/>
      <w:marLeft w:val="0"/>
      <w:marRight w:val="0"/>
      <w:marTop w:val="0"/>
      <w:marBottom w:val="0"/>
      <w:divBdr>
        <w:top w:val="none" w:sz="0" w:space="0" w:color="auto"/>
        <w:left w:val="none" w:sz="0" w:space="0" w:color="auto"/>
        <w:bottom w:val="none" w:sz="0" w:space="0" w:color="auto"/>
        <w:right w:val="none" w:sz="0" w:space="0" w:color="auto"/>
      </w:divBdr>
    </w:div>
    <w:div w:id="234508524">
      <w:bodyDiv w:val="1"/>
      <w:marLeft w:val="0"/>
      <w:marRight w:val="0"/>
      <w:marTop w:val="0"/>
      <w:marBottom w:val="0"/>
      <w:divBdr>
        <w:top w:val="none" w:sz="0" w:space="0" w:color="auto"/>
        <w:left w:val="none" w:sz="0" w:space="0" w:color="auto"/>
        <w:bottom w:val="none" w:sz="0" w:space="0" w:color="auto"/>
        <w:right w:val="none" w:sz="0" w:space="0" w:color="auto"/>
      </w:divBdr>
      <w:divsChild>
        <w:div w:id="862942850">
          <w:marLeft w:val="0"/>
          <w:marRight w:val="0"/>
          <w:marTop w:val="0"/>
          <w:marBottom w:val="0"/>
          <w:divBdr>
            <w:top w:val="none" w:sz="0" w:space="0" w:color="auto"/>
            <w:left w:val="none" w:sz="0" w:space="0" w:color="auto"/>
            <w:bottom w:val="none" w:sz="0" w:space="0" w:color="auto"/>
            <w:right w:val="none" w:sz="0" w:space="0" w:color="auto"/>
          </w:divBdr>
        </w:div>
      </w:divsChild>
    </w:div>
    <w:div w:id="249196675">
      <w:bodyDiv w:val="1"/>
      <w:marLeft w:val="0"/>
      <w:marRight w:val="0"/>
      <w:marTop w:val="0"/>
      <w:marBottom w:val="0"/>
      <w:divBdr>
        <w:top w:val="none" w:sz="0" w:space="0" w:color="auto"/>
        <w:left w:val="none" w:sz="0" w:space="0" w:color="auto"/>
        <w:bottom w:val="none" w:sz="0" w:space="0" w:color="auto"/>
        <w:right w:val="none" w:sz="0" w:space="0" w:color="auto"/>
      </w:divBdr>
      <w:divsChild>
        <w:div w:id="1702363455">
          <w:marLeft w:val="0"/>
          <w:marRight w:val="0"/>
          <w:marTop w:val="0"/>
          <w:marBottom w:val="0"/>
          <w:divBdr>
            <w:top w:val="none" w:sz="0" w:space="0" w:color="auto"/>
            <w:left w:val="none" w:sz="0" w:space="0" w:color="auto"/>
            <w:bottom w:val="none" w:sz="0" w:space="0" w:color="auto"/>
            <w:right w:val="none" w:sz="0" w:space="0" w:color="auto"/>
          </w:divBdr>
        </w:div>
        <w:div w:id="432818756">
          <w:marLeft w:val="0"/>
          <w:marRight w:val="0"/>
          <w:marTop w:val="0"/>
          <w:marBottom w:val="0"/>
          <w:divBdr>
            <w:top w:val="none" w:sz="0" w:space="0" w:color="auto"/>
            <w:left w:val="none" w:sz="0" w:space="0" w:color="auto"/>
            <w:bottom w:val="none" w:sz="0" w:space="0" w:color="auto"/>
            <w:right w:val="none" w:sz="0" w:space="0" w:color="auto"/>
          </w:divBdr>
          <w:divsChild>
            <w:div w:id="1717125295">
              <w:marLeft w:val="0"/>
              <w:marRight w:val="0"/>
              <w:marTop w:val="0"/>
              <w:marBottom w:val="0"/>
              <w:divBdr>
                <w:top w:val="none" w:sz="0" w:space="0" w:color="auto"/>
                <w:left w:val="none" w:sz="0" w:space="0" w:color="auto"/>
                <w:bottom w:val="none" w:sz="0" w:space="0" w:color="auto"/>
                <w:right w:val="none" w:sz="0" w:space="0" w:color="auto"/>
              </w:divBdr>
            </w:div>
          </w:divsChild>
        </w:div>
        <w:div w:id="1306083806">
          <w:marLeft w:val="0"/>
          <w:marRight w:val="0"/>
          <w:marTop w:val="0"/>
          <w:marBottom w:val="0"/>
          <w:divBdr>
            <w:top w:val="none" w:sz="0" w:space="0" w:color="auto"/>
            <w:left w:val="none" w:sz="0" w:space="0" w:color="auto"/>
            <w:bottom w:val="none" w:sz="0" w:space="0" w:color="auto"/>
            <w:right w:val="none" w:sz="0" w:space="0" w:color="auto"/>
          </w:divBdr>
          <w:divsChild>
            <w:div w:id="6262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0767">
      <w:bodyDiv w:val="1"/>
      <w:marLeft w:val="0"/>
      <w:marRight w:val="0"/>
      <w:marTop w:val="0"/>
      <w:marBottom w:val="0"/>
      <w:divBdr>
        <w:top w:val="none" w:sz="0" w:space="0" w:color="auto"/>
        <w:left w:val="none" w:sz="0" w:space="0" w:color="auto"/>
        <w:bottom w:val="none" w:sz="0" w:space="0" w:color="auto"/>
        <w:right w:val="none" w:sz="0" w:space="0" w:color="auto"/>
      </w:divBdr>
      <w:divsChild>
        <w:div w:id="16926704">
          <w:marLeft w:val="0"/>
          <w:marRight w:val="0"/>
          <w:marTop w:val="0"/>
          <w:marBottom w:val="0"/>
          <w:divBdr>
            <w:top w:val="none" w:sz="0" w:space="0" w:color="auto"/>
            <w:left w:val="none" w:sz="0" w:space="0" w:color="auto"/>
            <w:bottom w:val="none" w:sz="0" w:space="0" w:color="auto"/>
            <w:right w:val="none" w:sz="0" w:space="0" w:color="auto"/>
          </w:divBdr>
          <w:divsChild>
            <w:div w:id="208804399">
              <w:marLeft w:val="0"/>
              <w:marRight w:val="0"/>
              <w:marTop w:val="0"/>
              <w:marBottom w:val="0"/>
              <w:divBdr>
                <w:top w:val="none" w:sz="0" w:space="0" w:color="auto"/>
                <w:left w:val="none" w:sz="0" w:space="0" w:color="auto"/>
                <w:bottom w:val="none" w:sz="0" w:space="0" w:color="auto"/>
                <w:right w:val="none" w:sz="0" w:space="0" w:color="auto"/>
              </w:divBdr>
            </w:div>
          </w:divsChild>
        </w:div>
        <w:div w:id="1524594747">
          <w:marLeft w:val="0"/>
          <w:marRight w:val="0"/>
          <w:marTop w:val="0"/>
          <w:marBottom w:val="0"/>
          <w:divBdr>
            <w:top w:val="none" w:sz="0" w:space="0" w:color="auto"/>
            <w:left w:val="none" w:sz="0" w:space="0" w:color="auto"/>
            <w:bottom w:val="none" w:sz="0" w:space="0" w:color="auto"/>
            <w:right w:val="none" w:sz="0" w:space="0" w:color="auto"/>
          </w:divBdr>
          <w:divsChild>
            <w:div w:id="16678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3353">
      <w:bodyDiv w:val="1"/>
      <w:marLeft w:val="0"/>
      <w:marRight w:val="0"/>
      <w:marTop w:val="0"/>
      <w:marBottom w:val="0"/>
      <w:divBdr>
        <w:top w:val="none" w:sz="0" w:space="0" w:color="auto"/>
        <w:left w:val="none" w:sz="0" w:space="0" w:color="auto"/>
        <w:bottom w:val="none" w:sz="0" w:space="0" w:color="auto"/>
        <w:right w:val="none" w:sz="0" w:space="0" w:color="auto"/>
      </w:divBdr>
      <w:divsChild>
        <w:div w:id="1290697352">
          <w:marLeft w:val="0"/>
          <w:marRight w:val="0"/>
          <w:marTop w:val="0"/>
          <w:marBottom w:val="0"/>
          <w:divBdr>
            <w:top w:val="none" w:sz="0" w:space="0" w:color="auto"/>
            <w:left w:val="none" w:sz="0" w:space="0" w:color="auto"/>
            <w:bottom w:val="none" w:sz="0" w:space="0" w:color="auto"/>
            <w:right w:val="none" w:sz="0" w:space="0" w:color="auto"/>
          </w:divBdr>
          <w:divsChild>
            <w:div w:id="500244584">
              <w:marLeft w:val="0"/>
              <w:marRight w:val="0"/>
              <w:marTop w:val="0"/>
              <w:marBottom w:val="0"/>
              <w:divBdr>
                <w:top w:val="none" w:sz="0" w:space="0" w:color="auto"/>
                <w:left w:val="none" w:sz="0" w:space="0" w:color="auto"/>
                <w:bottom w:val="none" w:sz="0" w:space="0" w:color="auto"/>
                <w:right w:val="none" w:sz="0" w:space="0" w:color="auto"/>
              </w:divBdr>
            </w:div>
          </w:divsChild>
        </w:div>
        <w:div w:id="733744245">
          <w:marLeft w:val="0"/>
          <w:marRight w:val="0"/>
          <w:marTop w:val="0"/>
          <w:marBottom w:val="0"/>
          <w:divBdr>
            <w:top w:val="none" w:sz="0" w:space="0" w:color="auto"/>
            <w:left w:val="none" w:sz="0" w:space="0" w:color="auto"/>
            <w:bottom w:val="none" w:sz="0" w:space="0" w:color="auto"/>
            <w:right w:val="none" w:sz="0" w:space="0" w:color="auto"/>
          </w:divBdr>
          <w:divsChild>
            <w:div w:id="1642225889">
              <w:marLeft w:val="0"/>
              <w:marRight w:val="0"/>
              <w:marTop w:val="0"/>
              <w:marBottom w:val="0"/>
              <w:divBdr>
                <w:top w:val="none" w:sz="0" w:space="0" w:color="auto"/>
                <w:left w:val="none" w:sz="0" w:space="0" w:color="auto"/>
                <w:bottom w:val="none" w:sz="0" w:space="0" w:color="auto"/>
                <w:right w:val="none" w:sz="0" w:space="0" w:color="auto"/>
              </w:divBdr>
            </w:div>
          </w:divsChild>
        </w:div>
        <w:div w:id="1162742335">
          <w:marLeft w:val="0"/>
          <w:marRight w:val="0"/>
          <w:marTop w:val="0"/>
          <w:marBottom w:val="0"/>
          <w:divBdr>
            <w:top w:val="none" w:sz="0" w:space="0" w:color="auto"/>
            <w:left w:val="none" w:sz="0" w:space="0" w:color="auto"/>
            <w:bottom w:val="none" w:sz="0" w:space="0" w:color="auto"/>
            <w:right w:val="none" w:sz="0" w:space="0" w:color="auto"/>
          </w:divBdr>
          <w:divsChild>
            <w:div w:id="19281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7067">
      <w:bodyDiv w:val="1"/>
      <w:marLeft w:val="0"/>
      <w:marRight w:val="0"/>
      <w:marTop w:val="0"/>
      <w:marBottom w:val="0"/>
      <w:divBdr>
        <w:top w:val="none" w:sz="0" w:space="0" w:color="auto"/>
        <w:left w:val="none" w:sz="0" w:space="0" w:color="auto"/>
        <w:bottom w:val="none" w:sz="0" w:space="0" w:color="auto"/>
        <w:right w:val="none" w:sz="0" w:space="0" w:color="auto"/>
      </w:divBdr>
      <w:divsChild>
        <w:div w:id="914316458">
          <w:marLeft w:val="0"/>
          <w:marRight w:val="0"/>
          <w:marTop w:val="0"/>
          <w:marBottom w:val="0"/>
          <w:divBdr>
            <w:top w:val="none" w:sz="0" w:space="0" w:color="auto"/>
            <w:left w:val="none" w:sz="0" w:space="0" w:color="auto"/>
            <w:bottom w:val="none" w:sz="0" w:space="0" w:color="auto"/>
            <w:right w:val="none" w:sz="0" w:space="0" w:color="auto"/>
          </w:divBdr>
        </w:div>
        <w:div w:id="391320018">
          <w:marLeft w:val="0"/>
          <w:marRight w:val="0"/>
          <w:marTop w:val="0"/>
          <w:marBottom w:val="0"/>
          <w:divBdr>
            <w:top w:val="none" w:sz="0" w:space="0" w:color="auto"/>
            <w:left w:val="none" w:sz="0" w:space="0" w:color="auto"/>
            <w:bottom w:val="none" w:sz="0" w:space="0" w:color="auto"/>
            <w:right w:val="none" w:sz="0" w:space="0" w:color="auto"/>
          </w:divBdr>
          <w:divsChild>
            <w:div w:id="1835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5650">
      <w:bodyDiv w:val="1"/>
      <w:marLeft w:val="0"/>
      <w:marRight w:val="0"/>
      <w:marTop w:val="0"/>
      <w:marBottom w:val="0"/>
      <w:divBdr>
        <w:top w:val="none" w:sz="0" w:space="0" w:color="auto"/>
        <w:left w:val="none" w:sz="0" w:space="0" w:color="auto"/>
        <w:bottom w:val="none" w:sz="0" w:space="0" w:color="auto"/>
        <w:right w:val="none" w:sz="0" w:space="0" w:color="auto"/>
      </w:divBdr>
    </w:div>
    <w:div w:id="704255108">
      <w:bodyDiv w:val="1"/>
      <w:marLeft w:val="0"/>
      <w:marRight w:val="0"/>
      <w:marTop w:val="0"/>
      <w:marBottom w:val="0"/>
      <w:divBdr>
        <w:top w:val="none" w:sz="0" w:space="0" w:color="auto"/>
        <w:left w:val="none" w:sz="0" w:space="0" w:color="auto"/>
        <w:bottom w:val="none" w:sz="0" w:space="0" w:color="auto"/>
        <w:right w:val="none" w:sz="0" w:space="0" w:color="auto"/>
      </w:divBdr>
    </w:div>
    <w:div w:id="746194754">
      <w:bodyDiv w:val="1"/>
      <w:marLeft w:val="0"/>
      <w:marRight w:val="0"/>
      <w:marTop w:val="0"/>
      <w:marBottom w:val="0"/>
      <w:divBdr>
        <w:top w:val="none" w:sz="0" w:space="0" w:color="auto"/>
        <w:left w:val="none" w:sz="0" w:space="0" w:color="auto"/>
        <w:bottom w:val="none" w:sz="0" w:space="0" w:color="auto"/>
        <w:right w:val="none" w:sz="0" w:space="0" w:color="auto"/>
      </w:divBdr>
      <w:divsChild>
        <w:div w:id="276370597">
          <w:marLeft w:val="0"/>
          <w:marRight w:val="0"/>
          <w:marTop w:val="0"/>
          <w:marBottom w:val="0"/>
          <w:divBdr>
            <w:top w:val="none" w:sz="0" w:space="0" w:color="auto"/>
            <w:left w:val="none" w:sz="0" w:space="0" w:color="auto"/>
            <w:bottom w:val="none" w:sz="0" w:space="0" w:color="auto"/>
            <w:right w:val="none" w:sz="0" w:space="0" w:color="auto"/>
          </w:divBdr>
          <w:divsChild>
            <w:div w:id="1017925594">
              <w:marLeft w:val="0"/>
              <w:marRight w:val="0"/>
              <w:marTop w:val="0"/>
              <w:marBottom w:val="0"/>
              <w:divBdr>
                <w:top w:val="none" w:sz="0" w:space="0" w:color="auto"/>
                <w:left w:val="none" w:sz="0" w:space="0" w:color="auto"/>
                <w:bottom w:val="none" w:sz="0" w:space="0" w:color="auto"/>
                <w:right w:val="none" w:sz="0" w:space="0" w:color="auto"/>
              </w:divBdr>
            </w:div>
          </w:divsChild>
        </w:div>
        <w:div w:id="2145197716">
          <w:marLeft w:val="0"/>
          <w:marRight w:val="0"/>
          <w:marTop w:val="0"/>
          <w:marBottom w:val="0"/>
          <w:divBdr>
            <w:top w:val="none" w:sz="0" w:space="0" w:color="auto"/>
            <w:left w:val="none" w:sz="0" w:space="0" w:color="auto"/>
            <w:bottom w:val="none" w:sz="0" w:space="0" w:color="auto"/>
            <w:right w:val="none" w:sz="0" w:space="0" w:color="auto"/>
          </w:divBdr>
          <w:divsChild>
            <w:div w:id="1787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71676">
      <w:bodyDiv w:val="1"/>
      <w:marLeft w:val="0"/>
      <w:marRight w:val="0"/>
      <w:marTop w:val="0"/>
      <w:marBottom w:val="0"/>
      <w:divBdr>
        <w:top w:val="none" w:sz="0" w:space="0" w:color="auto"/>
        <w:left w:val="none" w:sz="0" w:space="0" w:color="auto"/>
        <w:bottom w:val="none" w:sz="0" w:space="0" w:color="auto"/>
        <w:right w:val="none" w:sz="0" w:space="0" w:color="auto"/>
      </w:divBdr>
      <w:divsChild>
        <w:div w:id="478691283">
          <w:marLeft w:val="0"/>
          <w:marRight w:val="0"/>
          <w:marTop w:val="0"/>
          <w:marBottom w:val="0"/>
          <w:divBdr>
            <w:top w:val="none" w:sz="0" w:space="0" w:color="auto"/>
            <w:left w:val="none" w:sz="0" w:space="0" w:color="auto"/>
            <w:bottom w:val="none" w:sz="0" w:space="0" w:color="auto"/>
            <w:right w:val="none" w:sz="0" w:space="0" w:color="auto"/>
          </w:divBdr>
        </w:div>
        <w:div w:id="108090507">
          <w:marLeft w:val="0"/>
          <w:marRight w:val="0"/>
          <w:marTop w:val="0"/>
          <w:marBottom w:val="0"/>
          <w:divBdr>
            <w:top w:val="none" w:sz="0" w:space="0" w:color="auto"/>
            <w:left w:val="none" w:sz="0" w:space="0" w:color="auto"/>
            <w:bottom w:val="none" w:sz="0" w:space="0" w:color="auto"/>
            <w:right w:val="none" w:sz="0" w:space="0" w:color="auto"/>
          </w:divBdr>
          <w:divsChild>
            <w:div w:id="408696210">
              <w:marLeft w:val="0"/>
              <w:marRight w:val="0"/>
              <w:marTop w:val="0"/>
              <w:marBottom w:val="0"/>
              <w:divBdr>
                <w:top w:val="none" w:sz="0" w:space="0" w:color="auto"/>
                <w:left w:val="none" w:sz="0" w:space="0" w:color="auto"/>
                <w:bottom w:val="none" w:sz="0" w:space="0" w:color="auto"/>
                <w:right w:val="none" w:sz="0" w:space="0" w:color="auto"/>
              </w:divBdr>
            </w:div>
            <w:div w:id="1441680671">
              <w:marLeft w:val="0"/>
              <w:marRight w:val="0"/>
              <w:marTop w:val="0"/>
              <w:marBottom w:val="0"/>
              <w:divBdr>
                <w:top w:val="none" w:sz="0" w:space="0" w:color="auto"/>
                <w:left w:val="none" w:sz="0" w:space="0" w:color="auto"/>
                <w:bottom w:val="none" w:sz="0" w:space="0" w:color="auto"/>
                <w:right w:val="none" w:sz="0" w:space="0" w:color="auto"/>
              </w:divBdr>
              <w:divsChild>
                <w:div w:id="1131366023">
                  <w:marLeft w:val="0"/>
                  <w:marRight w:val="0"/>
                  <w:marTop w:val="0"/>
                  <w:marBottom w:val="0"/>
                  <w:divBdr>
                    <w:top w:val="none" w:sz="0" w:space="0" w:color="auto"/>
                    <w:left w:val="none" w:sz="0" w:space="0" w:color="auto"/>
                    <w:bottom w:val="none" w:sz="0" w:space="0" w:color="auto"/>
                    <w:right w:val="none" w:sz="0" w:space="0" w:color="auto"/>
                  </w:divBdr>
                </w:div>
              </w:divsChild>
            </w:div>
            <w:div w:id="585191813">
              <w:marLeft w:val="0"/>
              <w:marRight w:val="0"/>
              <w:marTop w:val="0"/>
              <w:marBottom w:val="0"/>
              <w:divBdr>
                <w:top w:val="none" w:sz="0" w:space="0" w:color="auto"/>
                <w:left w:val="none" w:sz="0" w:space="0" w:color="auto"/>
                <w:bottom w:val="none" w:sz="0" w:space="0" w:color="auto"/>
                <w:right w:val="none" w:sz="0" w:space="0" w:color="auto"/>
              </w:divBdr>
              <w:divsChild>
                <w:div w:id="868956388">
                  <w:marLeft w:val="0"/>
                  <w:marRight w:val="0"/>
                  <w:marTop w:val="0"/>
                  <w:marBottom w:val="0"/>
                  <w:divBdr>
                    <w:top w:val="none" w:sz="0" w:space="0" w:color="auto"/>
                    <w:left w:val="none" w:sz="0" w:space="0" w:color="auto"/>
                    <w:bottom w:val="none" w:sz="0" w:space="0" w:color="auto"/>
                    <w:right w:val="none" w:sz="0" w:space="0" w:color="auto"/>
                  </w:divBdr>
                </w:div>
              </w:divsChild>
            </w:div>
            <w:div w:id="874778290">
              <w:marLeft w:val="0"/>
              <w:marRight w:val="0"/>
              <w:marTop w:val="0"/>
              <w:marBottom w:val="0"/>
              <w:divBdr>
                <w:top w:val="none" w:sz="0" w:space="0" w:color="auto"/>
                <w:left w:val="none" w:sz="0" w:space="0" w:color="auto"/>
                <w:bottom w:val="none" w:sz="0" w:space="0" w:color="auto"/>
                <w:right w:val="none" w:sz="0" w:space="0" w:color="auto"/>
              </w:divBdr>
              <w:divsChild>
                <w:div w:id="2025281547">
                  <w:marLeft w:val="0"/>
                  <w:marRight w:val="0"/>
                  <w:marTop w:val="0"/>
                  <w:marBottom w:val="0"/>
                  <w:divBdr>
                    <w:top w:val="none" w:sz="0" w:space="0" w:color="auto"/>
                    <w:left w:val="none" w:sz="0" w:space="0" w:color="auto"/>
                    <w:bottom w:val="none" w:sz="0" w:space="0" w:color="auto"/>
                    <w:right w:val="none" w:sz="0" w:space="0" w:color="auto"/>
                  </w:divBdr>
                </w:div>
              </w:divsChild>
            </w:div>
            <w:div w:id="707923508">
              <w:marLeft w:val="0"/>
              <w:marRight w:val="0"/>
              <w:marTop w:val="0"/>
              <w:marBottom w:val="0"/>
              <w:divBdr>
                <w:top w:val="none" w:sz="0" w:space="0" w:color="auto"/>
                <w:left w:val="none" w:sz="0" w:space="0" w:color="auto"/>
                <w:bottom w:val="none" w:sz="0" w:space="0" w:color="auto"/>
                <w:right w:val="none" w:sz="0" w:space="0" w:color="auto"/>
              </w:divBdr>
              <w:divsChild>
                <w:div w:id="1120417066">
                  <w:marLeft w:val="0"/>
                  <w:marRight w:val="0"/>
                  <w:marTop w:val="0"/>
                  <w:marBottom w:val="0"/>
                  <w:divBdr>
                    <w:top w:val="none" w:sz="0" w:space="0" w:color="auto"/>
                    <w:left w:val="none" w:sz="0" w:space="0" w:color="auto"/>
                    <w:bottom w:val="none" w:sz="0" w:space="0" w:color="auto"/>
                    <w:right w:val="none" w:sz="0" w:space="0" w:color="auto"/>
                  </w:divBdr>
                </w:div>
              </w:divsChild>
            </w:div>
            <w:div w:id="1014457731">
              <w:marLeft w:val="0"/>
              <w:marRight w:val="0"/>
              <w:marTop w:val="0"/>
              <w:marBottom w:val="0"/>
              <w:divBdr>
                <w:top w:val="none" w:sz="0" w:space="0" w:color="auto"/>
                <w:left w:val="none" w:sz="0" w:space="0" w:color="auto"/>
                <w:bottom w:val="none" w:sz="0" w:space="0" w:color="auto"/>
                <w:right w:val="none" w:sz="0" w:space="0" w:color="auto"/>
              </w:divBdr>
              <w:divsChild>
                <w:div w:id="21168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9559">
          <w:marLeft w:val="0"/>
          <w:marRight w:val="0"/>
          <w:marTop w:val="0"/>
          <w:marBottom w:val="0"/>
          <w:divBdr>
            <w:top w:val="none" w:sz="0" w:space="0" w:color="auto"/>
            <w:left w:val="none" w:sz="0" w:space="0" w:color="auto"/>
            <w:bottom w:val="none" w:sz="0" w:space="0" w:color="auto"/>
            <w:right w:val="none" w:sz="0" w:space="0" w:color="auto"/>
          </w:divBdr>
          <w:divsChild>
            <w:div w:id="2092308353">
              <w:marLeft w:val="0"/>
              <w:marRight w:val="0"/>
              <w:marTop w:val="0"/>
              <w:marBottom w:val="0"/>
              <w:divBdr>
                <w:top w:val="none" w:sz="0" w:space="0" w:color="auto"/>
                <w:left w:val="none" w:sz="0" w:space="0" w:color="auto"/>
                <w:bottom w:val="none" w:sz="0" w:space="0" w:color="auto"/>
                <w:right w:val="none" w:sz="0" w:space="0" w:color="auto"/>
              </w:divBdr>
            </w:div>
          </w:divsChild>
        </w:div>
        <w:div w:id="443765845">
          <w:marLeft w:val="0"/>
          <w:marRight w:val="0"/>
          <w:marTop w:val="0"/>
          <w:marBottom w:val="0"/>
          <w:divBdr>
            <w:top w:val="none" w:sz="0" w:space="0" w:color="auto"/>
            <w:left w:val="none" w:sz="0" w:space="0" w:color="auto"/>
            <w:bottom w:val="none" w:sz="0" w:space="0" w:color="auto"/>
            <w:right w:val="none" w:sz="0" w:space="0" w:color="auto"/>
          </w:divBdr>
          <w:divsChild>
            <w:div w:id="1891183052">
              <w:marLeft w:val="0"/>
              <w:marRight w:val="0"/>
              <w:marTop w:val="0"/>
              <w:marBottom w:val="0"/>
              <w:divBdr>
                <w:top w:val="none" w:sz="0" w:space="0" w:color="auto"/>
                <w:left w:val="none" w:sz="0" w:space="0" w:color="auto"/>
                <w:bottom w:val="none" w:sz="0" w:space="0" w:color="auto"/>
                <w:right w:val="none" w:sz="0" w:space="0" w:color="auto"/>
              </w:divBdr>
            </w:div>
          </w:divsChild>
        </w:div>
        <w:div w:id="961039596">
          <w:marLeft w:val="0"/>
          <w:marRight w:val="0"/>
          <w:marTop w:val="0"/>
          <w:marBottom w:val="0"/>
          <w:divBdr>
            <w:top w:val="none" w:sz="0" w:space="0" w:color="auto"/>
            <w:left w:val="none" w:sz="0" w:space="0" w:color="auto"/>
            <w:bottom w:val="none" w:sz="0" w:space="0" w:color="auto"/>
            <w:right w:val="none" w:sz="0" w:space="0" w:color="auto"/>
          </w:divBdr>
          <w:divsChild>
            <w:div w:id="1885406383">
              <w:marLeft w:val="0"/>
              <w:marRight w:val="0"/>
              <w:marTop w:val="0"/>
              <w:marBottom w:val="0"/>
              <w:divBdr>
                <w:top w:val="none" w:sz="0" w:space="0" w:color="auto"/>
                <w:left w:val="none" w:sz="0" w:space="0" w:color="auto"/>
                <w:bottom w:val="none" w:sz="0" w:space="0" w:color="auto"/>
                <w:right w:val="none" w:sz="0" w:space="0" w:color="auto"/>
              </w:divBdr>
            </w:div>
          </w:divsChild>
        </w:div>
        <w:div w:id="1992908307">
          <w:marLeft w:val="0"/>
          <w:marRight w:val="0"/>
          <w:marTop w:val="0"/>
          <w:marBottom w:val="0"/>
          <w:divBdr>
            <w:top w:val="none" w:sz="0" w:space="0" w:color="auto"/>
            <w:left w:val="none" w:sz="0" w:space="0" w:color="auto"/>
            <w:bottom w:val="none" w:sz="0" w:space="0" w:color="auto"/>
            <w:right w:val="none" w:sz="0" w:space="0" w:color="auto"/>
          </w:divBdr>
          <w:divsChild>
            <w:div w:id="696664845">
              <w:marLeft w:val="0"/>
              <w:marRight w:val="0"/>
              <w:marTop w:val="0"/>
              <w:marBottom w:val="0"/>
              <w:divBdr>
                <w:top w:val="none" w:sz="0" w:space="0" w:color="auto"/>
                <w:left w:val="none" w:sz="0" w:space="0" w:color="auto"/>
                <w:bottom w:val="none" w:sz="0" w:space="0" w:color="auto"/>
                <w:right w:val="none" w:sz="0" w:space="0" w:color="auto"/>
              </w:divBdr>
            </w:div>
          </w:divsChild>
        </w:div>
        <w:div w:id="1531796894">
          <w:marLeft w:val="0"/>
          <w:marRight w:val="0"/>
          <w:marTop w:val="0"/>
          <w:marBottom w:val="0"/>
          <w:divBdr>
            <w:top w:val="none" w:sz="0" w:space="0" w:color="auto"/>
            <w:left w:val="none" w:sz="0" w:space="0" w:color="auto"/>
            <w:bottom w:val="none" w:sz="0" w:space="0" w:color="auto"/>
            <w:right w:val="none" w:sz="0" w:space="0" w:color="auto"/>
          </w:divBdr>
          <w:divsChild>
            <w:div w:id="370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3522">
      <w:bodyDiv w:val="1"/>
      <w:marLeft w:val="0"/>
      <w:marRight w:val="0"/>
      <w:marTop w:val="0"/>
      <w:marBottom w:val="0"/>
      <w:divBdr>
        <w:top w:val="none" w:sz="0" w:space="0" w:color="auto"/>
        <w:left w:val="none" w:sz="0" w:space="0" w:color="auto"/>
        <w:bottom w:val="none" w:sz="0" w:space="0" w:color="auto"/>
        <w:right w:val="none" w:sz="0" w:space="0" w:color="auto"/>
      </w:divBdr>
      <w:divsChild>
        <w:div w:id="1289240874">
          <w:marLeft w:val="0"/>
          <w:marRight w:val="0"/>
          <w:marTop w:val="0"/>
          <w:marBottom w:val="0"/>
          <w:divBdr>
            <w:top w:val="none" w:sz="0" w:space="0" w:color="auto"/>
            <w:left w:val="none" w:sz="0" w:space="0" w:color="auto"/>
            <w:bottom w:val="none" w:sz="0" w:space="0" w:color="auto"/>
            <w:right w:val="none" w:sz="0" w:space="0" w:color="auto"/>
          </w:divBdr>
        </w:div>
        <w:div w:id="851070145">
          <w:marLeft w:val="0"/>
          <w:marRight w:val="0"/>
          <w:marTop w:val="0"/>
          <w:marBottom w:val="0"/>
          <w:divBdr>
            <w:top w:val="none" w:sz="0" w:space="0" w:color="auto"/>
            <w:left w:val="none" w:sz="0" w:space="0" w:color="auto"/>
            <w:bottom w:val="none" w:sz="0" w:space="0" w:color="auto"/>
            <w:right w:val="none" w:sz="0" w:space="0" w:color="auto"/>
          </w:divBdr>
          <w:divsChild>
            <w:div w:id="19020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6015">
      <w:bodyDiv w:val="1"/>
      <w:marLeft w:val="0"/>
      <w:marRight w:val="0"/>
      <w:marTop w:val="0"/>
      <w:marBottom w:val="0"/>
      <w:divBdr>
        <w:top w:val="none" w:sz="0" w:space="0" w:color="auto"/>
        <w:left w:val="none" w:sz="0" w:space="0" w:color="auto"/>
        <w:bottom w:val="none" w:sz="0" w:space="0" w:color="auto"/>
        <w:right w:val="none" w:sz="0" w:space="0" w:color="auto"/>
      </w:divBdr>
      <w:divsChild>
        <w:div w:id="538779742">
          <w:marLeft w:val="0"/>
          <w:marRight w:val="0"/>
          <w:marTop w:val="0"/>
          <w:marBottom w:val="0"/>
          <w:divBdr>
            <w:top w:val="none" w:sz="0" w:space="0" w:color="auto"/>
            <w:left w:val="none" w:sz="0" w:space="0" w:color="auto"/>
            <w:bottom w:val="none" w:sz="0" w:space="0" w:color="auto"/>
            <w:right w:val="none" w:sz="0" w:space="0" w:color="auto"/>
          </w:divBdr>
        </w:div>
      </w:divsChild>
    </w:div>
    <w:div w:id="991374187">
      <w:bodyDiv w:val="1"/>
      <w:marLeft w:val="0"/>
      <w:marRight w:val="0"/>
      <w:marTop w:val="0"/>
      <w:marBottom w:val="0"/>
      <w:divBdr>
        <w:top w:val="none" w:sz="0" w:space="0" w:color="auto"/>
        <w:left w:val="none" w:sz="0" w:space="0" w:color="auto"/>
        <w:bottom w:val="none" w:sz="0" w:space="0" w:color="auto"/>
        <w:right w:val="none" w:sz="0" w:space="0" w:color="auto"/>
      </w:divBdr>
      <w:divsChild>
        <w:div w:id="1474176151">
          <w:marLeft w:val="0"/>
          <w:marRight w:val="0"/>
          <w:marTop w:val="0"/>
          <w:marBottom w:val="0"/>
          <w:divBdr>
            <w:top w:val="none" w:sz="0" w:space="0" w:color="auto"/>
            <w:left w:val="none" w:sz="0" w:space="0" w:color="auto"/>
            <w:bottom w:val="none" w:sz="0" w:space="0" w:color="auto"/>
            <w:right w:val="none" w:sz="0" w:space="0" w:color="auto"/>
          </w:divBdr>
          <w:divsChild>
            <w:div w:id="173032028">
              <w:marLeft w:val="0"/>
              <w:marRight w:val="0"/>
              <w:marTop w:val="0"/>
              <w:marBottom w:val="0"/>
              <w:divBdr>
                <w:top w:val="none" w:sz="0" w:space="0" w:color="auto"/>
                <w:left w:val="none" w:sz="0" w:space="0" w:color="auto"/>
                <w:bottom w:val="none" w:sz="0" w:space="0" w:color="auto"/>
                <w:right w:val="none" w:sz="0" w:space="0" w:color="auto"/>
              </w:divBdr>
            </w:div>
            <w:div w:id="1198396365">
              <w:marLeft w:val="0"/>
              <w:marRight w:val="0"/>
              <w:marTop w:val="0"/>
              <w:marBottom w:val="0"/>
              <w:divBdr>
                <w:top w:val="none" w:sz="0" w:space="0" w:color="auto"/>
                <w:left w:val="none" w:sz="0" w:space="0" w:color="auto"/>
                <w:bottom w:val="none" w:sz="0" w:space="0" w:color="auto"/>
                <w:right w:val="none" w:sz="0" w:space="0" w:color="auto"/>
              </w:divBdr>
              <w:divsChild>
                <w:div w:id="1873572700">
                  <w:marLeft w:val="0"/>
                  <w:marRight w:val="0"/>
                  <w:marTop w:val="0"/>
                  <w:marBottom w:val="0"/>
                  <w:divBdr>
                    <w:top w:val="none" w:sz="0" w:space="0" w:color="auto"/>
                    <w:left w:val="none" w:sz="0" w:space="0" w:color="auto"/>
                    <w:bottom w:val="none" w:sz="0" w:space="0" w:color="auto"/>
                    <w:right w:val="none" w:sz="0" w:space="0" w:color="auto"/>
                  </w:divBdr>
                </w:div>
              </w:divsChild>
            </w:div>
            <w:div w:id="929970392">
              <w:marLeft w:val="0"/>
              <w:marRight w:val="0"/>
              <w:marTop w:val="0"/>
              <w:marBottom w:val="0"/>
              <w:divBdr>
                <w:top w:val="none" w:sz="0" w:space="0" w:color="auto"/>
                <w:left w:val="none" w:sz="0" w:space="0" w:color="auto"/>
                <w:bottom w:val="none" w:sz="0" w:space="0" w:color="auto"/>
                <w:right w:val="none" w:sz="0" w:space="0" w:color="auto"/>
              </w:divBdr>
              <w:divsChild>
                <w:div w:id="611591946">
                  <w:marLeft w:val="0"/>
                  <w:marRight w:val="0"/>
                  <w:marTop w:val="0"/>
                  <w:marBottom w:val="0"/>
                  <w:divBdr>
                    <w:top w:val="none" w:sz="0" w:space="0" w:color="auto"/>
                    <w:left w:val="none" w:sz="0" w:space="0" w:color="auto"/>
                    <w:bottom w:val="none" w:sz="0" w:space="0" w:color="auto"/>
                    <w:right w:val="none" w:sz="0" w:space="0" w:color="auto"/>
                  </w:divBdr>
                </w:div>
              </w:divsChild>
            </w:div>
            <w:div w:id="71438970">
              <w:marLeft w:val="0"/>
              <w:marRight w:val="0"/>
              <w:marTop w:val="0"/>
              <w:marBottom w:val="0"/>
              <w:divBdr>
                <w:top w:val="none" w:sz="0" w:space="0" w:color="auto"/>
                <w:left w:val="none" w:sz="0" w:space="0" w:color="auto"/>
                <w:bottom w:val="none" w:sz="0" w:space="0" w:color="auto"/>
                <w:right w:val="none" w:sz="0" w:space="0" w:color="auto"/>
              </w:divBdr>
              <w:divsChild>
                <w:div w:id="13018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222">
      <w:bodyDiv w:val="1"/>
      <w:marLeft w:val="0"/>
      <w:marRight w:val="0"/>
      <w:marTop w:val="0"/>
      <w:marBottom w:val="0"/>
      <w:divBdr>
        <w:top w:val="none" w:sz="0" w:space="0" w:color="auto"/>
        <w:left w:val="none" w:sz="0" w:space="0" w:color="auto"/>
        <w:bottom w:val="none" w:sz="0" w:space="0" w:color="auto"/>
        <w:right w:val="none" w:sz="0" w:space="0" w:color="auto"/>
      </w:divBdr>
      <w:divsChild>
        <w:div w:id="531264854">
          <w:marLeft w:val="0"/>
          <w:marRight w:val="0"/>
          <w:marTop w:val="0"/>
          <w:marBottom w:val="0"/>
          <w:divBdr>
            <w:top w:val="none" w:sz="0" w:space="0" w:color="auto"/>
            <w:left w:val="none" w:sz="0" w:space="0" w:color="auto"/>
            <w:bottom w:val="none" w:sz="0" w:space="0" w:color="auto"/>
            <w:right w:val="none" w:sz="0" w:space="0" w:color="auto"/>
          </w:divBdr>
          <w:divsChild>
            <w:div w:id="1592733853">
              <w:marLeft w:val="0"/>
              <w:marRight w:val="0"/>
              <w:marTop w:val="0"/>
              <w:marBottom w:val="0"/>
              <w:divBdr>
                <w:top w:val="none" w:sz="0" w:space="0" w:color="auto"/>
                <w:left w:val="none" w:sz="0" w:space="0" w:color="auto"/>
                <w:bottom w:val="none" w:sz="0" w:space="0" w:color="auto"/>
                <w:right w:val="none" w:sz="0" w:space="0" w:color="auto"/>
              </w:divBdr>
            </w:div>
          </w:divsChild>
        </w:div>
        <w:div w:id="1171799068">
          <w:marLeft w:val="0"/>
          <w:marRight w:val="0"/>
          <w:marTop w:val="0"/>
          <w:marBottom w:val="0"/>
          <w:divBdr>
            <w:top w:val="none" w:sz="0" w:space="0" w:color="auto"/>
            <w:left w:val="none" w:sz="0" w:space="0" w:color="auto"/>
            <w:bottom w:val="none" w:sz="0" w:space="0" w:color="auto"/>
            <w:right w:val="none" w:sz="0" w:space="0" w:color="auto"/>
          </w:divBdr>
          <w:divsChild>
            <w:div w:id="293602496">
              <w:marLeft w:val="0"/>
              <w:marRight w:val="0"/>
              <w:marTop w:val="0"/>
              <w:marBottom w:val="0"/>
              <w:divBdr>
                <w:top w:val="none" w:sz="0" w:space="0" w:color="auto"/>
                <w:left w:val="none" w:sz="0" w:space="0" w:color="auto"/>
                <w:bottom w:val="none" w:sz="0" w:space="0" w:color="auto"/>
                <w:right w:val="none" w:sz="0" w:space="0" w:color="auto"/>
              </w:divBdr>
            </w:div>
          </w:divsChild>
        </w:div>
        <w:div w:id="522324429">
          <w:marLeft w:val="0"/>
          <w:marRight w:val="0"/>
          <w:marTop w:val="0"/>
          <w:marBottom w:val="0"/>
          <w:divBdr>
            <w:top w:val="none" w:sz="0" w:space="0" w:color="auto"/>
            <w:left w:val="none" w:sz="0" w:space="0" w:color="auto"/>
            <w:bottom w:val="none" w:sz="0" w:space="0" w:color="auto"/>
            <w:right w:val="none" w:sz="0" w:space="0" w:color="auto"/>
          </w:divBdr>
          <w:divsChild>
            <w:div w:id="321979636">
              <w:marLeft w:val="0"/>
              <w:marRight w:val="0"/>
              <w:marTop w:val="0"/>
              <w:marBottom w:val="0"/>
              <w:divBdr>
                <w:top w:val="none" w:sz="0" w:space="0" w:color="auto"/>
                <w:left w:val="none" w:sz="0" w:space="0" w:color="auto"/>
                <w:bottom w:val="none" w:sz="0" w:space="0" w:color="auto"/>
                <w:right w:val="none" w:sz="0" w:space="0" w:color="auto"/>
              </w:divBdr>
            </w:div>
          </w:divsChild>
        </w:div>
        <w:div w:id="1490949066">
          <w:marLeft w:val="0"/>
          <w:marRight w:val="0"/>
          <w:marTop w:val="0"/>
          <w:marBottom w:val="0"/>
          <w:divBdr>
            <w:top w:val="none" w:sz="0" w:space="0" w:color="auto"/>
            <w:left w:val="none" w:sz="0" w:space="0" w:color="auto"/>
            <w:bottom w:val="none" w:sz="0" w:space="0" w:color="auto"/>
            <w:right w:val="none" w:sz="0" w:space="0" w:color="auto"/>
          </w:divBdr>
          <w:divsChild>
            <w:div w:id="2071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4897">
      <w:bodyDiv w:val="1"/>
      <w:marLeft w:val="0"/>
      <w:marRight w:val="0"/>
      <w:marTop w:val="0"/>
      <w:marBottom w:val="0"/>
      <w:divBdr>
        <w:top w:val="none" w:sz="0" w:space="0" w:color="auto"/>
        <w:left w:val="none" w:sz="0" w:space="0" w:color="auto"/>
        <w:bottom w:val="none" w:sz="0" w:space="0" w:color="auto"/>
        <w:right w:val="none" w:sz="0" w:space="0" w:color="auto"/>
      </w:divBdr>
    </w:div>
    <w:div w:id="1114053921">
      <w:bodyDiv w:val="1"/>
      <w:marLeft w:val="0"/>
      <w:marRight w:val="0"/>
      <w:marTop w:val="0"/>
      <w:marBottom w:val="0"/>
      <w:divBdr>
        <w:top w:val="none" w:sz="0" w:space="0" w:color="auto"/>
        <w:left w:val="none" w:sz="0" w:space="0" w:color="auto"/>
        <w:bottom w:val="none" w:sz="0" w:space="0" w:color="auto"/>
        <w:right w:val="none" w:sz="0" w:space="0" w:color="auto"/>
      </w:divBdr>
      <w:divsChild>
        <w:div w:id="11687791">
          <w:marLeft w:val="0"/>
          <w:marRight w:val="0"/>
          <w:marTop w:val="0"/>
          <w:marBottom w:val="0"/>
          <w:divBdr>
            <w:top w:val="none" w:sz="0" w:space="0" w:color="auto"/>
            <w:left w:val="none" w:sz="0" w:space="0" w:color="auto"/>
            <w:bottom w:val="none" w:sz="0" w:space="0" w:color="auto"/>
            <w:right w:val="none" w:sz="0" w:space="0" w:color="auto"/>
          </w:divBdr>
          <w:divsChild>
            <w:div w:id="1247301657">
              <w:marLeft w:val="0"/>
              <w:marRight w:val="0"/>
              <w:marTop w:val="0"/>
              <w:marBottom w:val="0"/>
              <w:divBdr>
                <w:top w:val="none" w:sz="0" w:space="0" w:color="auto"/>
                <w:left w:val="none" w:sz="0" w:space="0" w:color="auto"/>
                <w:bottom w:val="none" w:sz="0" w:space="0" w:color="auto"/>
                <w:right w:val="none" w:sz="0" w:space="0" w:color="auto"/>
              </w:divBdr>
            </w:div>
          </w:divsChild>
        </w:div>
        <w:div w:id="634019376">
          <w:marLeft w:val="0"/>
          <w:marRight w:val="0"/>
          <w:marTop w:val="0"/>
          <w:marBottom w:val="0"/>
          <w:divBdr>
            <w:top w:val="none" w:sz="0" w:space="0" w:color="auto"/>
            <w:left w:val="none" w:sz="0" w:space="0" w:color="auto"/>
            <w:bottom w:val="none" w:sz="0" w:space="0" w:color="auto"/>
            <w:right w:val="none" w:sz="0" w:space="0" w:color="auto"/>
          </w:divBdr>
          <w:divsChild>
            <w:div w:id="1760445856">
              <w:marLeft w:val="0"/>
              <w:marRight w:val="0"/>
              <w:marTop w:val="0"/>
              <w:marBottom w:val="0"/>
              <w:divBdr>
                <w:top w:val="none" w:sz="0" w:space="0" w:color="auto"/>
                <w:left w:val="none" w:sz="0" w:space="0" w:color="auto"/>
                <w:bottom w:val="none" w:sz="0" w:space="0" w:color="auto"/>
                <w:right w:val="none" w:sz="0" w:space="0" w:color="auto"/>
              </w:divBdr>
            </w:div>
          </w:divsChild>
        </w:div>
        <w:div w:id="152068886">
          <w:marLeft w:val="0"/>
          <w:marRight w:val="0"/>
          <w:marTop w:val="0"/>
          <w:marBottom w:val="0"/>
          <w:divBdr>
            <w:top w:val="none" w:sz="0" w:space="0" w:color="auto"/>
            <w:left w:val="none" w:sz="0" w:space="0" w:color="auto"/>
            <w:bottom w:val="none" w:sz="0" w:space="0" w:color="auto"/>
            <w:right w:val="none" w:sz="0" w:space="0" w:color="auto"/>
          </w:divBdr>
          <w:divsChild>
            <w:div w:id="199707133">
              <w:marLeft w:val="0"/>
              <w:marRight w:val="0"/>
              <w:marTop w:val="0"/>
              <w:marBottom w:val="0"/>
              <w:divBdr>
                <w:top w:val="none" w:sz="0" w:space="0" w:color="auto"/>
                <w:left w:val="none" w:sz="0" w:space="0" w:color="auto"/>
                <w:bottom w:val="none" w:sz="0" w:space="0" w:color="auto"/>
                <w:right w:val="none" w:sz="0" w:space="0" w:color="auto"/>
              </w:divBdr>
            </w:div>
          </w:divsChild>
        </w:div>
        <w:div w:id="1537304217">
          <w:marLeft w:val="0"/>
          <w:marRight w:val="0"/>
          <w:marTop w:val="0"/>
          <w:marBottom w:val="0"/>
          <w:divBdr>
            <w:top w:val="none" w:sz="0" w:space="0" w:color="auto"/>
            <w:left w:val="none" w:sz="0" w:space="0" w:color="auto"/>
            <w:bottom w:val="none" w:sz="0" w:space="0" w:color="auto"/>
            <w:right w:val="none" w:sz="0" w:space="0" w:color="auto"/>
          </w:divBdr>
          <w:divsChild>
            <w:div w:id="1916893351">
              <w:marLeft w:val="0"/>
              <w:marRight w:val="0"/>
              <w:marTop w:val="0"/>
              <w:marBottom w:val="0"/>
              <w:divBdr>
                <w:top w:val="none" w:sz="0" w:space="0" w:color="auto"/>
                <w:left w:val="none" w:sz="0" w:space="0" w:color="auto"/>
                <w:bottom w:val="none" w:sz="0" w:space="0" w:color="auto"/>
                <w:right w:val="none" w:sz="0" w:space="0" w:color="auto"/>
              </w:divBdr>
            </w:div>
          </w:divsChild>
        </w:div>
        <w:div w:id="1229458386">
          <w:marLeft w:val="0"/>
          <w:marRight w:val="0"/>
          <w:marTop w:val="0"/>
          <w:marBottom w:val="0"/>
          <w:divBdr>
            <w:top w:val="none" w:sz="0" w:space="0" w:color="auto"/>
            <w:left w:val="none" w:sz="0" w:space="0" w:color="auto"/>
            <w:bottom w:val="none" w:sz="0" w:space="0" w:color="auto"/>
            <w:right w:val="none" w:sz="0" w:space="0" w:color="auto"/>
          </w:divBdr>
          <w:divsChild>
            <w:div w:id="692075463">
              <w:marLeft w:val="0"/>
              <w:marRight w:val="0"/>
              <w:marTop w:val="0"/>
              <w:marBottom w:val="0"/>
              <w:divBdr>
                <w:top w:val="none" w:sz="0" w:space="0" w:color="auto"/>
                <w:left w:val="none" w:sz="0" w:space="0" w:color="auto"/>
                <w:bottom w:val="none" w:sz="0" w:space="0" w:color="auto"/>
                <w:right w:val="none" w:sz="0" w:space="0" w:color="auto"/>
              </w:divBdr>
            </w:div>
          </w:divsChild>
        </w:div>
        <w:div w:id="313612039">
          <w:marLeft w:val="0"/>
          <w:marRight w:val="0"/>
          <w:marTop w:val="0"/>
          <w:marBottom w:val="0"/>
          <w:divBdr>
            <w:top w:val="none" w:sz="0" w:space="0" w:color="auto"/>
            <w:left w:val="none" w:sz="0" w:space="0" w:color="auto"/>
            <w:bottom w:val="none" w:sz="0" w:space="0" w:color="auto"/>
            <w:right w:val="none" w:sz="0" w:space="0" w:color="auto"/>
          </w:divBdr>
          <w:divsChild>
            <w:div w:id="20257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0800">
      <w:bodyDiv w:val="1"/>
      <w:marLeft w:val="0"/>
      <w:marRight w:val="0"/>
      <w:marTop w:val="0"/>
      <w:marBottom w:val="0"/>
      <w:divBdr>
        <w:top w:val="none" w:sz="0" w:space="0" w:color="auto"/>
        <w:left w:val="none" w:sz="0" w:space="0" w:color="auto"/>
        <w:bottom w:val="none" w:sz="0" w:space="0" w:color="auto"/>
        <w:right w:val="none" w:sz="0" w:space="0" w:color="auto"/>
      </w:divBdr>
    </w:div>
    <w:div w:id="1157528329">
      <w:bodyDiv w:val="1"/>
      <w:marLeft w:val="0"/>
      <w:marRight w:val="0"/>
      <w:marTop w:val="0"/>
      <w:marBottom w:val="0"/>
      <w:divBdr>
        <w:top w:val="none" w:sz="0" w:space="0" w:color="auto"/>
        <w:left w:val="none" w:sz="0" w:space="0" w:color="auto"/>
        <w:bottom w:val="none" w:sz="0" w:space="0" w:color="auto"/>
        <w:right w:val="none" w:sz="0" w:space="0" w:color="auto"/>
      </w:divBdr>
      <w:divsChild>
        <w:div w:id="834029742">
          <w:marLeft w:val="0"/>
          <w:marRight w:val="0"/>
          <w:marTop w:val="0"/>
          <w:marBottom w:val="0"/>
          <w:divBdr>
            <w:top w:val="none" w:sz="0" w:space="0" w:color="auto"/>
            <w:left w:val="none" w:sz="0" w:space="0" w:color="auto"/>
            <w:bottom w:val="none" w:sz="0" w:space="0" w:color="auto"/>
            <w:right w:val="none" w:sz="0" w:space="0" w:color="auto"/>
          </w:divBdr>
          <w:divsChild>
            <w:div w:id="1777168586">
              <w:marLeft w:val="0"/>
              <w:marRight w:val="0"/>
              <w:marTop w:val="0"/>
              <w:marBottom w:val="0"/>
              <w:divBdr>
                <w:top w:val="none" w:sz="0" w:space="0" w:color="auto"/>
                <w:left w:val="none" w:sz="0" w:space="0" w:color="auto"/>
                <w:bottom w:val="none" w:sz="0" w:space="0" w:color="auto"/>
                <w:right w:val="none" w:sz="0" w:space="0" w:color="auto"/>
              </w:divBdr>
            </w:div>
          </w:divsChild>
        </w:div>
        <w:div w:id="1411660200">
          <w:marLeft w:val="0"/>
          <w:marRight w:val="0"/>
          <w:marTop w:val="0"/>
          <w:marBottom w:val="0"/>
          <w:divBdr>
            <w:top w:val="none" w:sz="0" w:space="0" w:color="auto"/>
            <w:left w:val="none" w:sz="0" w:space="0" w:color="auto"/>
            <w:bottom w:val="none" w:sz="0" w:space="0" w:color="auto"/>
            <w:right w:val="none" w:sz="0" w:space="0" w:color="auto"/>
          </w:divBdr>
          <w:divsChild>
            <w:div w:id="1795324552">
              <w:marLeft w:val="0"/>
              <w:marRight w:val="0"/>
              <w:marTop w:val="0"/>
              <w:marBottom w:val="0"/>
              <w:divBdr>
                <w:top w:val="none" w:sz="0" w:space="0" w:color="auto"/>
                <w:left w:val="none" w:sz="0" w:space="0" w:color="auto"/>
                <w:bottom w:val="none" w:sz="0" w:space="0" w:color="auto"/>
                <w:right w:val="none" w:sz="0" w:space="0" w:color="auto"/>
              </w:divBdr>
            </w:div>
          </w:divsChild>
        </w:div>
        <w:div w:id="1974407705">
          <w:marLeft w:val="0"/>
          <w:marRight w:val="0"/>
          <w:marTop w:val="0"/>
          <w:marBottom w:val="0"/>
          <w:divBdr>
            <w:top w:val="none" w:sz="0" w:space="0" w:color="auto"/>
            <w:left w:val="none" w:sz="0" w:space="0" w:color="auto"/>
            <w:bottom w:val="none" w:sz="0" w:space="0" w:color="auto"/>
            <w:right w:val="none" w:sz="0" w:space="0" w:color="auto"/>
          </w:divBdr>
          <w:divsChild>
            <w:div w:id="35785965">
              <w:marLeft w:val="0"/>
              <w:marRight w:val="0"/>
              <w:marTop w:val="0"/>
              <w:marBottom w:val="0"/>
              <w:divBdr>
                <w:top w:val="none" w:sz="0" w:space="0" w:color="auto"/>
                <w:left w:val="none" w:sz="0" w:space="0" w:color="auto"/>
                <w:bottom w:val="none" w:sz="0" w:space="0" w:color="auto"/>
                <w:right w:val="none" w:sz="0" w:space="0" w:color="auto"/>
              </w:divBdr>
            </w:div>
          </w:divsChild>
        </w:div>
        <w:div w:id="847333333">
          <w:marLeft w:val="0"/>
          <w:marRight w:val="0"/>
          <w:marTop w:val="0"/>
          <w:marBottom w:val="0"/>
          <w:divBdr>
            <w:top w:val="none" w:sz="0" w:space="0" w:color="auto"/>
            <w:left w:val="none" w:sz="0" w:space="0" w:color="auto"/>
            <w:bottom w:val="none" w:sz="0" w:space="0" w:color="auto"/>
            <w:right w:val="none" w:sz="0" w:space="0" w:color="auto"/>
          </w:divBdr>
          <w:divsChild>
            <w:div w:id="15347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6805">
      <w:bodyDiv w:val="1"/>
      <w:marLeft w:val="0"/>
      <w:marRight w:val="0"/>
      <w:marTop w:val="0"/>
      <w:marBottom w:val="0"/>
      <w:divBdr>
        <w:top w:val="none" w:sz="0" w:space="0" w:color="auto"/>
        <w:left w:val="none" w:sz="0" w:space="0" w:color="auto"/>
        <w:bottom w:val="none" w:sz="0" w:space="0" w:color="auto"/>
        <w:right w:val="none" w:sz="0" w:space="0" w:color="auto"/>
      </w:divBdr>
      <w:divsChild>
        <w:div w:id="568618342">
          <w:marLeft w:val="0"/>
          <w:marRight w:val="0"/>
          <w:marTop w:val="0"/>
          <w:marBottom w:val="0"/>
          <w:divBdr>
            <w:top w:val="none" w:sz="0" w:space="0" w:color="auto"/>
            <w:left w:val="none" w:sz="0" w:space="0" w:color="auto"/>
            <w:bottom w:val="none" w:sz="0" w:space="0" w:color="auto"/>
            <w:right w:val="none" w:sz="0" w:space="0" w:color="auto"/>
          </w:divBdr>
        </w:div>
        <w:div w:id="981427325">
          <w:marLeft w:val="0"/>
          <w:marRight w:val="0"/>
          <w:marTop w:val="0"/>
          <w:marBottom w:val="0"/>
          <w:divBdr>
            <w:top w:val="none" w:sz="0" w:space="0" w:color="auto"/>
            <w:left w:val="none" w:sz="0" w:space="0" w:color="auto"/>
            <w:bottom w:val="none" w:sz="0" w:space="0" w:color="auto"/>
            <w:right w:val="none" w:sz="0" w:space="0" w:color="auto"/>
          </w:divBdr>
          <w:divsChild>
            <w:div w:id="2733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0469">
      <w:bodyDiv w:val="1"/>
      <w:marLeft w:val="0"/>
      <w:marRight w:val="0"/>
      <w:marTop w:val="0"/>
      <w:marBottom w:val="0"/>
      <w:divBdr>
        <w:top w:val="none" w:sz="0" w:space="0" w:color="auto"/>
        <w:left w:val="none" w:sz="0" w:space="0" w:color="auto"/>
        <w:bottom w:val="none" w:sz="0" w:space="0" w:color="auto"/>
        <w:right w:val="none" w:sz="0" w:space="0" w:color="auto"/>
      </w:divBdr>
      <w:divsChild>
        <w:div w:id="26030998">
          <w:marLeft w:val="0"/>
          <w:marRight w:val="0"/>
          <w:marTop w:val="0"/>
          <w:marBottom w:val="0"/>
          <w:divBdr>
            <w:top w:val="none" w:sz="0" w:space="0" w:color="auto"/>
            <w:left w:val="none" w:sz="0" w:space="0" w:color="auto"/>
            <w:bottom w:val="none" w:sz="0" w:space="0" w:color="auto"/>
            <w:right w:val="none" w:sz="0" w:space="0" w:color="auto"/>
          </w:divBdr>
        </w:div>
        <w:div w:id="2102601875">
          <w:marLeft w:val="0"/>
          <w:marRight w:val="0"/>
          <w:marTop w:val="0"/>
          <w:marBottom w:val="0"/>
          <w:divBdr>
            <w:top w:val="none" w:sz="0" w:space="0" w:color="auto"/>
            <w:left w:val="none" w:sz="0" w:space="0" w:color="auto"/>
            <w:bottom w:val="none" w:sz="0" w:space="0" w:color="auto"/>
            <w:right w:val="none" w:sz="0" w:space="0" w:color="auto"/>
          </w:divBdr>
          <w:divsChild>
            <w:div w:id="692802736">
              <w:marLeft w:val="0"/>
              <w:marRight w:val="0"/>
              <w:marTop w:val="0"/>
              <w:marBottom w:val="0"/>
              <w:divBdr>
                <w:top w:val="none" w:sz="0" w:space="0" w:color="auto"/>
                <w:left w:val="none" w:sz="0" w:space="0" w:color="auto"/>
                <w:bottom w:val="none" w:sz="0" w:space="0" w:color="auto"/>
                <w:right w:val="none" w:sz="0" w:space="0" w:color="auto"/>
              </w:divBdr>
            </w:div>
          </w:divsChild>
        </w:div>
        <w:div w:id="861361287">
          <w:marLeft w:val="0"/>
          <w:marRight w:val="0"/>
          <w:marTop w:val="0"/>
          <w:marBottom w:val="0"/>
          <w:divBdr>
            <w:top w:val="none" w:sz="0" w:space="0" w:color="auto"/>
            <w:left w:val="none" w:sz="0" w:space="0" w:color="auto"/>
            <w:bottom w:val="none" w:sz="0" w:space="0" w:color="auto"/>
            <w:right w:val="none" w:sz="0" w:space="0" w:color="auto"/>
          </w:divBdr>
          <w:divsChild>
            <w:div w:id="289634030">
              <w:marLeft w:val="0"/>
              <w:marRight w:val="0"/>
              <w:marTop w:val="0"/>
              <w:marBottom w:val="0"/>
              <w:divBdr>
                <w:top w:val="none" w:sz="0" w:space="0" w:color="auto"/>
                <w:left w:val="none" w:sz="0" w:space="0" w:color="auto"/>
                <w:bottom w:val="none" w:sz="0" w:space="0" w:color="auto"/>
                <w:right w:val="none" w:sz="0" w:space="0" w:color="auto"/>
              </w:divBdr>
            </w:div>
          </w:divsChild>
        </w:div>
        <w:div w:id="2083601613">
          <w:marLeft w:val="0"/>
          <w:marRight w:val="0"/>
          <w:marTop w:val="0"/>
          <w:marBottom w:val="0"/>
          <w:divBdr>
            <w:top w:val="none" w:sz="0" w:space="0" w:color="auto"/>
            <w:left w:val="none" w:sz="0" w:space="0" w:color="auto"/>
            <w:bottom w:val="none" w:sz="0" w:space="0" w:color="auto"/>
            <w:right w:val="none" w:sz="0" w:space="0" w:color="auto"/>
          </w:divBdr>
          <w:divsChild>
            <w:div w:id="1698896471">
              <w:marLeft w:val="0"/>
              <w:marRight w:val="0"/>
              <w:marTop w:val="0"/>
              <w:marBottom w:val="0"/>
              <w:divBdr>
                <w:top w:val="none" w:sz="0" w:space="0" w:color="auto"/>
                <w:left w:val="none" w:sz="0" w:space="0" w:color="auto"/>
                <w:bottom w:val="none" w:sz="0" w:space="0" w:color="auto"/>
                <w:right w:val="none" w:sz="0" w:space="0" w:color="auto"/>
              </w:divBdr>
            </w:div>
          </w:divsChild>
        </w:div>
        <w:div w:id="620917223">
          <w:marLeft w:val="0"/>
          <w:marRight w:val="0"/>
          <w:marTop w:val="0"/>
          <w:marBottom w:val="0"/>
          <w:divBdr>
            <w:top w:val="none" w:sz="0" w:space="0" w:color="auto"/>
            <w:left w:val="none" w:sz="0" w:space="0" w:color="auto"/>
            <w:bottom w:val="none" w:sz="0" w:space="0" w:color="auto"/>
            <w:right w:val="none" w:sz="0" w:space="0" w:color="auto"/>
          </w:divBdr>
          <w:divsChild>
            <w:div w:id="2514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2764">
      <w:bodyDiv w:val="1"/>
      <w:marLeft w:val="0"/>
      <w:marRight w:val="0"/>
      <w:marTop w:val="0"/>
      <w:marBottom w:val="0"/>
      <w:divBdr>
        <w:top w:val="none" w:sz="0" w:space="0" w:color="auto"/>
        <w:left w:val="none" w:sz="0" w:space="0" w:color="auto"/>
        <w:bottom w:val="none" w:sz="0" w:space="0" w:color="auto"/>
        <w:right w:val="none" w:sz="0" w:space="0" w:color="auto"/>
      </w:divBdr>
    </w:div>
    <w:div w:id="1552231755">
      <w:bodyDiv w:val="1"/>
      <w:marLeft w:val="0"/>
      <w:marRight w:val="0"/>
      <w:marTop w:val="0"/>
      <w:marBottom w:val="0"/>
      <w:divBdr>
        <w:top w:val="none" w:sz="0" w:space="0" w:color="auto"/>
        <w:left w:val="none" w:sz="0" w:space="0" w:color="auto"/>
        <w:bottom w:val="none" w:sz="0" w:space="0" w:color="auto"/>
        <w:right w:val="none" w:sz="0" w:space="0" w:color="auto"/>
      </w:divBdr>
    </w:div>
    <w:div w:id="1563909473">
      <w:bodyDiv w:val="1"/>
      <w:marLeft w:val="0"/>
      <w:marRight w:val="0"/>
      <w:marTop w:val="0"/>
      <w:marBottom w:val="0"/>
      <w:divBdr>
        <w:top w:val="none" w:sz="0" w:space="0" w:color="auto"/>
        <w:left w:val="none" w:sz="0" w:space="0" w:color="auto"/>
        <w:bottom w:val="none" w:sz="0" w:space="0" w:color="auto"/>
        <w:right w:val="none" w:sz="0" w:space="0" w:color="auto"/>
      </w:divBdr>
      <w:divsChild>
        <w:div w:id="419524108">
          <w:marLeft w:val="0"/>
          <w:marRight w:val="0"/>
          <w:marTop w:val="0"/>
          <w:marBottom w:val="0"/>
          <w:divBdr>
            <w:top w:val="none" w:sz="0" w:space="0" w:color="auto"/>
            <w:left w:val="none" w:sz="0" w:space="0" w:color="auto"/>
            <w:bottom w:val="none" w:sz="0" w:space="0" w:color="auto"/>
            <w:right w:val="none" w:sz="0" w:space="0" w:color="auto"/>
          </w:divBdr>
          <w:divsChild>
            <w:div w:id="197403004">
              <w:marLeft w:val="0"/>
              <w:marRight w:val="0"/>
              <w:marTop w:val="0"/>
              <w:marBottom w:val="0"/>
              <w:divBdr>
                <w:top w:val="none" w:sz="0" w:space="0" w:color="auto"/>
                <w:left w:val="none" w:sz="0" w:space="0" w:color="auto"/>
                <w:bottom w:val="none" w:sz="0" w:space="0" w:color="auto"/>
                <w:right w:val="none" w:sz="0" w:space="0" w:color="auto"/>
              </w:divBdr>
            </w:div>
          </w:divsChild>
        </w:div>
        <w:div w:id="1070692493">
          <w:marLeft w:val="0"/>
          <w:marRight w:val="0"/>
          <w:marTop w:val="0"/>
          <w:marBottom w:val="0"/>
          <w:divBdr>
            <w:top w:val="none" w:sz="0" w:space="0" w:color="auto"/>
            <w:left w:val="none" w:sz="0" w:space="0" w:color="auto"/>
            <w:bottom w:val="none" w:sz="0" w:space="0" w:color="auto"/>
            <w:right w:val="none" w:sz="0" w:space="0" w:color="auto"/>
          </w:divBdr>
          <w:divsChild>
            <w:div w:id="17727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54677">
      <w:bodyDiv w:val="1"/>
      <w:marLeft w:val="0"/>
      <w:marRight w:val="0"/>
      <w:marTop w:val="0"/>
      <w:marBottom w:val="0"/>
      <w:divBdr>
        <w:top w:val="none" w:sz="0" w:space="0" w:color="auto"/>
        <w:left w:val="none" w:sz="0" w:space="0" w:color="auto"/>
        <w:bottom w:val="none" w:sz="0" w:space="0" w:color="auto"/>
        <w:right w:val="none" w:sz="0" w:space="0" w:color="auto"/>
      </w:divBdr>
      <w:divsChild>
        <w:div w:id="934478803">
          <w:marLeft w:val="0"/>
          <w:marRight w:val="0"/>
          <w:marTop w:val="0"/>
          <w:marBottom w:val="0"/>
          <w:divBdr>
            <w:top w:val="none" w:sz="0" w:space="0" w:color="auto"/>
            <w:left w:val="none" w:sz="0" w:space="0" w:color="auto"/>
            <w:bottom w:val="none" w:sz="0" w:space="0" w:color="auto"/>
            <w:right w:val="none" w:sz="0" w:space="0" w:color="auto"/>
          </w:divBdr>
          <w:divsChild>
            <w:div w:id="494960077">
              <w:marLeft w:val="0"/>
              <w:marRight w:val="0"/>
              <w:marTop w:val="0"/>
              <w:marBottom w:val="0"/>
              <w:divBdr>
                <w:top w:val="none" w:sz="0" w:space="0" w:color="auto"/>
                <w:left w:val="none" w:sz="0" w:space="0" w:color="auto"/>
                <w:bottom w:val="none" w:sz="0" w:space="0" w:color="auto"/>
                <w:right w:val="none" w:sz="0" w:space="0" w:color="auto"/>
              </w:divBdr>
            </w:div>
            <w:div w:id="670720892">
              <w:marLeft w:val="0"/>
              <w:marRight w:val="0"/>
              <w:marTop w:val="0"/>
              <w:marBottom w:val="0"/>
              <w:divBdr>
                <w:top w:val="none" w:sz="0" w:space="0" w:color="auto"/>
                <w:left w:val="none" w:sz="0" w:space="0" w:color="auto"/>
                <w:bottom w:val="none" w:sz="0" w:space="0" w:color="auto"/>
                <w:right w:val="none" w:sz="0" w:space="0" w:color="auto"/>
              </w:divBdr>
              <w:divsChild>
                <w:div w:id="1010376220">
                  <w:marLeft w:val="0"/>
                  <w:marRight w:val="0"/>
                  <w:marTop w:val="0"/>
                  <w:marBottom w:val="0"/>
                  <w:divBdr>
                    <w:top w:val="none" w:sz="0" w:space="0" w:color="auto"/>
                    <w:left w:val="none" w:sz="0" w:space="0" w:color="auto"/>
                    <w:bottom w:val="none" w:sz="0" w:space="0" w:color="auto"/>
                    <w:right w:val="none" w:sz="0" w:space="0" w:color="auto"/>
                  </w:divBdr>
                </w:div>
                <w:div w:id="433861850">
                  <w:marLeft w:val="0"/>
                  <w:marRight w:val="0"/>
                  <w:marTop w:val="0"/>
                  <w:marBottom w:val="0"/>
                  <w:divBdr>
                    <w:top w:val="none" w:sz="0" w:space="0" w:color="auto"/>
                    <w:left w:val="none" w:sz="0" w:space="0" w:color="auto"/>
                    <w:bottom w:val="none" w:sz="0" w:space="0" w:color="auto"/>
                    <w:right w:val="none" w:sz="0" w:space="0" w:color="auto"/>
                  </w:divBdr>
                  <w:divsChild>
                    <w:div w:id="791175212">
                      <w:marLeft w:val="0"/>
                      <w:marRight w:val="0"/>
                      <w:marTop w:val="0"/>
                      <w:marBottom w:val="0"/>
                      <w:divBdr>
                        <w:top w:val="none" w:sz="0" w:space="0" w:color="auto"/>
                        <w:left w:val="none" w:sz="0" w:space="0" w:color="auto"/>
                        <w:bottom w:val="none" w:sz="0" w:space="0" w:color="auto"/>
                        <w:right w:val="none" w:sz="0" w:space="0" w:color="auto"/>
                      </w:divBdr>
                    </w:div>
                  </w:divsChild>
                </w:div>
                <w:div w:id="314335470">
                  <w:marLeft w:val="0"/>
                  <w:marRight w:val="0"/>
                  <w:marTop w:val="0"/>
                  <w:marBottom w:val="0"/>
                  <w:divBdr>
                    <w:top w:val="none" w:sz="0" w:space="0" w:color="auto"/>
                    <w:left w:val="none" w:sz="0" w:space="0" w:color="auto"/>
                    <w:bottom w:val="none" w:sz="0" w:space="0" w:color="auto"/>
                    <w:right w:val="none" w:sz="0" w:space="0" w:color="auto"/>
                  </w:divBdr>
                  <w:divsChild>
                    <w:div w:id="44789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3490">
              <w:marLeft w:val="0"/>
              <w:marRight w:val="0"/>
              <w:marTop w:val="0"/>
              <w:marBottom w:val="0"/>
              <w:divBdr>
                <w:top w:val="none" w:sz="0" w:space="0" w:color="auto"/>
                <w:left w:val="none" w:sz="0" w:space="0" w:color="auto"/>
                <w:bottom w:val="none" w:sz="0" w:space="0" w:color="auto"/>
                <w:right w:val="none" w:sz="0" w:space="0" w:color="auto"/>
              </w:divBdr>
              <w:divsChild>
                <w:div w:id="590043588">
                  <w:marLeft w:val="0"/>
                  <w:marRight w:val="0"/>
                  <w:marTop w:val="0"/>
                  <w:marBottom w:val="0"/>
                  <w:divBdr>
                    <w:top w:val="none" w:sz="0" w:space="0" w:color="auto"/>
                    <w:left w:val="none" w:sz="0" w:space="0" w:color="auto"/>
                    <w:bottom w:val="none" w:sz="0" w:space="0" w:color="auto"/>
                    <w:right w:val="none" w:sz="0" w:space="0" w:color="auto"/>
                  </w:divBdr>
                </w:div>
              </w:divsChild>
            </w:div>
            <w:div w:id="697194927">
              <w:marLeft w:val="0"/>
              <w:marRight w:val="0"/>
              <w:marTop w:val="0"/>
              <w:marBottom w:val="0"/>
              <w:divBdr>
                <w:top w:val="none" w:sz="0" w:space="0" w:color="auto"/>
                <w:left w:val="none" w:sz="0" w:space="0" w:color="auto"/>
                <w:bottom w:val="none" w:sz="0" w:space="0" w:color="auto"/>
                <w:right w:val="none" w:sz="0" w:space="0" w:color="auto"/>
              </w:divBdr>
              <w:divsChild>
                <w:div w:id="2032757101">
                  <w:marLeft w:val="0"/>
                  <w:marRight w:val="0"/>
                  <w:marTop w:val="0"/>
                  <w:marBottom w:val="0"/>
                  <w:divBdr>
                    <w:top w:val="none" w:sz="0" w:space="0" w:color="auto"/>
                    <w:left w:val="none" w:sz="0" w:space="0" w:color="auto"/>
                    <w:bottom w:val="none" w:sz="0" w:space="0" w:color="auto"/>
                    <w:right w:val="none" w:sz="0" w:space="0" w:color="auto"/>
                  </w:divBdr>
                </w:div>
              </w:divsChild>
            </w:div>
            <w:div w:id="686833937">
              <w:marLeft w:val="0"/>
              <w:marRight w:val="0"/>
              <w:marTop w:val="0"/>
              <w:marBottom w:val="0"/>
              <w:divBdr>
                <w:top w:val="none" w:sz="0" w:space="0" w:color="auto"/>
                <w:left w:val="none" w:sz="0" w:space="0" w:color="auto"/>
                <w:bottom w:val="none" w:sz="0" w:space="0" w:color="auto"/>
                <w:right w:val="none" w:sz="0" w:space="0" w:color="auto"/>
              </w:divBdr>
              <w:divsChild>
                <w:div w:id="781191310">
                  <w:marLeft w:val="0"/>
                  <w:marRight w:val="0"/>
                  <w:marTop w:val="0"/>
                  <w:marBottom w:val="0"/>
                  <w:divBdr>
                    <w:top w:val="none" w:sz="0" w:space="0" w:color="auto"/>
                    <w:left w:val="none" w:sz="0" w:space="0" w:color="auto"/>
                    <w:bottom w:val="none" w:sz="0" w:space="0" w:color="auto"/>
                    <w:right w:val="none" w:sz="0" w:space="0" w:color="auto"/>
                  </w:divBdr>
                </w:div>
              </w:divsChild>
            </w:div>
            <w:div w:id="788360401">
              <w:marLeft w:val="0"/>
              <w:marRight w:val="0"/>
              <w:marTop w:val="0"/>
              <w:marBottom w:val="0"/>
              <w:divBdr>
                <w:top w:val="none" w:sz="0" w:space="0" w:color="auto"/>
                <w:left w:val="none" w:sz="0" w:space="0" w:color="auto"/>
                <w:bottom w:val="none" w:sz="0" w:space="0" w:color="auto"/>
                <w:right w:val="none" w:sz="0" w:space="0" w:color="auto"/>
              </w:divBdr>
              <w:divsChild>
                <w:div w:id="8405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3065">
          <w:marLeft w:val="0"/>
          <w:marRight w:val="0"/>
          <w:marTop w:val="0"/>
          <w:marBottom w:val="0"/>
          <w:divBdr>
            <w:top w:val="none" w:sz="0" w:space="0" w:color="auto"/>
            <w:left w:val="none" w:sz="0" w:space="0" w:color="auto"/>
            <w:bottom w:val="none" w:sz="0" w:space="0" w:color="auto"/>
            <w:right w:val="none" w:sz="0" w:space="0" w:color="auto"/>
          </w:divBdr>
          <w:divsChild>
            <w:div w:id="1278950278">
              <w:marLeft w:val="0"/>
              <w:marRight w:val="0"/>
              <w:marTop w:val="0"/>
              <w:marBottom w:val="0"/>
              <w:divBdr>
                <w:top w:val="none" w:sz="0" w:space="0" w:color="auto"/>
                <w:left w:val="none" w:sz="0" w:space="0" w:color="auto"/>
                <w:bottom w:val="none" w:sz="0" w:space="0" w:color="auto"/>
                <w:right w:val="none" w:sz="0" w:space="0" w:color="auto"/>
              </w:divBdr>
            </w:div>
          </w:divsChild>
        </w:div>
        <w:div w:id="280763857">
          <w:marLeft w:val="0"/>
          <w:marRight w:val="0"/>
          <w:marTop w:val="0"/>
          <w:marBottom w:val="0"/>
          <w:divBdr>
            <w:top w:val="none" w:sz="0" w:space="0" w:color="auto"/>
            <w:left w:val="none" w:sz="0" w:space="0" w:color="auto"/>
            <w:bottom w:val="none" w:sz="0" w:space="0" w:color="auto"/>
            <w:right w:val="none" w:sz="0" w:space="0" w:color="auto"/>
          </w:divBdr>
          <w:divsChild>
            <w:div w:id="1299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53105">
      <w:bodyDiv w:val="1"/>
      <w:marLeft w:val="0"/>
      <w:marRight w:val="0"/>
      <w:marTop w:val="0"/>
      <w:marBottom w:val="0"/>
      <w:divBdr>
        <w:top w:val="none" w:sz="0" w:space="0" w:color="auto"/>
        <w:left w:val="none" w:sz="0" w:space="0" w:color="auto"/>
        <w:bottom w:val="none" w:sz="0" w:space="0" w:color="auto"/>
        <w:right w:val="none" w:sz="0" w:space="0" w:color="auto"/>
      </w:divBdr>
      <w:divsChild>
        <w:div w:id="402533618">
          <w:marLeft w:val="0"/>
          <w:marRight w:val="0"/>
          <w:marTop w:val="0"/>
          <w:marBottom w:val="0"/>
          <w:divBdr>
            <w:top w:val="none" w:sz="0" w:space="0" w:color="auto"/>
            <w:left w:val="none" w:sz="0" w:space="0" w:color="auto"/>
            <w:bottom w:val="none" w:sz="0" w:space="0" w:color="auto"/>
            <w:right w:val="none" w:sz="0" w:space="0" w:color="auto"/>
          </w:divBdr>
          <w:divsChild>
            <w:div w:id="1786850735">
              <w:marLeft w:val="0"/>
              <w:marRight w:val="0"/>
              <w:marTop w:val="0"/>
              <w:marBottom w:val="0"/>
              <w:divBdr>
                <w:top w:val="none" w:sz="0" w:space="0" w:color="auto"/>
                <w:left w:val="none" w:sz="0" w:space="0" w:color="auto"/>
                <w:bottom w:val="none" w:sz="0" w:space="0" w:color="auto"/>
                <w:right w:val="none" w:sz="0" w:space="0" w:color="auto"/>
              </w:divBdr>
            </w:div>
          </w:divsChild>
        </w:div>
        <w:div w:id="534778161">
          <w:marLeft w:val="0"/>
          <w:marRight w:val="0"/>
          <w:marTop w:val="0"/>
          <w:marBottom w:val="0"/>
          <w:divBdr>
            <w:top w:val="none" w:sz="0" w:space="0" w:color="auto"/>
            <w:left w:val="none" w:sz="0" w:space="0" w:color="auto"/>
            <w:bottom w:val="none" w:sz="0" w:space="0" w:color="auto"/>
            <w:right w:val="none" w:sz="0" w:space="0" w:color="auto"/>
          </w:divBdr>
          <w:divsChild>
            <w:div w:id="1164011238">
              <w:marLeft w:val="0"/>
              <w:marRight w:val="0"/>
              <w:marTop w:val="0"/>
              <w:marBottom w:val="0"/>
              <w:divBdr>
                <w:top w:val="none" w:sz="0" w:space="0" w:color="auto"/>
                <w:left w:val="none" w:sz="0" w:space="0" w:color="auto"/>
                <w:bottom w:val="none" w:sz="0" w:space="0" w:color="auto"/>
                <w:right w:val="none" w:sz="0" w:space="0" w:color="auto"/>
              </w:divBdr>
            </w:div>
          </w:divsChild>
        </w:div>
        <w:div w:id="221714623">
          <w:marLeft w:val="0"/>
          <w:marRight w:val="0"/>
          <w:marTop w:val="0"/>
          <w:marBottom w:val="0"/>
          <w:divBdr>
            <w:top w:val="none" w:sz="0" w:space="0" w:color="auto"/>
            <w:left w:val="none" w:sz="0" w:space="0" w:color="auto"/>
            <w:bottom w:val="none" w:sz="0" w:space="0" w:color="auto"/>
            <w:right w:val="none" w:sz="0" w:space="0" w:color="auto"/>
          </w:divBdr>
          <w:divsChild>
            <w:div w:id="11922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sChild>
        <w:div w:id="739328488">
          <w:marLeft w:val="0"/>
          <w:marRight w:val="0"/>
          <w:marTop w:val="0"/>
          <w:marBottom w:val="0"/>
          <w:divBdr>
            <w:top w:val="none" w:sz="0" w:space="0" w:color="auto"/>
            <w:left w:val="none" w:sz="0" w:space="0" w:color="auto"/>
            <w:bottom w:val="none" w:sz="0" w:space="0" w:color="auto"/>
            <w:right w:val="none" w:sz="0" w:space="0" w:color="auto"/>
          </w:divBdr>
          <w:divsChild>
            <w:div w:id="85928627">
              <w:marLeft w:val="0"/>
              <w:marRight w:val="0"/>
              <w:marTop w:val="0"/>
              <w:marBottom w:val="0"/>
              <w:divBdr>
                <w:top w:val="none" w:sz="0" w:space="0" w:color="auto"/>
                <w:left w:val="none" w:sz="0" w:space="0" w:color="auto"/>
                <w:bottom w:val="none" w:sz="0" w:space="0" w:color="auto"/>
                <w:right w:val="none" w:sz="0" w:space="0" w:color="auto"/>
              </w:divBdr>
            </w:div>
          </w:divsChild>
        </w:div>
        <w:div w:id="1025056347">
          <w:marLeft w:val="0"/>
          <w:marRight w:val="0"/>
          <w:marTop w:val="0"/>
          <w:marBottom w:val="0"/>
          <w:divBdr>
            <w:top w:val="none" w:sz="0" w:space="0" w:color="auto"/>
            <w:left w:val="none" w:sz="0" w:space="0" w:color="auto"/>
            <w:bottom w:val="none" w:sz="0" w:space="0" w:color="auto"/>
            <w:right w:val="none" w:sz="0" w:space="0" w:color="auto"/>
          </w:divBdr>
          <w:divsChild>
            <w:div w:id="1895922362">
              <w:marLeft w:val="0"/>
              <w:marRight w:val="0"/>
              <w:marTop w:val="0"/>
              <w:marBottom w:val="0"/>
              <w:divBdr>
                <w:top w:val="none" w:sz="0" w:space="0" w:color="auto"/>
                <w:left w:val="none" w:sz="0" w:space="0" w:color="auto"/>
                <w:bottom w:val="none" w:sz="0" w:space="0" w:color="auto"/>
                <w:right w:val="none" w:sz="0" w:space="0" w:color="auto"/>
              </w:divBdr>
            </w:div>
            <w:div w:id="1452894801">
              <w:marLeft w:val="0"/>
              <w:marRight w:val="0"/>
              <w:marTop w:val="0"/>
              <w:marBottom w:val="0"/>
              <w:divBdr>
                <w:top w:val="none" w:sz="0" w:space="0" w:color="auto"/>
                <w:left w:val="none" w:sz="0" w:space="0" w:color="auto"/>
                <w:bottom w:val="none" w:sz="0" w:space="0" w:color="auto"/>
                <w:right w:val="none" w:sz="0" w:space="0" w:color="auto"/>
              </w:divBdr>
              <w:divsChild>
                <w:div w:id="1691224744">
                  <w:marLeft w:val="0"/>
                  <w:marRight w:val="0"/>
                  <w:marTop w:val="0"/>
                  <w:marBottom w:val="0"/>
                  <w:divBdr>
                    <w:top w:val="none" w:sz="0" w:space="0" w:color="auto"/>
                    <w:left w:val="none" w:sz="0" w:space="0" w:color="auto"/>
                    <w:bottom w:val="none" w:sz="0" w:space="0" w:color="auto"/>
                    <w:right w:val="none" w:sz="0" w:space="0" w:color="auto"/>
                  </w:divBdr>
                </w:div>
              </w:divsChild>
            </w:div>
            <w:div w:id="1073553288">
              <w:marLeft w:val="0"/>
              <w:marRight w:val="0"/>
              <w:marTop w:val="0"/>
              <w:marBottom w:val="0"/>
              <w:divBdr>
                <w:top w:val="none" w:sz="0" w:space="0" w:color="auto"/>
                <w:left w:val="none" w:sz="0" w:space="0" w:color="auto"/>
                <w:bottom w:val="none" w:sz="0" w:space="0" w:color="auto"/>
                <w:right w:val="none" w:sz="0" w:space="0" w:color="auto"/>
              </w:divBdr>
              <w:divsChild>
                <w:div w:id="14981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8477">
          <w:marLeft w:val="0"/>
          <w:marRight w:val="0"/>
          <w:marTop w:val="0"/>
          <w:marBottom w:val="0"/>
          <w:divBdr>
            <w:top w:val="none" w:sz="0" w:space="0" w:color="auto"/>
            <w:left w:val="none" w:sz="0" w:space="0" w:color="auto"/>
            <w:bottom w:val="none" w:sz="0" w:space="0" w:color="auto"/>
            <w:right w:val="none" w:sz="0" w:space="0" w:color="auto"/>
          </w:divBdr>
          <w:divsChild>
            <w:div w:id="293219520">
              <w:marLeft w:val="0"/>
              <w:marRight w:val="0"/>
              <w:marTop w:val="0"/>
              <w:marBottom w:val="0"/>
              <w:divBdr>
                <w:top w:val="none" w:sz="0" w:space="0" w:color="auto"/>
                <w:left w:val="none" w:sz="0" w:space="0" w:color="auto"/>
                <w:bottom w:val="none" w:sz="0" w:space="0" w:color="auto"/>
                <w:right w:val="none" w:sz="0" w:space="0" w:color="auto"/>
              </w:divBdr>
            </w:div>
            <w:div w:id="1061055533">
              <w:marLeft w:val="0"/>
              <w:marRight w:val="0"/>
              <w:marTop w:val="0"/>
              <w:marBottom w:val="0"/>
              <w:divBdr>
                <w:top w:val="none" w:sz="0" w:space="0" w:color="auto"/>
                <w:left w:val="none" w:sz="0" w:space="0" w:color="auto"/>
                <w:bottom w:val="none" w:sz="0" w:space="0" w:color="auto"/>
                <w:right w:val="none" w:sz="0" w:space="0" w:color="auto"/>
              </w:divBdr>
              <w:divsChild>
                <w:div w:id="1369453183">
                  <w:marLeft w:val="0"/>
                  <w:marRight w:val="0"/>
                  <w:marTop w:val="0"/>
                  <w:marBottom w:val="0"/>
                  <w:divBdr>
                    <w:top w:val="none" w:sz="0" w:space="0" w:color="auto"/>
                    <w:left w:val="none" w:sz="0" w:space="0" w:color="auto"/>
                    <w:bottom w:val="none" w:sz="0" w:space="0" w:color="auto"/>
                    <w:right w:val="none" w:sz="0" w:space="0" w:color="auto"/>
                  </w:divBdr>
                </w:div>
              </w:divsChild>
            </w:div>
            <w:div w:id="346559751">
              <w:marLeft w:val="0"/>
              <w:marRight w:val="0"/>
              <w:marTop w:val="0"/>
              <w:marBottom w:val="0"/>
              <w:divBdr>
                <w:top w:val="none" w:sz="0" w:space="0" w:color="auto"/>
                <w:left w:val="none" w:sz="0" w:space="0" w:color="auto"/>
                <w:bottom w:val="none" w:sz="0" w:space="0" w:color="auto"/>
                <w:right w:val="none" w:sz="0" w:space="0" w:color="auto"/>
              </w:divBdr>
              <w:divsChild>
                <w:div w:id="8026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72">
      <w:bodyDiv w:val="1"/>
      <w:marLeft w:val="0"/>
      <w:marRight w:val="0"/>
      <w:marTop w:val="0"/>
      <w:marBottom w:val="0"/>
      <w:divBdr>
        <w:top w:val="none" w:sz="0" w:space="0" w:color="auto"/>
        <w:left w:val="none" w:sz="0" w:space="0" w:color="auto"/>
        <w:bottom w:val="none" w:sz="0" w:space="0" w:color="auto"/>
        <w:right w:val="none" w:sz="0" w:space="0" w:color="auto"/>
      </w:divBdr>
      <w:divsChild>
        <w:div w:id="320234696">
          <w:marLeft w:val="0"/>
          <w:marRight w:val="0"/>
          <w:marTop w:val="0"/>
          <w:marBottom w:val="0"/>
          <w:divBdr>
            <w:top w:val="none" w:sz="0" w:space="0" w:color="auto"/>
            <w:left w:val="none" w:sz="0" w:space="0" w:color="auto"/>
            <w:bottom w:val="none" w:sz="0" w:space="0" w:color="auto"/>
            <w:right w:val="none" w:sz="0" w:space="0" w:color="auto"/>
          </w:divBdr>
          <w:divsChild>
            <w:div w:id="1274170136">
              <w:marLeft w:val="0"/>
              <w:marRight w:val="0"/>
              <w:marTop w:val="0"/>
              <w:marBottom w:val="0"/>
              <w:divBdr>
                <w:top w:val="none" w:sz="0" w:space="0" w:color="auto"/>
                <w:left w:val="none" w:sz="0" w:space="0" w:color="auto"/>
                <w:bottom w:val="none" w:sz="0" w:space="0" w:color="auto"/>
                <w:right w:val="none" w:sz="0" w:space="0" w:color="auto"/>
              </w:divBdr>
            </w:div>
            <w:div w:id="995378797">
              <w:marLeft w:val="0"/>
              <w:marRight w:val="0"/>
              <w:marTop w:val="0"/>
              <w:marBottom w:val="0"/>
              <w:divBdr>
                <w:top w:val="none" w:sz="0" w:space="0" w:color="auto"/>
                <w:left w:val="none" w:sz="0" w:space="0" w:color="auto"/>
                <w:bottom w:val="none" w:sz="0" w:space="0" w:color="auto"/>
                <w:right w:val="none" w:sz="0" w:space="0" w:color="auto"/>
              </w:divBdr>
              <w:divsChild>
                <w:div w:id="3671913">
                  <w:marLeft w:val="0"/>
                  <w:marRight w:val="0"/>
                  <w:marTop w:val="0"/>
                  <w:marBottom w:val="0"/>
                  <w:divBdr>
                    <w:top w:val="none" w:sz="0" w:space="0" w:color="auto"/>
                    <w:left w:val="none" w:sz="0" w:space="0" w:color="auto"/>
                    <w:bottom w:val="none" w:sz="0" w:space="0" w:color="auto"/>
                    <w:right w:val="none" w:sz="0" w:space="0" w:color="auto"/>
                  </w:divBdr>
                </w:div>
                <w:div w:id="1175146334">
                  <w:marLeft w:val="0"/>
                  <w:marRight w:val="0"/>
                  <w:marTop w:val="0"/>
                  <w:marBottom w:val="0"/>
                  <w:divBdr>
                    <w:top w:val="none" w:sz="0" w:space="0" w:color="auto"/>
                    <w:left w:val="none" w:sz="0" w:space="0" w:color="auto"/>
                    <w:bottom w:val="none" w:sz="0" w:space="0" w:color="auto"/>
                    <w:right w:val="none" w:sz="0" w:space="0" w:color="auto"/>
                  </w:divBdr>
                  <w:divsChild>
                    <w:div w:id="1261527799">
                      <w:marLeft w:val="0"/>
                      <w:marRight w:val="0"/>
                      <w:marTop w:val="0"/>
                      <w:marBottom w:val="0"/>
                      <w:divBdr>
                        <w:top w:val="none" w:sz="0" w:space="0" w:color="auto"/>
                        <w:left w:val="none" w:sz="0" w:space="0" w:color="auto"/>
                        <w:bottom w:val="none" w:sz="0" w:space="0" w:color="auto"/>
                        <w:right w:val="none" w:sz="0" w:space="0" w:color="auto"/>
                      </w:divBdr>
                    </w:div>
                  </w:divsChild>
                </w:div>
                <w:div w:id="75786232">
                  <w:marLeft w:val="0"/>
                  <w:marRight w:val="0"/>
                  <w:marTop w:val="0"/>
                  <w:marBottom w:val="0"/>
                  <w:divBdr>
                    <w:top w:val="none" w:sz="0" w:space="0" w:color="auto"/>
                    <w:left w:val="none" w:sz="0" w:space="0" w:color="auto"/>
                    <w:bottom w:val="none" w:sz="0" w:space="0" w:color="auto"/>
                    <w:right w:val="none" w:sz="0" w:space="0" w:color="auto"/>
                  </w:divBdr>
                  <w:divsChild>
                    <w:div w:id="178055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5874">
              <w:marLeft w:val="0"/>
              <w:marRight w:val="0"/>
              <w:marTop w:val="0"/>
              <w:marBottom w:val="0"/>
              <w:divBdr>
                <w:top w:val="none" w:sz="0" w:space="0" w:color="auto"/>
                <w:left w:val="none" w:sz="0" w:space="0" w:color="auto"/>
                <w:bottom w:val="none" w:sz="0" w:space="0" w:color="auto"/>
                <w:right w:val="none" w:sz="0" w:space="0" w:color="auto"/>
              </w:divBdr>
              <w:divsChild>
                <w:div w:id="1835605828">
                  <w:marLeft w:val="0"/>
                  <w:marRight w:val="0"/>
                  <w:marTop w:val="0"/>
                  <w:marBottom w:val="0"/>
                  <w:divBdr>
                    <w:top w:val="none" w:sz="0" w:space="0" w:color="auto"/>
                    <w:left w:val="none" w:sz="0" w:space="0" w:color="auto"/>
                    <w:bottom w:val="none" w:sz="0" w:space="0" w:color="auto"/>
                    <w:right w:val="none" w:sz="0" w:space="0" w:color="auto"/>
                  </w:divBdr>
                </w:div>
              </w:divsChild>
            </w:div>
            <w:div w:id="2034260824">
              <w:marLeft w:val="0"/>
              <w:marRight w:val="0"/>
              <w:marTop w:val="0"/>
              <w:marBottom w:val="0"/>
              <w:divBdr>
                <w:top w:val="none" w:sz="0" w:space="0" w:color="auto"/>
                <w:left w:val="none" w:sz="0" w:space="0" w:color="auto"/>
                <w:bottom w:val="none" w:sz="0" w:space="0" w:color="auto"/>
                <w:right w:val="none" w:sz="0" w:space="0" w:color="auto"/>
              </w:divBdr>
              <w:divsChild>
                <w:div w:id="294877806">
                  <w:marLeft w:val="0"/>
                  <w:marRight w:val="0"/>
                  <w:marTop w:val="0"/>
                  <w:marBottom w:val="0"/>
                  <w:divBdr>
                    <w:top w:val="none" w:sz="0" w:space="0" w:color="auto"/>
                    <w:left w:val="none" w:sz="0" w:space="0" w:color="auto"/>
                    <w:bottom w:val="none" w:sz="0" w:space="0" w:color="auto"/>
                    <w:right w:val="none" w:sz="0" w:space="0" w:color="auto"/>
                  </w:divBdr>
                </w:div>
              </w:divsChild>
            </w:div>
            <w:div w:id="1718238200">
              <w:marLeft w:val="0"/>
              <w:marRight w:val="0"/>
              <w:marTop w:val="0"/>
              <w:marBottom w:val="0"/>
              <w:divBdr>
                <w:top w:val="none" w:sz="0" w:space="0" w:color="auto"/>
                <w:left w:val="none" w:sz="0" w:space="0" w:color="auto"/>
                <w:bottom w:val="none" w:sz="0" w:space="0" w:color="auto"/>
                <w:right w:val="none" w:sz="0" w:space="0" w:color="auto"/>
              </w:divBdr>
              <w:divsChild>
                <w:div w:id="1709181265">
                  <w:marLeft w:val="0"/>
                  <w:marRight w:val="0"/>
                  <w:marTop w:val="0"/>
                  <w:marBottom w:val="0"/>
                  <w:divBdr>
                    <w:top w:val="none" w:sz="0" w:space="0" w:color="auto"/>
                    <w:left w:val="none" w:sz="0" w:space="0" w:color="auto"/>
                    <w:bottom w:val="none" w:sz="0" w:space="0" w:color="auto"/>
                    <w:right w:val="none" w:sz="0" w:space="0" w:color="auto"/>
                  </w:divBdr>
                </w:div>
              </w:divsChild>
            </w:div>
            <w:div w:id="1166940719">
              <w:marLeft w:val="0"/>
              <w:marRight w:val="0"/>
              <w:marTop w:val="0"/>
              <w:marBottom w:val="0"/>
              <w:divBdr>
                <w:top w:val="none" w:sz="0" w:space="0" w:color="auto"/>
                <w:left w:val="none" w:sz="0" w:space="0" w:color="auto"/>
                <w:bottom w:val="none" w:sz="0" w:space="0" w:color="auto"/>
                <w:right w:val="none" w:sz="0" w:space="0" w:color="auto"/>
              </w:divBdr>
              <w:divsChild>
                <w:div w:id="6110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4838">
          <w:marLeft w:val="0"/>
          <w:marRight w:val="0"/>
          <w:marTop w:val="0"/>
          <w:marBottom w:val="0"/>
          <w:divBdr>
            <w:top w:val="none" w:sz="0" w:space="0" w:color="auto"/>
            <w:left w:val="none" w:sz="0" w:space="0" w:color="auto"/>
            <w:bottom w:val="none" w:sz="0" w:space="0" w:color="auto"/>
            <w:right w:val="none" w:sz="0" w:space="0" w:color="auto"/>
          </w:divBdr>
          <w:divsChild>
            <w:div w:id="1819566019">
              <w:marLeft w:val="0"/>
              <w:marRight w:val="0"/>
              <w:marTop w:val="0"/>
              <w:marBottom w:val="0"/>
              <w:divBdr>
                <w:top w:val="none" w:sz="0" w:space="0" w:color="auto"/>
                <w:left w:val="none" w:sz="0" w:space="0" w:color="auto"/>
                <w:bottom w:val="none" w:sz="0" w:space="0" w:color="auto"/>
                <w:right w:val="none" w:sz="0" w:space="0" w:color="auto"/>
              </w:divBdr>
            </w:div>
          </w:divsChild>
        </w:div>
        <w:div w:id="704603072">
          <w:marLeft w:val="0"/>
          <w:marRight w:val="0"/>
          <w:marTop w:val="0"/>
          <w:marBottom w:val="0"/>
          <w:divBdr>
            <w:top w:val="none" w:sz="0" w:space="0" w:color="auto"/>
            <w:left w:val="none" w:sz="0" w:space="0" w:color="auto"/>
            <w:bottom w:val="none" w:sz="0" w:space="0" w:color="auto"/>
            <w:right w:val="none" w:sz="0" w:space="0" w:color="auto"/>
          </w:divBdr>
          <w:divsChild>
            <w:div w:id="348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718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537">
          <w:marLeft w:val="0"/>
          <w:marRight w:val="0"/>
          <w:marTop w:val="0"/>
          <w:marBottom w:val="0"/>
          <w:divBdr>
            <w:top w:val="none" w:sz="0" w:space="0" w:color="auto"/>
            <w:left w:val="none" w:sz="0" w:space="0" w:color="auto"/>
            <w:bottom w:val="none" w:sz="0" w:space="0" w:color="auto"/>
            <w:right w:val="none" w:sz="0" w:space="0" w:color="auto"/>
          </w:divBdr>
        </w:div>
        <w:div w:id="771047097">
          <w:marLeft w:val="0"/>
          <w:marRight w:val="0"/>
          <w:marTop w:val="0"/>
          <w:marBottom w:val="0"/>
          <w:divBdr>
            <w:top w:val="none" w:sz="0" w:space="0" w:color="auto"/>
            <w:left w:val="none" w:sz="0" w:space="0" w:color="auto"/>
            <w:bottom w:val="none" w:sz="0" w:space="0" w:color="auto"/>
            <w:right w:val="none" w:sz="0" w:space="0" w:color="auto"/>
          </w:divBdr>
          <w:divsChild>
            <w:div w:id="1449349844">
              <w:marLeft w:val="0"/>
              <w:marRight w:val="0"/>
              <w:marTop w:val="0"/>
              <w:marBottom w:val="0"/>
              <w:divBdr>
                <w:top w:val="none" w:sz="0" w:space="0" w:color="auto"/>
                <w:left w:val="none" w:sz="0" w:space="0" w:color="auto"/>
                <w:bottom w:val="none" w:sz="0" w:space="0" w:color="auto"/>
                <w:right w:val="none" w:sz="0" w:space="0" w:color="auto"/>
              </w:divBdr>
            </w:div>
          </w:divsChild>
        </w:div>
        <w:div w:id="2103334874">
          <w:marLeft w:val="0"/>
          <w:marRight w:val="0"/>
          <w:marTop w:val="0"/>
          <w:marBottom w:val="0"/>
          <w:divBdr>
            <w:top w:val="none" w:sz="0" w:space="0" w:color="auto"/>
            <w:left w:val="none" w:sz="0" w:space="0" w:color="auto"/>
            <w:bottom w:val="none" w:sz="0" w:space="0" w:color="auto"/>
            <w:right w:val="none" w:sz="0" w:space="0" w:color="auto"/>
          </w:divBdr>
          <w:divsChild>
            <w:div w:id="16825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2751">
      <w:bodyDiv w:val="1"/>
      <w:marLeft w:val="0"/>
      <w:marRight w:val="0"/>
      <w:marTop w:val="0"/>
      <w:marBottom w:val="0"/>
      <w:divBdr>
        <w:top w:val="none" w:sz="0" w:space="0" w:color="auto"/>
        <w:left w:val="none" w:sz="0" w:space="0" w:color="auto"/>
        <w:bottom w:val="none" w:sz="0" w:space="0" w:color="auto"/>
        <w:right w:val="none" w:sz="0" w:space="0" w:color="auto"/>
      </w:divBdr>
    </w:div>
    <w:div w:id="1938978898">
      <w:bodyDiv w:val="1"/>
      <w:marLeft w:val="0"/>
      <w:marRight w:val="0"/>
      <w:marTop w:val="0"/>
      <w:marBottom w:val="0"/>
      <w:divBdr>
        <w:top w:val="none" w:sz="0" w:space="0" w:color="auto"/>
        <w:left w:val="none" w:sz="0" w:space="0" w:color="auto"/>
        <w:bottom w:val="none" w:sz="0" w:space="0" w:color="auto"/>
        <w:right w:val="none" w:sz="0" w:space="0" w:color="auto"/>
      </w:divBdr>
      <w:divsChild>
        <w:div w:id="145903813">
          <w:marLeft w:val="0"/>
          <w:marRight w:val="0"/>
          <w:marTop w:val="0"/>
          <w:marBottom w:val="0"/>
          <w:divBdr>
            <w:top w:val="none" w:sz="0" w:space="0" w:color="auto"/>
            <w:left w:val="none" w:sz="0" w:space="0" w:color="auto"/>
            <w:bottom w:val="none" w:sz="0" w:space="0" w:color="auto"/>
            <w:right w:val="none" w:sz="0" w:space="0" w:color="auto"/>
          </w:divBdr>
          <w:divsChild>
            <w:div w:id="89358262">
              <w:marLeft w:val="0"/>
              <w:marRight w:val="0"/>
              <w:marTop w:val="0"/>
              <w:marBottom w:val="0"/>
              <w:divBdr>
                <w:top w:val="none" w:sz="0" w:space="0" w:color="auto"/>
                <w:left w:val="none" w:sz="0" w:space="0" w:color="auto"/>
                <w:bottom w:val="none" w:sz="0" w:space="0" w:color="auto"/>
                <w:right w:val="none" w:sz="0" w:space="0" w:color="auto"/>
              </w:divBdr>
            </w:div>
          </w:divsChild>
        </w:div>
        <w:div w:id="602424029">
          <w:marLeft w:val="0"/>
          <w:marRight w:val="0"/>
          <w:marTop w:val="0"/>
          <w:marBottom w:val="0"/>
          <w:divBdr>
            <w:top w:val="none" w:sz="0" w:space="0" w:color="auto"/>
            <w:left w:val="none" w:sz="0" w:space="0" w:color="auto"/>
            <w:bottom w:val="none" w:sz="0" w:space="0" w:color="auto"/>
            <w:right w:val="none" w:sz="0" w:space="0" w:color="auto"/>
          </w:divBdr>
          <w:divsChild>
            <w:div w:id="862087496">
              <w:marLeft w:val="0"/>
              <w:marRight w:val="0"/>
              <w:marTop w:val="0"/>
              <w:marBottom w:val="0"/>
              <w:divBdr>
                <w:top w:val="none" w:sz="0" w:space="0" w:color="auto"/>
                <w:left w:val="none" w:sz="0" w:space="0" w:color="auto"/>
                <w:bottom w:val="none" w:sz="0" w:space="0" w:color="auto"/>
                <w:right w:val="none" w:sz="0" w:space="0" w:color="auto"/>
              </w:divBdr>
            </w:div>
          </w:divsChild>
        </w:div>
        <w:div w:id="788402904">
          <w:marLeft w:val="0"/>
          <w:marRight w:val="0"/>
          <w:marTop w:val="0"/>
          <w:marBottom w:val="0"/>
          <w:divBdr>
            <w:top w:val="none" w:sz="0" w:space="0" w:color="auto"/>
            <w:left w:val="none" w:sz="0" w:space="0" w:color="auto"/>
            <w:bottom w:val="none" w:sz="0" w:space="0" w:color="auto"/>
            <w:right w:val="none" w:sz="0" w:space="0" w:color="auto"/>
          </w:divBdr>
          <w:divsChild>
            <w:div w:id="96496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0486">
      <w:bodyDiv w:val="1"/>
      <w:marLeft w:val="0"/>
      <w:marRight w:val="0"/>
      <w:marTop w:val="0"/>
      <w:marBottom w:val="0"/>
      <w:divBdr>
        <w:top w:val="none" w:sz="0" w:space="0" w:color="auto"/>
        <w:left w:val="none" w:sz="0" w:space="0" w:color="auto"/>
        <w:bottom w:val="none" w:sz="0" w:space="0" w:color="auto"/>
        <w:right w:val="none" w:sz="0" w:space="0" w:color="auto"/>
      </w:divBdr>
      <w:divsChild>
        <w:div w:id="2134319732">
          <w:marLeft w:val="0"/>
          <w:marRight w:val="0"/>
          <w:marTop w:val="0"/>
          <w:marBottom w:val="0"/>
          <w:divBdr>
            <w:top w:val="none" w:sz="0" w:space="0" w:color="auto"/>
            <w:left w:val="none" w:sz="0" w:space="0" w:color="auto"/>
            <w:bottom w:val="none" w:sz="0" w:space="0" w:color="auto"/>
            <w:right w:val="none" w:sz="0" w:space="0" w:color="auto"/>
          </w:divBdr>
        </w:div>
        <w:div w:id="1205947047">
          <w:marLeft w:val="0"/>
          <w:marRight w:val="0"/>
          <w:marTop w:val="0"/>
          <w:marBottom w:val="0"/>
          <w:divBdr>
            <w:top w:val="none" w:sz="0" w:space="0" w:color="auto"/>
            <w:left w:val="none" w:sz="0" w:space="0" w:color="auto"/>
            <w:bottom w:val="none" w:sz="0" w:space="0" w:color="auto"/>
            <w:right w:val="none" w:sz="0" w:space="0" w:color="auto"/>
          </w:divBdr>
          <w:divsChild>
            <w:div w:id="12377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76013">
      <w:bodyDiv w:val="1"/>
      <w:marLeft w:val="0"/>
      <w:marRight w:val="0"/>
      <w:marTop w:val="0"/>
      <w:marBottom w:val="0"/>
      <w:divBdr>
        <w:top w:val="none" w:sz="0" w:space="0" w:color="auto"/>
        <w:left w:val="none" w:sz="0" w:space="0" w:color="auto"/>
        <w:bottom w:val="none" w:sz="0" w:space="0" w:color="auto"/>
        <w:right w:val="none" w:sz="0" w:space="0" w:color="auto"/>
      </w:divBdr>
      <w:divsChild>
        <w:div w:id="440564451">
          <w:marLeft w:val="0"/>
          <w:marRight w:val="0"/>
          <w:marTop w:val="0"/>
          <w:marBottom w:val="0"/>
          <w:divBdr>
            <w:top w:val="none" w:sz="0" w:space="0" w:color="auto"/>
            <w:left w:val="none" w:sz="0" w:space="0" w:color="auto"/>
            <w:bottom w:val="none" w:sz="0" w:space="0" w:color="auto"/>
            <w:right w:val="none" w:sz="0" w:space="0" w:color="auto"/>
          </w:divBdr>
          <w:divsChild>
            <w:div w:id="1165433265">
              <w:marLeft w:val="0"/>
              <w:marRight w:val="0"/>
              <w:marTop w:val="0"/>
              <w:marBottom w:val="0"/>
              <w:divBdr>
                <w:top w:val="none" w:sz="0" w:space="0" w:color="auto"/>
                <w:left w:val="none" w:sz="0" w:space="0" w:color="auto"/>
                <w:bottom w:val="none" w:sz="0" w:space="0" w:color="auto"/>
                <w:right w:val="none" w:sz="0" w:space="0" w:color="auto"/>
              </w:divBdr>
              <w:divsChild>
                <w:div w:id="518396933">
                  <w:marLeft w:val="0"/>
                  <w:marRight w:val="0"/>
                  <w:marTop w:val="0"/>
                  <w:marBottom w:val="0"/>
                  <w:divBdr>
                    <w:top w:val="none" w:sz="0" w:space="0" w:color="auto"/>
                    <w:left w:val="none" w:sz="0" w:space="0" w:color="auto"/>
                    <w:bottom w:val="none" w:sz="0" w:space="0" w:color="auto"/>
                    <w:right w:val="none" w:sz="0" w:space="0" w:color="auto"/>
                  </w:divBdr>
                  <w:divsChild>
                    <w:div w:id="327561123">
                      <w:marLeft w:val="0"/>
                      <w:marRight w:val="0"/>
                      <w:marTop w:val="0"/>
                      <w:marBottom w:val="0"/>
                      <w:divBdr>
                        <w:top w:val="none" w:sz="0" w:space="0" w:color="auto"/>
                        <w:left w:val="none" w:sz="0" w:space="0" w:color="auto"/>
                        <w:bottom w:val="none" w:sz="0" w:space="0" w:color="auto"/>
                        <w:right w:val="none" w:sz="0" w:space="0" w:color="auto"/>
                      </w:divBdr>
                    </w:div>
                  </w:divsChild>
                </w:div>
                <w:div w:id="1092821003">
                  <w:marLeft w:val="0"/>
                  <w:marRight w:val="0"/>
                  <w:marTop w:val="0"/>
                  <w:marBottom w:val="0"/>
                  <w:divBdr>
                    <w:top w:val="none" w:sz="0" w:space="0" w:color="auto"/>
                    <w:left w:val="none" w:sz="0" w:space="0" w:color="auto"/>
                    <w:bottom w:val="none" w:sz="0" w:space="0" w:color="auto"/>
                    <w:right w:val="none" w:sz="0" w:space="0" w:color="auto"/>
                  </w:divBdr>
                  <w:divsChild>
                    <w:div w:id="204151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3277">
          <w:marLeft w:val="0"/>
          <w:marRight w:val="0"/>
          <w:marTop w:val="0"/>
          <w:marBottom w:val="0"/>
          <w:divBdr>
            <w:top w:val="none" w:sz="0" w:space="0" w:color="auto"/>
            <w:left w:val="none" w:sz="0" w:space="0" w:color="auto"/>
            <w:bottom w:val="none" w:sz="0" w:space="0" w:color="auto"/>
            <w:right w:val="none" w:sz="0" w:space="0" w:color="auto"/>
          </w:divBdr>
          <w:divsChild>
            <w:div w:id="257373134">
              <w:marLeft w:val="0"/>
              <w:marRight w:val="0"/>
              <w:marTop w:val="0"/>
              <w:marBottom w:val="0"/>
              <w:divBdr>
                <w:top w:val="none" w:sz="0" w:space="0" w:color="auto"/>
                <w:left w:val="none" w:sz="0" w:space="0" w:color="auto"/>
                <w:bottom w:val="none" w:sz="0" w:space="0" w:color="auto"/>
                <w:right w:val="none" w:sz="0" w:space="0" w:color="auto"/>
              </w:divBdr>
            </w:div>
            <w:div w:id="219026614">
              <w:marLeft w:val="0"/>
              <w:marRight w:val="0"/>
              <w:marTop w:val="0"/>
              <w:marBottom w:val="0"/>
              <w:divBdr>
                <w:top w:val="none" w:sz="0" w:space="0" w:color="auto"/>
                <w:left w:val="none" w:sz="0" w:space="0" w:color="auto"/>
                <w:bottom w:val="none" w:sz="0" w:space="0" w:color="auto"/>
                <w:right w:val="none" w:sz="0" w:space="0" w:color="auto"/>
              </w:divBdr>
              <w:divsChild>
                <w:div w:id="254560869">
                  <w:marLeft w:val="0"/>
                  <w:marRight w:val="0"/>
                  <w:marTop w:val="0"/>
                  <w:marBottom w:val="0"/>
                  <w:divBdr>
                    <w:top w:val="none" w:sz="0" w:space="0" w:color="auto"/>
                    <w:left w:val="none" w:sz="0" w:space="0" w:color="auto"/>
                    <w:bottom w:val="none" w:sz="0" w:space="0" w:color="auto"/>
                    <w:right w:val="none" w:sz="0" w:space="0" w:color="auto"/>
                  </w:divBdr>
                </w:div>
                <w:div w:id="160512914">
                  <w:marLeft w:val="0"/>
                  <w:marRight w:val="0"/>
                  <w:marTop w:val="0"/>
                  <w:marBottom w:val="0"/>
                  <w:divBdr>
                    <w:top w:val="none" w:sz="0" w:space="0" w:color="auto"/>
                    <w:left w:val="none" w:sz="0" w:space="0" w:color="auto"/>
                    <w:bottom w:val="none" w:sz="0" w:space="0" w:color="auto"/>
                    <w:right w:val="none" w:sz="0" w:space="0" w:color="auto"/>
                  </w:divBdr>
                  <w:divsChild>
                    <w:div w:id="620770505">
                      <w:marLeft w:val="0"/>
                      <w:marRight w:val="0"/>
                      <w:marTop w:val="0"/>
                      <w:marBottom w:val="0"/>
                      <w:divBdr>
                        <w:top w:val="none" w:sz="0" w:space="0" w:color="auto"/>
                        <w:left w:val="none" w:sz="0" w:space="0" w:color="auto"/>
                        <w:bottom w:val="none" w:sz="0" w:space="0" w:color="auto"/>
                        <w:right w:val="none" w:sz="0" w:space="0" w:color="auto"/>
                      </w:divBdr>
                    </w:div>
                  </w:divsChild>
                </w:div>
                <w:div w:id="1778132338">
                  <w:marLeft w:val="0"/>
                  <w:marRight w:val="0"/>
                  <w:marTop w:val="0"/>
                  <w:marBottom w:val="0"/>
                  <w:divBdr>
                    <w:top w:val="none" w:sz="0" w:space="0" w:color="auto"/>
                    <w:left w:val="none" w:sz="0" w:space="0" w:color="auto"/>
                    <w:bottom w:val="none" w:sz="0" w:space="0" w:color="auto"/>
                    <w:right w:val="none" w:sz="0" w:space="0" w:color="auto"/>
                  </w:divBdr>
                  <w:divsChild>
                    <w:div w:id="14810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9994">
              <w:marLeft w:val="0"/>
              <w:marRight w:val="0"/>
              <w:marTop w:val="0"/>
              <w:marBottom w:val="0"/>
              <w:divBdr>
                <w:top w:val="none" w:sz="0" w:space="0" w:color="auto"/>
                <w:left w:val="none" w:sz="0" w:space="0" w:color="auto"/>
                <w:bottom w:val="none" w:sz="0" w:space="0" w:color="auto"/>
                <w:right w:val="none" w:sz="0" w:space="0" w:color="auto"/>
              </w:divBdr>
              <w:divsChild>
                <w:div w:id="644773912">
                  <w:marLeft w:val="0"/>
                  <w:marRight w:val="0"/>
                  <w:marTop w:val="0"/>
                  <w:marBottom w:val="0"/>
                  <w:divBdr>
                    <w:top w:val="none" w:sz="0" w:space="0" w:color="auto"/>
                    <w:left w:val="none" w:sz="0" w:space="0" w:color="auto"/>
                    <w:bottom w:val="none" w:sz="0" w:space="0" w:color="auto"/>
                    <w:right w:val="none" w:sz="0" w:space="0" w:color="auto"/>
                  </w:divBdr>
                </w:div>
              </w:divsChild>
            </w:div>
            <w:div w:id="344019822">
              <w:marLeft w:val="0"/>
              <w:marRight w:val="0"/>
              <w:marTop w:val="0"/>
              <w:marBottom w:val="0"/>
              <w:divBdr>
                <w:top w:val="none" w:sz="0" w:space="0" w:color="auto"/>
                <w:left w:val="none" w:sz="0" w:space="0" w:color="auto"/>
                <w:bottom w:val="none" w:sz="0" w:space="0" w:color="auto"/>
                <w:right w:val="none" w:sz="0" w:space="0" w:color="auto"/>
              </w:divBdr>
              <w:divsChild>
                <w:div w:id="15278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56590">
      <w:bodyDiv w:val="1"/>
      <w:marLeft w:val="0"/>
      <w:marRight w:val="0"/>
      <w:marTop w:val="0"/>
      <w:marBottom w:val="0"/>
      <w:divBdr>
        <w:top w:val="none" w:sz="0" w:space="0" w:color="auto"/>
        <w:left w:val="none" w:sz="0" w:space="0" w:color="auto"/>
        <w:bottom w:val="none" w:sz="0" w:space="0" w:color="auto"/>
        <w:right w:val="none" w:sz="0" w:space="0" w:color="auto"/>
      </w:divBdr>
      <w:divsChild>
        <w:div w:id="1038315730">
          <w:marLeft w:val="0"/>
          <w:marRight w:val="0"/>
          <w:marTop w:val="0"/>
          <w:marBottom w:val="0"/>
          <w:divBdr>
            <w:top w:val="none" w:sz="0" w:space="0" w:color="auto"/>
            <w:left w:val="none" w:sz="0" w:space="0" w:color="auto"/>
            <w:bottom w:val="none" w:sz="0" w:space="0" w:color="auto"/>
            <w:right w:val="none" w:sz="0" w:space="0" w:color="auto"/>
          </w:divBdr>
          <w:divsChild>
            <w:div w:id="150951969">
              <w:marLeft w:val="0"/>
              <w:marRight w:val="0"/>
              <w:marTop w:val="0"/>
              <w:marBottom w:val="0"/>
              <w:divBdr>
                <w:top w:val="none" w:sz="0" w:space="0" w:color="auto"/>
                <w:left w:val="none" w:sz="0" w:space="0" w:color="auto"/>
                <w:bottom w:val="none" w:sz="0" w:space="0" w:color="auto"/>
                <w:right w:val="none" w:sz="0" w:space="0" w:color="auto"/>
              </w:divBdr>
              <w:divsChild>
                <w:div w:id="2071416354">
                  <w:marLeft w:val="0"/>
                  <w:marRight w:val="0"/>
                  <w:marTop w:val="0"/>
                  <w:marBottom w:val="0"/>
                  <w:divBdr>
                    <w:top w:val="none" w:sz="0" w:space="0" w:color="auto"/>
                    <w:left w:val="none" w:sz="0" w:space="0" w:color="auto"/>
                    <w:bottom w:val="none" w:sz="0" w:space="0" w:color="auto"/>
                    <w:right w:val="none" w:sz="0" w:space="0" w:color="auto"/>
                  </w:divBdr>
                </w:div>
              </w:divsChild>
            </w:div>
            <w:div w:id="1509098748">
              <w:marLeft w:val="0"/>
              <w:marRight w:val="0"/>
              <w:marTop w:val="0"/>
              <w:marBottom w:val="0"/>
              <w:divBdr>
                <w:top w:val="none" w:sz="0" w:space="0" w:color="auto"/>
                <w:left w:val="none" w:sz="0" w:space="0" w:color="auto"/>
                <w:bottom w:val="none" w:sz="0" w:space="0" w:color="auto"/>
                <w:right w:val="none" w:sz="0" w:space="0" w:color="auto"/>
              </w:divBdr>
              <w:divsChild>
                <w:div w:id="824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0889">
          <w:marLeft w:val="0"/>
          <w:marRight w:val="0"/>
          <w:marTop w:val="0"/>
          <w:marBottom w:val="0"/>
          <w:divBdr>
            <w:top w:val="none" w:sz="0" w:space="0" w:color="auto"/>
            <w:left w:val="none" w:sz="0" w:space="0" w:color="auto"/>
            <w:bottom w:val="none" w:sz="0" w:space="0" w:color="auto"/>
            <w:right w:val="none" w:sz="0" w:space="0" w:color="auto"/>
          </w:divBdr>
          <w:divsChild>
            <w:div w:id="14686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57669">
      <w:bodyDiv w:val="1"/>
      <w:marLeft w:val="0"/>
      <w:marRight w:val="0"/>
      <w:marTop w:val="0"/>
      <w:marBottom w:val="0"/>
      <w:divBdr>
        <w:top w:val="none" w:sz="0" w:space="0" w:color="auto"/>
        <w:left w:val="none" w:sz="0" w:space="0" w:color="auto"/>
        <w:bottom w:val="none" w:sz="0" w:space="0" w:color="auto"/>
        <w:right w:val="none" w:sz="0" w:space="0" w:color="auto"/>
      </w:divBdr>
      <w:divsChild>
        <w:div w:id="1421487724">
          <w:marLeft w:val="0"/>
          <w:marRight w:val="0"/>
          <w:marTop w:val="0"/>
          <w:marBottom w:val="0"/>
          <w:divBdr>
            <w:top w:val="none" w:sz="0" w:space="0" w:color="auto"/>
            <w:left w:val="none" w:sz="0" w:space="0" w:color="auto"/>
            <w:bottom w:val="none" w:sz="0" w:space="0" w:color="auto"/>
            <w:right w:val="none" w:sz="0" w:space="0" w:color="auto"/>
          </w:divBdr>
        </w:div>
      </w:divsChild>
    </w:div>
    <w:div w:id="21325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www.gov.pl/web/dyplomacja/wizy" TargetMode="External"/><Relationship Id="rId18" Type="http://schemas.openxmlformats.org/officeDocument/2006/relationships/hyperlink" Target="https://sip.lex.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pl/web/mswia/zloz-wniosek-o-zatwierdzanie-jednostki-na-potrzeby-przyjmowania-cudzoziemcow"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mailto:infolinia@udsc.gov.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www.gov.pl/web/mswia/zloz-wniosek-o-zatwierdzanie-jednostki-na-potrzeby-przyjmowania-cudzoziemco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mailto:Sekretariat.dlp@udsc.gov.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www.gov.pl/web/mswia/zloz-wniosek-o-zatwierdzanie-jednostki-na-potrzeby-przyjmowania-cudzoziemcow" TargetMode="External"/><Relationship Id="rId28"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www.gov.pl/web/rozwoj-technologia/wykaz-przedsiebiorcow-o-istotnym-znaczeniu-dla-gospodarki-narodowej" TargetMode="External"/><Relationship Id="rId22" Type="http://schemas.openxmlformats.org/officeDocument/2006/relationships/hyperlink" Target="https://www.gov.pl/web/mswia/zloz-wniosek-o-zatwierdzanie-jednostki-na-potrzeby-przyjmowania-cudzoziemcow"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0675F-4DE9-4A87-B3DD-A287A960E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55366</Words>
  <Characters>332201</Characters>
  <Application>Microsoft Office Word</Application>
  <DocSecurity>0</DocSecurity>
  <Lines>2768</Lines>
  <Paragraphs>773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386794</CharactersWithSpaces>
  <SharedDoc>false</SharedDoc>
  <HLinks>
    <vt:vector size="516" baseType="variant">
      <vt:variant>
        <vt:i4>2031678</vt:i4>
      </vt:variant>
      <vt:variant>
        <vt:i4>516</vt:i4>
      </vt:variant>
      <vt:variant>
        <vt:i4>0</vt:i4>
      </vt:variant>
      <vt:variant>
        <vt:i4>5</vt:i4>
      </vt:variant>
      <vt:variant>
        <vt:lpwstr/>
      </vt:variant>
      <vt:variant>
        <vt:lpwstr>_Toc386286340</vt:lpwstr>
      </vt:variant>
      <vt:variant>
        <vt:i4>2752526</vt:i4>
      </vt:variant>
      <vt:variant>
        <vt:i4>508</vt:i4>
      </vt:variant>
      <vt:variant>
        <vt:i4>0</vt:i4>
      </vt:variant>
      <vt:variant>
        <vt:i4>5</vt:i4>
      </vt:variant>
      <vt:variant>
        <vt:lpwstr/>
      </vt:variant>
      <vt:variant>
        <vt:lpwstr>_Toc6319975</vt:lpwstr>
      </vt:variant>
      <vt:variant>
        <vt:i4>2752526</vt:i4>
      </vt:variant>
      <vt:variant>
        <vt:i4>502</vt:i4>
      </vt:variant>
      <vt:variant>
        <vt:i4>0</vt:i4>
      </vt:variant>
      <vt:variant>
        <vt:i4>5</vt:i4>
      </vt:variant>
      <vt:variant>
        <vt:lpwstr/>
      </vt:variant>
      <vt:variant>
        <vt:lpwstr>_Toc6319974</vt:lpwstr>
      </vt:variant>
      <vt:variant>
        <vt:i4>2752526</vt:i4>
      </vt:variant>
      <vt:variant>
        <vt:i4>496</vt:i4>
      </vt:variant>
      <vt:variant>
        <vt:i4>0</vt:i4>
      </vt:variant>
      <vt:variant>
        <vt:i4>5</vt:i4>
      </vt:variant>
      <vt:variant>
        <vt:lpwstr/>
      </vt:variant>
      <vt:variant>
        <vt:lpwstr>_Toc6319973</vt:lpwstr>
      </vt:variant>
      <vt:variant>
        <vt:i4>2752526</vt:i4>
      </vt:variant>
      <vt:variant>
        <vt:i4>490</vt:i4>
      </vt:variant>
      <vt:variant>
        <vt:i4>0</vt:i4>
      </vt:variant>
      <vt:variant>
        <vt:i4>5</vt:i4>
      </vt:variant>
      <vt:variant>
        <vt:lpwstr/>
      </vt:variant>
      <vt:variant>
        <vt:lpwstr>_Toc6319972</vt:lpwstr>
      </vt:variant>
      <vt:variant>
        <vt:i4>2752526</vt:i4>
      </vt:variant>
      <vt:variant>
        <vt:i4>484</vt:i4>
      </vt:variant>
      <vt:variant>
        <vt:i4>0</vt:i4>
      </vt:variant>
      <vt:variant>
        <vt:i4>5</vt:i4>
      </vt:variant>
      <vt:variant>
        <vt:lpwstr/>
      </vt:variant>
      <vt:variant>
        <vt:lpwstr>_Toc6319971</vt:lpwstr>
      </vt:variant>
      <vt:variant>
        <vt:i4>2752526</vt:i4>
      </vt:variant>
      <vt:variant>
        <vt:i4>478</vt:i4>
      </vt:variant>
      <vt:variant>
        <vt:i4>0</vt:i4>
      </vt:variant>
      <vt:variant>
        <vt:i4>5</vt:i4>
      </vt:variant>
      <vt:variant>
        <vt:lpwstr/>
      </vt:variant>
      <vt:variant>
        <vt:lpwstr>_Toc6319970</vt:lpwstr>
      </vt:variant>
      <vt:variant>
        <vt:i4>2818062</vt:i4>
      </vt:variant>
      <vt:variant>
        <vt:i4>472</vt:i4>
      </vt:variant>
      <vt:variant>
        <vt:i4>0</vt:i4>
      </vt:variant>
      <vt:variant>
        <vt:i4>5</vt:i4>
      </vt:variant>
      <vt:variant>
        <vt:lpwstr/>
      </vt:variant>
      <vt:variant>
        <vt:lpwstr>_Toc6319969</vt:lpwstr>
      </vt:variant>
      <vt:variant>
        <vt:i4>2818062</vt:i4>
      </vt:variant>
      <vt:variant>
        <vt:i4>466</vt:i4>
      </vt:variant>
      <vt:variant>
        <vt:i4>0</vt:i4>
      </vt:variant>
      <vt:variant>
        <vt:i4>5</vt:i4>
      </vt:variant>
      <vt:variant>
        <vt:lpwstr/>
      </vt:variant>
      <vt:variant>
        <vt:lpwstr>_Toc6319968</vt:lpwstr>
      </vt:variant>
      <vt:variant>
        <vt:i4>2818062</vt:i4>
      </vt:variant>
      <vt:variant>
        <vt:i4>460</vt:i4>
      </vt:variant>
      <vt:variant>
        <vt:i4>0</vt:i4>
      </vt:variant>
      <vt:variant>
        <vt:i4>5</vt:i4>
      </vt:variant>
      <vt:variant>
        <vt:lpwstr/>
      </vt:variant>
      <vt:variant>
        <vt:lpwstr>_Toc6319967</vt:lpwstr>
      </vt:variant>
      <vt:variant>
        <vt:i4>2818062</vt:i4>
      </vt:variant>
      <vt:variant>
        <vt:i4>454</vt:i4>
      </vt:variant>
      <vt:variant>
        <vt:i4>0</vt:i4>
      </vt:variant>
      <vt:variant>
        <vt:i4>5</vt:i4>
      </vt:variant>
      <vt:variant>
        <vt:lpwstr/>
      </vt:variant>
      <vt:variant>
        <vt:lpwstr>_Toc6319966</vt:lpwstr>
      </vt:variant>
      <vt:variant>
        <vt:i4>2818062</vt:i4>
      </vt:variant>
      <vt:variant>
        <vt:i4>448</vt:i4>
      </vt:variant>
      <vt:variant>
        <vt:i4>0</vt:i4>
      </vt:variant>
      <vt:variant>
        <vt:i4>5</vt:i4>
      </vt:variant>
      <vt:variant>
        <vt:lpwstr/>
      </vt:variant>
      <vt:variant>
        <vt:lpwstr>_Toc6319965</vt:lpwstr>
      </vt:variant>
      <vt:variant>
        <vt:i4>2818062</vt:i4>
      </vt:variant>
      <vt:variant>
        <vt:i4>442</vt:i4>
      </vt:variant>
      <vt:variant>
        <vt:i4>0</vt:i4>
      </vt:variant>
      <vt:variant>
        <vt:i4>5</vt:i4>
      </vt:variant>
      <vt:variant>
        <vt:lpwstr/>
      </vt:variant>
      <vt:variant>
        <vt:lpwstr>_Toc6319964</vt:lpwstr>
      </vt:variant>
      <vt:variant>
        <vt:i4>2818062</vt:i4>
      </vt:variant>
      <vt:variant>
        <vt:i4>436</vt:i4>
      </vt:variant>
      <vt:variant>
        <vt:i4>0</vt:i4>
      </vt:variant>
      <vt:variant>
        <vt:i4>5</vt:i4>
      </vt:variant>
      <vt:variant>
        <vt:lpwstr/>
      </vt:variant>
      <vt:variant>
        <vt:lpwstr>_Toc6319963</vt:lpwstr>
      </vt:variant>
      <vt:variant>
        <vt:i4>2818062</vt:i4>
      </vt:variant>
      <vt:variant>
        <vt:i4>430</vt:i4>
      </vt:variant>
      <vt:variant>
        <vt:i4>0</vt:i4>
      </vt:variant>
      <vt:variant>
        <vt:i4>5</vt:i4>
      </vt:variant>
      <vt:variant>
        <vt:lpwstr/>
      </vt:variant>
      <vt:variant>
        <vt:lpwstr>_Toc6319962</vt:lpwstr>
      </vt:variant>
      <vt:variant>
        <vt:i4>2818062</vt:i4>
      </vt:variant>
      <vt:variant>
        <vt:i4>424</vt:i4>
      </vt:variant>
      <vt:variant>
        <vt:i4>0</vt:i4>
      </vt:variant>
      <vt:variant>
        <vt:i4>5</vt:i4>
      </vt:variant>
      <vt:variant>
        <vt:lpwstr/>
      </vt:variant>
      <vt:variant>
        <vt:lpwstr>_Toc6319961</vt:lpwstr>
      </vt:variant>
      <vt:variant>
        <vt:i4>2818062</vt:i4>
      </vt:variant>
      <vt:variant>
        <vt:i4>418</vt:i4>
      </vt:variant>
      <vt:variant>
        <vt:i4>0</vt:i4>
      </vt:variant>
      <vt:variant>
        <vt:i4>5</vt:i4>
      </vt:variant>
      <vt:variant>
        <vt:lpwstr/>
      </vt:variant>
      <vt:variant>
        <vt:lpwstr>_Toc6319960</vt:lpwstr>
      </vt:variant>
      <vt:variant>
        <vt:i4>2621454</vt:i4>
      </vt:variant>
      <vt:variant>
        <vt:i4>412</vt:i4>
      </vt:variant>
      <vt:variant>
        <vt:i4>0</vt:i4>
      </vt:variant>
      <vt:variant>
        <vt:i4>5</vt:i4>
      </vt:variant>
      <vt:variant>
        <vt:lpwstr/>
      </vt:variant>
      <vt:variant>
        <vt:lpwstr>_Toc6319959</vt:lpwstr>
      </vt:variant>
      <vt:variant>
        <vt:i4>2621454</vt:i4>
      </vt:variant>
      <vt:variant>
        <vt:i4>406</vt:i4>
      </vt:variant>
      <vt:variant>
        <vt:i4>0</vt:i4>
      </vt:variant>
      <vt:variant>
        <vt:i4>5</vt:i4>
      </vt:variant>
      <vt:variant>
        <vt:lpwstr/>
      </vt:variant>
      <vt:variant>
        <vt:lpwstr>_Toc6319958</vt:lpwstr>
      </vt:variant>
      <vt:variant>
        <vt:i4>2621454</vt:i4>
      </vt:variant>
      <vt:variant>
        <vt:i4>400</vt:i4>
      </vt:variant>
      <vt:variant>
        <vt:i4>0</vt:i4>
      </vt:variant>
      <vt:variant>
        <vt:i4>5</vt:i4>
      </vt:variant>
      <vt:variant>
        <vt:lpwstr/>
      </vt:variant>
      <vt:variant>
        <vt:lpwstr>_Toc6319957</vt:lpwstr>
      </vt:variant>
      <vt:variant>
        <vt:i4>2621454</vt:i4>
      </vt:variant>
      <vt:variant>
        <vt:i4>394</vt:i4>
      </vt:variant>
      <vt:variant>
        <vt:i4>0</vt:i4>
      </vt:variant>
      <vt:variant>
        <vt:i4>5</vt:i4>
      </vt:variant>
      <vt:variant>
        <vt:lpwstr/>
      </vt:variant>
      <vt:variant>
        <vt:lpwstr>_Toc6319956</vt:lpwstr>
      </vt:variant>
      <vt:variant>
        <vt:i4>2621454</vt:i4>
      </vt:variant>
      <vt:variant>
        <vt:i4>388</vt:i4>
      </vt:variant>
      <vt:variant>
        <vt:i4>0</vt:i4>
      </vt:variant>
      <vt:variant>
        <vt:i4>5</vt:i4>
      </vt:variant>
      <vt:variant>
        <vt:lpwstr/>
      </vt:variant>
      <vt:variant>
        <vt:lpwstr>_Toc6319955</vt:lpwstr>
      </vt:variant>
      <vt:variant>
        <vt:i4>2621454</vt:i4>
      </vt:variant>
      <vt:variant>
        <vt:i4>382</vt:i4>
      </vt:variant>
      <vt:variant>
        <vt:i4>0</vt:i4>
      </vt:variant>
      <vt:variant>
        <vt:i4>5</vt:i4>
      </vt:variant>
      <vt:variant>
        <vt:lpwstr/>
      </vt:variant>
      <vt:variant>
        <vt:lpwstr>_Toc6319954</vt:lpwstr>
      </vt:variant>
      <vt:variant>
        <vt:i4>2621454</vt:i4>
      </vt:variant>
      <vt:variant>
        <vt:i4>376</vt:i4>
      </vt:variant>
      <vt:variant>
        <vt:i4>0</vt:i4>
      </vt:variant>
      <vt:variant>
        <vt:i4>5</vt:i4>
      </vt:variant>
      <vt:variant>
        <vt:lpwstr/>
      </vt:variant>
      <vt:variant>
        <vt:lpwstr>_Toc6319953</vt:lpwstr>
      </vt:variant>
      <vt:variant>
        <vt:i4>2621454</vt:i4>
      </vt:variant>
      <vt:variant>
        <vt:i4>370</vt:i4>
      </vt:variant>
      <vt:variant>
        <vt:i4>0</vt:i4>
      </vt:variant>
      <vt:variant>
        <vt:i4>5</vt:i4>
      </vt:variant>
      <vt:variant>
        <vt:lpwstr/>
      </vt:variant>
      <vt:variant>
        <vt:lpwstr>_Toc6319952</vt:lpwstr>
      </vt:variant>
      <vt:variant>
        <vt:i4>2621454</vt:i4>
      </vt:variant>
      <vt:variant>
        <vt:i4>364</vt:i4>
      </vt:variant>
      <vt:variant>
        <vt:i4>0</vt:i4>
      </vt:variant>
      <vt:variant>
        <vt:i4>5</vt:i4>
      </vt:variant>
      <vt:variant>
        <vt:lpwstr/>
      </vt:variant>
      <vt:variant>
        <vt:lpwstr>_Toc6319951</vt:lpwstr>
      </vt:variant>
      <vt:variant>
        <vt:i4>2621454</vt:i4>
      </vt:variant>
      <vt:variant>
        <vt:i4>358</vt:i4>
      </vt:variant>
      <vt:variant>
        <vt:i4>0</vt:i4>
      </vt:variant>
      <vt:variant>
        <vt:i4>5</vt:i4>
      </vt:variant>
      <vt:variant>
        <vt:lpwstr/>
      </vt:variant>
      <vt:variant>
        <vt:lpwstr>_Toc6319950</vt:lpwstr>
      </vt:variant>
      <vt:variant>
        <vt:i4>2686990</vt:i4>
      </vt:variant>
      <vt:variant>
        <vt:i4>352</vt:i4>
      </vt:variant>
      <vt:variant>
        <vt:i4>0</vt:i4>
      </vt:variant>
      <vt:variant>
        <vt:i4>5</vt:i4>
      </vt:variant>
      <vt:variant>
        <vt:lpwstr/>
      </vt:variant>
      <vt:variant>
        <vt:lpwstr>_Toc6319949</vt:lpwstr>
      </vt:variant>
      <vt:variant>
        <vt:i4>2686990</vt:i4>
      </vt:variant>
      <vt:variant>
        <vt:i4>346</vt:i4>
      </vt:variant>
      <vt:variant>
        <vt:i4>0</vt:i4>
      </vt:variant>
      <vt:variant>
        <vt:i4>5</vt:i4>
      </vt:variant>
      <vt:variant>
        <vt:lpwstr/>
      </vt:variant>
      <vt:variant>
        <vt:lpwstr>_Toc6319948</vt:lpwstr>
      </vt:variant>
      <vt:variant>
        <vt:i4>2686990</vt:i4>
      </vt:variant>
      <vt:variant>
        <vt:i4>340</vt:i4>
      </vt:variant>
      <vt:variant>
        <vt:i4>0</vt:i4>
      </vt:variant>
      <vt:variant>
        <vt:i4>5</vt:i4>
      </vt:variant>
      <vt:variant>
        <vt:lpwstr/>
      </vt:variant>
      <vt:variant>
        <vt:lpwstr>_Toc6319947</vt:lpwstr>
      </vt:variant>
      <vt:variant>
        <vt:i4>2686990</vt:i4>
      </vt:variant>
      <vt:variant>
        <vt:i4>334</vt:i4>
      </vt:variant>
      <vt:variant>
        <vt:i4>0</vt:i4>
      </vt:variant>
      <vt:variant>
        <vt:i4>5</vt:i4>
      </vt:variant>
      <vt:variant>
        <vt:lpwstr/>
      </vt:variant>
      <vt:variant>
        <vt:lpwstr>_Toc6319946</vt:lpwstr>
      </vt:variant>
      <vt:variant>
        <vt:i4>2686990</vt:i4>
      </vt:variant>
      <vt:variant>
        <vt:i4>328</vt:i4>
      </vt:variant>
      <vt:variant>
        <vt:i4>0</vt:i4>
      </vt:variant>
      <vt:variant>
        <vt:i4>5</vt:i4>
      </vt:variant>
      <vt:variant>
        <vt:lpwstr/>
      </vt:variant>
      <vt:variant>
        <vt:lpwstr>_Toc6319945</vt:lpwstr>
      </vt:variant>
      <vt:variant>
        <vt:i4>2686990</vt:i4>
      </vt:variant>
      <vt:variant>
        <vt:i4>322</vt:i4>
      </vt:variant>
      <vt:variant>
        <vt:i4>0</vt:i4>
      </vt:variant>
      <vt:variant>
        <vt:i4>5</vt:i4>
      </vt:variant>
      <vt:variant>
        <vt:lpwstr/>
      </vt:variant>
      <vt:variant>
        <vt:lpwstr>_Toc6319944</vt:lpwstr>
      </vt:variant>
      <vt:variant>
        <vt:i4>2686990</vt:i4>
      </vt:variant>
      <vt:variant>
        <vt:i4>316</vt:i4>
      </vt:variant>
      <vt:variant>
        <vt:i4>0</vt:i4>
      </vt:variant>
      <vt:variant>
        <vt:i4>5</vt:i4>
      </vt:variant>
      <vt:variant>
        <vt:lpwstr/>
      </vt:variant>
      <vt:variant>
        <vt:lpwstr>_Toc6319943</vt:lpwstr>
      </vt:variant>
      <vt:variant>
        <vt:i4>2686990</vt:i4>
      </vt:variant>
      <vt:variant>
        <vt:i4>310</vt:i4>
      </vt:variant>
      <vt:variant>
        <vt:i4>0</vt:i4>
      </vt:variant>
      <vt:variant>
        <vt:i4>5</vt:i4>
      </vt:variant>
      <vt:variant>
        <vt:lpwstr/>
      </vt:variant>
      <vt:variant>
        <vt:lpwstr>_Toc6319942</vt:lpwstr>
      </vt:variant>
      <vt:variant>
        <vt:i4>2686990</vt:i4>
      </vt:variant>
      <vt:variant>
        <vt:i4>304</vt:i4>
      </vt:variant>
      <vt:variant>
        <vt:i4>0</vt:i4>
      </vt:variant>
      <vt:variant>
        <vt:i4>5</vt:i4>
      </vt:variant>
      <vt:variant>
        <vt:lpwstr/>
      </vt:variant>
      <vt:variant>
        <vt:lpwstr>_Toc6319941</vt:lpwstr>
      </vt:variant>
      <vt:variant>
        <vt:i4>2686990</vt:i4>
      </vt:variant>
      <vt:variant>
        <vt:i4>298</vt:i4>
      </vt:variant>
      <vt:variant>
        <vt:i4>0</vt:i4>
      </vt:variant>
      <vt:variant>
        <vt:i4>5</vt:i4>
      </vt:variant>
      <vt:variant>
        <vt:lpwstr/>
      </vt:variant>
      <vt:variant>
        <vt:lpwstr>_Toc6319940</vt:lpwstr>
      </vt:variant>
      <vt:variant>
        <vt:i4>3014670</vt:i4>
      </vt:variant>
      <vt:variant>
        <vt:i4>292</vt:i4>
      </vt:variant>
      <vt:variant>
        <vt:i4>0</vt:i4>
      </vt:variant>
      <vt:variant>
        <vt:i4>5</vt:i4>
      </vt:variant>
      <vt:variant>
        <vt:lpwstr/>
      </vt:variant>
      <vt:variant>
        <vt:lpwstr>_Toc6319939</vt:lpwstr>
      </vt:variant>
      <vt:variant>
        <vt:i4>3014670</vt:i4>
      </vt:variant>
      <vt:variant>
        <vt:i4>286</vt:i4>
      </vt:variant>
      <vt:variant>
        <vt:i4>0</vt:i4>
      </vt:variant>
      <vt:variant>
        <vt:i4>5</vt:i4>
      </vt:variant>
      <vt:variant>
        <vt:lpwstr/>
      </vt:variant>
      <vt:variant>
        <vt:lpwstr>_Toc6319938</vt:lpwstr>
      </vt:variant>
      <vt:variant>
        <vt:i4>3014670</vt:i4>
      </vt:variant>
      <vt:variant>
        <vt:i4>280</vt:i4>
      </vt:variant>
      <vt:variant>
        <vt:i4>0</vt:i4>
      </vt:variant>
      <vt:variant>
        <vt:i4>5</vt:i4>
      </vt:variant>
      <vt:variant>
        <vt:lpwstr/>
      </vt:variant>
      <vt:variant>
        <vt:lpwstr>_Toc6319937</vt:lpwstr>
      </vt:variant>
      <vt:variant>
        <vt:i4>3014670</vt:i4>
      </vt:variant>
      <vt:variant>
        <vt:i4>274</vt:i4>
      </vt:variant>
      <vt:variant>
        <vt:i4>0</vt:i4>
      </vt:variant>
      <vt:variant>
        <vt:i4>5</vt:i4>
      </vt:variant>
      <vt:variant>
        <vt:lpwstr/>
      </vt:variant>
      <vt:variant>
        <vt:lpwstr>_Toc6319936</vt:lpwstr>
      </vt:variant>
      <vt:variant>
        <vt:i4>3014670</vt:i4>
      </vt:variant>
      <vt:variant>
        <vt:i4>268</vt:i4>
      </vt:variant>
      <vt:variant>
        <vt:i4>0</vt:i4>
      </vt:variant>
      <vt:variant>
        <vt:i4>5</vt:i4>
      </vt:variant>
      <vt:variant>
        <vt:lpwstr/>
      </vt:variant>
      <vt:variant>
        <vt:lpwstr>_Toc6319935</vt:lpwstr>
      </vt:variant>
      <vt:variant>
        <vt:i4>3014670</vt:i4>
      </vt:variant>
      <vt:variant>
        <vt:i4>262</vt:i4>
      </vt:variant>
      <vt:variant>
        <vt:i4>0</vt:i4>
      </vt:variant>
      <vt:variant>
        <vt:i4>5</vt:i4>
      </vt:variant>
      <vt:variant>
        <vt:lpwstr/>
      </vt:variant>
      <vt:variant>
        <vt:lpwstr>_Toc6319934</vt:lpwstr>
      </vt:variant>
      <vt:variant>
        <vt:i4>3014670</vt:i4>
      </vt:variant>
      <vt:variant>
        <vt:i4>256</vt:i4>
      </vt:variant>
      <vt:variant>
        <vt:i4>0</vt:i4>
      </vt:variant>
      <vt:variant>
        <vt:i4>5</vt:i4>
      </vt:variant>
      <vt:variant>
        <vt:lpwstr/>
      </vt:variant>
      <vt:variant>
        <vt:lpwstr>_Toc6319933</vt:lpwstr>
      </vt:variant>
      <vt:variant>
        <vt:i4>3014670</vt:i4>
      </vt:variant>
      <vt:variant>
        <vt:i4>250</vt:i4>
      </vt:variant>
      <vt:variant>
        <vt:i4>0</vt:i4>
      </vt:variant>
      <vt:variant>
        <vt:i4>5</vt:i4>
      </vt:variant>
      <vt:variant>
        <vt:lpwstr/>
      </vt:variant>
      <vt:variant>
        <vt:lpwstr>_Toc6319932</vt:lpwstr>
      </vt:variant>
      <vt:variant>
        <vt:i4>3014670</vt:i4>
      </vt:variant>
      <vt:variant>
        <vt:i4>244</vt:i4>
      </vt:variant>
      <vt:variant>
        <vt:i4>0</vt:i4>
      </vt:variant>
      <vt:variant>
        <vt:i4>5</vt:i4>
      </vt:variant>
      <vt:variant>
        <vt:lpwstr/>
      </vt:variant>
      <vt:variant>
        <vt:lpwstr>_Toc6319931</vt:lpwstr>
      </vt:variant>
      <vt:variant>
        <vt:i4>3014670</vt:i4>
      </vt:variant>
      <vt:variant>
        <vt:i4>238</vt:i4>
      </vt:variant>
      <vt:variant>
        <vt:i4>0</vt:i4>
      </vt:variant>
      <vt:variant>
        <vt:i4>5</vt:i4>
      </vt:variant>
      <vt:variant>
        <vt:lpwstr/>
      </vt:variant>
      <vt:variant>
        <vt:lpwstr>_Toc6319930</vt:lpwstr>
      </vt:variant>
      <vt:variant>
        <vt:i4>3080206</vt:i4>
      </vt:variant>
      <vt:variant>
        <vt:i4>232</vt:i4>
      </vt:variant>
      <vt:variant>
        <vt:i4>0</vt:i4>
      </vt:variant>
      <vt:variant>
        <vt:i4>5</vt:i4>
      </vt:variant>
      <vt:variant>
        <vt:lpwstr/>
      </vt:variant>
      <vt:variant>
        <vt:lpwstr>_Toc6319929</vt:lpwstr>
      </vt:variant>
      <vt:variant>
        <vt:i4>3080206</vt:i4>
      </vt:variant>
      <vt:variant>
        <vt:i4>226</vt:i4>
      </vt:variant>
      <vt:variant>
        <vt:i4>0</vt:i4>
      </vt:variant>
      <vt:variant>
        <vt:i4>5</vt:i4>
      </vt:variant>
      <vt:variant>
        <vt:lpwstr/>
      </vt:variant>
      <vt:variant>
        <vt:lpwstr>_Toc6319928</vt:lpwstr>
      </vt:variant>
      <vt:variant>
        <vt:i4>3080206</vt:i4>
      </vt:variant>
      <vt:variant>
        <vt:i4>220</vt:i4>
      </vt:variant>
      <vt:variant>
        <vt:i4>0</vt:i4>
      </vt:variant>
      <vt:variant>
        <vt:i4>5</vt:i4>
      </vt:variant>
      <vt:variant>
        <vt:lpwstr/>
      </vt:variant>
      <vt:variant>
        <vt:lpwstr>_Toc6319927</vt:lpwstr>
      </vt:variant>
      <vt:variant>
        <vt:i4>3080206</vt:i4>
      </vt:variant>
      <vt:variant>
        <vt:i4>214</vt:i4>
      </vt:variant>
      <vt:variant>
        <vt:i4>0</vt:i4>
      </vt:variant>
      <vt:variant>
        <vt:i4>5</vt:i4>
      </vt:variant>
      <vt:variant>
        <vt:lpwstr/>
      </vt:variant>
      <vt:variant>
        <vt:lpwstr>_Toc6319926</vt:lpwstr>
      </vt:variant>
      <vt:variant>
        <vt:i4>3080206</vt:i4>
      </vt:variant>
      <vt:variant>
        <vt:i4>208</vt:i4>
      </vt:variant>
      <vt:variant>
        <vt:i4>0</vt:i4>
      </vt:variant>
      <vt:variant>
        <vt:i4>5</vt:i4>
      </vt:variant>
      <vt:variant>
        <vt:lpwstr/>
      </vt:variant>
      <vt:variant>
        <vt:lpwstr>_Toc6319925</vt:lpwstr>
      </vt:variant>
      <vt:variant>
        <vt:i4>3080206</vt:i4>
      </vt:variant>
      <vt:variant>
        <vt:i4>202</vt:i4>
      </vt:variant>
      <vt:variant>
        <vt:i4>0</vt:i4>
      </vt:variant>
      <vt:variant>
        <vt:i4>5</vt:i4>
      </vt:variant>
      <vt:variant>
        <vt:lpwstr/>
      </vt:variant>
      <vt:variant>
        <vt:lpwstr>_Toc6319924</vt:lpwstr>
      </vt:variant>
      <vt:variant>
        <vt:i4>3080206</vt:i4>
      </vt:variant>
      <vt:variant>
        <vt:i4>196</vt:i4>
      </vt:variant>
      <vt:variant>
        <vt:i4>0</vt:i4>
      </vt:variant>
      <vt:variant>
        <vt:i4>5</vt:i4>
      </vt:variant>
      <vt:variant>
        <vt:lpwstr/>
      </vt:variant>
      <vt:variant>
        <vt:lpwstr>_Toc6319923</vt:lpwstr>
      </vt:variant>
      <vt:variant>
        <vt:i4>3080206</vt:i4>
      </vt:variant>
      <vt:variant>
        <vt:i4>190</vt:i4>
      </vt:variant>
      <vt:variant>
        <vt:i4>0</vt:i4>
      </vt:variant>
      <vt:variant>
        <vt:i4>5</vt:i4>
      </vt:variant>
      <vt:variant>
        <vt:lpwstr/>
      </vt:variant>
      <vt:variant>
        <vt:lpwstr>_Toc6319922</vt:lpwstr>
      </vt:variant>
      <vt:variant>
        <vt:i4>3080206</vt:i4>
      </vt:variant>
      <vt:variant>
        <vt:i4>184</vt:i4>
      </vt:variant>
      <vt:variant>
        <vt:i4>0</vt:i4>
      </vt:variant>
      <vt:variant>
        <vt:i4>5</vt:i4>
      </vt:variant>
      <vt:variant>
        <vt:lpwstr/>
      </vt:variant>
      <vt:variant>
        <vt:lpwstr>_Toc6319921</vt:lpwstr>
      </vt:variant>
      <vt:variant>
        <vt:i4>3080206</vt:i4>
      </vt:variant>
      <vt:variant>
        <vt:i4>178</vt:i4>
      </vt:variant>
      <vt:variant>
        <vt:i4>0</vt:i4>
      </vt:variant>
      <vt:variant>
        <vt:i4>5</vt:i4>
      </vt:variant>
      <vt:variant>
        <vt:lpwstr/>
      </vt:variant>
      <vt:variant>
        <vt:lpwstr>_Toc6319920</vt:lpwstr>
      </vt:variant>
      <vt:variant>
        <vt:i4>2883598</vt:i4>
      </vt:variant>
      <vt:variant>
        <vt:i4>172</vt:i4>
      </vt:variant>
      <vt:variant>
        <vt:i4>0</vt:i4>
      </vt:variant>
      <vt:variant>
        <vt:i4>5</vt:i4>
      </vt:variant>
      <vt:variant>
        <vt:lpwstr/>
      </vt:variant>
      <vt:variant>
        <vt:lpwstr>_Toc6319919</vt:lpwstr>
      </vt:variant>
      <vt:variant>
        <vt:i4>2883598</vt:i4>
      </vt:variant>
      <vt:variant>
        <vt:i4>166</vt:i4>
      </vt:variant>
      <vt:variant>
        <vt:i4>0</vt:i4>
      </vt:variant>
      <vt:variant>
        <vt:i4>5</vt:i4>
      </vt:variant>
      <vt:variant>
        <vt:lpwstr/>
      </vt:variant>
      <vt:variant>
        <vt:lpwstr>_Toc6319918</vt:lpwstr>
      </vt:variant>
      <vt:variant>
        <vt:i4>2883598</vt:i4>
      </vt:variant>
      <vt:variant>
        <vt:i4>160</vt:i4>
      </vt:variant>
      <vt:variant>
        <vt:i4>0</vt:i4>
      </vt:variant>
      <vt:variant>
        <vt:i4>5</vt:i4>
      </vt:variant>
      <vt:variant>
        <vt:lpwstr/>
      </vt:variant>
      <vt:variant>
        <vt:lpwstr>_Toc6319917</vt:lpwstr>
      </vt:variant>
      <vt:variant>
        <vt:i4>2883598</vt:i4>
      </vt:variant>
      <vt:variant>
        <vt:i4>154</vt:i4>
      </vt:variant>
      <vt:variant>
        <vt:i4>0</vt:i4>
      </vt:variant>
      <vt:variant>
        <vt:i4>5</vt:i4>
      </vt:variant>
      <vt:variant>
        <vt:lpwstr/>
      </vt:variant>
      <vt:variant>
        <vt:lpwstr>_Toc6319916</vt:lpwstr>
      </vt:variant>
      <vt:variant>
        <vt:i4>2883598</vt:i4>
      </vt:variant>
      <vt:variant>
        <vt:i4>148</vt:i4>
      </vt:variant>
      <vt:variant>
        <vt:i4>0</vt:i4>
      </vt:variant>
      <vt:variant>
        <vt:i4>5</vt:i4>
      </vt:variant>
      <vt:variant>
        <vt:lpwstr/>
      </vt:variant>
      <vt:variant>
        <vt:lpwstr>_Toc6319915</vt:lpwstr>
      </vt:variant>
      <vt:variant>
        <vt:i4>2883598</vt:i4>
      </vt:variant>
      <vt:variant>
        <vt:i4>142</vt:i4>
      </vt:variant>
      <vt:variant>
        <vt:i4>0</vt:i4>
      </vt:variant>
      <vt:variant>
        <vt:i4>5</vt:i4>
      </vt:variant>
      <vt:variant>
        <vt:lpwstr/>
      </vt:variant>
      <vt:variant>
        <vt:lpwstr>_Toc6319914</vt:lpwstr>
      </vt:variant>
      <vt:variant>
        <vt:i4>2883598</vt:i4>
      </vt:variant>
      <vt:variant>
        <vt:i4>136</vt:i4>
      </vt:variant>
      <vt:variant>
        <vt:i4>0</vt:i4>
      </vt:variant>
      <vt:variant>
        <vt:i4>5</vt:i4>
      </vt:variant>
      <vt:variant>
        <vt:lpwstr/>
      </vt:variant>
      <vt:variant>
        <vt:lpwstr>_Toc6319913</vt:lpwstr>
      </vt:variant>
      <vt:variant>
        <vt:i4>2883598</vt:i4>
      </vt:variant>
      <vt:variant>
        <vt:i4>130</vt:i4>
      </vt:variant>
      <vt:variant>
        <vt:i4>0</vt:i4>
      </vt:variant>
      <vt:variant>
        <vt:i4>5</vt:i4>
      </vt:variant>
      <vt:variant>
        <vt:lpwstr/>
      </vt:variant>
      <vt:variant>
        <vt:lpwstr>_Toc6319912</vt:lpwstr>
      </vt:variant>
      <vt:variant>
        <vt:i4>2883598</vt:i4>
      </vt:variant>
      <vt:variant>
        <vt:i4>124</vt:i4>
      </vt:variant>
      <vt:variant>
        <vt:i4>0</vt:i4>
      </vt:variant>
      <vt:variant>
        <vt:i4>5</vt:i4>
      </vt:variant>
      <vt:variant>
        <vt:lpwstr/>
      </vt:variant>
      <vt:variant>
        <vt:lpwstr>_Toc6319911</vt:lpwstr>
      </vt:variant>
      <vt:variant>
        <vt:i4>2883598</vt:i4>
      </vt:variant>
      <vt:variant>
        <vt:i4>118</vt:i4>
      </vt:variant>
      <vt:variant>
        <vt:i4>0</vt:i4>
      </vt:variant>
      <vt:variant>
        <vt:i4>5</vt:i4>
      </vt:variant>
      <vt:variant>
        <vt:lpwstr/>
      </vt:variant>
      <vt:variant>
        <vt:lpwstr>_Toc6319910</vt:lpwstr>
      </vt:variant>
      <vt:variant>
        <vt:i4>2949134</vt:i4>
      </vt:variant>
      <vt:variant>
        <vt:i4>112</vt:i4>
      </vt:variant>
      <vt:variant>
        <vt:i4>0</vt:i4>
      </vt:variant>
      <vt:variant>
        <vt:i4>5</vt:i4>
      </vt:variant>
      <vt:variant>
        <vt:lpwstr/>
      </vt:variant>
      <vt:variant>
        <vt:lpwstr>_Toc6319909</vt:lpwstr>
      </vt:variant>
      <vt:variant>
        <vt:i4>2949134</vt:i4>
      </vt:variant>
      <vt:variant>
        <vt:i4>106</vt:i4>
      </vt:variant>
      <vt:variant>
        <vt:i4>0</vt:i4>
      </vt:variant>
      <vt:variant>
        <vt:i4>5</vt:i4>
      </vt:variant>
      <vt:variant>
        <vt:lpwstr/>
      </vt:variant>
      <vt:variant>
        <vt:lpwstr>_Toc6319908</vt:lpwstr>
      </vt:variant>
      <vt:variant>
        <vt:i4>2949134</vt:i4>
      </vt:variant>
      <vt:variant>
        <vt:i4>100</vt:i4>
      </vt:variant>
      <vt:variant>
        <vt:i4>0</vt:i4>
      </vt:variant>
      <vt:variant>
        <vt:i4>5</vt:i4>
      </vt:variant>
      <vt:variant>
        <vt:lpwstr/>
      </vt:variant>
      <vt:variant>
        <vt:lpwstr>_Toc6319907</vt:lpwstr>
      </vt:variant>
      <vt:variant>
        <vt:i4>2949134</vt:i4>
      </vt:variant>
      <vt:variant>
        <vt:i4>94</vt:i4>
      </vt:variant>
      <vt:variant>
        <vt:i4>0</vt:i4>
      </vt:variant>
      <vt:variant>
        <vt:i4>5</vt:i4>
      </vt:variant>
      <vt:variant>
        <vt:lpwstr/>
      </vt:variant>
      <vt:variant>
        <vt:lpwstr>_Toc6319906</vt:lpwstr>
      </vt:variant>
      <vt:variant>
        <vt:i4>2949134</vt:i4>
      </vt:variant>
      <vt:variant>
        <vt:i4>88</vt:i4>
      </vt:variant>
      <vt:variant>
        <vt:i4>0</vt:i4>
      </vt:variant>
      <vt:variant>
        <vt:i4>5</vt:i4>
      </vt:variant>
      <vt:variant>
        <vt:lpwstr/>
      </vt:variant>
      <vt:variant>
        <vt:lpwstr>_Toc6319905</vt:lpwstr>
      </vt:variant>
      <vt:variant>
        <vt:i4>2949134</vt:i4>
      </vt:variant>
      <vt:variant>
        <vt:i4>82</vt:i4>
      </vt:variant>
      <vt:variant>
        <vt:i4>0</vt:i4>
      </vt:variant>
      <vt:variant>
        <vt:i4>5</vt:i4>
      </vt:variant>
      <vt:variant>
        <vt:lpwstr/>
      </vt:variant>
      <vt:variant>
        <vt:lpwstr>_Toc6319904</vt:lpwstr>
      </vt:variant>
      <vt:variant>
        <vt:i4>2949134</vt:i4>
      </vt:variant>
      <vt:variant>
        <vt:i4>76</vt:i4>
      </vt:variant>
      <vt:variant>
        <vt:i4>0</vt:i4>
      </vt:variant>
      <vt:variant>
        <vt:i4>5</vt:i4>
      </vt:variant>
      <vt:variant>
        <vt:lpwstr/>
      </vt:variant>
      <vt:variant>
        <vt:lpwstr>_Toc6319903</vt:lpwstr>
      </vt:variant>
      <vt:variant>
        <vt:i4>2949134</vt:i4>
      </vt:variant>
      <vt:variant>
        <vt:i4>70</vt:i4>
      </vt:variant>
      <vt:variant>
        <vt:i4>0</vt:i4>
      </vt:variant>
      <vt:variant>
        <vt:i4>5</vt:i4>
      </vt:variant>
      <vt:variant>
        <vt:lpwstr/>
      </vt:variant>
      <vt:variant>
        <vt:lpwstr>_Toc6319902</vt:lpwstr>
      </vt:variant>
      <vt:variant>
        <vt:i4>2949134</vt:i4>
      </vt:variant>
      <vt:variant>
        <vt:i4>64</vt:i4>
      </vt:variant>
      <vt:variant>
        <vt:i4>0</vt:i4>
      </vt:variant>
      <vt:variant>
        <vt:i4>5</vt:i4>
      </vt:variant>
      <vt:variant>
        <vt:lpwstr/>
      </vt:variant>
      <vt:variant>
        <vt:lpwstr>_Toc6319901</vt:lpwstr>
      </vt:variant>
      <vt:variant>
        <vt:i4>2949134</vt:i4>
      </vt:variant>
      <vt:variant>
        <vt:i4>58</vt:i4>
      </vt:variant>
      <vt:variant>
        <vt:i4>0</vt:i4>
      </vt:variant>
      <vt:variant>
        <vt:i4>5</vt:i4>
      </vt:variant>
      <vt:variant>
        <vt:lpwstr/>
      </vt:variant>
      <vt:variant>
        <vt:lpwstr>_Toc6319900</vt:lpwstr>
      </vt:variant>
      <vt:variant>
        <vt:i4>2359311</vt:i4>
      </vt:variant>
      <vt:variant>
        <vt:i4>52</vt:i4>
      </vt:variant>
      <vt:variant>
        <vt:i4>0</vt:i4>
      </vt:variant>
      <vt:variant>
        <vt:i4>5</vt:i4>
      </vt:variant>
      <vt:variant>
        <vt:lpwstr/>
      </vt:variant>
      <vt:variant>
        <vt:lpwstr>_Toc6319899</vt:lpwstr>
      </vt:variant>
      <vt:variant>
        <vt:i4>2359311</vt:i4>
      </vt:variant>
      <vt:variant>
        <vt:i4>46</vt:i4>
      </vt:variant>
      <vt:variant>
        <vt:i4>0</vt:i4>
      </vt:variant>
      <vt:variant>
        <vt:i4>5</vt:i4>
      </vt:variant>
      <vt:variant>
        <vt:lpwstr/>
      </vt:variant>
      <vt:variant>
        <vt:lpwstr>_Toc6319898</vt:lpwstr>
      </vt:variant>
      <vt:variant>
        <vt:i4>2359311</vt:i4>
      </vt:variant>
      <vt:variant>
        <vt:i4>40</vt:i4>
      </vt:variant>
      <vt:variant>
        <vt:i4>0</vt:i4>
      </vt:variant>
      <vt:variant>
        <vt:i4>5</vt:i4>
      </vt:variant>
      <vt:variant>
        <vt:lpwstr/>
      </vt:variant>
      <vt:variant>
        <vt:lpwstr>_Toc6319897</vt:lpwstr>
      </vt:variant>
      <vt:variant>
        <vt:i4>2359311</vt:i4>
      </vt:variant>
      <vt:variant>
        <vt:i4>34</vt:i4>
      </vt:variant>
      <vt:variant>
        <vt:i4>0</vt:i4>
      </vt:variant>
      <vt:variant>
        <vt:i4>5</vt:i4>
      </vt:variant>
      <vt:variant>
        <vt:lpwstr/>
      </vt:variant>
      <vt:variant>
        <vt:lpwstr>_Toc6319896</vt:lpwstr>
      </vt:variant>
      <vt:variant>
        <vt:i4>2359311</vt:i4>
      </vt:variant>
      <vt:variant>
        <vt:i4>28</vt:i4>
      </vt:variant>
      <vt:variant>
        <vt:i4>0</vt:i4>
      </vt:variant>
      <vt:variant>
        <vt:i4>5</vt:i4>
      </vt:variant>
      <vt:variant>
        <vt:lpwstr/>
      </vt:variant>
      <vt:variant>
        <vt:lpwstr>_Toc6319895</vt:lpwstr>
      </vt:variant>
      <vt:variant>
        <vt:i4>2359311</vt:i4>
      </vt:variant>
      <vt:variant>
        <vt:i4>22</vt:i4>
      </vt:variant>
      <vt:variant>
        <vt:i4>0</vt:i4>
      </vt:variant>
      <vt:variant>
        <vt:i4>5</vt:i4>
      </vt:variant>
      <vt:variant>
        <vt:lpwstr/>
      </vt:variant>
      <vt:variant>
        <vt:lpwstr>_Toc6319894</vt:lpwstr>
      </vt:variant>
      <vt:variant>
        <vt:i4>2359311</vt:i4>
      </vt:variant>
      <vt:variant>
        <vt:i4>16</vt:i4>
      </vt:variant>
      <vt:variant>
        <vt:i4>0</vt:i4>
      </vt:variant>
      <vt:variant>
        <vt:i4>5</vt:i4>
      </vt:variant>
      <vt:variant>
        <vt:lpwstr/>
      </vt:variant>
      <vt:variant>
        <vt:lpwstr>_Toc6319893</vt:lpwstr>
      </vt:variant>
      <vt:variant>
        <vt:i4>2359311</vt:i4>
      </vt:variant>
      <vt:variant>
        <vt:i4>10</vt:i4>
      </vt:variant>
      <vt:variant>
        <vt:i4>0</vt:i4>
      </vt:variant>
      <vt:variant>
        <vt:i4>5</vt:i4>
      </vt:variant>
      <vt:variant>
        <vt:lpwstr/>
      </vt:variant>
      <vt:variant>
        <vt:lpwstr>_Toc6319892</vt:lpwstr>
      </vt:variant>
      <vt:variant>
        <vt:i4>2359311</vt:i4>
      </vt:variant>
      <vt:variant>
        <vt:i4>4</vt:i4>
      </vt:variant>
      <vt:variant>
        <vt:i4>0</vt:i4>
      </vt:variant>
      <vt:variant>
        <vt:i4>5</vt:i4>
      </vt:variant>
      <vt:variant>
        <vt:lpwstr/>
      </vt:variant>
      <vt:variant>
        <vt:lpwstr>_Toc6319891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Katarzyna Mrozińska</cp:lastModifiedBy>
  <cp:revision>2</cp:revision>
  <cp:lastPrinted>2019-04-16T13:27:00Z</cp:lastPrinted>
  <dcterms:created xsi:type="dcterms:W3CDTF">2025-12-16T07:21:00Z</dcterms:created>
  <dcterms:modified xsi:type="dcterms:W3CDTF">2025-12-16T07:21:00Z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