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58917DAE" w14:textId="35ABA062" w:rsidR="009D6ADB" w:rsidRPr="005807DC" w:rsidRDefault="00E85A8D" w:rsidP="00605302">
      <w:pPr>
        <w:jc w:val="center"/>
        <w:rPr>
          <w:rFonts w:ascii="Times New Roman" w:hAnsi="Times New Roman"/>
          <w:i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 xml:space="preserve">OŚWIADCZENIE O </w:t>
      </w:r>
      <w:r w:rsidR="008A0037">
        <w:rPr>
          <w:rFonts w:ascii="Times New Roman" w:hAnsi="Times New Roman"/>
          <w:b/>
          <w:sz w:val="24"/>
          <w:szCs w:val="24"/>
        </w:rPr>
        <w:t>REZYGNACJI</w:t>
      </w: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608F7046" w14:textId="0121D51F" w:rsidR="00D74573" w:rsidRPr="005807DC" w:rsidRDefault="00E46609" w:rsidP="0044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8A0037">
        <w:rPr>
          <w:rFonts w:ascii="Times New Roman" w:hAnsi="Times New Roman"/>
          <w:sz w:val="24"/>
          <w:szCs w:val="24"/>
        </w:rPr>
        <w:t>ostatecznym odbiorcą wsparcia”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D74573" w:rsidRPr="005807DC">
        <w:rPr>
          <w:rFonts w:ascii="Times New Roman" w:hAnsi="Times New Roman"/>
          <w:iCs/>
          <w:sz w:val="24"/>
          <w:szCs w:val="24"/>
        </w:rPr>
        <w:t xml:space="preserve">Resortowego programu </w:t>
      </w:r>
      <w:r w:rsidR="004474E0" w:rsidRPr="005807DC">
        <w:rPr>
          <w:rFonts w:ascii="Times New Roman" w:hAnsi="Times New Roman"/>
          <w:iCs/>
          <w:sz w:val="24"/>
          <w:szCs w:val="24"/>
        </w:rPr>
        <w:t>„Aktywne Place Zabaw” 2025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na realizację zadania z zakresu rozwoju instytucji opieki nad dziećmi w wieku do lat 3</w:t>
      </w:r>
      <w:r w:rsidR="00B5563C" w:rsidRPr="005807DC">
        <w:rPr>
          <w:rFonts w:ascii="Times New Roman" w:hAnsi="Times New Roman"/>
          <w:sz w:val="24"/>
          <w:szCs w:val="24"/>
        </w:rPr>
        <w:t xml:space="preserve">, </w:t>
      </w:r>
      <w:r w:rsidR="008A0037">
        <w:rPr>
          <w:rFonts w:ascii="Times New Roman" w:hAnsi="Times New Roman"/>
          <w:sz w:val="24"/>
          <w:szCs w:val="24"/>
        </w:rPr>
        <w:t xml:space="preserve">zgodnie z umową Nr .............. z dnia ......... </w:t>
      </w:r>
      <w:r w:rsidR="005807DC" w:rsidRPr="005807DC">
        <w:rPr>
          <w:rFonts w:ascii="Times New Roman" w:hAnsi="Times New Roman"/>
          <w:sz w:val="24"/>
          <w:szCs w:val="24"/>
        </w:rPr>
        <w:t>wnioskodawca</w:t>
      </w:r>
      <w:r w:rsidR="009664DD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 xml:space="preserve">oświadcza, że </w:t>
      </w:r>
      <w:r w:rsidR="008A0037">
        <w:rPr>
          <w:rFonts w:ascii="Times New Roman" w:hAnsi="Times New Roman"/>
          <w:sz w:val="24"/>
          <w:szCs w:val="24"/>
        </w:rPr>
        <w:t xml:space="preserve">w związku z planowaną </w:t>
      </w:r>
      <w:r w:rsidR="00D74573" w:rsidRPr="005807DC">
        <w:rPr>
          <w:rFonts w:ascii="Times New Roman" w:hAnsi="Times New Roman"/>
          <w:sz w:val="24"/>
          <w:szCs w:val="24"/>
        </w:rPr>
        <w:t>realiz</w:t>
      </w:r>
      <w:r w:rsidR="008A0037">
        <w:rPr>
          <w:rFonts w:ascii="Times New Roman" w:hAnsi="Times New Roman"/>
          <w:sz w:val="24"/>
          <w:szCs w:val="24"/>
        </w:rPr>
        <w:t>acją</w:t>
      </w:r>
      <w:r w:rsidR="00D74573" w:rsidRPr="005807DC">
        <w:rPr>
          <w:rFonts w:ascii="Times New Roman" w:hAnsi="Times New Roman"/>
          <w:sz w:val="24"/>
          <w:szCs w:val="24"/>
        </w:rPr>
        <w:t xml:space="preserve"> zadani</w:t>
      </w:r>
      <w:r w:rsidR="008A0037">
        <w:rPr>
          <w:rFonts w:ascii="Times New Roman" w:hAnsi="Times New Roman"/>
          <w:sz w:val="24"/>
          <w:szCs w:val="24"/>
        </w:rPr>
        <w:t>a</w:t>
      </w:r>
      <w:r w:rsidR="00D74573" w:rsidRPr="005807DC">
        <w:rPr>
          <w:rFonts w:ascii="Times New Roman" w:hAnsi="Times New Roman"/>
          <w:sz w:val="24"/>
          <w:szCs w:val="24"/>
        </w:rPr>
        <w:t xml:space="preserve"> w instytucji opieki:</w:t>
      </w:r>
    </w:p>
    <w:p w14:paraId="79D31521" w14:textId="628AC1F8" w:rsidR="00D74573" w:rsidRPr="005807DC" w:rsidRDefault="00D74573" w:rsidP="00580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5807DC">
        <w:rPr>
          <w:rFonts w:ascii="Times New Roman" w:hAnsi="Times New Roman"/>
          <w:sz w:val="24"/>
          <w:szCs w:val="24"/>
        </w:rPr>
        <w:t>………….</w:t>
      </w:r>
    </w:p>
    <w:p w14:paraId="31DE7BD0" w14:textId="74E7095B" w:rsidR="00C129DE" w:rsidRPr="005807DC" w:rsidRDefault="00D74573" w:rsidP="008A0037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nazwa instytucji zgodna </w:t>
      </w:r>
      <w:r w:rsidR="004474E0"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z wpisem do rejestru żłobków i klubów dziecięcych oraz </w:t>
      </w:r>
      <w:r w:rsidR="009664DD" w:rsidRPr="005807DC">
        <w:rPr>
          <w:rFonts w:ascii="Times New Roman" w:hAnsi="Times New Roman"/>
          <w:i/>
          <w:sz w:val="24"/>
          <w:szCs w:val="24"/>
          <w:vertAlign w:val="subscript"/>
        </w:rPr>
        <w:t>wnioskiem</w:t>
      </w:r>
      <w:r w:rsidR="008A0037">
        <w:rPr>
          <w:rFonts w:ascii="Times New Roman" w:hAnsi="Times New Roman"/>
          <w:i/>
          <w:sz w:val="24"/>
          <w:szCs w:val="24"/>
          <w:vertAlign w:val="subscript"/>
        </w:rPr>
        <w:t>, nazwa zadania zgodnie z umową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F40B8E6" w14:textId="16546978" w:rsidR="00D74573" w:rsidRPr="005807DC" w:rsidRDefault="00D74573" w:rsidP="00EA1C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 xml:space="preserve">nie będzie </w:t>
      </w:r>
      <w:r w:rsidR="00C129DE" w:rsidRPr="005807DC">
        <w:rPr>
          <w:rFonts w:ascii="Times New Roman" w:hAnsi="Times New Roman"/>
          <w:sz w:val="24"/>
          <w:szCs w:val="24"/>
        </w:rPr>
        <w:t xml:space="preserve">mógł </w:t>
      </w:r>
      <w:r w:rsidR="008A0037">
        <w:rPr>
          <w:rFonts w:ascii="Times New Roman" w:hAnsi="Times New Roman"/>
          <w:sz w:val="24"/>
          <w:szCs w:val="24"/>
        </w:rPr>
        <w:t>wykonać go zgodnie z umową.</w:t>
      </w:r>
    </w:p>
    <w:p w14:paraId="392C0E2F" w14:textId="7DD91F7D" w:rsidR="00EA1C33" w:rsidRDefault="008A0037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Przyczyną rezygnacji z wykonania zadania jest:</w:t>
      </w:r>
    </w:p>
    <w:p w14:paraId="0D9A0A28" w14:textId="59C02C52" w:rsidR="008A0037" w:rsidRDefault="008A0037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3C7135CF" w14:textId="4B41AB7F" w:rsidR="008A0037" w:rsidRPr="005807DC" w:rsidRDefault="008A0037" w:rsidP="008A00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2905C7" w14:textId="587B9C41" w:rsidR="00605302" w:rsidRPr="008A0037" w:rsidRDefault="008A0037" w:rsidP="00EA1C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Ostateczny odbiorca wsparcia</w:t>
      </w:r>
      <w:r w:rsidR="00D74573" w:rsidRPr="005807DC">
        <w:rPr>
          <w:rFonts w:ascii="Times New Roman" w:hAnsi="Times New Roman"/>
          <w:sz w:val="24"/>
          <w:szCs w:val="24"/>
        </w:rPr>
        <w:t xml:space="preserve"> informuje, że </w:t>
      </w:r>
      <w:r>
        <w:rPr>
          <w:rFonts w:ascii="Times New Roman" w:hAnsi="Times New Roman"/>
          <w:sz w:val="24"/>
          <w:szCs w:val="24"/>
        </w:rPr>
        <w:t>w związku z realizacją zadania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składał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/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 xml:space="preserve">nie </w:t>
      </w:r>
      <w:r>
        <w:rPr>
          <w:rFonts w:ascii="Times New Roman" w:hAnsi="Times New Roman"/>
          <w:b/>
          <w:sz w:val="24"/>
          <w:szCs w:val="24"/>
        </w:rPr>
        <w:t>składał</w:t>
      </w:r>
      <w:r w:rsidR="00D74573"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Wojewody Podkarpackiego  wniosk</w:t>
      </w:r>
      <w:r w:rsidR="00F34A01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o finansowanie oraz </w:t>
      </w:r>
      <w:r>
        <w:rPr>
          <w:rFonts w:ascii="Times New Roman" w:hAnsi="Times New Roman"/>
          <w:b/>
          <w:sz w:val="24"/>
          <w:szCs w:val="24"/>
        </w:rPr>
        <w:t>uzyskał</w:t>
      </w:r>
      <w:r w:rsidRPr="005807DC">
        <w:rPr>
          <w:rFonts w:ascii="Times New Roman" w:hAnsi="Times New Roman"/>
          <w:b/>
          <w:sz w:val="24"/>
          <w:szCs w:val="24"/>
        </w:rPr>
        <w:t xml:space="preserve"> / nie </w:t>
      </w:r>
      <w:r>
        <w:rPr>
          <w:rFonts w:ascii="Times New Roman" w:hAnsi="Times New Roman"/>
          <w:b/>
          <w:sz w:val="24"/>
          <w:szCs w:val="24"/>
        </w:rPr>
        <w:t>uzyskał</w:t>
      </w:r>
      <w:r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wypłatę środków z tego tytułu. W związku z powyższym </w:t>
      </w:r>
      <w:r>
        <w:rPr>
          <w:rFonts w:ascii="Times New Roman" w:hAnsi="Times New Roman"/>
          <w:b/>
          <w:sz w:val="24"/>
          <w:szCs w:val="24"/>
        </w:rPr>
        <w:t xml:space="preserve">powstał / nie powstał </w:t>
      </w:r>
      <w:r>
        <w:rPr>
          <w:rFonts w:ascii="Times New Roman" w:hAnsi="Times New Roman"/>
          <w:sz w:val="24"/>
          <w:szCs w:val="24"/>
        </w:rPr>
        <w:t xml:space="preserve">obowiązek zwrotu środków dofinansowania w kwocie .......................... (słownie zł: .............). </w:t>
      </w:r>
      <w:r>
        <w:rPr>
          <w:rFonts w:ascii="Times New Roman" w:hAnsi="Times New Roman"/>
          <w:b/>
          <w:sz w:val="24"/>
          <w:szCs w:val="24"/>
        </w:rPr>
        <w:t>Zwrotu dokonano / nie dokonano</w:t>
      </w:r>
      <w:r>
        <w:rPr>
          <w:rFonts w:ascii="Times New Roman" w:hAnsi="Times New Roman"/>
          <w:sz w:val="24"/>
          <w:szCs w:val="24"/>
        </w:rPr>
        <w:t xml:space="preserve"> w dniu ............................, </w:t>
      </w:r>
      <w:r w:rsidR="00032F6A">
        <w:rPr>
          <w:rFonts w:ascii="Times New Roman" w:hAnsi="Times New Roman"/>
          <w:sz w:val="24"/>
          <w:szCs w:val="24"/>
        </w:rPr>
        <w:t>co potwierdza się dokumentem potwierdzenia wykonania przelewu ....................................................................</w:t>
      </w:r>
    </w:p>
    <w:p w14:paraId="42CF81ED" w14:textId="77777777" w:rsidR="00D74573" w:rsidRPr="005807DC" w:rsidRDefault="00D74573" w:rsidP="00605302">
      <w:pPr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68A471D3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032F6A">
        <w:rPr>
          <w:rFonts w:ascii="Times New Roman" w:hAnsi="Times New Roman"/>
          <w:sz w:val="24"/>
          <w:szCs w:val="24"/>
          <w:vertAlign w:val="subscript"/>
        </w:rPr>
        <w:t>wójta / burmistrza / prezydenta miasta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434A8FE" w14:textId="77777777" w:rsidR="00032F6A" w:rsidRDefault="00472D12" w:rsidP="00032F6A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42A3BCB4" w14:textId="4343E680" w:rsidR="006E5098" w:rsidRPr="005807DC" w:rsidRDefault="00605302" w:rsidP="00032F6A">
      <w:pPr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2126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48644" w14:textId="77777777" w:rsidR="008611A0" w:rsidRDefault="008611A0" w:rsidP="00E46609">
      <w:pPr>
        <w:spacing w:after="0" w:line="240" w:lineRule="auto"/>
      </w:pPr>
      <w:r>
        <w:separator/>
      </w:r>
    </w:p>
  </w:endnote>
  <w:endnote w:type="continuationSeparator" w:id="0">
    <w:p w14:paraId="231E8970" w14:textId="77777777" w:rsidR="008611A0" w:rsidRDefault="008611A0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9714C" w14:textId="77777777" w:rsidR="008611A0" w:rsidRDefault="008611A0" w:rsidP="00E46609">
      <w:pPr>
        <w:spacing w:after="0" w:line="240" w:lineRule="auto"/>
      </w:pPr>
      <w:r>
        <w:separator/>
      </w:r>
    </w:p>
  </w:footnote>
  <w:footnote w:type="continuationSeparator" w:id="0">
    <w:p w14:paraId="0CE01C0E" w14:textId="77777777" w:rsidR="008611A0" w:rsidRDefault="008611A0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5BF63" w14:textId="3625974F" w:rsidR="00E46609" w:rsidRPr="00193CF4" w:rsidRDefault="004F18D1" w:rsidP="00193CF4">
    <w:pPr>
      <w:pStyle w:val="Nagwek"/>
      <w:jc w:val="right"/>
      <w:rPr>
        <w:rFonts w:ascii="Times New Roman" w:hAnsi="Times New Roman"/>
        <w:bCs/>
        <w:sz w:val="20"/>
        <w:szCs w:val="20"/>
      </w:rPr>
    </w:pPr>
    <w:r w:rsidRPr="00193CF4">
      <w:rPr>
        <w:rFonts w:ascii="Times New Roman" w:hAnsi="Times New Roman"/>
        <w:bCs/>
        <w:sz w:val="20"/>
        <w:szCs w:val="20"/>
      </w:rPr>
      <w:t xml:space="preserve">Załącznik nr </w:t>
    </w:r>
    <w:r w:rsidR="008A0037">
      <w:rPr>
        <w:rFonts w:ascii="Times New Roman" w:hAnsi="Times New Roman"/>
        <w:bCs/>
        <w:sz w:val="20"/>
        <w:szCs w:val="20"/>
      </w:rPr>
      <w:t>6</w:t>
    </w:r>
    <w:r w:rsidR="00F55103" w:rsidRPr="00193CF4">
      <w:rPr>
        <w:rFonts w:ascii="Times New Roman" w:hAnsi="Times New Roman"/>
        <w:bCs/>
        <w:sz w:val="20"/>
        <w:szCs w:val="20"/>
      </w:rPr>
      <w:t xml:space="preserve"> </w:t>
    </w:r>
  </w:p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2F6A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3CF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B1B22"/>
    <w:rsid w:val="002C3D94"/>
    <w:rsid w:val="002C6451"/>
    <w:rsid w:val="003673E6"/>
    <w:rsid w:val="003840AC"/>
    <w:rsid w:val="003F2572"/>
    <w:rsid w:val="004474E0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81D34"/>
    <w:rsid w:val="006A28FC"/>
    <w:rsid w:val="006A7596"/>
    <w:rsid w:val="006E5098"/>
    <w:rsid w:val="00723B89"/>
    <w:rsid w:val="00740A95"/>
    <w:rsid w:val="00757146"/>
    <w:rsid w:val="00796B16"/>
    <w:rsid w:val="007D30BB"/>
    <w:rsid w:val="007D6B01"/>
    <w:rsid w:val="007E0BE3"/>
    <w:rsid w:val="00825D51"/>
    <w:rsid w:val="008312D4"/>
    <w:rsid w:val="0083384D"/>
    <w:rsid w:val="008611A0"/>
    <w:rsid w:val="00884A2B"/>
    <w:rsid w:val="008A0037"/>
    <w:rsid w:val="008D57F8"/>
    <w:rsid w:val="00920124"/>
    <w:rsid w:val="009664DD"/>
    <w:rsid w:val="00991B34"/>
    <w:rsid w:val="009D6ADB"/>
    <w:rsid w:val="009E154C"/>
    <w:rsid w:val="009E6139"/>
    <w:rsid w:val="00A04E39"/>
    <w:rsid w:val="00A16BE3"/>
    <w:rsid w:val="00A80815"/>
    <w:rsid w:val="00AA4D64"/>
    <w:rsid w:val="00AB4F44"/>
    <w:rsid w:val="00AD1FC4"/>
    <w:rsid w:val="00B16CD3"/>
    <w:rsid w:val="00B27B67"/>
    <w:rsid w:val="00B343DC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CF48B4"/>
    <w:rsid w:val="00D74573"/>
    <w:rsid w:val="00DA5DA5"/>
    <w:rsid w:val="00DB51AD"/>
    <w:rsid w:val="00DC4787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34A01"/>
    <w:rsid w:val="00F55103"/>
    <w:rsid w:val="00F70A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A8A3-C21F-4FB9-9805-AF1CAD6F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Artur Bożek</cp:lastModifiedBy>
  <cp:revision>4</cp:revision>
  <cp:lastPrinted>2014-05-19T07:57:00Z</cp:lastPrinted>
  <dcterms:created xsi:type="dcterms:W3CDTF">2025-07-02T13:00:00Z</dcterms:created>
  <dcterms:modified xsi:type="dcterms:W3CDTF">2025-07-03T07:09:00Z</dcterms:modified>
</cp:coreProperties>
</file>