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2D" w:rsidRDefault="000A3679" w:rsidP="000F5008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263B2D">
        <w:rPr>
          <w:rFonts w:eastAsia="Times New Roman" w:cstheme="minorHAnsi"/>
          <w:b/>
          <w:sz w:val="28"/>
          <w:szCs w:val="24"/>
        </w:rPr>
        <w:t>Wzór o</w:t>
      </w:r>
      <w:r w:rsidR="000F5008" w:rsidRPr="00263B2D">
        <w:rPr>
          <w:rFonts w:eastAsia="Times New Roman" w:cstheme="minorHAnsi"/>
          <w:b/>
          <w:sz w:val="28"/>
          <w:szCs w:val="24"/>
        </w:rPr>
        <w:t>pis</w:t>
      </w:r>
      <w:r w:rsidRPr="00263B2D">
        <w:rPr>
          <w:rFonts w:eastAsia="Times New Roman" w:cstheme="minorHAnsi"/>
          <w:b/>
          <w:sz w:val="28"/>
          <w:szCs w:val="24"/>
        </w:rPr>
        <w:t>u</w:t>
      </w:r>
      <w:r w:rsidR="000F5008" w:rsidRPr="00263B2D">
        <w:rPr>
          <w:rFonts w:eastAsia="Times New Roman" w:cstheme="minorHAnsi"/>
          <w:b/>
          <w:sz w:val="28"/>
          <w:szCs w:val="24"/>
        </w:rPr>
        <w:t xml:space="preserve"> do</w:t>
      </w:r>
      <w:r w:rsidR="00085539">
        <w:rPr>
          <w:rFonts w:eastAsia="Times New Roman" w:cstheme="minorHAnsi"/>
          <w:b/>
          <w:sz w:val="28"/>
          <w:szCs w:val="24"/>
        </w:rPr>
        <w:t>wodu</w:t>
      </w:r>
      <w:r w:rsidR="000F5008" w:rsidRPr="00263B2D">
        <w:rPr>
          <w:rFonts w:eastAsia="Times New Roman" w:cstheme="minorHAnsi"/>
          <w:b/>
          <w:sz w:val="28"/>
          <w:szCs w:val="24"/>
        </w:rPr>
        <w:t xml:space="preserve"> księgowego </w:t>
      </w:r>
    </w:p>
    <w:p w:rsidR="000F5008" w:rsidRPr="00263B2D" w:rsidRDefault="000F5008" w:rsidP="000F5008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263B2D">
        <w:rPr>
          <w:rFonts w:eastAsia="Times New Roman" w:cstheme="minorHAnsi"/>
          <w:b/>
          <w:sz w:val="28"/>
          <w:szCs w:val="24"/>
        </w:rPr>
        <w:t>(faktury, rachunku lub innego) potwierdzającego poniesienie wydatków na zadanie w ramach zawartej Umowy</w:t>
      </w:r>
      <w:r w:rsidR="00234F42">
        <w:rPr>
          <w:rFonts w:eastAsia="Times New Roman" w:cstheme="minorHAnsi"/>
          <w:b/>
          <w:sz w:val="28"/>
          <w:szCs w:val="24"/>
        </w:rPr>
        <w:t xml:space="preserve"> – dla środków </w:t>
      </w:r>
      <w:r w:rsidR="00865CE1">
        <w:rPr>
          <w:rFonts w:eastAsia="Times New Roman" w:cstheme="minorHAnsi"/>
          <w:b/>
          <w:sz w:val="28"/>
          <w:szCs w:val="24"/>
        </w:rPr>
        <w:t>FERS</w:t>
      </w:r>
      <w:r w:rsidRPr="00263B2D">
        <w:rPr>
          <w:rFonts w:eastAsia="Times New Roman" w:cstheme="minorHAnsi"/>
          <w:b/>
          <w:sz w:val="28"/>
          <w:szCs w:val="24"/>
        </w:rPr>
        <w:t>.</w:t>
      </w:r>
    </w:p>
    <w:p w:rsidR="003A74AC" w:rsidRPr="00263B2D" w:rsidRDefault="003A74AC" w:rsidP="00263B2D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</w:p>
    <w:p w:rsidR="0048645F" w:rsidRDefault="0048645F" w:rsidP="0048645F">
      <w:pPr>
        <w:pStyle w:val="Akapitzlist"/>
        <w:numPr>
          <w:ilvl w:val="0"/>
          <w:numId w:val="10"/>
        </w:num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Faktura lub rachunek rozliczana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 ramach </w:t>
      </w:r>
      <w:r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Programu rozwoju instytucji opieki nad d</w:t>
      </w:r>
      <w:r w:rsidR="0090664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ziećmi w wieku do lat 3 „Aktywny Maluch</w:t>
      </w:r>
      <w:r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” 2022–2029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>na podstawie Umowy Nr…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………………………/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Wartość faktury netto ........ / brutto ..................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............</w:t>
      </w:r>
      <w:bookmarkStart w:id="0" w:name="_GoBack"/>
      <w:bookmarkEnd w:id="0"/>
    </w:p>
    <w:p w:rsidR="0048645F" w:rsidRDefault="0048645F" w:rsidP="0048645F">
      <w:pPr>
        <w:pStyle w:val="Akapitzlist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 tym koszty kw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alifikowalne ..................……………….</w:t>
      </w:r>
    </w:p>
    <w:p w:rsidR="0048645F" w:rsidRPr="0048645F" w:rsidRDefault="0048645F" w:rsidP="0048645F">
      <w:pPr>
        <w:pStyle w:val="Akapitzlist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tym koszty niekwalifikowalne .................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..............</w:t>
      </w:r>
    </w:p>
    <w:p w:rsidR="003B01AA" w:rsidRPr="00865CE1" w:rsidRDefault="003A74AC" w:rsidP="00865CE1">
      <w:pPr>
        <w:pStyle w:val="Akapitzlist"/>
        <w:numPr>
          <w:ilvl w:val="0"/>
          <w:numId w:val="10"/>
        </w:num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Płatność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 ramach </w:t>
      </w:r>
      <w:r w:rsidR="003B01AA"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Programu rozwoju instytucji opieki nad d</w:t>
      </w:r>
      <w:r w:rsidR="0090664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ziećmi w wieku do lat 3 „Aktywny Maluch</w:t>
      </w:r>
      <w:r w:rsidR="003B01AA"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” 2022–2029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ako koszty kwalifikowalne</w:t>
      </w:r>
      <w:r w:rsidR="00865C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finansowane z FERS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 łącznej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wysokości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…………………..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>… zł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B01AA" w:rsidRPr="00865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formie wsparcia bezzwrotnego</w:t>
      </w:r>
      <w:r w:rsidR="000A3679" w:rsidRPr="00865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="003B01AA" w:rsidRPr="00865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tym:</w:t>
      </w:r>
    </w:p>
    <w:p w:rsidR="00245488" w:rsidRPr="00245488" w:rsidRDefault="00245488" w:rsidP="00245488">
      <w:pPr>
        <w:pStyle w:val="Akapitzlist"/>
        <w:numPr>
          <w:ilvl w:val="0"/>
          <w:numId w:val="1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FERS (środki europejskie stanowiące 82,52 % dofinansowania) - ………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….</w:t>
      </w: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…..…… zł, w tym majątkowe ……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</w:t>
      </w: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……..…… zł, bieżące …………..…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….</w:t>
      </w: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 zł</w:t>
      </w:r>
    </w:p>
    <w:p w:rsidR="00245488" w:rsidRDefault="00245488" w:rsidP="00245488">
      <w:pPr>
        <w:pStyle w:val="Akapitzlist"/>
        <w:numPr>
          <w:ilvl w:val="0"/>
          <w:numId w:val="1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ze środków budżetu państwa (w formie współfinansowania krajowego środków europejskich 17,48 % dofinansowania) - …………..……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zł, w tym majątkowe …………..……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zł, bieżące …………..……</w:t>
      </w:r>
      <w:r w:rsidR="00906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…..</w:t>
      </w: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zł</w:t>
      </w:r>
    </w:p>
    <w:p w:rsidR="003B484A" w:rsidRPr="00245488" w:rsidRDefault="00245488" w:rsidP="0024548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Informacja o ewentualnej wysokości</w:t>
      </w:r>
      <w:r w:rsidR="003B01AA"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wkładu własnego</w:t>
      </w:r>
      <w:r w:rsidR="0048645F"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ponad kwotę wymaganą jako </w:t>
      </w:r>
      <w:r w:rsidR="00865CE1"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dofinansowanie FERS</w:t>
      </w:r>
      <w:r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dotyczy</w:t>
      </w:r>
      <w:r w:rsidR="003B01AA" w:rsidRPr="002454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263B2D" w:rsidRPr="0048645F" w:rsidRDefault="003B01AA" w:rsidP="003B484A">
      <w:pPr>
        <w:numPr>
          <w:ilvl w:val="1"/>
          <w:numId w:val="8"/>
        </w:numPr>
        <w:spacing w:before="240"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własnych ostatecznego odbiorcy wsparcia kwota </w:t>
      </w:r>
      <w:r w:rsidR="003A74AC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…………..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...zł;</w:t>
      </w:r>
    </w:p>
    <w:p w:rsidR="003B01AA" w:rsidRPr="0048645F" w:rsidRDefault="003B01AA" w:rsidP="003B484A">
      <w:pPr>
        <w:numPr>
          <w:ilvl w:val="1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wkładu własnego z pozostałych źródeł </w:t>
      </w:r>
      <w:r w:rsid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(wskazać jakie ......</w:t>
      </w:r>
      <w:r w:rsidR="009066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...</w:t>
      </w:r>
      <w:r w:rsid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...) 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kwota ...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......................zł.</w:t>
      </w:r>
    </w:p>
    <w:p w:rsidR="003B01AA" w:rsidRPr="0048645F" w:rsidRDefault="003B01AA" w:rsidP="003B01AA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4985" w:rsidRPr="0048645F" w:rsidRDefault="003B01AA" w:rsidP="00D56EFD">
      <w:pPr>
        <w:numPr>
          <w:ilvl w:val="0"/>
          <w:numId w:val="14"/>
        </w:numPr>
        <w:spacing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>Kwota podatku od towarów i usług podlega odliczeniu TAK/NIE</w:t>
      </w:r>
      <w:r w:rsidR="00A64985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A64985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(wybrać właściwie)</w:t>
      </w:r>
    </w:p>
    <w:p w:rsidR="00263B2D" w:rsidRPr="0048645F" w:rsidRDefault="00A64985" w:rsidP="00263B2D">
      <w:pPr>
        <w:pStyle w:val="Akapitzlist"/>
        <w:spacing w:line="240" w:lineRule="auto"/>
        <w:ind w:left="36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W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przypadku, gdy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>podatek został odliczony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,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należy podać kwotę podatku odliczonego, dotyczącego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dofinansowanego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zadania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,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w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 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podziale na część przypadającą na wartość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dofinansowania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i wkład własny.</w:t>
      </w:r>
    </w:p>
    <w:p w:rsidR="00263B2D" w:rsidRPr="0048645F" w:rsidRDefault="00263B2D" w:rsidP="00263B2D">
      <w:pPr>
        <w:pStyle w:val="Akapitzlist"/>
        <w:spacing w:line="240" w:lineRule="auto"/>
        <w:ind w:left="36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</w:p>
    <w:p w:rsidR="00263B2D" w:rsidRPr="0048645F" w:rsidRDefault="0048645F" w:rsidP="00D56EFD">
      <w:pPr>
        <w:pStyle w:val="Akapitzlist"/>
        <w:numPr>
          <w:ilvl w:val="0"/>
          <w:numId w:val="14"/>
        </w:numPr>
        <w:spacing w:before="24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Wydatek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>został zrealizowan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zgodnie z ustawą Prawo zamówień publicznych</w:t>
      </w:r>
      <w:r w:rsidR="003530C6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TAK/NIE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/NIE DOTYCZY 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(wybrać właściwie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oraz opisać zastosowaną procedurę lub podstawę zwolnienia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)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........................................</w:t>
      </w:r>
    </w:p>
    <w:p w:rsidR="00B942E5" w:rsidRPr="0048645F" w:rsidRDefault="00B942E5" w:rsidP="00B942E5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62964" w:rsidRPr="0048645F" w:rsidRDefault="003B01AA" w:rsidP="00D56EF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Zapłacono przelewem /gotówką / kartą płatniczą </w:t>
      </w:r>
      <w:r w:rsidR="003530C6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 dniu ……………</w:t>
      </w:r>
      <w:r w:rsidR="009066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….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(wskazać </w:t>
      </w:r>
      <w:r w:rsidR="0090664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sposób </w:t>
      </w:r>
      <w:r w:rsid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i  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datę płatności)</w:t>
      </w:r>
    </w:p>
    <w:p w:rsidR="003B01AA" w:rsidRPr="0048645F" w:rsidRDefault="00085539" w:rsidP="00D56EFD">
      <w:pPr>
        <w:numPr>
          <w:ilvl w:val="0"/>
          <w:numId w:val="14"/>
        </w:numPr>
        <w:spacing w:before="240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Dowód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księgowy został sprawdzony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pod względem merytorycznym przez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uprawnioną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osobę.</w:t>
      </w:r>
    </w:p>
    <w:p w:rsidR="003B01AA" w:rsidRPr="0048645F" w:rsidRDefault="003B01AA" w:rsidP="003B01A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</w:p>
    <w:p w:rsidR="003B01AA" w:rsidRPr="0048645F" w:rsidRDefault="003B01AA" w:rsidP="003B01A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</w:t>
      </w:r>
      <w:r w:rsidR="00AB250F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</w:t>
      </w:r>
    </w:p>
    <w:p w:rsidR="003B01AA" w:rsidRPr="0048645F" w:rsidRDefault="003530C6" w:rsidP="003B01A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(data i podpis osoby uprawnionej)</w:t>
      </w:r>
    </w:p>
    <w:p w:rsidR="003B01AA" w:rsidRPr="0048645F" w:rsidRDefault="003B01AA" w:rsidP="00D56EFD">
      <w:pPr>
        <w:numPr>
          <w:ilvl w:val="0"/>
          <w:numId w:val="14"/>
        </w:numPr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</w:pPr>
      <w:bookmarkStart w:id="1" w:name="_Hlk61944898"/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</w:t>
      </w:r>
      <w:r w:rsidR="0008553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wód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księgowy został sprawdzony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 pod względem formalno-rachunkowym przez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uprawnioną osobę.</w:t>
      </w:r>
    </w:p>
    <w:p w:rsidR="003B01AA" w:rsidRPr="0048645F" w:rsidRDefault="003B01AA" w:rsidP="003B01A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</w:pPr>
    </w:p>
    <w:p w:rsidR="003B01AA" w:rsidRPr="0048645F" w:rsidRDefault="003B01AA" w:rsidP="003B01AA">
      <w:pPr>
        <w:spacing w:after="0" w:line="240" w:lineRule="auto"/>
        <w:ind w:left="5328" w:firstLine="33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……………………………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</w:t>
      </w:r>
    </w:p>
    <w:p w:rsidR="003B01AA" w:rsidRPr="0048645F" w:rsidRDefault="003530C6" w:rsidP="003B01AA">
      <w:pPr>
        <w:spacing w:after="0" w:line="240" w:lineRule="auto"/>
        <w:ind w:left="4992" w:firstLine="672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(data i podpis osoby uprawnionej)</w:t>
      </w:r>
      <w:bookmarkEnd w:id="1"/>
    </w:p>
    <w:p w:rsidR="00BF253F" w:rsidRPr="0048645F" w:rsidRDefault="00BF253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45F" w:rsidRDefault="0048645F" w:rsidP="00AB250F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Uwaga:</w:t>
      </w:r>
    </w:p>
    <w:p w:rsidR="00234F42" w:rsidRPr="00234F42" w:rsidRDefault="00234F42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Opis winien być naniesiony w sposób trwały – pismem komputerowym lub odręcznie – długopisem lub piórem.</w:t>
      </w:r>
    </w:p>
    <w:p w:rsidR="00D56EFD" w:rsidRPr="00D56EFD" w:rsidRDefault="00AB250F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W przypadku braku miejsca na dokonanie opisu na odwrocie dowodu księgowego, może on być sporządzony na oddzielnej kartce, z adnotacją o tym, jakiego dokumentu dotyczy. Informację o opisie na oddzielnej kartce należy odnotować na do</w:t>
      </w:r>
      <w:r w:rsidR="00085539"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wodzie</w:t>
      </w: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 xml:space="preserve"> księgowym, zaś obydwa dokumenty należy ze sobą złączyć w sposób </w:t>
      </w:r>
      <w:r w:rsidR="0048645F"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zapewniający ich łączne przechowywanie</w:t>
      </w: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.</w:t>
      </w:r>
    </w:p>
    <w:p w:rsidR="0048645F" w:rsidRDefault="0048645F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Wymagane jest, aby każdy dokument opatrzony był na odwrocie pieczęcią jst. Należy stosować podpisy czytelne lub pieczęcie imienne wraz z podpisem.</w:t>
      </w:r>
    </w:p>
    <w:p w:rsidR="00D56EFD" w:rsidRDefault="00D56EFD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Stosowanie powyższego opisu nie stoi w sprzeczności z opisem rachunku wynikającym z przepisów prawa lub procedur stosowanych w jednostce – natomiast opis ten należy bezwzględnie zamieścić jako opis dodatkowy pod rygorem utraty prawa do środków dofinansowania nim objętych.</w:t>
      </w:r>
    </w:p>
    <w:p w:rsidR="00D56EFD" w:rsidRPr="00D56EFD" w:rsidRDefault="00D56EFD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D</w:t>
      </w:r>
      <w:r w:rsidRPr="00D56EF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owody księgowe należy przechowywać   do 31.12.2031 r. i udostępnić, w przypadku przeprowadzanych czynności weryfikacyjnych</w:t>
      </w:r>
      <w:r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, rozliczeniowych</w:t>
      </w:r>
      <w:r w:rsidRPr="00D56EF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 xml:space="preserve"> lub kontrolnych.</w:t>
      </w:r>
    </w:p>
    <w:p w:rsidR="0048645F" w:rsidRPr="0048645F" w:rsidRDefault="0048645F" w:rsidP="00AB25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250F" w:rsidRPr="0048645F" w:rsidRDefault="00AB25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250F" w:rsidRDefault="00AB250F"/>
    <w:sectPr w:rsidR="00AB250F" w:rsidSect="0048645F">
      <w:headerReference w:type="default" r:id="rId7"/>
      <w:footerReference w:type="default" r:id="rId8"/>
      <w:pgSz w:w="11906" w:h="16838"/>
      <w:pgMar w:top="18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8E8" w:rsidRDefault="003048E8" w:rsidP="003B01AA">
      <w:pPr>
        <w:spacing w:after="0" w:line="240" w:lineRule="auto"/>
      </w:pPr>
      <w:r>
        <w:separator/>
      </w:r>
    </w:p>
  </w:endnote>
  <w:endnote w:type="continuationSeparator" w:id="0">
    <w:p w:rsidR="003048E8" w:rsidRDefault="003048E8" w:rsidP="003B0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inorHAnsi"/>
        <w:sz w:val="20"/>
        <w:szCs w:val="20"/>
      </w:rPr>
      <w:id w:val="-2075573396"/>
      <w:docPartObj>
        <w:docPartGallery w:val="Page Numbers (Bottom of Page)"/>
        <w:docPartUnique/>
      </w:docPartObj>
    </w:sdtPr>
    <w:sdtEndPr/>
    <w:sdtContent>
      <w:p w:rsidR="00EB0ACA" w:rsidRPr="00EB0ACA" w:rsidRDefault="00EB0ACA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EB0ACA">
          <w:rPr>
            <w:rFonts w:eastAsiaTheme="majorEastAsia" w:cstheme="minorHAnsi"/>
            <w:sz w:val="20"/>
            <w:szCs w:val="20"/>
          </w:rPr>
          <w:t xml:space="preserve">str. </w:t>
        </w:r>
        <w:r w:rsidRPr="00EB0ACA">
          <w:rPr>
            <w:rFonts w:eastAsiaTheme="minorEastAsia" w:cstheme="minorHAnsi"/>
            <w:sz w:val="20"/>
            <w:szCs w:val="20"/>
          </w:rPr>
          <w:fldChar w:fldCharType="begin"/>
        </w:r>
        <w:r w:rsidRPr="00EB0ACA">
          <w:rPr>
            <w:rFonts w:cstheme="minorHAnsi"/>
            <w:sz w:val="20"/>
            <w:szCs w:val="20"/>
          </w:rPr>
          <w:instrText>PAGE    \* MERGEFORMAT</w:instrText>
        </w:r>
        <w:r w:rsidRPr="00EB0ACA">
          <w:rPr>
            <w:rFonts w:eastAsiaTheme="minorEastAsia" w:cstheme="minorHAnsi"/>
            <w:sz w:val="20"/>
            <w:szCs w:val="20"/>
          </w:rPr>
          <w:fldChar w:fldCharType="separate"/>
        </w:r>
        <w:r w:rsidR="0090664A" w:rsidRPr="0090664A">
          <w:rPr>
            <w:rFonts w:eastAsiaTheme="majorEastAsia" w:cstheme="minorHAnsi"/>
            <w:noProof/>
            <w:sz w:val="20"/>
            <w:szCs w:val="20"/>
          </w:rPr>
          <w:t>1</w:t>
        </w:r>
        <w:r w:rsidRPr="00EB0ACA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:rsidR="00EB0ACA" w:rsidRDefault="00EB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8E8" w:rsidRDefault="003048E8" w:rsidP="003B01AA">
      <w:pPr>
        <w:spacing w:after="0" w:line="240" w:lineRule="auto"/>
      </w:pPr>
      <w:r>
        <w:separator/>
      </w:r>
    </w:p>
  </w:footnote>
  <w:footnote w:type="continuationSeparator" w:id="0">
    <w:p w:rsidR="003048E8" w:rsidRDefault="003048E8" w:rsidP="003B0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B2D" w:rsidRDefault="00865CE1">
    <w:pPr>
      <w:pStyle w:val="Nagwek"/>
    </w:pPr>
    <w:r>
      <w:rPr>
        <w:noProof/>
        <w:lang w:eastAsia="pl-PL"/>
      </w:rPr>
      <w:drawing>
        <wp:inline distT="0" distB="0" distL="0" distR="0">
          <wp:extent cx="5760720" cy="4089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63B2D" w:rsidRDefault="00263B2D">
    <w:pPr>
      <w:pStyle w:val="Nagwek"/>
    </w:pPr>
  </w:p>
  <w:p w:rsidR="00263B2D" w:rsidRDefault="00263B2D">
    <w:pPr>
      <w:pStyle w:val="Nagwek"/>
    </w:pPr>
  </w:p>
  <w:p w:rsidR="00263B2D" w:rsidRDefault="00263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7AA5"/>
    <w:multiLevelType w:val="hybridMultilevel"/>
    <w:tmpl w:val="243C7562"/>
    <w:lvl w:ilvl="0" w:tplc="E8ACCB00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02736FC"/>
    <w:multiLevelType w:val="hybridMultilevel"/>
    <w:tmpl w:val="21D2FDE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048AA"/>
    <w:multiLevelType w:val="hybridMultilevel"/>
    <w:tmpl w:val="FB547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327AA"/>
    <w:multiLevelType w:val="hybridMultilevel"/>
    <w:tmpl w:val="A06015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C500AA"/>
    <w:multiLevelType w:val="hybridMultilevel"/>
    <w:tmpl w:val="3C422876"/>
    <w:lvl w:ilvl="0" w:tplc="85CECD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2076ED7"/>
    <w:multiLevelType w:val="hybridMultilevel"/>
    <w:tmpl w:val="1A64F30A"/>
    <w:lvl w:ilvl="0" w:tplc="C1B82D6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13646"/>
    <w:multiLevelType w:val="hybridMultilevel"/>
    <w:tmpl w:val="8DF42C02"/>
    <w:lvl w:ilvl="0" w:tplc="85CEC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F1E23"/>
    <w:multiLevelType w:val="hybridMultilevel"/>
    <w:tmpl w:val="D08C0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B712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3B0837"/>
    <w:multiLevelType w:val="hybridMultilevel"/>
    <w:tmpl w:val="B60A2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5015C"/>
    <w:multiLevelType w:val="hybridMultilevel"/>
    <w:tmpl w:val="2A6E13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A652F"/>
    <w:multiLevelType w:val="hybridMultilevel"/>
    <w:tmpl w:val="F4F2777E"/>
    <w:lvl w:ilvl="0" w:tplc="B328AE84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420A65"/>
    <w:multiLevelType w:val="hybridMultilevel"/>
    <w:tmpl w:val="03727C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891363C"/>
    <w:multiLevelType w:val="hybridMultilevel"/>
    <w:tmpl w:val="B622C744"/>
    <w:lvl w:ilvl="0" w:tplc="6DE0B93E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0"/>
  </w:num>
  <w:num w:numId="5">
    <w:abstractNumId w:val="4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F4"/>
    <w:rsid w:val="00082893"/>
    <w:rsid w:val="00085539"/>
    <w:rsid w:val="000A3679"/>
    <w:rsid w:val="000F5008"/>
    <w:rsid w:val="00227626"/>
    <w:rsid w:val="00234F42"/>
    <w:rsid w:val="00245488"/>
    <w:rsid w:val="00263B2D"/>
    <w:rsid w:val="002D0E28"/>
    <w:rsid w:val="003048E8"/>
    <w:rsid w:val="0033118F"/>
    <w:rsid w:val="003530C6"/>
    <w:rsid w:val="003A74AC"/>
    <w:rsid w:val="003B01AA"/>
    <w:rsid w:val="003B484A"/>
    <w:rsid w:val="004043A4"/>
    <w:rsid w:val="00461CD9"/>
    <w:rsid w:val="0048645F"/>
    <w:rsid w:val="00584746"/>
    <w:rsid w:val="00862964"/>
    <w:rsid w:val="00865CE1"/>
    <w:rsid w:val="00872D7A"/>
    <w:rsid w:val="0090664A"/>
    <w:rsid w:val="009E56D4"/>
    <w:rsid w:val="00A1494C"/>
    <w:rsid w:val="00A41FF0"/>
    <w:rsid w:val="00A64985"/>
    <w:rsid w:val="00AB250F"/>
    <w:rsid w:val="00B264DB"/>
    <w:rsid w:val="00B44D75"/>
    <w:rsid w:val="00B942E5"/>
    <w:rsid w:val="00BD04F4"/>
    <w:rsid w:val="00BF253F"/>
    <w:rsid w:val="00C42EF0"/>
    <w:rsid w:val="00D56832"/>
    <w:rsid w:val="00D56EFD"/>
    <w:rsid w:val="00EB0ACA"/>
    <w:rsid w:val="00E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F4B7F"/>
  <w15:docId w15:val="{F5A5DE9D-DAC7-4CFF-A740-4D7C826B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B0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01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B01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9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B2D"/>
  </w:style>
  <w:style w:type="paragraph" w:styleId="Stopka">
    <w:name w:val="footer"/>
    <w:basedOn w:val="Normalny"/>
    <w:link w:val="Stopka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B2D"/>
  </w:style>
  <w:style w:type="paragraph" w:styleId="Tekstdymka">
    <w:name w:val="Balloon Text"/>
    <w:basedOn w:val="Normalny"/>
    <w:link w:val="TekstdymkaZnak"/>
    <w:uiPriority w:val="99"/>
    <w:semiHidden/>
    <w:unhideWhenUsed/>
    <w:rsid w:val="0048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Grafka</dc:creator>
  <cp:lastModifiedBy>Izabela Czado</cp:lastModifiedBy>
  <cp:revision>7</cp:revision>
  <dcterms:created xsi:type="dcterms:W3CDTF">2023-10-24T10:44:00Z</dcterms:created>
  <dcterms:modified xsi:type="dcterms:W3CDTF">2024-07-11T07:37:00Z</dcterms:modified>
</cp:coreProperties>
</file>