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7E7A91" w14:textId="275E3321" w:rsidR="005C2374" w:rsidRDefault="005C2374" w:rsidP="006F3504">
      <w:pPr>
        <w:tabs>
          <w:tab w:val="left" w:pos="2127"/>
        </w:tabs>
        <w:autoSpaceDE w:val="0"/>
        <w:autoSpaceDN w:val="0"/>
        <w:adjustRightInd w:val="0"/>
        <w:spacing w:after="0" w:line="360" w:lineRule="auto"/>
        <w:jc w:val="center"/>
        <w:rPr>
          <w:rFonts w:ascii="Times New Roman" w:eastAsia="Times New Roman" w:hAnsi="Times New Roman" w:cs="Times New Roman"/>
          <w:b/>
          <w:snapToGrid w:val="0"/>
          <w:sz w:val="24"/>
          <w:szCs w:val="24"/>
          <w:lang w:eastAsia="pl-PL"/>
        </w:rPr>
      </w:pPr>
      <w:r>
        <w:rPr>
          <w:rFonts w:ascii="Times New Roman" w:eastAsia="Times New Roman" w:hAnsi="Times New Roman" w:cs="Times New Roman"/>
          <w:b/>
          <w:noProof/>
          <w:sz w:val="24"/>
          <w:szCs w:val="24"/>
          <w:lang w:eastAsia="pl-PL"/>
        </w:rPr>
        <w:drawing>
          <wp:inline distT="0" distB="0" distL="0" distR="0" wp14:anchorId="7957912C" wp14:editId="34792A72">
            <wp:extent cx="2286000" cy="74295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86000" cy="742950"/>
                    </a:xfrm>
                    <a:prstGeom prst="rect">
                      <a:avLst/>
                    </a:prstGeom>
                    <a:noFill/>
                  </pic:spPr>
                </pic:pic>
              </a:graphicData>
            </a:graphic>
          </wp:inline>
        </w:drawing>
      </w:r>
    </w:p>
    <w:p w14:paraId="2FA49095" w14:textId="5F359413" w:rsidR="00B52A23" w:rsidRPr="00B52A23" w:rsidRDefault="00B52A23" w:rsidP="00B52A23">
      <w:pPr>
        <w:autoSpaceDE w:val="0"/>
        <w:autoSpaceDN w:val="0"/>
        <w:adjustRightInd w:val="0"/>
        <w:spacing w:after="0" w:line="360" w:lineRule="auto"/>
        <w:jc w:val="center"/>
        <w:rPr>
          <w:rFonts w:ascii="Times New Roman" w:eastAsia="Times New Roman" w:hAnsi="Times New Roman" w:cs="Times New Roman"/>
          <w:b/>
          <w:snapToGrid w:val="0"/>
          <w:sz w:val="24"/>
          <w:szCs w:val="24"/>
          <w:lang w:eastAsia="pl-PL"/>
        </w:rPr>
      </w:pPr>
      <w:r w:rsidRPr="00B52A23">
        <w:rPr>
          <w:rFonts w:ascii="Times New Roman" w:eastAsia="Times New Roman" w:hAnsi="Times New Roman" w:cs="Times New Roman"/>
          <w:b/>
          <w:snapToGrid w:val="0"/>
          <w:sz w:val="24"/>
          <w:szCs w:val="24"/>
          <w:lang w:eastAsia="pl-PL"/>
        </w:rPr>
        <w:t xml:space="preserve">UMOWA </w:t>
      </w:r>
      <w:r>
        <w:rPr>
          <w:rFonts w:ascii="Times New Roman" w:eastAsia="Times New Roman" w:hAnsi="Times New Roman" w:cs="Times New Roman"/>
          <w:b/>
          <w:snapToGrid w:val="0"/>
          <w:sz w:val="24"/>
          <w:szCs w:val="24"/>
          <w:lang w:eastAsia="pl-PL"/>
        </w:rPr>
        <w:t>nr</w:t>
      </w:r>
      <w:r w:rsidRPr="00B52A23">
        <w:rPr>
          <w:rFonts w:ascii="Times New Roman" w:eastAsia="Times New Roman" w:hAnsi="Times New Roman" w:cs="Times New Roman"/>
          <w:b/>
          <w:snapToGrid w:val="0"/>
          <w:sz w:val="24"/>
          <w:szCs w:val="24"/>
          <w:lang w:eastAsia="pl-PL"/>
        </w:rPr>
        <w:t xml:space="preserve"> ../S1/202</w:t>
      </w:r>
      <w:r w:rsidR="00744EEF">
        <w:rPr>
          <w:rFonts w:ascii="Times New Roman" w:eastAsia="Times New Roman" w:hAnsi="Times New Roman" w:cs="Times New Roman"/>
          <w:b/>
          <w:snapToGrid w:val="0"/>
          <w:sz w:val="24"/>
          <w:szCs w:val="24"/>
          <w:lang w:eastAsia="pl-PL"/>
        </w:rPr>
        <w:t>5</w:t>
      </w:r>
    </w:p>
    <w:p w14:paraId="574B7D4B" w14:textId="133DB0B9" w:rsidR="00B52A23" w:rsidRPr="00B52A23" w:rsidRDefault="00B52A23" w:rsidP="00B52A23">
      <w:pPr>
        <w:autoSpaceDE w:val="0"/>
        <w:autoSpaceDN w:val="0"/>
        <w:adjustRightInd w:val="0"/>
        <w:spacing w:after="0" w:line="276" w:lineRule="auto"/>
        <w:jc w:val="center"/>
        <w:rPr>
          <w:rFonts w:ascii="Times New Roman" w:eastAsia="Times New Roman" w:hAnsi="Times New Roman" w:cs="Times New Roman"/>
          <w:b/>
          <w:sz w:val="24"/>
          <w:szCs w:val="24"/>
          <w:lang w:eastAsia="pl-PL"/>
        </w:rPr>
      </w:pPr>
      <w:r w:rsidRPr="00B52A23">
        <w:rPr>
          <w:rFonts w:ascii="Times New Roman" w:eastAsia="Times New Roman" w:hAnsi="Times New Roman" w:cs="Times New Roman"/>
          <w:b/>
          <w:sz w:val="24"/>
          <w:szCs w:val="24"/>
          <w:lang w:eastAsia="pl-PL"/>
        </w:rPr>
        <w:t>o dofinansowaniu zadania realizowanego w ramach programu wieloletniego „Senior+” na lata 2021-2025 edycja 202</w:t>
      </w:r>
      <w:r w:rsidR="00744EEF">
        <w:rPr>
          <w:rFonts w:ascii="Times New Roman" w:eastAsia="Times New Roman" w:hAnsi="Times New Roman" w:cs="Times New Roman"/>
          <w:b/>
          <w:sz w:val="24"/>
          <w:szCs w:val="24"/>
          <w:lang w:eastAsia="pl-PL"/>
        </w:rPr>
        <w:t>5</w:t>
      </w:r>
    </w:p>
    <w:p w14:paraId="061285EF" w14:textId="15F03C9A" w:rsidR="00B52A23" w:rsidRPr="00B52A23" w:rsidRDefault="00B52A23" w:rsidP="00B52A23">
      <w:pPr>
        <w:autoSpaceDE w:val="0"/>
        <w:autoSpaceDN w:val="0"/>
        <w:adjustRightInd w:val="0"/>
        <w:spacing w:after="0" w:line="276" w:lineRule="auto"/>
        <w:jc w:val="center"/>
        <w:rPr>
          <w:rFonts w:ascii="Times New Roman" w:eastAsia="Times New Roman" w:hAnsi="Times New Roman" w:cs="Times New Roman"/>
          <w:b/>
          <w:sz w:val="24"/>
          <w:szCs w:val="24"/>
          <w:lang w:eastAsia="pl-PL"/>
        </w:rPr>
      </w:pPr>
      <w:r w:rsidRPr="00B52A23">
        <w:rPr>
          <w:rFonts w:ascii="Times New Roman" w:eastAsia="Times New Roman" w:hAnsi="Times New Roman" w:cs="Times New Roman"/>
          <w:b/>
          <w:sz w:val="24"/>
          <w:szCs w:val="24"/>
          <w:lang w:eastAsia="pl-PL"/>
        </w:rPr>
        <w:t xml:space="preserve">Moduł </w:t>
      </w:r>
      <w:r w:rsidR="003D2EFB">
        <w:rPr>
          <w:rFonts w:ascii="Times New Roman" w:eastAsia="Times New Roman" w:hAnsi="Times New Roman" w:cs="Times New Roman"/>
          <w:b/>
          <w:sz w:val="24"/>
          <w:szCs w:val="24"/>
          <w:lang w:eastAsia="pl-PL"/>
        </w:rPr>
        <w:t>I</w:t>
      </w:r>
      <w:r w:rsidRPr="00B52A23">
        <w:rPr>
          <w:rFonts w:ascii="Times New Roman" w:eastAsia="Times New Roman" w:hAnsi="Times New Roman" w:cs="Times New Roman"/>
          <w:b/>
          <w:sz w:val="24"/>
          <w:szCs w:val="24"/>
          <w:lang w:eastAsia="pl-PL"/>
        </w:rPr>
        <w:t xml:space="preserve"> „Utworzenie i/lub wyposażenie ośrodka „Senior+” </w:t>
      </w:r>
    </w:p>
    <w:p w14:paraId="0014A53F" w14:textId="77777777" w:rsidR="00B52A23" w:rsidRDefault="00B52A23" w:rsidP="00951660">
      <w:pPr>
        <w:spacing w:after="0" w:line="276" w:lineRule="auto"/>
        <w:jc w:val="both"/>
        <w:rPr>
          <w:rFonts w:ascii="Times New Roman" w:eastAsia="Times New Roman" w:hAnsi="Times New Roman" w:cs="Times New Roman"/>
          <w:snapToGrid w:val="0"/>
          <w:sz w:val="24"/>
          <w:szCs w:val="24"/>
          <w:lang w:eastAsia="pl-PL"/>
        </w:rPr>
      </w:pPr>
    </w:p>
    <w:p w14:paraId="37DA29B4" w14:textId="2286B449" w:rsidR="00951660" w:rsidRPr="00B52A23" w:rsidRDefault="00951660" w:rsidP="00951660">
      <w:pPr>
        <w:spacing w:after="0" w:line="276" w:lineRule="auto"/>
        <w:jc w:val="both"/>
        <w:rPr>
          <w:rFonts w:ascii="Times New Roman" w:eastAsia="Times New Roman" w:hAnsi="Times New Roman" w:cs="Times New Roman"/>
          <w:snapToGrid w:val="0"/>
          <w:sz w:val="24"/>
          <w:szCs w:val="24"/>
          <w:lang w:eastAsia="pl-PL"/>
        </w:rPr>
      </w:pPr>
      <w:r w:rsidRPr="00B52A23">
        <w:rPr>
          <w:rFonts w:ascii="Times New Roman" w:eastAsia="Times New Roman" w:hAnsi="Times New Roman" w:cs="Times New Roman"/>
          <w:snapToGrid w:val="0"/>
          <w:sz w:val="24"/>
          <w:szCs w:val="24"/>
          <w:lang w:eastAsia="pl-PL"/>
        </w:rPr>
        <w:t>zawart</w:t>
      </w:r>
      <w:r w:rsidR="00B52A23">
        <w:rPr>
          <w:rFonts w:ascii="Times New Roman" w:eastAsia="Times New Roman" w:hAnsi="Times New Roman" w:cs="Times New Roman"/>
          <w:snapToGrid w:val="0"/>
          <w:sz w:val="24"/>
          <w:szCs w:val="24"/>
          <w:lang w:eastAsia="pl-PL"/>
        </w:rPr>
        <w:t>a</w:t>
      </w:r>
      <w:r w:rsidRPr="00B52A23">
        <w:rPr>
          <w:rFonts w:ascii="Times New Roman" w:eastAsia="Times New Roman" w:hAnsi="Times New Roman" w:cs="Times New Roman"/>
          <w:snapToGrid w:val="0"/>
          <w:color w:val="FF0000"/>
          <w:sz w:val="24"/>
          <w:szCs w:val="24"/>
          <w:lang w:eastAsia="pl-PL"/>
        </w:rPr>
        <w:t xml:space="preserve"> </w:t>
      </w:r>
      <w:r w:rsidRPr="00B52A23">
        <w:rPr>
          <w:rFonts w:ascii="Times New Roman" w:eastAsia="Times New Roman" w:hAnsi="Times New Roman" w:cs="Times New Roman"/>
          <w:snapToGrid w:val="0"/>
          <w:sz w:val="24"/>
          <w:szCs w:val="24"/>
          <w:lang w:eastAsia="pl-PL"/>
        </w:rPr>
        <w:t>w dniu …………………………………w.……………………………,</w:t>
      </w:r>
    </w:p>
    <w:p w14:paraId="477EB349" w14:textId="77777777" w:rsidR="00951660" w:rsidRPr="00B52A23" w:rsidRDefault="00951660" w:rsidP="00951660">
      <w:pPr>
        <w:spacing w:after="0" w:line="276" w:lineRule="auto"/>
        <w:rPr>
          <w:rFonts w:ascii="Times New Roman" w:eastAsia="Times New Roman" w:hAnsi="Times New Roman" w:cs="Times New Roman"/>
          <w:snapToGrid w:val="0"/>
          <w:sz w:val="24"/>
          <w:szCs w:val="24"/>
          <w:lang w:eastAsia="pl-PL"/>
        </w:rPr>
      </w:pPr>
      <w:r w:rsidRPr="00B52A23">
        <w:rPr>
          <w:rFonts w:ascii="Times New Roman" w:eastAsia="Times New Roman" w:hAnsi="Times New Roman" w:cs="Times New Roman"/>
          <w:snapToGrid w:val="0"/>
          <w:sz w:val="24"/>
          <w:szCs w:val="24"/>
          <w:lang w:eastAsia="pl-PL"/>
        </w:rPr>
        <w:t>pomiędzy:</w:t>
      </w:r>
    </w:p>
    <w:p w14:paraId="3A0CF361" w14:textId="6D72FAC2" w:rsidR="00B52A23" w:rsidRPr="005C4E3B" w:rsidRDefault="00B52A23" w:rsidP="005C4E3B">
      <w:pPr>
        <w:autoSpaceDE w:val="0"/>
        <w:autoSpaceDN w:val="0"/>
        <w:adjustRightInd w:val="0"/>
        <w:spacing w:line="276" w:lineRule="auto"/>
        <w:jc w:val="both"/>
        <w:rPr>
          <w:rFonts w:ascii="Times New Roman" w:eastAsia="Arial Unicode MS" w:hAnsi="Times New Roman" w:cs="Times New Roman"/>
          <w:b/>
          <w:bCs/>
          <w:sz w:val="24"/>
          <w:szCs w:val="24"/>
          <w:lang w:eastAsia="pl-PL"/>
        </w:rPr>
      </w:pPr>
      <w:r w:rsidRPr="00B52A23">
        <w:rPr>
          <w:rFonts w:ascii="Times New Roman" w:eastAsia="Times New Roman" w:hAnsi="Times New Roman" w:cs="Times New Roman"/>
          <w:b/>
          <w:sz w:val="24"/>
          <w:szCs w:val="24"/>
          <w:lang w:eastAsia="pl-PL"/>
        </w:rPr>
        <w:t>Wojewodą</w:t>
      </w:r>
      <w:r w:rsidRPr="00B52A23">
        <w:rPr>
          <w:rFonts w:ascii="Times New Roman" w:eastAsia="Times New Roman" w:hAnsi="Times New Roman" w:cs="Times New Roman"/>
          <w:sz w:val="24"/>
          <w:szCs w:val="24"/>
          <w:lang w:eastAsia="pl-PL"/>
        </w:rPr>
        <w:t xml:space="preserve"> </w:t>
      </w:r>
      <w:r w:rsidRPr="00B52A23">
        <w:rPr>
          <w:rFonts w:ascii="Times New Roman" w:eastAsia="Times New Roman" w:hAnsi="Times New Roman" w:cs="Times New Roman"/>
          <w:b/>
          <w:sz w:val="24"/>
          <w:szCs w:val="24"/>
          <w:lang w:eastAsia="pl-PL"/>
        </w:rPr>
        <w:t>Podkarpackim</w:t>
      </w:r>
      <w:r w:rsidR="00047659">
        <w:rPr>
          <w:rFonts w:ascii="Times New Roman" w:eastAsia="Times New Roman" w:hAnsi="Times New Roman" w:cs="Times New Roman"/>
          <w:b/>
          <w:sz w:val="24"/>
          <w:szCs w:val="24"/>
          <w:lang w:eastAsia="pl-PL"/>
        </w:rPr>
        <w:t xml:space="preserve"> </w:t>
      </w:r>
      <w:r w:rsidRPr="00B52A23">
        <w:rPr>
          <w:rFonts w:ascii="Times New Roman" w:eastAsia="Arial Unicode MS" w:hAnsi="Times New Roman" w:cs="Times New Roman"/>
          <w:b/>
          <w:sz w:val="24"/>
          <w:szCs w:val="24"/>
          <w:lang w:eastAsia="pl-PL"/>
        </w:rPr>
        <w:t xml:space="preserve">Panią </w:t>
      </w:r>
      <w:r w:rsidR="005C4E3B" w:rsidRPr="005C4E3B">
        <w:rPr>
          <w:rFonts w:ascii="Times New Roman" w:eastAsia="Arial Unicode MS" w:hAnsi="Times New Roman" w:cs="Times New Roman"/>
          <w:b/>
          <w:bCs/>
          <w:sz w:val="24"/>
          <w:szCs w:val="24"/>
          <w:lang w:eastAsia="pl-PL"/>
        </w:rPr>
        <w:t>Teresa Kubas-</w:t>
      </w:r>
      <w:proofErr w:type="spellStart"/>
      <w:r w:rsidR="005C4E3B" w:rsidRPr="005C4E3B">
        <w:rPr>
          <w:rFonts w:ascii="Times New Roman" w:eastAsia="Arial Unicode MS" w:hAnsi="Times New Roman" w:cs="Times New Roman"/>
          <w:b/>
          <w:bCs/>
          <w:sz w:val="24"/>
          <w:szCs w:val="24"/>
          <w:lang w:eastAsia="pl-PL"/>
        </w:rPr>
        <w:t>Hul</w:t>
      </w:r>
      <w:proofErr w:type="spellEnd"/>
      <w:r w:rsidR="005C4E3B">
        <w:rPr>
          <w:rFonts w:ascii="Times New Roman" w:eastAsia="Arial Unicode MS" w:hAnsi="Times New Roman" w:cs="Times New Roman"/>
          <w:b/>
          <w:bCs/>
          <w:sz w:val="24"/>
          <w:szCs w:val="24"/>
          <w:lang w:eastAsia="pl-PL"/>
        </w:rPr>
        <w:t xml:space="preserve"> </w:t>
      </w:r>
      <w:r w:rsidRPr="00B52A23">
        <w:rPr>
          <w:rFonts w:ascii="Times New Roman" w:eastAsia="Times New Roman" w:hAnsi="Times New Roman" w:cs="Times New Roman"/>
          <w:sz w:val="24"/>
          <w:szCs w:val="24"/>
          <w:lang w:eastAsia="pl-PL"/>
        </w:rPr>
        <w:t xml:space="preserve">zwanym dalej </w:t>
      </w:r>
      <w:r w:rsidRPr="00B52A23">
        <w:rPr>
          <w:rFonts w:ascii="Times New Roman" w:eastAsia="Times New Roman" w:hAnsi="Times New Roman" w:cs="Times New Roman"/>
          <w:b/>
          <w:sz w:val="24"/>
          <w:szCs w:val="24"/>
          <w:lang w:eastAsia="pl-PL"/>
        </w:rPr>
        <w:t>„Zleceniodawcą”,</w:t>
      </w:r>
    </w:p>
    <w:p w14:paraId="1DE19A6B" w14:textId="77777777" w:rsidR="00B52A23" w:rsidRPr="00B52A23" w:rsidRDefault="00B52A23" w:rsidP="00B52A23">
      <w:pPr>
        <w:autoSpaceDE w:val="0"/>
        <w:autoSpaceDN w:val="0"/>
        <w:adjustRightInd w:val="0"/>
        <w:spacing w:after="0" w:line="276" w:lineRule="auto"/>
        <w:jc w:val="both"/>
        <w:rPr>
          <w:rFonts w:ascii="Times New Roman" w:eastAsia="Times New Roman" w:hAnsi="Times New Roman" w:cs="Times New Roman"/>
          <w:b/>
          <w:sz w:val="24"/>
          <w:szCs w:val="24"/>
          <w:lang w:eastAsia="pl-PL"/>
        </w:rPr>
      </w:pPr>
      <w:r w:rsidRPr="00B52A23">
        <w:rPr>
          <w:rFonts w:ascii="Times New Roman" w:eastAsia="Times New Roman" w:hAnsi="Times New Roman" w:cs="Times New Roman"/>
          <w:sz w:val="24"/>
          <w:szCs w:val="24"/>
          <w:lang w:eastAsia="pl-PL"/>
        </w:rPr>
        <w:t>a:</w:t>
      </w:r>
    </w:p>
    <w:p w14:paraId="03F54A4C" w14:textId="77777777" w:rsidR="00191A4B" w:rsidRDefault="00191A4B" w:rsidP="00B52A23">
      <w:pPr>
        <w:autoSpaceDE w:val="0"/>
        <w:autoSpaceDN w:val="0"/>
        <w:adjustRightInd w:val="0"/>
        <w:spacing w:after="0" w:line="240" w:lineRule="auto"/>
        <w:rPr>
          <w:rFonts w:ascii="Times New Roman" w:eastAsia="Times New Roman" w:hAnsi="Times New Roman" w:cs="Times New Roman"/>
          <w:sz w:val="24"/>
          <w:szCs w:val="24"/>
          <w:lang w:eastAsia="pl-PL"/>
        </w:rPr>
      </w:pPr>
    </w:p>
    <w:p w14:paraId="72EDCDF7" w14:textId="16002BCE" w:rsidR="00B52A23" w:rsidRPr="00057054" w:rsidRDefault="00B52A23" w:rsidP="00B52A23">
      <w:pPr>
        <w:autoSpaceDE w:val="0"/>
        <w:autoSpaceDN w:val="0"/>
        <w:adjustRightInd w:val="0"/>
        <w:spacing w:after="0" w:line="240" w:lineRule="auto"/>
        <w:rPr>
          <w:rFonts w:ascii="Times New Roman" w:eastAsia="Times New Roman" w:hAnsi="Times New Roman" w:cs="Times New Roman"/>
          <w:sz w:val="24"/>
          <w:szCs w:val="24"/>
          <w:vertAlign w:val="superscript"/>
          <w:lang w:eastAsia="pl-PL"/>
        </w:rPr>
      </w:pPr>
      <w:r w:rsidRPr="00B52A23">
        <w:rPr>
          <w:rFonts w:ascii="Times New Roman" w:eastAsia="Times New Roman" w:hAnsi="Times New Roman" w:cs="Times New Roman"/>
          <w:sz w:val="24"/>
          <w:szCs w:val="24"/>
          <w:lang w:eastAsia="pl-PL"/>
        </w:rPr>
        <w:t xml:space="preserve"> ………………</w:t>
      </w:r>
      <w:r w:rsidR="004B7C67">
        <w:rPr>
          <w:rFonts w:ascii="Times New Roman" w:eastAsia="Times New Roman" w:hAnsi="Times New Roman" w:cs="Times New Roman"/>
          <w:sz w:val="24"/>
          <w:szCs w:val="24"/>
          <w:lang w:eastAsia="pl-PL"/>
        </w:rPr>
        <w:t>…………………………………………………………………….</w:t>
      </w:r>
      <w:r w:rsidRPr="00B52A23">
        <w:rPr>
          <w:rFonts w:ascii="Times New Roman" w:eastAsia="Times New Roman" w:hAnsi="Times New Roman" w:cs="Times New Roman"/>
          <w:sz w:val="24"/>
          <w:szCs w:val="24"/>
          <w:lang w:eastAsia="pl-PL"/>
        </w:rPr>
        <w:t xml:space="preserve">    </w:t>
      </w:r>
      <w:r w:rsidR="004B7C67">
        <w:rPr>
          <w:rFonts w:ascii="Times New Roman" w:eastAsia="Times New Roman" w:hAnsi="Times New Roman" w:cs="Times New Roman"/>
          <w:sz w:val="24"/>
          <w:szCs w:val="24"/>
          <w:vertAlign w:val="superscript"/>
          <w:lang w:eastAsia="pl-PL"/>
        </w:rPr>
        <w:br/>
      </w:r>
      <w:r w:rsidRPr="00057054">
        <w:rPr>
          <w:rFonts w:ascii="Times New Roman" w:eastAsia="Times New Roman" w:hAnsi="Times New Roman" w:cs="Times New Roman"/>
          <w:sz w:val="24"/>
          <w:szCs w:val="24"/>
          <w:vertAlign w:val="superscript"/>
          <w:lang w:eastAsia="pl-PL"/>
        </w:rPr>
        <w:t>nazwa jednostki samorządu terytorialnego)</w:t>
      </w:r>
    </w:p>
    <w:p w14:paraId="2803676E" w14:textId="77777777" w:rsidR="00B52A23" w:rsidRPr="00B52A23" w:rsidRDefault="00B52A23" w:rsidP="00B52A23">
      <w:pPr>
        <w:autoSpaceDE w:val="0"/>
        <w:autoSpaceDN w:val="0"/>
        <w:adjustRightInd w:val="0"/>
        <w:spacing w:after="0" w:line="240" w:lineRule="auto"/>
        <w:jc w:val="both"/>
        <w:rPr>
          <w:rFonts w:ascii="Times New Roman" w:eastAsia="Times New Roman" w:hAnsi="Times New Roman" w:cs="Times New Roman"/>
          <w:sz w:val="24"/>
          <w:szCs w:val="24"/>
          <w:lang w:eastAsia="pl-PL"/>
        </w:rPr>
      </w:pPr>
    </w:p>
    <w:p w14:paraId="25A3B39D" w14:textId="38EF5CEF" w:rsidR="00B52A23" w:rsidRPr="00B52A23" w:rsidRDefault="00191A4B" w:rsidP="00B52A23">
      <w:pPr>
        <w:autoSpaceDE w:val="0"/>
        <w:autoSpaceDN w:val="0"/>
        <w:adjustRightInd w:val="0"/>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r</w:t>
      </w:r>
      <w:r w:rsidR="00B52A23" w:rsidRPr="00B52A23">
        <w:rPr>
          <w:rFonts w:ascii="Times New Roman" w:eastAsia="Times New Roman" w:hAnsi="Times New Roman" w:cs="Times New Roman"/>
          <w:sz w:val="24"/>
          <w:szCs w:val="24"/>
          <w:lang w:eastAsia="pl-PL"/>
        </w:rPr>
        <w:t>eprezentowaną</w:t>
      </w:r>
      <w:r w:rsidR="004B7C67">
        <w:rPr>
          <w:rFonts w:ascii="Times New Roman" w:eastAsia="Times New Roman" w:hAnsi="Times New Roman" w:cs="Times New Roman"/>
          <w:sz w:val="24"/>
          <w:szCs w:val="24"/>
          <w:lang w:eastAsia="pl-PL"/>
        </w:rPr>
        <w:t xml:space="preserve"> </w:t>
      </w:r>
      <w:r w:rsidR="00B52A23" w:rsidRPr="00B52A23">
        <w:rPr>
          <w:rFonts w:ascii="Times New Roman" w:eastAsia="Times New Roman" w:hAnsi="Times New Roman" w:cs="Times New Roman"/>
          <w:sz w:val="24"/>
          <w:szCs w:val="24"/>
          <w:lang w:eastAsia="pl-PL"/>
        </w:rPr>
        <w:t>przez</w:t>
      </w:r>
      <w:r>
        <w:rPr>
          <w:rFonts w:ascii="Times New Roman" w:eastAsia="Times New Roman" w:hAnsi="Times New Roman" w:cs="Times New Roman"/>
          <w:sz w:val="24"/>
          <w:szCs w:val="24"/>
          <w:lang w:eastAsia="pl-PL"/>
        </w:rPr>
        <w:t>:</w:t>
      </w:r>
      <w:r w:rsidR="004B7C67">
        <w:rPr>
          <w:rFonts w:ascii="Times New Roman" w:eastAsia="Times New Roman" w:hAnsi="Times New Roman" w:cs="Times New Roman"/>
          <w:sz w:val="24"/>
          <w:szCs w:val="24"/>
          <w:lang w:eastAsia="pl-PL"/>
        </w:rPr>
        <w:t xml:space="preserve"> ……………………………………-………………………</w:t>
      </w:r>
    </w:p>
    <w:p w14:paraId="142E60E9" w14:textId="28ABC2F9" w:rsidR="00B52A23" w:rsidRPr="00B52A23" w:rsidRDefault="00B52A23" w:rsidP="004B7C67">
      <w:pPr>
        <w:autoSpaceDE w:val="0"/>
        <w:autoSpaceDN w:val="0"/>
        <w:adjustRightInd w:val="0"/>
        <w:spacing w:after="0" w:line="240" w:lineRule="auto"/>
        <w:ind w:firstLine="3402"/>
        <w:jc w:val="both"/>
        <w:rPr>
          <w:rFonts w:ascii="Times New Roman" w:eastAsia="Times New Roman" w:hAnsi="Times New Roman" w:cs="Times New Roman"/>
          <w:sz w:val="24"/>
          <w:szCs w:val="24"/>
          <w:vertAlign w:val="superscript"/>
          <w:lang w:eastAsia="pl-PL"/>
        </w:rPr>
      </w:pPr>
      <w:r w:rsidRPr="00B52A23">
        <w:rPr>
          <w:rFonts w:ascii="Times New Roman" w:eastAsia="Times New Roman" w:hAnsi="Times New Roman" w:cs="Times New Roman"/>
          <w:sz w:val="24"/>
          <w:szCs w:val="24"/>
          <w:vertAlign w:val="superscript"/>
          <w:lang w:eastAsia="pl-PL"/>
        </w:rPr>
        <w:t xml:space="preserve">    (imię i nazwisko)</w:t>
      </w:r>
      <w:r w:rsidR="004B7C67">
        <w:rPr>
          <w:rFonts w:ascii="Times New Roman" w:eastAsia="Times New Roman" w:hAnsi="Times New Roman" w:cs="Times New Roman"/>
          <w:sz w:val="24"/>
          <w:szCs w:val="24"/>
          <w:vertAlign w:val="superscript"/>
          <w:lang w:eastAsia="pl-PL"/>
        </w:rPr>
        <w:tab/>
      </w:r>
      <w:r w:rsidR="004B7C67">
        <w:rPr>
          <w:rFonts w:ascii="Times New Roman" w:eastAsia="Times New Roman" w:hAnsi="Times New Roman" w:cs="Times New Roman"/>
          <w:sz w:val="24"/>
          <w:szCs w:val="24"/>
          <w:vertAlign w:val="superscript"/>
          <w:lang w:eastAsia="pl-PL"/>
        </w:rPr>
        <w:tab/>
      </w:r>
      <w:r w:rsidR="004B7C67">
        <w:rPr>
          <w:rFonts w:ascii="Times New Roman" w:eastAsia="Times New Roman" w:hAnsi="Times New Roman" w:cs="Times New Roman"/>
          <w:sz w:val="24"/>
          <w:szCs w:val="24"/>
          <w:vertAlign w:val="superscript"/>
          <w:lang w:eastAsia="pl-PL"/>
        </w:rPr>
        <w:tab/>
        <w:t>(stanowisko)</w:t>
      </w:r>
    </w:p>
    <w:p w14:paraId="52487A13" w14:textId="1F9D3BCE" w:rsidR="00B52A23" w:rsidRDefault="00B52A23" w:rsidP="00B52A23">
      <w:pPr>
        <w:spacing w:after="0" w:line="240" w:lineRule="auto"/>
        <w:rPr>
          <w:rFonts w:ascii="Times New Roman" w:eastAsia="Times New Roman" w:hAnsi="Times New Roman" w:cs="Times New Roman"/>
          <w:sz w:val="24"/>
          <w:szCs w:val="24"/>
          <w:lang w:eastAsia="pl-PL"/>
        </w:rPr>
      </w:pPr>
      <w:r w:rsidRPr="00B52A23">
        <w:rPr>
          <w:rFonts w:ascii="Times New Roman" w:eastAsia="Times New Roman" w:hAnsi="Times New Roman" w:cs="Times New Roman"/>
          <w:sz w:val="24"/>
          <w:szCs w:val="24"/>
          <w:lang w:eastAsia="pl-PL"/>
        </w:rPr>
        <w:t>przy kontra</w:t>
      </w:r>
      <w:r w:rsidR="00191A4B">
        <w:rPr>
          <w:rFonts w:ascii="Times New Roman" w:eastAsia="Times New Roman" w:hAnsi="Times New Roman" w:cs="Times New Roman"/>
          <w:sz w:val="24"/>
          <w:szCs w:val="24"/>
          <w:lang w:eastAsia="pl-PL"/>
        </w:rPr>
        <w:t xml:space="preserve">sygnacie Skarbnika </w:t>
      </w:r>
      <w:r w:rsidR="004B7C67">
        <w:rPr>
          <w:rFonts w:ascii="Times New Roman" w:eastAsia="Times New Roman" w:hAnsi="Times New Roman" w:cs="Times New Roman"/>
          <w:sz w:val="24"/>
          <w:szCs w:val="24"/>
          <w:lang w:eastAsia="pl-PL"/>
        </w:rPr>
        <w:t>-</w:t>
      </w:r>
      <w:r w:rsidRPr="00B52A23">
        <w:rPr>
          <w:rFonts w:ascii="Times New Roman" w:eastAsia="Times New Roman" w:hAnsi="Times New Roman" w:cs="Times New Roman"/>
          <w:sz w:val="24"/>
          <w:szCs w:val="24"/>
          <w:lang w:eastAsia="pl-PL"/>
        </w:rPr>
        <w:t>……………………</w:t>
      </w:r>
      <w:r w:rsidR="004B7C67">
        <w:rPr>
          <w:rFonts w:ascii="Times New Roman" w:eastAsia="Times New Roman" w:hAnsi="Times New Roman" w:cs="Times New Roman"/>
          <w:sz w:val="24"/>
          <w:szCs w:val="24"/>
          <w:lang w:eastAsia="pl-PL"/>
        </w:rPr>
        <w:t>…………</w:t>
      </w:r>
    </w:p>
    <w:p w14:paraId="5FF80B40" w14:textId="49D484FE" w:rsidR="004B7C67" w:rsidRPr="00B52A23" w:rsidRDefault="004B7C67" w:rsidP="004B7C67">
      <w:pPr>
        <w:spacing w:after="0" w:line="240" w:lineRule="auto"/>
        <w:ind w:firstLine="3686"/>
        <w:rPr>
          <w:rFonts w:ascii="Times New Roman" w:eastAsia="Times New Roman" w:hAnsi="Times New Roman" w:cs="Times New Roman"/>
          <w:sz w:val="24"/>
          <w:szCs w:val="24"/>
          <w:lang w:eastAsia="pl-PL"/>
        </w:rPr>
      </w:pPr>
      <w:r w:rsidRPr="00B52A23">
        <w:rPr>
          <w:rFonts w:ascii="Times New Roman" w:eastAsia="Times New Roman" w:hAnsi="Times New Roman" w:cs="Times New Roman"/>
          <w:sz w:val="24"/>
          <w:szCs w:val="24"/>
          <w:vertAlign w:val="superscript"/>
          <w:lang w:eastAsia="pl-PL"/>
        </w:rPr>
        <w:t xml:space="preserve">    (imię i nazwisko)</w:t>
      </w:r>
    </w:p>
    <w:p w14:paraId="220F951A" w14:textId="77777777" w:rsidR="00191A4B" w:rsidRDefault="00191A4B" w:rsidP="00B52A23">
      <w:pPr>
        <w:autoSpaceDE w:val="0"/>
        <w:autoSpaceDN w:val="0"/>
        <w:adjustRightInd w:val="0"/>
        <w:spacing w:after="0" w:line="240" w:lineRule="auto"/>
        <w:jc w:val="both"/>
        <w:rPr>
          <w:rFonts w:ascii="Times New Roman" w:eastAsia="Times New Roman" w:hAnsi="Times New Roman" w:cs="Times New Roman"/>
          <w:sz w:val="24"/>
          <w:szCs w:val="24"/>
          <w:lang w:eastAsia="pl-PL"/>
        </w:rPr>
      </w:pPr>
    </w:p>
    <w:p w14:paraId="4993FF42" w14:textId="77777777" w:rsidR="00B52A23" w:rsidRPr="00B52A23" w:rsidRDefault="00B52A23" w:rsidP="00B52A23">
      <w:pPr>
        <w:spacing w:after="0" w:line="240" w:lineRule="auto"/>
        <w:rPr>
          <w:rFonts w:ascii="Times New Roman" w:eastAsia="Times New Roman" w:hAnsi="Times New Roman" w:cs="Times New Roman"/>
          <w:sz w:val="24"/>
          <w:szCs w:val="24"/>
          <w:lang w:eastAsia="pl-PL"/>
        </w:rPr>
      </w:pPr>
      <w:r w:rsidRPr="00B52A23">
        <w:rPr>
          <w:rFonts w:ascii="Times New Roman" w:eastAsia="Times New Roman" w:hAnsi="Times New Roman" w:cs="Times New Roman"/>
          <w:sz w:val="24"/>
          <w:szCs w:val="24"/>
          <w:lang w:eastAsia="pl-PL"/>
        </w:rPr>
        <w:t xml:space="preserve">zwanymi dalej </w:t>
      </w:r>
      <w:r w:rsidRPr="00B52A23">
        <w:rPr>
          <w:rFonts w:ascii="Times New Roman" w:eastAsia="Times New Roman" w:hAnsi="Times New Roman" w:cs="Times New Roman"/>
          <w:b/>
          <w:sz w:val="24"/>
          <w:szCs w:val="24"/>
          <w:lang w:eastAsia="pl-PL"/>
        </w:rPr>
        <w:t xml:space="preserve">„Zleceniobiorcą”, łącznie zwanych „Stronami” </w:t>
      </w:r>
      <w:r w:rsidRPr="00B52A23">
        <w:rPr>
          <w:rFonts w:ascii="Times New Roman" w:eastAsia="Times New Roman" w:hAnsi="Times New Roman" w:cs="Times New Roman"/>
          <w:sz w:val="24"/>
          <w:szCs w:val="24"/>
          <w:lang w:eastAsia="pl-PL"/>
        </w:rPr>
        <w:t>lub z osobna: „Stroną”.</w:t>
      </w:r>
    </w:p>
    <w:p w14:paraId="4DB45115" w14:textId="77777777" w:rsidR="00B52A23" w:rsidRPr="00B52A23" w:rsidRDefault="00B52A23" w:rsidP="00B52A23">
      <w:pPr>
        <w:spacing w:after="0" w:line="240" w:lineRule="auto"/>
        <w:rPr>
          <w:rFonts w:ascii="Times New Roman" w:eastAsia="Times New Roman" w:hAnsi="Times New Roman" w:cs="Times New Roman"/>
          <w:sz w:val="24"/>
          <w:szCs w:val="24"/>
          <w:lang w:eastAsia="pl-PL"/>
        </w:rPr>
      </w:pPr>
    </w:p>
    <w:p w14:paraId="2A1600BD" w14:textId="77777777" w:rsidR="00951660" w:rsidRPr="00B52A23" w:rsidRDefault="00951660" w:rsidP="00951660">
      <w:pPr>
        <w:autoSpaceDE w:val="0"/>
        <w:autoSpaceDN w:val="0"/>
        <w:adjustRightInd w:val="0"/>
        <w:spacing w:before="240" w:after="0" w:line="276" w:lineRule="auto"/>
        <w:jc w:val="center"/>
        <w:rPr>
          <w:rFonts w:ascii="Times New Roman" w:eastAsia="Times New Roman" w:hAnsi="Times New Roman" w:cs="Times New Roman"/>
          <w:b/>
          <w:sz w:val="24"/>
          <w:szCs w:val="24"/>
          <w:lang w:eastAsia="pl-PL"/>
        </w:rPr>
      </w:pPr>
      <w:r w:rsidRPr="00B52A23">
        <w:rPr>
          <w:rFonts w:ascii="Times New Roman" w:eastAsia="Times New Roman" w:hAnsi="Times New Roman" w:cs="Times New Roman"/>
          <w:b/>
          <w:sz w:val="24"/>
          <w:szCs w:val="24"/>
          <w:lang w:eastAsia="pl-PL"/>
        </w:rPr>
        <w:t>§ 1.</w:t>
      </w:r>
    </w:p>
    <w:p w14:paraId="29271DAA" w14:textId="77777777" w:rsidR="00951660" w:rsidRPr="00B52A23" w:rsidRDefault="00951660" w:rsidP="00951660">
      <w:pPr>
        <w:autoSpaceDE w:val="0"/>
        <w:autoSpaceDN w:val="0"/>
        <w:adjustRightInd w:val="0"/>
        <w:spacing w:after="0" w:line="276" w:lineRule="auto"/>
        <w:jc w:val="center"/>
        <w:rPr>
          <w:rFonts w:ascii="Times New Roman" w:eastAsia="Times New Roman" w:hAnsi="Times New Roman" w:cs="Times New Roman"/>
          <w:b/>
          <w:sz w:val="24"/>
          <w:szCs w:val="24"/>
          <w:lang w:eastAsia="pl-PL"/>
        </w:rPr>
      </w:pPr>
      <w:r w:rsidRPr="00B52A23">
        <w:rPr>
          <w:rFonts w:ascii="Times New Roman" w:eastAsia="Times New Roman" w:hAnsi="Times New Roman" w:cs="Times New Roman"/>
          <w:b/>
          <w:sz w:val="24"/>
          <w:szCs w:val="24"/>
          <w:lang w:eastAsia="pl-PL"/>
        </w:rPr>
        <w:t>Przedmiot umowy</w:t>
      </w:r>
    </w:p>
    <w:p w14:paraId="5CA9D5C7" w14:textId="28988ACF" w:rsidR="00951660" w:rsidRPr="00B52A23" w:rsidRDefault="00951660" w:rsidP="00225E9A">
      <w:pPr>
        <w:numPr>
          <w:ilvl w:val="0"/>
          <w:numId w:val="7"/>
        </w:numPr>
        <w:autoSpaceDE w:val="0"/>
        <w:autoSpaceDN w:val="0"/>
        <w:adjustRightInd w:val="0"/>
        <w:spacing w:after="0" w:line="276" w:lineRule="auto"/>
        <w:ind w:left="426"/>
        <w:jc w:val="both"/>
        <w:rPr>
          <w:rFonts w:ascii="Times New Roman" w:eastAsia="Times New Roman" w:hAnsi="Times New Roman" w:cs="Times New Roman"/>
          <w:sz w:val="24"/>
          <w:szCs w:val="24"/>
          <w:lang w:eastAsia="pl-PL"/>
        </w:rPr>
      </w:pPr>
      <w:r w:rsidRPr="00B52A23">
        <w:rPr>
          <w:rFonts w:ascii="Times New Roman" w:eastAsia="Times New Roman" w:hAnsi="Times New Roman" w:cs="Times New Roman"/>
          <w:sz w:val="24"/>
          <w:szCs w:val="24"/>
          <w:lang w:eastAsia="pl-PL"/>
        </w:rPr>
        <w:t xml:space="preserve">Zleceniodawca zleca Zleceniobiorcy zgodnie z przepisami ustawy z dnia 12 marca 2004 r. o pomocy społecznej </w:t>
      </w:r>
      <w:r w:rsidRPr="00B52A23">
        <w:rPr>
          <w:rFonts w:ascii="Times New Roman" w:eastAsia="Times New Roman" w:hAnsi="Times New Roman" w:cs="Times New Roman"/>
          <w:color w:val="000000"/>
          <w:sz w:val="24"/>
          <w:szCs w:val="24"/>
          <w:lang w:eastAsia="pl-PL"/>
        </w:rPr>
        <w:t>(Dz.U. z 202</w:t>
      </w:r>
      <w:r w:rsidR="00744EEF">
        <w:rPr>
          <w:rFonts w:ascii="Times New Roman" w:eastAsia="Times New Roman" w:hAnsi="Times New Roman" w:cs="Times New Roman"/>
          <w:color w:val="000000"/>
          <w:sz w:val="24"/>
          <w:szCs w:val="24"/>
          <w:lang w:eastAsia="pl-PL"/>
        </w:rPr>
        <w:t>4</w:t>
      </w:r>
      <w:r w:rsidRPr="00B52A23">
        <w:rPr>
          <w:rFonts w:ascii="Times New Roman" w:eastAsia="Times New Roman" w:hAnsi="Times New Roman" w:cs="Times New Roman"/>
          <w:color w:val="000000"/>
          <w:sz w:val="24"/>
          <w:szCs w:val="24"/>
          <w:lang w:eastAsia="pl-PL"/>
        </w:rPr>
        <w:t xml:space="preserve">r. poz. </w:t>
      </w:r>
      <w:r w:rsidR="00744EEF">
        <w:rPr>
          <w:rFonts w:ascii="Times New Roman" w:eastAsia="Times New Roman" w:hAnsi="Times New Roman" w:cs="Times New Roman"/>
          <w:color w:val="000000"/>
          <w:sz w:val="24"/>
          <w:szCs w:val="24"/>
          <w:lang w:eastAsia="pl-PL"/>
        </w:rPr>
        <w:t>1283</w:t>
      </w:r>
      <w:r w:rsidR="0005011A" w:rsidRPr="00B52A23">
        <w:rPr>
          <w:rFonts w:ascii="Times New Roman" w:eastAsia="Times New Roman" w:hAnsi="Times New Roman" w:cs="Times New Roman"/>
          <w:color w:val="000000"/>
          <w:sz w:val="24"/>
          <w:szCs w:val="24"/>
          <w:lang w:eastAsia="pl-PL"/>
        </w:rPr>
        <w:t xml:space="preserve"> z </w:t>
      </w:r>
      <w:proofErr w:type="spellStart"/>
      <w:r w:rsidR="0005011A" w:rsidRPr="00B52A23">
        <w:rPr>
          <w:rFonts w:ascii="Times New Roman" w:eastAsia="Times New Roman" w:hAnsi="Times New Roman" w:cs="Times New Roman"/>
          <w:color w:val="000000"/>
          <w:sz w:val="24"/>
          <w:szCs w:val="24"/>
          <w:lang w:eastAsia="pl-PL"/>
        </w:rPr>
        <w:t>późn</w:t>
      </w:r>
      <w:proofErr w:type="spellEnd"/>
      <w:r w:rsidR="0005011A" w:rsidRPr="00B52A23">
        <w:rPr>
          <w:rFonts w:ascii="Times New Roman" w:eastAsia="Times New Roman" w:hAnsi="Times New Roman" w:cs="Times New Roman"/>
          <w:color w:val="000000"/>
          <w:sz w:val="24"/>
          <w:szCs w:val="24"/>
          <w:lang w:eastAsia="pl-PL"/>
        </w:rPr>
        <w:t>. zm.</w:t>
      </w:r>
      <w:r w:rsidRPr="00B52A23">
        <w:rPr>
          <w:rFonts w:ascii="Times New Roman" w:eastAsia="Times New Roman" w:hAnsi="Times New Roman" w:cs="Times New Roman"/>
          <w:color w:val="000000"/>
          <w:sz w:val="24"/>
          <w:szCs w:val="24"/>
          <w:lang w:eastAsia="pl-PL"/>
        </w:rPr>
        <w:t>),</w:t>
      </w:r>
      <w:r w:rsidRPr="00B52A23">
        <w:rPr>
          <w:rFonts w:ascii="Times New Roman" w:eastAsia="Times New Roman" w:hAnsi="Times New Roman" w:cs="Times New Roman"/>
          <w:sz w:val="24"/>
          <w:szCs w:val="24"/>
          <w:lang w:eastAsia="pl-PL"/>
        </w:rPr>
        <w:t xml:space="preserve"> zwanej dalej „ustawą o pomocy społecznej”, oraz programem wieloletnim „Senior+” na lata </w:t>
      </w:r>
      <w:r w:rsidR="00472693">
        <w:rPr>
          <w:rFonts w:ascii="Times New Roman" w:eastAsia="Times New Roman" w:hAnsi="Times New Roman" w:cs="Times New Roman"/>
          <w:sz w:val="24"/>
          <w:szCs w:val="24"/>
          <w:lang w:eastAsia="pl-PL"/>
        </w:rPr>
        <w:br/>
      </w:r>
      <w:r w:rsidRPr="00B52A23">
        <w:rPr>
          <w:rFonts w:ascii="Times New Roman" w:eastAsia="Times New Roman" w:hAnsi="Times New Roman" w:cs="Times New Roman"/>
          <w:sz w:val="24"/>
          <w:szCs w:val="24"/>
          <w:lang w:eastAsia="pl-PL"/>
        </w:rPr>
        <w:t>2021–2025 (M.P. z 2021 r. poz. 10)</w:t>
      </w:r>
      <w:r w:rsidRPr="00B52A23">
        <w:rPr>
          <w:rFonts w:ascii="Times New Roman" w:eastAsia="Times New Roman" w:hAnsi="Times New Roman" w:cs="Times New Roman"/>
          <w:i/>
          <w:sz w:val="24"/>
          <w:szCs w:val="24"/>
          <w:lang w:eastAsia="pl-PL"/>
        </w:rPr>
        <w:t>,</w:t>
      </w:r>
      <w:r w:rsidRPr="00B52A23">
        <w:rPr>
          <w:rFonts w:ascii="Times New Roman" w:eastAsia="Times New Roman" w:hAnsi="Times New Roman" w:cs="Times New Roman"/>
          <w:sz w:val="24"/>
          <w:szCs w:val="24"/>
          <w:lang w:eastAsia="pl-PL"/>
        </w:rPr>
        <w:t xml:space="preserve"> zwanym dalej „Programem”, realizację zadania publicznego pod nazwą: …………………………………… określonego szczegółowo </w:t>
      </w:r>
      <w:r w:rsidR="00472693">
        <w:rPr>
          <w:rFonts w:ascii="Times New Roman" w:eastAsia="Times New Roman" w:hAnsi="Times New Roman" w:cs="Times New Roman"/>
          <w:sz w:val="24"/>
          <w:szCs w:val="24"/>
          <w:lang w:eastAsia="pl-PL"/>
        </w:rPr>
        <w:br/>
      </w:r>
      <w:r w:rsidRPr="00B52A23">
        <w:rPr>
          <w:rFonts w:ascii="Times New Roman" w:eastAsia="Times New Roman" w:hAnsi="Times New Roman" w:cs="Times New Roman"/>
          <w:sz w:val="24"/>
          <w:szCs w:val="24"/>
          <w:lang w:eastAsia="pl-PL"/>
        </w:rPr>
        <w:t>w ofercie nr …… złożonej przez Zleceniobiorcę w dniu ................., z uwzględni</w:t>
      </w:r>
      <w:r w:rsidR="003F618B">
        <w:rPr>
          <w:rFonts w:ascii="Times New Roman" w:eastAsia="Times New Roman" w:hAnsi="Times New Roman" w:cs="Times New Roman"/>
          <w:sz w:val="24"/>
          <w:szCs w:val="24"/>
          <w:lang w:eastAsia="pl-PL"/>
        </w:rPr>
        <w:t>eniem aktualizacji harmonogramu</w:t>
      </w:r>
      <w:r w:rsidRPr="00B52A23">
        <w:rPr>
          <w:rFonts w:ascii="Times New Roman" w:eastAsia="Times New Roman" w:hAnsi="Times New Roman" w:cs="Times New Roman"/>
          <w:sz w:val="24"/>
          <w:szCs w:val="24"/>
          <w:lang w:eastAsia="pl-PL"/>
        </w:rPr>
        <w:t>/kosztorysu,</w:t>
      </w:r>
      <w:r w:rsidRPr="00B52A23">
        <w:rPr>
          <w:rFonts w:ascii="Times New Roman" w:eastAsia="Times New Roman" w:hAnsi="Times New Roman" w:cs="Times New Roman"/>
          <w:sz w:val="24"/>
          <w:szCs w:val="24"/>
          <w:vertAlign w:val="superscript"/>
          <w:lang w:eastAsia="pl-PL"/>
        </w:rPr>
        <w:t xml:space="preserve"> </w:t>
      </w:r>
      <w:r w:rsidRPr="00B52A23">
        <w:rPr>
          <w:rFonts w:ascii="Times New Roman" w:eastAsia="Times New Roman" w:hAnsi="Times New Roman" w:cs="Times New Roman"/>
          <w:sz w:val="24"/>
          <w:szCs w:val="24"/>
          <w:lang w:eastAsia="pl-PL"/>
        </w:rPr>
        <w:t>zwanego dalej „zadaniem publicznym”, a Zleceniobiorca zobowiązuje się wykonać zadanie publiczne w zakresie i na warunkach określonych w niniejszej umowie.</w:t>
      </w:r>
    </w:p>
    <w:p w14:paraId="7A7B1705" w14:textId="2A67BF36" w:rsidR="00951660" w:rsidRPr="00B52A23" w:rsidRDefault="00951660" w:rsidP="00225E9A">
      <w:pPr>
        <w:numPr>
          <w:ilvl w:val="0"/>
          <w:numId w:val="7"/>
        </w:numPr>
        <w:autoSpaceDE w:val="0"/>
        <w:autoSpaceDN w:val="0"/>
        <w:adjustRightInd w:val="0"/>
        <w:spacing w:after="0" w:line="276" w:lineRule="auto"/>
        <w:ind w:left="426"/>
        <w:jc w:val="both"/>
        <w:rPr>
          <w:rFonts w:ascii="Times New Roman" w:eastAsia="Times New Roman" w:hAnsi="Times New Roman" w:cs="Times New Roman"/>
          <w:sz w:val="24"/>
          <w:szCs w:val="24"/>
          <w:lang w:eastAsia="pl-PL"/>
        </w:rPr>
      </w:pPr>
      <w:r w:rsidRPr="00B52A23">
        <w:rPr>
          <w:rFonts w:ascii="Times New Roman" w:eastAsia="Times New Roman" w:hAnsi="Times New Roman" w:cs="Times New Roman"/>
          <w:sz w:val="24"/>
          <w:szCs w:val="24"/>
          <w:lang w:eastAsia="pl-PL"/>
        </w:rPr>
        <w:t>Na warunkach określonych w niniejszej umowie, Zleceniodawca przyznaje Zleceniobiorcy środki finansowe, o których mowa w § 3 ust. 1, w formie dotacji  na realizację zadania publicznego określonego w niniejszej umowie, w sposób zgodny z postanowieniami tej umowy, przez co rozumie się w szczególności zgodność realizacji zadania z opisem działań, harmonogramem i kosztorysem.</w:t>
      </w:r>
    </w:p>
    <w:p w14:paraId="5F2F11F3" w14:textId="77777777" w:rsidR="00951660" w:rsidRPr="00B52A23" w:rsidRDefault="00951660" w:rsidP="00225E9A">
      <w:pPr>
        <w:numPr>
          <w:ilvl w:val="0"/>
          <w:numId w:val="7"/>
        </w:numPr>
        <w:autoSpaceDE w:val="0"/>
        <w:autoSpaceDN w:val="0"/>
        <w:adjustRightInd w:val="0"/>
        <w:spacing w:after="0" w:line="276" w:lineRule="auto"/>
        <w:ind w:left="426"/>
        <w:jc w:val="both"/>
        <w:rPr>
          <w:rFonts w:ascii="Times New Roman" w:eastAsia="Times New Roman" w:hAnsi="Times New Roman" w:cs="Times New Roman"/>
          <w:sz w:val="24"/>
          <w:szCs w:val="24"/>
          <w:lang w:eastAsia="pl-PL"/>
        </w:rPr>
      </w:pPr>
      <w:r w:rsidRPr="00B52A23">
        <w:rPr>
          <w:rFonts w:ascii="Times New Roman" w:eastAsia="Times New Roman" w:hAnsi="Times New Roman" w:cs="Times New Roman"/>
          <w:sz w:val="24"/>
          <w:szCs w:val="24"/>
          <w:lang w:eastAsia="pl-PL"/>
        </w:rPr>
        <w:t>Strony zobowiązują się stosować przy realizacji niniejszej umowy postanowienia Programu.</w:t>
      </w:r>
    </w:p>
    <w:p w14:paraId="2BD0904A" w14:textId="2386384B" w:rsidR="00951660" w:rsidRPr="00B52A23" w:rsidRDefault="00951660" w:rsidP="00225E9A">
      <w:pPr>
        <w:numPr>
          <w:ilvl w:val="0"/>
          <w:numId w:val="7"/>
        </w:numPr>
        <w:autoSpaceDE w:val="0"/>
        <w:autoSpaceDN w:val="0"/>
        <w:adjustRightInd w:val="0"/>
        <w:spacing w:after="0" w:line="276" w:lineRule="auto"/>
        <w:ind w:left="426"/>
        <w:jc w:val="both"/>
        <w:rPr>
          <w:rFonts w:ascii="Times New Roman" w:eastAsia="Times New Roman" w:hAnsi="Times New Roman" w:cs="Times New Roman"/>
          <w:sz w:val="24"/>
          <w:szCs w:val="24"/>
          <w:lang w:eastAsia="pl-PL"/>
        </w:rPr>
      </w:pPr>
      <w:r w:rsidRPr="00B52A23">
        <w:rPr>
          <w:rFonts w:ascii="Times New Roman" w:eastAsia="Times New Roman" w:hAnsi="Times New Roman" w:cs="Times New Roman"/>
          <w:sz w:val="24"/>
          <w:szCs w:val="24"/>
          <w:lang w:eastAsia="pl-PL"/>
        </w:rPr>
        <w:t xml:space="preserve">Wsparcie dla jednostek samorządu z Programu będzie realizowane na podstawie art. 115 ust. 1 ustawy o pomocy społecznej. Program jest programem wieloletnim w rozumieniu </w:t>
      </w:r>
      <w:r w:rsidRPr="00B52A23">
        <w:rPr>
          <w:rFonts w:ascii="Times New Roman" w:eastAsia="Times New Roman" w:hAnsi="Times New Roman" w:cs="Times New Roman"/>
          <w:sz w:val="24"/>
          <w:szCs w:val="24"/>
          <w:lang w:eastAsia="pl-PL"/>
        </w:rPr>
        <w:lastRenderedPageBreak/>
        <w:t xml:space="preserve">art. 136 ust. 2 ustawy z dnia 27 sierpnia 2009 r. o finansach publicznych </w:t>
      </w:r>
      <w:r w:rsidRPr="00B52A23">
        <w:rPr>
          <w:rFonts w:ascii="Times New Roman" w:eastAsia="Times New Roman" w:hAnsi="Times New Roman" w:cs="Times New Roman"/>
          <w:color w:val="000000"/>
          <w:sz w:val="24"/>
          <w:szCs w:val="24"/>
          <w:lang w:eastAsia="pl-PL"/>
        </w:rPr>
        <w:t>(Dz. U. z 202</w:t>
      </w:r>
      <w:r w:rsidR="00744EEF">
        <w:rPr>
          <w:rFonts w:ascii="Times New Roman" w:eastAsia="Times New Roman" w:hAnsi="Times New Roman" w:cs="Times New Roman"/>
          <w:color w:val="000000"/>
          <w:sz w:val="24"/>
          <w:szCs w:val="24"/>
          <w:lang w:eastAsia="pl-PL"/>
        </w:rPr>
        <w:t>4</w:t>
      </w:r>
      <w:r w:rsidRPr="00B52A23">
        <w:rPr>
          <w:rFonts w:ascii="Times New Roman" w:eastAsia="Times New Roman" w:hAnsi="Times New Roman" w:cs="Times New Roman"/>
          <w:color w:val="000000"/>
          <w:sz w:val="24"/>
          <w:szCs w:val="24"/>
          <w:lang w:eastAsia="pl-PL"/>
        </w:rPr>
        <w:t xml:space="preserve"> r. poz. 1</w:t>
      </w:r>
      <w:r w:rsidR="00744EEF">
        <w:rPr>
          <w:rFonts w:ascii="Times New Roman" w:eastAsia="Times New Roman" w:hAnsi="Times New Roman" w:cs="Times New Roman"/>
          <w:color w:val="000000"/>
          <w:sz w:val="24"/>
          <w:szCs w:val="24"/>
          <w:lang w:eastAsia="pl-PL"/>
        </w:rPr>
        <w:t>530</w:t>
      </w:r>
      <w:r w:rsidR="0005011A" w:rsidRPr="00B52A23">
        <w:rPr>
          <w:rFonts w:ascii="Times New Roman" w:eastAsia="Times New Roman" w:hAnsi="Times New Roman" w:cs="Times New Roman"/>
          <w:color w:val="000000"/>
          <w:sz w:val="24"/>
          <w:szCs w:val="24"/>
          <w:lang w:eastAsia="pl-PL"/>
        </w:rPr>
        <w:t xml:space="preserve">, z </w:t>
      </w:r>
      <w:proofErr w:type="spellStart"/>
      <w:r w:rsidR="0005011A" w:rsidRPr="00B52A23">
        <w:rPr>
          <w:rFonts w:ascii="Times New Roman" w:eastAsia="Times New Roman" w:hAnsi="Times New Roman" w:cs="Times New Roman"/>
          <w:color w:val="000000"/>
          <w:sz w:val="24"/>
          <w:szCs w:val="24"/>
          <w:lang w:eastAsia="pl-PL"/>
        </w:rPr>
        <w:t>późn</w:t>
      </w:r>
      <w:proofErr w:type="spellEnd"/>
      <w:r w:rsidR="0005011A" w:rsidRPr="00B52A23">
        <w:rPr>
          <w:rFonts w:ascii="Times New Roman" w:eastAsia="Times New Roman" w:hAnsi="Times New Roman" w:cs="Times New Roman"/>
          <w:color w:val="000000"/>
          <w:sz w:val="24"/>
          <w:szCs w:val="24"/>
          <w:lang w:eastAsia="pl-PL"/>
        </w:rPr>
        <w:t>. zm.</w:t>
      </w:r>
      <w:r w:rsidRPr="00B52A23">
        <w:rPr>
          <w:rFonts w:ascii="Times New Roman" w:eastAsia="Times New Roman" w:hAnsi="Times New Roman" w:cs="Times New Roman"/>
          <w:color w:val="000000"/>
          <w:sz w:val="24"/>
          <w:szCs w:val="24"/>
          <w:lang w:eastAsia="pl-PL"/>
        </w:rPr>
        <w:t>).</w:t>
      </w:r>
    </w:p>
    <w:p w14:paraId="7B3C27C4" w14:textId="5CEC11E3" w:rsidR="00951660" w:rsidRPr="00B52A23" w:rsidRDefault="00951660" w:rsidP="00225E9A">
      <w:pPr>
        <w:numPr>
          <w:ilvl w:val="0"/>
          <w:numId w:val="7"/>
        </w:numPr>
        <w:autoSpaceDE w:val="0"/>
        <w:autoSpaceDN w:val="0"/>
        <w:adjustRightInd w:val="0"/>
        <w:spacing w:after="0" w:line="276" w:lineRule="auto"/>
        <w:ind w:left="426"/>
        <w:jc w:val="both"/>
        <w:rPr>
          <w:rFonts w:ascii="Times New Roman" w:eastAsia="Times New Roman" w:hAnsi="Times New Roman" w:cs="Times New Roman"/>
          <w:sz w:val="24"/>
          <w:szCs w:val="24"/>
          <w:lang w:eastAsia="pl-PL"/>
        </w:rPr>
      </w:pPr>
      <w:r w:rsidRPr="00B52A23">
        <w:rPr>
          <w:rFonts w:ascii="Times New Roman" w:eastAsia="Times New Roman" w:hAnsi="Times New Roman" w:cs="Times New Roman"/>
          <w:sz w:val="24"/>
          <w:szCs w:val="24"/>
          <w:lang w:eastAsia="pl-PL"/>
        </w:rPr>
        <w:t>Wykonanie umowy nastąpi z dniem zaakceptowania przez Zleceniodawcę sprawozdania końcowego</w:t>
      </w:r>
      <w:r w:rsidR="00381B49" w:rsidRPr="00B52A23">
        <w:rPr>
          <w:rFonts w:ascii="Times New Roman" w:eastAsia="Times New Roman" w:hAnsi="Times New Roman" w:cs="Times New Roman"/>
          <w:sz w:val="24"/>
          <w:szCs w:val="24"/>
          <w:lang w:eastAsia="pl-PL"/>
        </w:rPr>
        <w:t>, z zastrzeżeniem możliwości</w:t>
      </w:r>
      <w:r w:rsidR="00366714">
        <w:rPr>
          <w:rFonts w:ascii="Times New Roman" w:eastAsia="Times New Roman" w:hAnsi="Times New Roman" w:cs="Times New Roman"/>
          <w:sz w:val="24"/>
          <w:szCs w:val="24"/>
          <w:lang w:eastAsia="pl-PL"/>
        </w:rPr>
        <w:t xml:space="preserve"> dokonania przez Zleceniodawcę</w:t>
      </w:r>
      <w:r w:rsidR="00381B49" w:rsidRPr="00B52A23">
        <w:rPr>
          <w:rFonts w:ascii="Times New Roman" w:eastAsia="Times New Roman" w:hAnsi="Times New Roman" w:cs="Times New Roman"/>
          <w:sz w:val="24"/>
          <w:szCs w:val="24"/>
          <w:lang w:eastAsia="pl-PL"/>
        </w:rPr>
        <w:t xml:space="preserve"> dalszych kontroli i oceny prawidłowego wykorzystania środków budżetowych i</w:t>
      </w:r>
      <w:r w:rsidR="003552AB" w:rsidRPr="00B52A23">
        <w:rPr>
          <w:rFonts w:ascii="Times New Roman" w:eastAsia="Times New Roman" w:hAnsi="Times New Roman" w:cs="Times New Roman"/>
          <w:sz w:val="24"/>
          <w:szCs w:val="24"/>
          <w:lang w:eastAsia="pl-PL"/>
        </w:rPr>
        <w:t> </w:t>
      </w:r>
      <w:r w:rsidR="00381B49" w:rsidRPr="00B52A23">
        <w:rPr>
          <w:rFonts w:ascii="Times New Roman" w:eastAsia="Times New Roman" w:hAnsi="Times New Roman" w:cs="Times New Roman"/>
          <w:sz w:val="24"/>
          <w:szCs w:val="24"/>
          <w:lang w:eastAsia="pl-PL"/>
        </w:rPr>
        <w:t>konieczności ich dochodzenia, w przypadku stwierdzenia nieprawidłowości</w:t>
      </w:r>
      <w:r w:rsidRPr="00B52A23">
        <w:rPr>
          <w:rFonts w:ascii="Times New Roman" w:eastAsia="Times New Roman" w:hAnsi="Times New Roman" w:cs="Times New Roman"/>
          <w:sz w:val="24"/>
          <w:szCs w:val="24"/>
          <w:lang w:eastAsia="pl-PL"/>
        </w:rPr>
        <w:t>.</w:t>
      </w:r>
    </w:p>
    <w:p w14:paraId="4DCE95F2" w14:textId="6A36A9B7" w:rsidR="00951660" w:rsidRPr="00B52A23" w:rsidRDefault="00951660" w:rsidP="00225E9A">
      <w:pPr>
        <w:numPr>
          <w:ilvl w:val="0"/>
          <w:numId w:val="7"/>
        </w:numPr>
        <w:autoSpaceDE w:val="0"/>
        <w:autoSpaceDN w:val="0"/>
        <w:adjustRightInd w:val="0"/>
        <w:spacing w:after="0" w:line="276" w:lineRule="auto"/>
        <w:ind w:left="426"/>
        <w:jc w:val="both"/>
        <w:rPr>
          <w:rFonts w:ascii="Times New Roman" w:eastAsia="Times New Roman" w:hAnsi="Times New Roman" w:cs="Times New Roman"/>
          <w:sz w:val="24"/>
          <w:szCs w:val="24"/>
          <w:lang w:eastAsia="pl-PL"/>
        </w:rPr>
      </w:pPr>
      <w:r w:rsidRPr="00B52A23">
        <w:rPr>
          <w:rFonts w:ascii="Times New Roman" w:eastAsia="Times New Roman" w:hAnsi="Times New Roman" w:cs="Times New Roman"/>
          <w:sz w:val="24"/>
          <w:szCs w:val="24"/>
          <w:lang w:eastAsia="pl-PL"/>
        </w:rPr>
        <w:t>Oferta, zawarty w niej opis poszczególnych działań oraz zaktualizowany harmon</w:t>
      </w:r>
      <w:r w:rsidR="007328F2">
        <w:rPr>
          <w:rFonts w:ascii="Times New Roman" w:eastAsia="Times New Roman" w:hAnsi="Times New Roman" w:cs="Times New Roman"/>
          <w:sz w:val="24"/>
          <w:szCs w:val="24"/>
          <w:lang w:eastAsia="pl-PL"/>
        </w:rPr>
        <w:t>ogram</w:t>
      </w:r>
      <w:r w:rsidRPr="00B52A23">
        <w:rPr>
          <w:rFonts w:ascii="Times New Roman" w:eastAsia="Times New Roman" w:hAnsi="Times New Roman" w:cs="Times New Roman"/>
          <w:sz w:val="24"/>
          <w:szCs w:val="24"/>
          <w:lang w:eastAsia="pl-PL"/>
        </w:rPr>
        <w:t xml:space="preserve">/kosztorys, o których mowa w ust. 1, są załącznikami do niniejszej umowy, stanowiącymi jej integralną część. </w:t>
      </w:r>
    </w:p>
    <w:p w14:paraId="095B359E" w14:textId="43F68DEA" w:rsidR="00951660" w:rsidRPr="00B52A23" w:rsidRDefault="00951660" w:rsidP="00225E9A">
      <w:pPr>
        <w:numPr>
          <w:ilvl w:val="0"/>
          <w:numId w:val="7"/>
        </w:numPr>
        <w:autoSpaceDE w:val="0"/>
        <w:autoSpaceDN w:val="0"/>
        <w:adjustRightInd w:val="0"/>
        <w:spacing w:after="0" w:line="276" w:lineRule="auto"/>
        <w:ind w:left="426"/>
        <w:jc w:val="both"/>
        <w:rPr>
          <w:rFonts w:ascii="Times New Roman" w:eastAsia="Times New Roman" w:hAnsi="Times New Roman" w:cs="Times New Roman"/>
          <w:sz w:val="24"/>
          <w:szCs w:val="24"/>
          <w:lang w:eastAsia="pl-PL"/>
        </w:rPr>
      </w:pPr>
      <w:r w:rsidRPr="00B52A23">
        <w:rPr>
          <w:rFonts w:ascii="Times New Roman" w:eastAsia="Times New Roman" w:hAnsi="Times New Roman" w:cs="Times New Roman"/>
          <w:sz w:val="24"/>
          <w:szCs w:val="24"/>
          <w:lang w:eastAsia="pl-PL"/>
        </w:rPr>
        <w:t>Osobą do kontaktów roboczych ze strony Zleceniobiorcy jest: …………………………,</w:t>
      </w:r>
    </w:p>
    <w:p w14:paraId="0B249391" w14:textId="72CA35AD" w:rsidR="00951660" w:rsidRPr="00B52A23" w:rsidRDefault="00951660" w:rsidP="0055160F">
      <w:pPr>
        <w:autoSpaceDE w:val="0"/>
        <w:autoSpaceDN w:val="0"/>
        <w:adjustRightInd w:val="0"/>
        <w:spacing w:after="0" w:line="276" w:lineRule="auto"/>
        <w:ind w:left="426"/>
        <w:rPr>
          <w:rFonts w:ascii="Times New Roman" w:eastAsia="Times New Roman" w:hAnsi="Times New Roman" w:cs="Times New Roman"/>
          <w:sz w:val="24"/>
          <w:szCs w:val="24"/>
          <w:lang w:eastAsia="pl-PL"/>
        </w:rPr>
      </w:pPr>
      <w:r w:rsidRPr="00B52A23">
        <w:rPr>
          <w:rFonts w:ascii="Times New Roman" w:eastAsia="Times New Roman" w:hAnsi="Times New Roman" w:cs="Times New Roman"/>
          <w:sz w:val="24"/>
          <w:szCs w:val="24"/>
          <w:lang w:eastAsia="pl-PL"/>
        </w:rPr>
        <w:t>tel. ………………..……………, e-mail ……………………………….……………..</w:t>
      </w:r>
    </w:p>
    <w:p w14:paraId="4EF4709C" w14:textId="54BBBBE0" w:rsidR="00B52A23" w:rsidRPr="00154F9C" w:rsidRDefault="00B52A23" w:rsidP="00225E9A">
      <w:pPr>
        <w:numPr>
          <w:ilvl w:val="0"/>
          <w:numId w:val="7"/>
        </w:numPr>
        <w:autoSpaceDE w:val="0"/>
        <w:autoSpaceDN w:val="0"/>
        <w:adjustRightInd w:val="0"/>
        <w:spacing w:after="0" w:line="276" w:lineRule="auto"/>
        <w:ind w:left="426"/>
        <w:jc w:val="both"/>
        <w:rPr>
          <w:rFonts w:ascii="Times New Roman" w:eastAsia="Times New Roman" w:hAnsi="Times New Roman" w:cs="Times New Roman"/>
          <w:sz w:val="24"/>
          <w:szCs w:val="24"/>
          <w:lang w:eastAsia="pl-PL"/>
        </w:rPr>
      </w:pPr>
      <w:r w:rsidRPr="00154F9C">
        <w:rPr>
          <w:rFonts w:ascii="Times New Roman" w:eastAsia="Times New Roman" w:hAnsi="Times New Roman" w:cs="Times New Roman"/>
          <w:sz w:val="24"/>
          <w:szCs w:val="24"/>
          <w:lang w:eastAsia="pl-PL"/>
        </w:rPr>
        <w:t xml:space="preserve">Podkarpacki Urząd Wojewódzki w Rzeszowie, adres: ul. Grunwaldzka 15, 35-959 Rzeszów, NIP 813-17-21-402, REGON 000514348, zapewnia obsługę Wojewody, zgodnie z zapisami art. 13 ust. 1 ustawy z dnia 23 stycznia 2009 r. o wojewodzie </w:t>
      </w:r>
      <w:r w:rsidRPr="00154F9C">
        <w:rPr>
          <w:rFonts w:ascii="Times New Roman" w:eastAsia="Times New Roman" w:hAnsi="Times New Roman" w:cs="Times New Roman"/>
          <w:sz w:val="24"/>
          <w:szCs w:val="24"/>
          <w:lang w:eastAsia="pl-PL"/>
        </w:rPr>
        <w:br/>
        <w:t>i administracji rządowej w województwie (Dz. U. z 20</w:t>
      </w:r>
      <w:r w:rsidR="003230C1">
        <w:rPr>
          <w:rFonts w:ascii="Times New Roman" w:eastAsia="Times New Roman" w:hAnsi="Times New Roman" w:cs="Times New Roman"/>
          <w:sz w:val="24"/>
          <w:szCs w:val="24"/>
          <w:lang w:eastAsia="pl-PL"/>
        </w:rPr>
        <w:t>23</w:t>
      </w:r>
      <w:r w:rsidRPr="00154F9C">
        <w:rPr>
          <w:rFonts w:ascii="Times New Roman" w:eastAsia="Times New Roman" w:hAnsi="Times New Roman" w:cs="Times New Roman"/>
          <w:sz w:val="24"/>
          <w:szCs w:val="24"/>
          <w:lang w:eastAsia="pl-PL"/>
        </w:rPr>
        <w:t xml:space="preserve"> r. poz. </w:t>
      </w:r>
      <w:r w:rsidR="00154F9C" w:rsidRPr="00154F9C">
        <w:rPr>
          <w:rFonts w:ascii="Times New Roman" w:eastAsia="Times New Roman" w:hAnsi="Times New Roman" w:cs="Times New Roman"/>
          <w:sz w:val="24"/>
          <w:szCs w:val="24"/>
          <w:lang w:eastAsia="pl-PL"/>
        </w:rPr>
        <w:t>1</w:t>
      </w:r>
      <w:r w:rsidR="003230C1">
        <w:rPr>
          <w:rFonts w:ascii="Times New Roman" w:eastAsia="Times New Roman" w:hAnsi="Times New Roman" w:cs="Times New Roman"/>
          <w:sz w:val="24"/>
          <w:szCs w:val="24"/>
          <w:lang w:eastAsia="pl-PL"/>
        </w:rPr>
        <w:t>90</w:t>
      </w:r>
      <w:r w:rsidR="00CC206A">
        <w:rPr>
          <w:rFonts w:ascii="Times New Roman" w:eastAsia="Times New Roman" w:hAnsi="Times New Roman" w:cs="Times New Roman"/>
          <w:sz w:val="24"/>
          <w:szCs w:val="24"/>
          <w:lang w:eastAsia="pl-PL"/>
        </w:rPr>
        <w:t xml:space="preserve"> z późn.zm.</w:t>
      </w:r>
      <w:r w:rsidR="00775E85">
        <w:rPr>
          <w:rFonts w:ascii="Times New Roman" w:eastAsia="Times New Roman" w:hAnsi="Times New Roman" w:cs="Times New Roman"/>
          <w:sz w:val="24"/>
          <w:szCs w:val="24"/>
          <w:lang w:eastAsia="pl-PL"/>
        </w:rPr>
        <w:t>).</w:t>
      </w:r>
    </w:p>
    <w:p w14:paraId="1290E1D3" w14:textId="412375B7" w:rsidR="00B52A23" w:rsidRPr="00B52A23" w:rsidRDefault="00B52A23" w:rsidP="00225E9A">
      <w:pPr>
        <w:numPr>
          <w:ilvl w:val="0"/>
          <w:numId w:val="7"/>
        </w:numPr>
        <w:autoSpaceDE w:val="0"/>
        <w:autoSpaceDN w:val="0"/>
        <w:adjustRightInd w:val="0"/>
        <w:spacing w:after="0" w:line="276" w:lineRule="auto"/>
        <w:ind w:left="426"/>
        <w:jc w:val="both"/>
        <w:rPr>
          <w:rFonts w:ascii="Times New Roman" w:eastAsia="Times New Roman" w:hAnsi="Times New Roman" w:cs="Times New Roman"/>
          <w:sz w:val="24"/>
          <w:szCs w:val="24"/>
          <w:lang w:eastAsia="pl-PL"/>
        </w:rPr>
      </w:pPr>
      <w:r w:rsidRPr="00B52A23">
        <w:rPr>
          <w:rFonts w:ascii="Times New Roman" w:eastAsia="Times New Roman" w:hAnsi="Times New Roman" w:cs="Times New Roman"/>
          <w:sz w:val="24"/>
          <w:szCs w:val="24"/>
          <w:lang w:eastAsia="pl-PL"/>
        </w:rPr>
        <w:t xml:space="preserve">Ze strony Wojewody uprawnioną komórką organizacyjną prowadzącą i nadzorującą realizację umowy jest Wydział </w:t>
      </w:r>
      <w:r w:rsidR="00744EEF">
        <w:rPr>
          <w:rFonts w:ascii="Times New Roman" w:eastAsia="Times New Roman" w:hAnsi="Times New Roman" w:cs="Times New Roman"/>
          <w:sz w:val="24"/>
          <w:szCs w:val="24"/>
          <w:lang w:eastAsia="pl-PL"/>
        </w:rPr>
        <w:t>Programów Rządowych i Funduszy Eur</w:t>
      </w:r>
      <w:r w:rsidR="00CC206A">
        <w:rPr>
          <w:rFonts w:ascii="Times New Roman" w:eastAsia="Times New Roman" w:hAnsi="Times New Roman" w:cs="Times New Roman"/>
          <w:sz w:val="24"/>
          <w:szCs w:val="24"/>
          <w:lang w:eastAsia="pl-PL"/>
        </w:rPr>
        <w:t>o</w:t>
      </w:r>
      <w:r w:rsidR="00744EEF">
        <w:rPr>
          <w:rFonts w:ascii="Times New Roman" w:eastAsia="Times New Roman" w:hAnsi="Times New Roman" w:cs="Times New Roman"/>
          <w:sz w:val="24"/>
          <w:szCs w:val="24"/>
          <w:lang w:eastAsia="pl-PL"/>
        </w:rPr>
        <w:t>pejskich</w:t>
      </w:r>
      <w:r w:rsidRPr="00B52A23">
        <w:rPr>
          <w:rFonts w:ascii="Times New Roman" w:eastAsia="Times New Roman" w:hAnsi="Times New Roman" w:cs="Times New Roman"/>
          <w:sz w:val="24"/>
          <w:szCs w:val="24"/>
          <w:lang w:eastAsia="pl-PL"/>
        </w:rPr>
        <w:t>.</w:t>
      </w:r>
    </w:p>
    <w:p w14:paraId="5B340443" w14:textId="031DFA82" w:rsidR="00B52A23" w:rsidRPr="00B52A23" w:rsidRDefault="00B52A23" w:rsidP="00225E9A">
      <w:pPr>
        <w:numPr>
          <w:ilvl w:val="0"/>
          <w:numId w:val="7"/>
        </w:numPr>
        <w:autoSpaceDE w:val="0"/>
        <w:autoSpaceDN w:val="0"/>
        <w:adjustRightInd w:val="0"/>
        <w:spacing w:after="0" w:line="276" w:lineRule="auto"/>
        <w:ind w:left="426"/>
        <w:jc w:val="both"/>
        <w:rPr>
          <w:rFonts w:ascii="Times New Roman" w:eastAsia="Times New Roman" w:hAnsi="Times New Roman" w:cs="Times New Roman"/>
          <w:sz w:val="24"/>
          <w:szCs w:val="24"/>
          <w:lang w:eastAsia="pl-PL"/>
        </w:rPr>
      </w:pPr>
      <w:r w:rsidRPr="00B52A23">
        <w:rPr>
          <w:rFonts w:ascii="Times New Roman" w:eastAsia="Times New Roman" w:hAnsi="Times New Roman" w:cs="Times New Roman"/>
          <w:sz w:val="24"/>
          <w:szCs w:val="24"/>
          <w:lang w:eastAsia="pl-PL"/>
        </w:rPr>
        <w:t>Liczba miejsc utworzonych w ośrodku w ramach umowy wynosi: …..</w:t>
      </w:r>
    </w:p>
    <w:p w14:paraId="305CE719" w14:textId="77777777" w:rsidR="00951660" w:rsidRPr="00B52A23" w:rsidRDefault="00951660" w:rsidP="00951660">
      <w:pPr>
        <w:spacing w:after="0" w:line="276" w:lineRule="auto"/>
        <w:ind w:right="923"/>
        <w:rPr>
          <w:rFonts w:ascii="Times New Roman" w:eastAsia="Times New Roman" w:hAnsi="Times New Roman" w:cs="Times New Roman"/>
          <w:b/>
          <w:sz w:val="24"/>
          <w:szCs w:val="24"/>
          <w:lang w:eastAsia="pl-PL"/>
        </w:rPr>
      </w:pPr>
    </w:p>
    <w:p w14:paraId="771A71BF" w14:textId="77777777" w:rsidR="00951660" w:rsidRPr="00B52A23" w:rsidRDefault="00951660" w:rsidP="00951660">
      <w:pPr>
        <w:spacing w:after="0" w:line="276" w:lineRule="auto"/>
        <w:jc w:val="center"/>
        <w:rPr>
          <w:rFonts w:ascii="Times New Roman" w:eastAsia="Times New Roman" w:hAnsi="Times New Roman" w:cs="Times New Roman"/>
          <w:b/>
          <w:sz w:val="24"/>
          <w:szCs w:val="24"/>
          <w:lang w:eastAsia="pl-PL"/>
        </w:rPr>
      </w:pPr>
      <w:r w:rsidRPr="00B52A23">
        <w:rPr>
          <w:rFonts w:ascii="Times New Roman" w:eastAsia="Times New Roman" w:hAnsi="Times New Roman" w:cs="Times New Roman"/>
          <w:b/>
          <w:sz w:val="24"/>
          <w:szCs w:val="24"/>
          <w:lang w:eastAsia="pl-PL"/>
        </w:rPr>
        <w:t>§ 2.</w:t>
      </w:r>
    </w:p>
    <w:p w14:paraId="4C8AB5C4" w14:textId="77777777" w:rsidR="00951660" w:rsidRPr="00B52A23" w:rsidRDefault="00951660" w:rsidP="00951660">
      <w:pPr>
        <w:spacing w:after="0" w:line="276" w:lineRule="auto"/>
        <w:jc w:val="center"/>
        <w:rPr>
          <w:rFonts w:ascii="Times New Roman" w:eastAsia="Times New Roman" w:hAnsi="Times New Roman" w:cs="Times New Roman"/>
          <w:b/>
          <w:sz w:val="24"/>
          <w:szCs w:val="24"/>
          <w:lang w:eastAsia="pl-PL"/>
        </w:rPr>
      </w:pPr>
      <w:r w:rsidRPr="00B52A23">
        <w:rPr>
          <w:rFonts w:ascii="Times New Roman" w:eastAsia="Times New Roman" w:hAnsi="Times New Roman" w:cs="Times New Roman"/>
          <w:b/>
          <w:sz w:val="24"/>
          <w:szCs w:val="24"/>
          <w:lang w:eastAsia="pl-PL"/>
        </w:rPr>
        <w:t>Sposób wykonania zadania publicznego</w:t>
      </w:r>
    </w:p>
    <w:p w14:paraId="006C0EBA" w14:textId="77777777" w:rsidR="00951660" w:rsidRPr="00B52A23" w:rsidRDefault="00951660" w:rsidP="00225E9A">
      <w:pPr>
        <w:numPr>
          <w:ilvl w:val="0"/>
          <w:numId w:val="8"/>
        </w:numPr>
        <w:tabs>
          <w:tab w:val="num" w:pos="0"/>
        </w:tabs>
        <w:spacing w:after="0" w:line="276" w:lineRule="auto"/>
        <w:ind w:left="426" w:hanging="284"/>
        <w:jc w:val="both"/>
        <w:rPr>
          <w:rFonts w:ascii="Times New Roman" w:eastAsia="Times New Roman" w:hAnsi="Times New Roman" w:cs="Times New Roman"/>
          <w:sz w:val="24"/>
          <w:szCs w:val="24"/>
          <w:lang w:eastAsia="pl-PL"/>
        </w:rPr>
      </w:pPr>
      <w:r w:rsidRPr="00B52A23">
        <w:rPr>
          <w:rFonts w:ascii="Times New Roman" w:eastAsia="Times New Roman" w:hAnsi="Times New Roman" w:cs="Times New Roman"/>
          <w:sz w:val="24"/>
          <w:szCs w:val="24"/>
          <w:lang w:eastAsia="pl-PL"/>
        </w:rPr>
        <w:t>Termin realizacji zadania publicznego ustala się: od dnia ……..… do dnia ……………</w:t>
      </w:r>
    </w:p>
    <w:p w14:paraId="4C7DA5F9" w14:textId="169E808F" w:rsidR="00951660" w:rsidRPr="00B52A23" w:rsidRDefault="00951660" w:rsidP="00225E9A">
      <w:pPr>
        <w:numPr>
          <w:ilvl w:val="0"/>
          <w:numId w:val="8"/>
        </w:numPr>
        <w:tabs>
          <w:tab w:val="num" w:pos="0"/>
        </w:tabs>
        <w:spacing w:after="0" w:line="276" w:lineRule="auto"/>
        <w:ind w:left="426" w:hanging="284"/>
        <w:jc w:val="both"/>
        <w:rPr>
          <w:rFonts w:ascii="Times New Roman" w:eastAsia="Times New Roman" w:hAnsi="Times New Roman" w:cs="Times New Roman"/>
          <w:sz w:val="24"/>
          <w:szCs w:val="24"/>
          <w:lang w:eastAsia="pl-PL"/>
        </w:rPr>
      </w:pPr>
      <w:r w:rsidRPr="00B52A23">
        <w:rPr>
          <w:rFonts w:ascii="Times New Roman" w:eastAsia="Times New Roman" w:hAnsi="Times New Roman" w:cs="Times New Roman"/>
          <w:sz w:val="24"/>
          <w:szCs w:val="24"/>
          <w:lang w:eastAsia="pl-PL"/>
        </w:rPr>
        <w:t>Zleceniobiorca zobowiązuje się wykonać zadanie</w:t>
      </w:r>
      <w:r w:rsidRPr="00B52A23">
        <w:rPr>
          <w:rFonts w:ascii="Times New Roman" w:eastAsia="Times New Roman" w:hAnsi="Times New Roman" w:cs="Times New Roman"/>
          <w:b/>
          <w:sz w:val="24"/>
          <w:szCs w:val="24"/>
          <w:lang w:eastAsia="pl-PL"/>
        </w:rPr>
        <w:t xml:space="preserve"> </w:t>
      </w:r>
      <w:r w:rsidRPr="00B52A23">
        <w:rPr>
          <w:rFonts w:ascii="Times New Roman" w:eastAsia="Times New Roman" w:hAnsi="Times New Roman" w:cs="Times New Roman"/>
          <w:sz w:val="24"/>
          <w:szCs w:val="24"/>
          <w:lang w:eastAsia="pl-PL"/>
        </w:rPr>
        <w:t>publiczne</w:t>
      </w:r>
      <w:r w:rsidRPr="00B52A23">
        <w:rPr>
          <w:rFonts w:ascii="Times New Roman" w:eastAsia="Times New Roman" w:hAnsi="Times New Roman" w:cs="Times New Roman"/>
          <w:b/>
          <w:sz w:val="24"/>
          <w:szCs w:val="24"/>
          <w:lang w:eastAsia="pl-PL"/>
        </w:rPr>
        <w:t xml:space="preserve"> </w:t>
      </w:r>
      <w:r w:rsidRPr="00B52A23">
        <w:rPr>
          <w:rFonts w:ascii="Times New Roman" w:eastAsia="Times New Roman" w:hAnsi="Times New Roman" w:cs="Times New Roman"/>
          <w:sz w:val="24"/>
          <w:szCs w:val="24"/>
          <w:lang w:eastAsia="pl-PL"/>
        </w:rPr>
        <w:t xml:space="preserve">zgodnie z ofertą, z uwzględnieniem aktualizacji </w:t>
      </w:r>
      <w:r w:rsidR="007328F2">
        <w:rPr>
          <w:rFonts w:ascii="Times New Roman" w:eastAsia="Times New Roman" w:hAnsi="Times New Roman" w:cs="Times New Roman"/>
          <w:sz w:val="24"/>
          <w:szCs w:val="24"/>
          <w:lang w:eastAsia="pl-PL"/>
        </w:rPr>
        <w:t>harmonogramu</w:t>
      </w:r>
      <w:r w:rsidRPr="00B52A23">
        <w:rPr>
          <w:rFonts w:ascii="Times New Roman" w:eastAsia="Times New Roman" w:hAnsi="Times New Roman" w:cs="Times New Roman"/>
          <w:sz w:val="24"/>
          <w:szCs w:val="24"/>
          <w:lang w:eastAsia="pl-PL"/>
        </w:rPr>
        <w:t>/kosztorysu.</w:t>
      </w:r>
    </w:p>
    <w:p w14:paraId="0B552857" w14:textId="79F0CA6E" w:rsidR="00951660" w:rsidRPr="00B52A23" w:rsidRDefault="00951660" w:rsidP="00225E9A">
      <w:pPr>
        <w:numPr>
          <w:ilvl w:val="0"/>
          <w:numId w:val="8"/>
        </w:numPr>
        <w:tabs>
          <w:tab w:val="num" w:pos="0"/>
        </w:tabs>
        <w:spacing w:after="0" w:line="276" w:lineRule="auto"/>
        <w:ind w:left="426" w:hanging="284"/>
        <w:jc w:val="both"/>
        <w:rPr>
          <w:rFonts w:ascii="Times New Roman" w:eastAsia="Times New Roman" w:hAnsi="Times New Roman" w:cs="Times New Roman"/>
          <w:sz w:val="24"/>
          <w:szCs w:val="24"/>
          <w:lang w:eastAsia="pl-PL"/>
        </w:rPr>
      </w:pPr>
      <w:r w:rsidRPr="00B52A23">
        <w:rPr>
          <w:rFonts w:ascii="Times New Roman" w:eastAsia="Times New Roman" w:hAnsi="Times New Roman" w:cs="Times New Roman"/>
          <w:sz w:val="24"/>
          <w:szCs w:val="24"/>
          <w:lang w:eastAsia="pl-PL"/>
        </w:rPr>
        <w:t xml:space="preserve">Oferta złożona przez Zleceniobiorcę określa zobowiązanie Zleceniobiorcy, o ile nie jest sprzeczna ze </w:t>
      </w:r>
      <w:r w:rsidR="007328F2">
        <w:rPr>
          <w:rFonts w:ascii="Times New Roman" w:eastAsia="Times New Roman" w:hAnsi="Times New Roman" w:cs="Times New Roman"/>
          <w:sz w:val="24"/>
          <w:szCs w:val="24"/>
          <w:lang w:eastAsia="pl-PL"/>
        </w:rPr>
        <w:t>zaktualizowanymi: harmonogramem</w:t>
      </w:r>
      <w:r w:rsidRPr="00B52A23">
        <w:rPr>
          <w:rFonts w:ascii="Times New Roman" w:eastAsia="Times New Roman" w:hAnsi="Times New Roman" w:cs="Times New Roman"/>
          <w:sz w:val="24"/>
          <w:szCs w:val="24"/>
          <w:lang w:eastAsia="pl-PL"/>
        </w:rPr>
        <w:t>/</w:t>
      </w:r>
      <w:r w:rsidR="007328F2">
        <w:rPr>
          <w:rFonts w:ascii="Times New Roman" w:eastAsia="Times New Roman" w:hAnsi="Times New Roman" w:cs="Times New Roman"/>
          <w:sz w:val="24"/>
          <w:szCs w:val="24"/>
          <w:lang w:eastAsia="pl-PL"/>
        </w:rPr>
        <w:t>kosztorysem</w:t>
      </w:r>
      <w:r w:rsidRPr="00B52A23">
        <w:rPr>
          <w:rFonts w:ascii="Times New Roman" w:eastAsia="Times New Roman" w:hAnsi="Times New Roman" w:cs="Times New Roman"/>
          <w:sz w:val="24"/>
          <w:szCs w:val="24"/>
          <w:lang w:eastAsia="pl-PL"/>
        </w:rPr>
        <w:t>, o których mowa w ust. 2.</w:t>
      </w:r>
    </w:p>
    <w:p w14:paraId="5CF9393E" w14:textId="77777777" w:rsidR="00951660" w:rsidRPr="00B52A23" w:rsidRDefault="00951660" w:rsidP="00225E9A">
      <w:pPr>
        <w:numPr>
          <w:ilvl w:val="0"/>
          <w:numId w:val="8"/>
        </w:numPr>
        <w:tabs>
          <w:tab w:val="num" w:pos="0"/>
        </w:tabs>
        <w:spacing w:after="0" w:line="276" w:lineRule="auto"/>
        <w:ind w:left="426" w:hanging="284"/>
        <w:jc w:val="both"/>
        <w:rPr>
          <w:rFonts w:ascii="Times New Roman" w:eastAsia="Times New Roman" w:hAnsi="Times New Roman" w:cs="Times New Roman"/>
          <w:sz w:val="24"/>
          <w:szCs w:val="24"/>
          <w:lang w:eastAsia="pl-PL"/>
        </w:rPr>
      </w:pPr>
      <w:r w:rsidRPr="00B52A23">
        <w:rPr>
          <w:rFonts w:ascii="Times New Roman" w:eastAsia="Times New Roman" w:hAnsi="Times New Roman" w:cs="Times New Roman"/>
          <w:sz w:val="24"/>
          <w:szCs w:val="24"/>
          <w:lang w:eastAsia="pl-PL"/>
        </w:rPr>
        <w:t xml:space="preserve">Zmiany w kosztorysie dotyczące realizowanego zadania wymagające zawarcia aneksu do niniejszej umowy mogą być zgłaszane Zleceniodawcy nie później niż na 30 dni przed dniem zakończenia terminu realizacji zadania publicznego, o którym mowa w ust. 1. </w:t>
      </w:r>
    </w:p>
    <w:p w14:paraId="6015DCBC" w14:textId="77777777" w:rsidR="00951660" w:rsidRPr="00B52A23" w:rsidRDefault="00951660" w:rsidP="00225E9A">
      <w:pPr>
        <w:numPr>
          <w:ilvl w:val="0"/>
          <w:numId w:val="8"/>
        </w:numPr>
        <w:tabs>
          <w:tab w:val="num" w:pos="0"/>
        </w:tabs>
        <w:spacing w:after="0" w:line="240" w:lineRule="auto"/>
        <w:ind w:left="426" w:hanging="284"/>
        <w:jc w:val="both"/>
        <w:rPr>
          <w:rFonts w:ascii="Times New Roman" w:eastAsia="Times New Roman" w:hAnsi="Times New Roman" w:cs="Times New Roman"/>
          <w:sz w:val="24"/>
          <w:szCs w:val="24"/>
          <w:lang w:eastAsia="pl-PL"/>
        </w:rPr>
      </w:pPr>
      <w:r w:rsidRPr="00B52A23">
        <w:rPr>
          <w:rFonts w:ascii="Times New Roman" w:eastAsia="Times New Roman" w:hAnsi="Times New Roman" w:cs="Times New Roman"/>
          <w:sz w:val="24"/>
          <w:szCs w:val="24"/>
          <w:lang w:eastAsia="pl-PL"/>
        </w:rPr>
        <w:t>Zleceniobiorca zobowiązuje się do wykorzystania środków, o których mowa w § 3 ust. 4, zgodnie z celem</w:t>
      </w:r>
      <w:r w:rsidR="00C87A74" w:rsidRPr="00B52A23">
        <w:rPr>
          <w:rFonts w:ascii="Times New Roman" w:eastAsia="Times New Roman" w:hAnsi="Times New Roman" w:cs="Times New Roman"/>
          <w:sz w:val="24"/>
          <w:szCs w:val="24"/>
          <w:lang w:eastAsia="pl-PL"/>
        </w:rPr>
        <w:t xml:space="preserve"> i przeznaczeniem</w:t>
      </w:r>
      <w:r w:rsidRPr="00B52A23">
        <w:rPr>
          <w:rFonts w:ascii="Times New Roman" w:eastAsia="Times New Roman" w:hAnsi="Times New Roman" w:cs="Times New Roman"/>
          <w:sz w:val="24"/>
          <w:szCs w:val="24"/>
          <w:lang w:eastAsia="pl-PL"/>
        </w:rPr>
        <w:t>, na jaki</w:t>
      </w:r>
      <w:r w:rsidR="00C87A74" w:rsidRPr="00B52A23">
        <w:rPr>
          <w:rFonts w:ascii="Times New Roman" w:eastAsia="Times New Roman" w:hAnsi="Times New Roman" w:cs="Times New Roman"/>
          <w:sz w:val="24"/>
          <w:szCs w:val="24"/>
          <w:lang w:eastAsia="pl-PL"/>
        </w:rPr>
        <w:t>e</w:t>
      </w:r>
      <w:r w:rsidRPr="00B52A23">
        <w:rPr>
          <w:rFonts w:ascii="Times New Roman" w:eastAsia="Times New Roman" w:hAnsi="Times New Roman" w:cs="Times New Roman"/>
          <w:color w:val="FF0000"/>
          <w:sz w:val="24"/>
          <w:szCs w:val="24"/>
          <w:lang w:eastAsia="pl-PL"/>
        </w:rPr>
        <w:t xml:space="preserve"> </w:t>
      </w:r>
      <w:r w:rsidRPr="00B52A23">
        <w:rPr>
          <w:rFonts w:ascii="Times New Roman" w:eastAsia="Times New Roman" w:hAnsi="Times New Roman" w:cs="Times New Roman"/>
          <w:sz w:val="24"/>
          <w:szCs w:val="24"/>
          <w:lang w:eastAsia="pl-PL"/>
        </w:rPr>
        <w:t>je uzyskał i na warunkach określonych niniejszą umową. Dotyczy to także ewentualnych przychodów uzyskanych przy realizacji umowy, których nie można było przewidzieć przy kalkulowaniu wysokości przekazanych środków, które należy wykorzystać wyłącznie na realizację zadania publicznego.</w:t>
      </w:r>
    </w:p>
    <w:p w14:paraId="47F80A4F" w14:textId="77777777" w:rsidR="00197835" w:rsidRDefault="00197835" w:rsidP="00197835">
      <w:pPr>
        <w:autoSpaceDE w:val="0"/>
        <w:autoSpaceDN w:val="0"/>
        <w:adjustRightInd w:val="0"/>
        <w:spacing w:after="0" w:line="240" w:lineRule="auto"/>
        <w:jc w:val="center"/>
        <w:rPr>
          <w:rFonts w:ascii="Times New Roman" w:eastAsia="Times New Roman" w:hAnsi="Times New Roman" w:cs="Times New Roman"/>
          <w:b/>
          <w:sz w:val="24"/>
          <w:szCs w:val="24"/>
          <w:lang w:eastAsia="pl-PL"/>
        </w:rPr>
      </w:pPr>
    </w:p>
    <w:p w14:paraId="41C1F0A3" w14:textId="77777777" w:rsidR="00951660" w:rsidRPr="00B52A23" w:rsidRDefault="00951660" w:rsidP="00197835">
      <w:pPr>
        <w:autoSpaceDE w:val="0"/>
        <w:autoSpaceDN w:val="0"/>
        <w:adjustRightInd w:val="0"/>
        <w:spacing w:after="0" w:line="240" w:lineRule="auto"/>
        <w:jc w:val="center"/>
        <w:rPr>
          <w:rFonts w:ascii="Times New Roman" w:eastAsia="Times New Roman" w:hAnsi="Times New Roman" w:cs="Times New Roman"/>
          <w:b/>
          <w:sz w:val="24"/>
          <w:szCs w:val="24"/>
          <w:lang w:eastAsia="pl-PL"/>
        </w:rPr>
      </w:pPr>
      <w:r w:rsidRPr="00B52A23">
        <w:rPr>
          <w:rFonts w:ascii="Times New Roman" w:eastAsia="Times New Roman" w:hAnsi="Times New Roman" w:cs="Times New Roman"/>
          <w:b/>
          <w:sz w:val="24"/>
          <w:szCs w:val="24"/>
          <w:lang w:eastAsia="pl-PL"/>
        </w:rPr>
        <w:t>§ 3.</w:t>
      </w:r>
    </w:p>
    <w:p w14:paraId="48397CF9" w14:textId="77777777" w:rsidR="00951660" w:rsidRPr="00B52A23" w:rsidRDefault="00951660" w:rsidP="00951660">
      <w:pPr>
        <w:autoSpaceDE w:val="0"/>
        <w:autoSpaceDN w:val="0"/>
        <w:adjustRightInd w:val="0"/>
        <w:spacing w:after="0" w:line="276" w:lineRule="auto"/>
        <w:jc w:val="center"/>
        <w:rPr>
          <w:rFonts w:ascii="Times New Roman" w:eastAsia="Times New Roman" w:hAnsi="Times New Roman" w:cs="Times New Roman"/>
          <w:b/>
          <w:sz w:val="24"/>
          <w:szCs w:val="24"/>
          <w:lang w:eastAsia="pl-PL"/>
        </w:rPr>
      </w:pPr>
      <w:r w:rsidRPr="00B52A23">
        <w:rPr>
          <w:rFonts w:ascii="Times New Roman" w:eastAsia="Times New Roman" w:hAnsi="Times New Roman" w:cs="Times New Roman"/>
          <w:b/>
          <w:sz w:val="24"/>
          <w:szCs w:val="24"/>
          <w:lang w:eastAsia="pl-PL"/>
        </w:rPr>
        <w:t xml:space="preserve">Wysokość dotacji w całkowitym koszcie zadania </w:t>
      </w:r>
    </w:p>
    <w:p w14:paraId="1EA8EE4C" w14:textId="77777777" w:rsidR="00B52A23" w:rsidRPr="00B52A23" w:rsidRDefault="00B52A23" w:rsidP="00225E9A">
      <w:pPr>
        <w:numPr>
          <w:ilvl w:val="0"/>
          <w:numId w:val="17"/>
        </w:numPr>
        <w:autoSpaceDE w:val="0"/>
        <w:autoSpaceDN w:val="0"/>
        <w:adjustRightInd w:val="0"/>
        <w:spacing w:after="0" w:line="276" w:lineRule="auto"/>
        <w:ind w:left="426" w:hanging="284"/>
        <w:jc w:val="both"/>
        <w:rPr>
          <w:rFonts w:ascii="Times New Roman" w:eastAsia="Times New Roman" w:hAnsi="Times New Roman" w:cs="Times New Roman"/>
          <w:color w:val="000000"/>
          <w:sz w:val="24"/>
          <w:szCs w:val="24"/>
          <w:lang w:eastAsia="pl-PL"/>
        </w:rPr>
      </w:pPr>
      <w:r w:rsidRPr="00B52A23">
        <w:rPr>
          <w:rFonts w:ascii="Times New Roman" w:eastAsia="Times New Roman" w:hAnsi="Times New Roman" w:cs="Times New Roman"/>
          <w:sz w:val="24"/>
          <w:szCs w:val="24"/>
          <w:lang w:eastAsia="pl-PL"/>
        </w:rPr>
        <w:t>Zleceniodawca zobowiązuje się do przekazania Zleceniobiorcy, który złożył ofertę na realizację zadania publicznego, kwoty dotacji w wysokości nie wyższej niż …….</w:t>
      </w:r>
      <w:r w:rsidRPr="00B52A23">
        <w:rPr>
          <w:rFonts w:ascii="Times New Roman" w:eastAsia="Times New Roman" w:hAnsi="Times New Roman" w:cs="Times New Roman"/>
          <w:color w:val="000000"/>
          <w:sz w:val="24"/>
          <w:szCs w:val="24"/>
          <w:lang w:eastAsia="pl-PL"/>
        </w:rPr>
        <w:t xml:space="preserve"> zł</w:t>
      </w:r>
      <w:r w:rsidRPr="00B52A23">
        <w:rPr>
          <w:rFonts w:ascii="Times New Roman" w:eastAsia="Times New Roman" w:hAnsi="Times New Roman" w:cs="Times New Roman"/>
          <w:b/>
          <w:color w:val="000000"/>
          <w:sz w:val="24"/>
          <w:szCs w:val="24"/>
          <w:lang w:eastAsia="pl-PL"/>
        </w:rPr>
        <w:t xml:space="preserve"> </w:t>
      </w:r>
      <w:r w:rsidRPr="00B52A23">
        <w:rPr>
          <w:rFonts w:ascii="Times New Roman" w:eastAsia="Times New Roman" w:hAnsi="Times New Roman" w:cs="Times New Roman"/>
          <w:color w:val="000000"/>
          <w:sz w:val="24"/>
          <w:szCs w:val="24"/>
          <w:lang w:eastAsia="pl-PL"/>
        </w:rPr>
        <w:t>(słownie złotych: ……….. 00/100), w tym:</w:t>
      </w:r>
    </w:p>
    <w:p w14:paraId="51CA976D" w14:textId="77777777" w:rsidR="00B52A23" w:rsidRPr="00B52A23" w:rsidRDefault="00B52A23" w:rsidP="00225E9A">
      <w:pPr>
        <w:numPr>
          <w:ilvl w:val="0"/>
          <w:numId w:val="4"/>
        </w:numPr>
        <w:autoSpaceDE w:val="0"/>
        <w:autoSpaceDN w:val="0"/>
        <w:adjustRightInd w:val="0"/>
        <w:spacing w:after="0" w:line="276" w:lineRule="auto"/>
        <w:ind w:left="709" w:hanging="283"/>
        <w:jc w:val="both"/>
        <w:rPr>
          <w:rFonts w:ascii="Times New Roman" w:eastAsia="Times New Roman" w:hAnsi="Times New Roman" w:cs="Times New Roman"/>
          <w:color w:val="000000"/>
          <w:sz w:val="24"/>
          <w:szCs w:val="24"/>
          <w:lang w:eastAsia="pl-PL"/>
        </w:rPr>
      </w:pPr>
      <w:r w:rsidRPr="00B52A23">
        <w:rPr>
          <w:rFonts w:ascii="Times New Roman" w:eastAsia="Times New Roman" w:hAnsi="Times New Roman" w:cs="Times New Roman"/>
          <w:color w:val="000000"/>
          <w:sz w:val="24"/>
          <w:szCs w:val="24"/>
          <w:lang w:eastAsia="pl-PL"/>
        </w:rPr>
        <w:t>w ramach działu 852, rozdziału 85295, § 6330 – ………….</w:t>
      </w:r>
      <w:r w:rsidRPr="00B52A23">
        <w:rPr>
          <w:rFonts w:ascii="Times New Roman" w:eastAsia="Times New Roman" w:hAnsi="Times New Roman" w:cs="Times New Roman"/>
          <w:b/>
          <w:color w:val="000000"/>
          <w:sz w:val="24"/>
          <w:szCs w:val="24"/>
          <w:lang w:eastAsia="pl-PL"/>
        </w:rPr>
        <w:t xml:space="preserve"> </w:t>
      </w:r>
      <w:r w:rsidRPr="00B52A23">
        <w:rPr>
          <w:rFonts w:ascii="Times New Roman" w:eastAsia="Times New Roman" w:hAnsi="Times New Roman" w:cs="Times New Roman"/>
          <w:color w:val="000000"/>
          <w:sz w:val="24"/>
          <w:szCs w:val="24"/>
          <w:lang w:eastAsia="pl-PL"/>
        </w:rPr>
        <w:t>zł (słownie złotych: ……………00/100),</w:t>
      </w:r>
    </w:p>
    <w:p w14:paraId="642004D1" w14:textId="77777777" w:rsidR="00B52A23" w:rsidRPr="00B52A23" w:rsidRDefault="00B52A23" w:rsidP="00225E9A">
      <w:pPr>
        <w:numPr>
          <w:ilvl w:val="0"/>
          <w:numId w:val="4"/>
        </w:numPr>
        <w:autoSpaceDE w:val="0"/>
        <w:autoSpaceDN w:val="0"/>
        <w:adjustRightInd w:val="0"/>
        <w:spacing w:after="0" w:line="276" w:lineRule="auto"/>
        <w:ind w:left="709" w:hanging="283"/>
        <w:jc w:val="both"/>
        <w:rPr>
          <w:rFonts w:ascii="Times New Roman" w:eastAsia="Times New Roman" w:hAnsi="Times New Roman" w:cs="Times New Roman"/>
          <w:color w:val="000000"/>
          <w:sz w:val="24"/>
          <w:szCs w:val="24"/>
          <w:lang w:eastAsia="pl-PL"/>
        </w:rPr>
      </w:pPr>
      <w:r w:rsidRPr="00B52A23">
        <w:rPr>
          <w:rFonts w:ascii="Times New Roman" w:eastAsia="Times New Roman" w:hAnsi="Times New Roman" w:cs="Times New Roman"/>
          <w:color w:val="000000"/>
          <w:sz w:val="24"/>
          <w:szCs w:val="24"/>
          <w:lang w:eastAsia="pl-PL"/>
        </w:rPr>
        <w:t>w ramach działu 852 rozdziału 85295, § 2030 – ……………..</w:t>
      </w:r>
      <w:r w:rsidRPr="00B52A23">
        <w:rPr>
          <w:rFonts w:ascii="Times New Roman" w:eastAsia="Times New Roman" w:hAnsi="Times New Roman" w:cs="Times New Roman"/>
          <w:b/>
          <w:color w:val="000000"/>
          <w:sz w:val="24"/>
          <w:szCs w:val="24"/>
          <w:lang w:eastAsia="pl-PL"/>
        </w:rPr>
        <w:t xml:space="preserve"> </w:t>
      </w:r>
      <w:r w:rsidRPr="00B52A23">
        <w:rPr>
          <w:rFonts w:ascii="Times New Roman" w:eastAsia="Times New Roman" w:hAnsi="Times New Roman" w:cs="Times New Roman"/>
          <w:color w:val="000000"/>
          <w:sz w:val="24"/>
          <w:szCs w:val="24"/>
          <w:lang w:eastAsia="pl-PL"/>
        </w:rPr>
        <w:t>zł (słownie złotych: .... 00/100),</w:t>
      </w:r>
    </w:p>
    <w:p w14:paraId="3B65A60F" w14:textId="77777777" w:rsidR="00B52A23" w:rsidRPr="00B52A23" w:rsidRDefault="00B52A23" w:rsidP="003061E3">
      <w:pPr>
        <w:spacing w:after="0" w:line="276" w:lineRule="auto"/>
        <w:ind w:left="426"/>
        <w:jc w:val="both"/>
        <w:rPr>
          <w:rFonts w:ascii="Times New Roman" w:eastAsia="Times New Roman" w:hAnsi="Times New Roman" w:cs="Times New Roman"/>
          <w:sz w:val="24"/>
          <w:szCs w:val="24"/>
          <w:lang w:eastAsia="pl-PL"/>
        </w:rPr>
      </w:pPr>
      <w:r w:rsidRPr="00B52A23">
        <w:rPr>
          <w:rFonts w:ascii="Times New Roman" w:eastAsia="Times New Roman" w:hAnsi="Times New Roman" w:cs="Times New Roman"/>
          <w:sz w:val="24"/>
          <w:szCs w:val="24"/>
          <w:lang w:eastAsia="pl-PL"/>
        </w:rPr>
        <w:t xml:space="preserve">na rachunek bankowy </w:t>
      </w:r>
      <w:r w:rsidRPr="00B52A23">
        <w:rPr>
          <w:rFonts w:ascii="Times New Roman" w:eastAsia="Times New Roman" w:hAnsi="Times New Roman" w:cs="Times New Roman"/>
          <w:b/>
          <w:sz w:val="24"/>
          <w:szCs w:val="24"/>
          <w:lang w:eastAsia="pl-PL"/>
        </w:rPr>
        <w:t>Zleceniobiorcy</w:t>
      </w:r>
      <w:r w:rsidRPr="00B52A23">
        <w:rPr>
          <w:rFonts w:ascii="Times New Roman" w:eastAsia="Times New Roman" w:hAnsi="Times New Roman" w:cs="Times New Roman"/>
          <w:sz w:val="24"/>
          <w:szCs w:val="24"/>
          <w:lang w:eastAsia="pl-PL"/>
        </w:rPr>
        <w:t xml:space="preserve"> </w:t>
      </w:r>
      <w:r w:rsidRPr="00B52A23">
        <w:rPr>
          <w:rFonts w:ascii="Times New Roman" w:eastAsia="Times New Roman" w:hAnsi="Times New Roman" w:cs="Times New Roman"/>
          <w:b/>
          <w:sz w:val="24"/>
          <w:szCs w:val="24"/>
          <w:lang w:eastAsia="pl-PL"/>
        </w:rPr>
        <w:t>nr rachunku</w:t>
      </w:r>
      <w:r w:rsidRPr="00B52A23">
        <w:rPr>
          <w:rFonts w:ascii="Times New Roman" w:eastAsia="Times New Roman" w:hAnsi="Times New Roman" w:cs="Times New Roman"/>
          <w:sz w:val="24"/>
          <w:szCs w:val="24"/>
          <w:lang w:eastAsia="pl-PL"/>
        </w:rPr>
        <w:t>: ……..,</w:t>
      </w:r>
    </w:p>
    <w:p w14:paraId="45A06903" w14:textId="319416CF" w:rsidR="00B52A23" w:rsidRPr="00B52A23" w:rsidRDefault="00B52A23" w:rsidP="003061E3">
      <w:pPr>
        <w:spacing w:after="0" w:line="276" w:lineRule="auto"/>
        <w:ind w:left="426"/>
        <w:jc w:val="both"/>
        <w:rPr>
          <w:rFonts w:ascii="Times New Roman" w:eastAsia="Times New Roman" w:hAnsi="Times New Roman" w:cs="Times New Roman"/>
          <w:color w:val="000000"/>
          <w:sz w:val="24"/>
          <w:szCs w:val="24"/>
          <w:lang w:eastAsia="pl-PL"/>
        </w:rPr>
      </w:pPr>
      <w:r w:rsidRPr="00B52A23">
        <w:rPr>
          <w:rFonts w:ascii="Times New Roman" w:eastAsia="Times New Roman" w:hAnsi="Times New Roman" w:cs="Times New Roman"/>
          <w:sz w:val="24"/>
          <w:szCs w:val="24"/>
          <w:lang w:eastAsia="pl-PL"/>
        </w:rPr>
        <w:lastRenderedPageBreak/>
        <w:t xml:space="preserve">w transzach, na podstawie zaakceptowanego przez Zleceniodawcę harmonogramu przekazywania środków dotacyjnych oraz wniosku Zleceniobiorcy o przekazanie środków dotacji, określającego wysokość wnioskowanej kwoty dotacji, których wzory stanowią załączniki do umowy. </w:t>
      </w:r>
      <w:r w:rsidRPr="00CC206A">
        <w:rPr>
          <w:rFonts w:ascii="Times New Roman" w:eastAsia="Times New Roman" w:hAnsi="Times New Roman" w:cs="Times New Roman"/>
          <w:b/>
          <w:sz w:val="24"/>
          <w:szCs w:val="24"/>
          <w:lang w:eastAsia="pl-PL"/>
        </w:rPr>
        <w:t>Harmonogram Zleceniobiorca zobowiązany jest złożyć</w:t>
      </w:r>
      <w:r w:rsidRPr="00B52A23">
        <w:rPr>
          <w:rFonts w:ascii="Times New Roman" w:eastAsia="Times New Roman" w:hAnsi="Times New Roman" w:cs="Times New Roman"/>
          <w:sz w:val="24"/>
          <w:szCs w:val="24"/>
          <w:lang w:eastAsia="pl-PL"/>
        </w:rPr>
        <w:t xml:space="preserve"> </w:t>
      </w:r>
      <w:r w:rsidRPr="00CC206A">
        <w:rPr>
          <w:rFonts w:ascii="Times New Roman" w:eastAsia="Times New Roman" w:hAnsi="Times New Roman" w:cs="Times New Roman"/>
          <w:b/>
          <w:sz w:val="24"/>
          <w:szCs w:val="24"/>
          <w:lang w:eastAsia="pl-PL"/>
        </w:rPr>
        <w:t>w terminie 10 dni od daty doręczenia umowy</w:t>
      </w:r>
      <w:r w:rsidRPr="00B52A23">
        <w:rPr>
          <w:rFonts w:ascii="Times New Roman" w:eastAsia="Times New Roman" w:hAnsi="Times New Roman" w:cs="Times New Roman"/>
          <w:sz w:val="24"/>
          <w:szCs w:val="24"/>
          <w:lang w:eastAsia="pl-PL"/>
        </w:rPr>
        <w:t xml:space="preserve">. Aktualizację harmonogramu Zleceniobiorca przedkłada wraz z pisemnym uzasadnieniem zmian. Wraz z wnioskiem </w:t>
      </w:r>
      <w:r w:rsidR="003061E3">
        <w:rPr>
          <w:rFonts w:ascii="Times New Roman" w:eastAsia="Times New Roman" w:hAnsi="Times New Roman" w:cs="Times New Roman"/>
          <w:sz w:val="24"/>
          <w:szCs w:val="24"/>
          <w:lang w:eastAsia="pl-PL"/>
        </w:rPr>
        <w:br/>
      </w:r>
      <w:r w:rsidRPr="00B52A23">
        <w:rPr>
          <w:rFonts w:ascii="Times New Roman" w:eastAsia="Times New Roman" w:hAnsi="Times New Roman" w:cs="Times New Roman"/>
          <w:sz w:val="24"/>
          <w:szCs w:val="24"/>
          <w:lang w:eastAsia="pl-PL"/>
        </w:rPr>
        <w:t xml:space="preserve">o przekazanie środków dotacji Zleceniobiorca przedkłada kserokopie potwierdzone za zgodność z oryginałem faktur, rachunków i innych dokumentów księgowych </w:t>
      </w:r>
      <w:r w:rsidR="003061E3">
        <w:rPr>
          <w:rFonts w:ascii="Times New Roman" w:eastAsia="Times New Roman" w:hAnsi="Times New Roman" w:cs="Times New Roman"/>
          <w:sz w:val="24"/>
          <w:szCs w:val="24"/>
          <w:lang w:eastAsia="pl-PL"/>
        </w:rPr>
        <w:br/>
      </w:r>
      <w:r w:rsidRPr="00B52A23">
        <w:rPr>
          <w:rFonts w:ascii="Times New Roman" w:eastAsia="Times New Roman" w:hAnsi="Times New Roman" w:cs="Times New Roman"/>
          <w:sz w:val="24"/>
          <w:szCs w:val="24"/>
          <w:lang w:eastAsia="pl-PL"/>
        </w:rPr>
        <w:t>o równoważnej wartości dowodowej, sprawdzonych pod względem merytorycznym, formalnym i rachunkowym, protokołów</w:t>
      </w:r>
      <w:r w:rsidRPr="00B52A23">
        <w:rPr>
          <w:rFonts w:ascii="Times New Roman" w:eastAsia="Times New Roman" w:hAnsi="Times New Roman" w:cs="Times New Roman"/>
          <w:color w:val="000000"/>
          <w:sz w:val="24"/>
          <w:szCs w:val="24"/>
          <w:lang w:eastAsia="pl-PL"/>
        </w:rPr>
        <w:t xml:space="preserve"> odbioru efektów (robót/usług/dostaw) zadania. Zleceniodawca zobowiązany jest do przekazywania środków dotacyjnych w terminie </w:t>
      </w:r>
      <w:r w:rsidR="003061E3">
        <w:rPr>
          <w:rFonts w:ascii="Times New Roman" w:eastAsia="Times New Roman" w:hAnsi="Times New Roman" w:cs="Times New Roman"/>
          <w:color w:val="000000"/>
          <w:sz w:val="24"/>
          <w:szCs w:val="24"/>
          <w:lang w:eastAsia="pl-PL"/>
        </w:rPr>
        <w:br/>
      </w:r>
      <w:r w:rsidRPr="00B52A23">
        <w:rPr>
          <w:rFonts w:ascii="Times New Roman" w:eastAsia="Times New Roman" w:hAnsi="Times New Roman" w:cs="Times New Roman"/>
          <w:color w:val="000000"/>
          <w:sz w:val="24"/>
          <w:szCs w:val="24"/>
          <w:lang w:eastAsia="pl-PL"/>
        </w:rPr>
        <w:t xml:space="preserve">14 dni kalendarzowych od dnia prawidłowo złożonego i wypełnionego wniosku </w:t>
      </w:r>
      <w:r w:rsidR="003061E3">
        <w:rPr>
          <w:rFonts w:ascii="Times New Roman" w:eastAsia="Times New Roman" w:hAnsi="Times New Roman" w:cs="Times New Roman"/>
          <w:color w:val="000000"/>
          <w:sz w:val="24"/>
          <w:szCs w:val="24"/>
          <w:lang w:eastAsia="pl-PL"/>
        </w:rPr>
        <w:br/>
      </w:r>
      <w:r w:rsidRPr="00B52A23">
        <w:rPr>
          <w:rFonts w:ascii="Times New Roman" w:eastAsia="Times New Roman" w:hAnsi="Times New Roman" w:cs="Times New Roman"/>
          <w:color w:val="000000"/>
          <w:sz w:val="24"/>
          <w:szCs w:val="24"/>
          <w:lang w:eastAsia="pl-PL"/>
        </w:rPr>
        <w:t xml:space="preserve">o wypłatę dotacji. </w:t>
      </w:r>
      <w:r w:rsidRPr="00B52A23">
        <w:rPr>
          <w:rFonts w:ascii="Times New Roman" w:eastAsia="Times New Roman" w:hAnsi="Times New Roman" w:cs="Times New Roman"/>
          <w:b/>
          <w:color w:val="000000"/>
          <w:sz w:val="24"/>
          <w:szCs w:val="24"/>
          <w:lang w:eastAsia="pl-PL"/>
        </w:rPr>
        <w:t>Ostateczny termin składania wniosków o wypłatę dotacji upływa 15 grudnia 202</w:t>
      </w:r>
      <w:r w:rsidR="00FD782A">
        <w:rPr>
          <w:rFonts w:ascii="Times New Roman" w:eastAsia="Times New Roman" w:hAnsi="Times New Roman" w:cs="Times New Roman"/>
          <w:b/>
          <w:color w:val="000000"/>
          <w:sz w:val="24"/>
          <w:szCs w:val="24"/>
          <w:lang w:eastAsia="pl-PL"/>
        </w:rPr>
        <w:t>5</w:t>
      </w:r>
      <w:r w:rsidRPr="00B52A23">
        <w:rPr>
          <w:rFonts w:ascii="Times New Roman" w:eastAsia="Times New Roman" w:hAnsi="Times New Roman" w:cs="Times New Roman"/>
          <w:b/>
          <w:color w:val="000000"/>
          <w:sz w:val="24"/>
          <w:szCs w:val="24"/>
          <w:lang w:eastAsia="pl-PL"/>
        </w:rPr>
        <w:t>r.</w:t>
      </w:r>
      <w:r w:rsidRPr="00B52A23">
        <w:rPr>
          <w:rFonts w:ascii="Times New Roman" w:eastAsia="Times New Roman" w:hAnsi="Times New Roman" w:cs="Times New Roman"/>
          <w:color w:val="000000"/>
          <w:sz w:val="24"/>
          <w:szCs w:val="24"/>
          <w:lang w:eastAsia="pl-PL"/>
        </w:rPr>
        <w:t>, a jego przekroczenie skutkować może nie przekazaniem przez Zleceniodawcę środków dotacyjnych.</w:t>
      </w:r>
    </w:p>
    <w:p w14:paraId="3F101ABA" w14:textId="77777777" w:rsidR="00951660" w:rsidRPr="00B52A23" w:rsidRDefault="00951660" w:rsidP="00225E9A">
      <w:pPr>
        <w:numPr>
          <w:ilvl w:val="0"/>
          <w:numId w:val="17"/>
        </w:numPr>
        <w:autoSpaceDE w:val="0"/>
        <w:autoSpaceDN w:val="0"/>
        <w:adjustRightInd w:val="0"/>
        <w:spacing w:after="0" w:line="276" w:lineRule="auto"/>
        <w:ind w:left="426" w:hanging="284"/>
        <w:jc w:val="both"/>
        <w:rPr>
          <w:rFonts w:ascii="Times New Roman" w:eastAsia="Times New Roman" w:hAnsi="Times New Roman" w:cs="Times New Roman"/>
          <w:sz w:val="24"/>
          <w:szCs w:val="24"/>
          <w:lang w:eastAsia="pl-PL"/>
        </w:rPr>
      </w:pPr>
      <w:r w:rsidRPr="00B52A23">
        <w:rPr>
          <w:rFonts w:ascii="Times New Roman" w:eastAsia="Times New Roman" w:hAnsi="Times New Roman" w:cs="Times New Roman"/>
          <w:bCs/>
          <w:sz w:val="24"/>
          <w:szCs w:val="24"/>
          <w:lang w:eastAsia="pl-PL"/>
        </w:rPr>
        <w:t xml:space="preserve">Zleceniobiorca oświadcza, że jest jedynym posiadaczem wskazanego w ust. 1 rachunku bankowego i zobowiązuje się do utrzymania tego rachunku nie krócej niż do dnia </w:t>
      </w:r>
      <w:r w:rsidRPr="00B52A23">
        <w:rPr>
          <w:rFonts w:ascii="Times New Roman" w:eastAsia="Times New Roman" w:hAnsi="Times New Roman" w:cs="Times New Roman"/>
          <w:sz w:val="24"/>
          <w:szCs w:val="24"/>
          <w:lang w:eastAsia="pl-PL"/>
        </w:rPr>
        <w:t>zaakceptowania przez Zleceniodawcę sprawozdania końcowego.</w:t>
      </w:r>
      <w:r w:rsidRPr="00B52A23">
        <w:rPr>
          <w:rFonts w:ascii="Times New Roman" w:eastAsia="Times New Roman" w:hAnsi="Times New Roman" w:cs="Times New Roman"/>
          <w:bCs/>
          <w:sz w:val="24"/>
          <w:szCs w:val="24"/>
          <w:lang w:eastAsia="pl-PL"/>
        </w:rPr>
        <w:t xml:space="preserve"> </w:t>
      </w:r>
      <w:r w:rsidRPr="00B52A23">
        <w:rPr>
          <w:rFonts w:ascii="Times New Roman" w:eastAsia="Times New Roman" w:hAnsi="Times New Roman" w:cs="Times New Roman"/>
          <w:sz w:val="24"/>
          <w:szCs w:val="24"/>
          <w:lang w:eastAsia="pl-PL"/>
        </w:rPr>
        <w:t xml:space="preserve">W przypadku braku możliwości utrzymania dotychczasowego rachunku, Zleceniobiorca zobowiązuje się </w:t>
      </w:r>
      <w:r w:rsidRPr="00B52A23">
        <w:rPr>
          <w:rFonts w:ascii="Times New Roman" w:eastAsia="Times New Roman" w:hAnsi="Times New Roman" w:cs="Times New Roman"/>
          <w:sz w:val="24"/>
          <w:szCs w:val="24"/>
          <w:lang w:eastAsia="pl-PL"/>
        </w:rPr>
        <w:br/>
        <w:t>do niezwłocznego poinformowania Zleceniodawcy o nowym rachunku.</w:t>
      </w:r>
    </w:p>
    <w:p w14:paraId="67DE14A1" w14:textId="77777777" w:rsidR="00951660" w:rsidRPr="00B52A23" w:rsidRDefault="00951660" w:rsidP="00225E9A">
      <w:pPr>
        <w:numPr>
          <w:ilvl w:val="0"/>
          <w:numId w:val="17"/>
        </w:numPr>
        <w:autoSpaceDE w:val="0"/>
        <w:autoSpaceDN w:val="0"/>
        <w:adjustRightInd w:val="0"/>
        <w:spacing w:after="0" w:line="276" w:lineRule="auto"/>
        <w:ind w:left="426" w:hanging="284"/>
        <w:jc w:val="both"/>
        <w:rPr>
          <w:rFonts w:ascii="Times New Roman" w:eastAsia="Times New Roman" w:hAnsi="Times New Roman" w:cs="Times New Roman"/>
          <w:sz w:val="24"/>
          <w:szCs w:val="24"/>
          <w:lang w:eastAsia="pl-PL"/>
        </w:rPr>
      </w:pPr>
      <w:r w:rsidRPr="00B52A23">
        <w:rPr>
          <w:rFonts w:ascii="Times New Roman" w:eastAsia="Times New Roman" w:hAnsi="Times New Roman" w:cs="Times New Roman"/>
          <w:sz w:val="24"/>
          <w:szCs w:val="24"/>
          <w:lang w:eastAsia="pl-PL"/>
        </w:rPr>
        <w:t>Zleceniobiorca zobowiązuje się do przekazania na realizację zadania:</w:t>
      </w:r>
    </w:p>
    <w:p w14:paraId="4DCA5422" w14:textId="34CF2A41" w:rsidR="00951660" w:rsidRPr="00B52A23" w:rsidRDefault="00951660" w:rsidP="00225E9A">
      <w:pPr>
        <w:pStyle w:val="Akapitzlist"/>
        <w:numPr>
          <w:ilvl w:val="0"/>
          <w:numId w:val="12"/>
        </w:numPr>
        <w:tabs>
          <w:tab w:val="num" w:pos="993"/>
        </w:tabs>
        <w:spacing w:line="276" w:lineRule="auto"/>
        <w:jc w:val="both"/>
      </w:pPr>
      <w:r w:rsidRPr="00B52A23">
        <w:t>środków finansowych własnych w wysokości: ............... (słownie: .........................);</w:t>
      </w:r>
    </w:p>
    <w:p w14:paraId="660A688D" w14:textId="46058E03" w:rsidR="00951660" w:rsidRPr="00B52A23" w:rsidRDefault="00951660" w:rsidP="00225E9A">
      <w:pPr>
        <w:pStyle w:val="Akapitzlist"/>
        <w:numPr>
          <w:ilvl w:val="0"/>
          <w:numId w:val="12"/>
        </w:numPr>
        <w:spacing w:line="276" w:lineRule="auto"/>
        <w:ind w:left="993" w:hanging="349"/>
        <w:jc w:val="both"/>
      </w:pPr>
      <w:r w:rsidRPr="00B52A23">
        <w:t>środków finansowych z innych źródeł w wysokości: ………… (słownie: .............),</w:t>
      </w:r>
    </w:p>
    <w:p w14:paraId="3859DF03" w14:textId="77777777" w:rsidR="00951660" w:rsidRPr="00B52A23" w:rsidRDefault="00951660" w:rsidP="00DA0C20">
      <w:pPr>
        <w:pStyle w:val="Akapitzlist"/>
        <w:spacing w:line="276" w:lineRule="auto"/>
        <w:ind w:left="1004"/>
        <w:jc w:val="both"/>
      </w:pPr>
      <w:r w:rsidRPr="00B52A23">
        <w:t>w tym:</w:t>
      </w:r>
    </w:p>
    <w:p w14:paraId="6ACD3E3E" w14:textId="5F5DF069" w:rsidR="00951660" w:rsidRPr="00B52A23" w:rsidRDefault="00951660" w:rsidP="00225E9A">
      <w:pPr>
        <w:pStyle w:val="Akapitzlist"/>
        <w:numPr>
          <w:ilvl w:val="0"/>
          <w:numId w:val="13"/>
        </w:numPr>
        <w:spacing w:line="276" w:lineRule="auto"/>
        <w:ind w:left="1418" w:hanging="425"/>
        <w:jc w:val="both"/>
      </w:pPr>
      <w:r w:rsidRPr="00B52A23">
        <w:t xml:space="preserve">z wpłat i opłat adresatów zadania publicznego w wysokości: ............. (słownie: ..........), </w:t>
      </w:r>
    </w:p>
    <w:p w14:paraId="5ED9CDA7" w14:textId="4577BE03" w:rsidR="00951660" w:rsidRPr="00B52A23" w:rsidRDefault="00951660" w:rsidP="00225E9A">
      <w:pPr>
        <w:pStyle w:val="Akapitzlist"/>
        <w:numPr>
          <w:ilvl w:val="0"/>
          <w:numId w:val="13"/>
        </w:numPr>
        <w:tabs>
          <w:tab w:val="num" w:pos="720"/>
        </w:tabs>
        <w:spacing w:line="276" w:lineRule="auto"/>
        <w:ind w:left="1418" w:hanging="425"/>
        <w:jc w:val="both"/>
      </w:pPr>
      <w:r w:rsidRPr="00B52A23">
        <w:t xml:space="preserve">środków finansowych z innych źródeł publicznych, przyznanych przez: </w:t>
      </w:r>
    </w:p>
    <w:p w14:paraId="5C8DCB58" w14:textId="77777777" w:rsidR="00E672AA" w:rsidRPr="00B52A23" w:rsidRDefault="00951660" w:rsidP="00057054">
      <w:pPr>
        <w:tabs>
          <w:tab w:val="num" w:pos="720"/>
        </w:tabs>
        <w:spacing w:after="0" w:line="240" w:lineRule="auto"/>
        <w:ind w:left="1276"/>
        <w:jc w:val="center"/>
        <w:rPr>
          <w:rFonts w:ascii="Times New Roman" w:eastAsia="Times New Roman" w:hAnsi="Times New Roman" w:cs="Times New Roman"/>
          <w:sz w:val="24"/>
          <w:szCs w:val="24"/>
          <w:lang w:eastAsia="pl-PL"/>
        </w:rPr>
      </w:pPr>
      <w:r w:rsidRPr="00B52A23">
        <w:rPr>
          <w:rFonts w:ascii="Times New Roman" w:eastAsia="Times New Roman" w:hAnsi="Times New Roman" w:cs="Times New Roman"/>
          <w:sz w:val="24"/>
          <w:szCs w:val="24"/>
          <w:lang w:eastAsia="pl-PL"/>
        </w:rPr>
        <w:t>…………………………………………………………………………</w:t>
      </w:r>
    </w:p>
    <w:p w14:paraId="64B366B1" w14:textId="39571357" w:rsidR="00951660" w:rsidRPr="00B52A23" w:rsidRDefault="00951660" w:rsidP="00057054">
      <w:pPr>
        <w:tabs>
          <w:tab w:val="num" w:pos="720"/>
        </w:tabs>
        <w:spacing w:after="0" w:line="240" w:lineRule="auto"/>
        <w:ind w:left="1276"/>
        <w:jc w:val="center"/>
        <w:rPr>
          <w:rFonts w:ascii="Times New Roman" w:eastAsia="Times New Roman" w:hAnsi="Times New Roman" w:cs="Times New Roman"/>
          <w:position w:val="8"/>
          <w:sz w:val="24"/>
          <w:szCs w:val="24"/>
          <w:vertAlign w:val="superscript"/>
          <w:lang w:eastAsia="pl-PL"/>
        </w:rPr>
      </w:pPr>
      <w:r w:rsidRPr="00B52A23">
        <w:rPr>
          <w:rFonts w:ascii="Times New Roman" w:eastAsia="Times New Roman" w:hAnsi="Times New Roman" w:cs="Times New Roman"/>
          <w:sz w:val="24"/>
          <w:szCs w:val="24"/>
          <w:lang w:eastAsia="pl-PL"/>
        </w:rPr>
        <w:t xml:space="preserve"> </w:t>
      </w:r>
      <w:r w:rsidRPr="00B52A23">
        <w:rPr>
          <w:rFonts w:ascii="Times New Roman" w:eastAsia="Times New Roman" w:hAnsi="Times New Roman" w:cs="Times New Roman"/>
          <w:position w:val="8"/>
          <w:sz w:val="24"/>
          <w:szCs w:val="24"/>
          <w:vertAlign w:val="superscript"/>
          <w:lang w:eastAsia="pl-PL"/>
        </w:rPr>
        <w:t>(nazwa organu*/nazwy organów* przyznającego*/przyznających* środki)</w:t>
      </w:r>
    </w:p>
    <w:p w14:paraId="51778B23" w14:textId="0833B1FB" w:rsidR="00951660" w:rsidRPr="00B52A23" w:rsidRDefault="00951660" w:rsidP="00E672AA">
      <w:pPr>
        <w:tabs>
          <w:tab w:val="num" w:pos="1276"/>
        </w:tabs>
        <w:spacing w:after="0" w:line="276" w:lineRule="auto"/>
        <w:ind w:left="1418"/>
        <w:jc w:val="both"/>
        <w:rPr>
          <w:rFonts w:ascii="Times New Roman" w:eastAsia="Times New Roman" w:hAnsi="Times New Roman" w:cs="Times New Roman"/>
          <w:sz w:val="24"/>
          <w:szCs w:val="24"/>
          <w:lang w:eastAsia="pl-PL"/>
        </w:rPr>
      </w:pPr>
      <w:r w:rsidRPr="00B52A23">
        <w:rPr>
          <w:rFonts w:ascii="Times New Roman" w:eastAsia="Times New Roman" w:hAnsi="Times New Roman" w:cs="Times New Roman"/>
          <w:sz w:val="24"/>
          <w:szCs w:val="24"/>
          <w:lang w:eastAsia="pl-PL"/>
        </w:rPr>
        <w:t>w wysokości ................................... (słownie: ...................................... );</w:t>
      </w:r>
    </w:p>
    <w:p w14:paraId="72219AB3" w14:textId="269D1716" w:rsidR="00951660" w:rsidRPr="00B52A23" w:rsidRDefault="00951660" w:rsidP="00225E9A">
      <w:pPr>
        <w:pStyle w:val="Akapitzlist"/>
        <w:numPr>
          <w:ilvl w:val="0"/>
          <w:numId w:val="13"/>
        </w:numPr>
        <w:tabs>
          <w:tab w:val="num" w:pos="1418"/>
        </w:tabs>
        <w:spacing w:line="276" w:lineRule="auto"/>
        <w:ind w:left="1418" w:hanging="425"/>
        <w:jc w:val="both"/>
      </w:pPr>
      <w:r w:rsidRPr="00B52A23">
        <w:t>środków pozostałych w wysokości ........................... (słownie: ..........................);</w:t>
      </w:r>
    </w:p>
    <w:p w14:paraId="0E38AED4" w14:textId="0EC3EB6B" w:rsidR="00951660" w:rsidRPr="00B52A23" w:rsidRDefault="00951660" w:rsidP="00225E9A">
      <w:pPr>
        <w:numPr>
          <w:ilvl w:val="0"/>
          <w:numId w:val="17"/>
        </w:numPr>
        <w:autoSpaceDE w:val="0"/>
        <w:autoSpaceDN w:val="0"/>
        <w:adjustRightInd w:val="0"/>
        <w:spacing w:after="0" w:line="276" w:lineRule="auto"/>
        <w:ind w:left="426" w:hanging="284"/>
        <w:jc w:val="both"/>
        <w:rPr>
          <w:rFonts w:ascii="Times New Roman" w:eastAsia="Times New Roman" w:hAnsi="Times New Roman" w:cs="Times New Roman"/>
          <w:sz w:val="24"/>
          <w:szCs w:val="24"/>
          <w:lang w:eastAsia="pl-PL"/>
        </w:rPr>
      </w:pPr>
      <w:r w:rsidRPr="00B52A23">
        <w:rPr>
          <w:rFonts w:ascii="Times New Roman" w:eastAsia="Times New Roman" w:hAnsi="Times New Roman" w:cs="Times New Roman"/>
          <w:sz w:val="24"/>
          <w:szCs w:val="24"/>
          <w:lang w:eastAsia="pl-PL"/>
        </w:rPr>
        <w:t>Całkowity koszt zadania publicznego, stanowi sumę kwot dotacji, środków finansowych własnych, środków finansowych z innych źródeł, o których mowa w ust. 3 pkt 2 i wynosi …………… (słownie: …………….….............................................. ).</w:t>
      </w:r>
    </w:p>
    <w:p w14:paraId="2F97C0C6" w14:textId="096D5BFD" w:rsidR="00951660" w:rsidRPr="00B52A23" w:rsidRDefault="00951660" w:rsidP="00225E9A">
      <w:pPr>
        <w:numPr>
          <w:ilvl w:val="0"/>
          <w:numId w:val="17"/>
        </w:numPr>
        <w:autoSpaceDE w:val="0"/>
        <w:autoSpaceDN w:val="0"/>
        <w:adjustRightInd w:val="0"/>
        <w:spacing w:after="0" w:line="276" w:lineRule="auto"/>
        <w:ind w:left="426" w:hanging="284"/>
        <w:jc w:val="both"/>
        <w:rPr>
          <w:rFonts w:ascii="Times New Roman" w:eastAsia="Times New Roman" w:hAnsi="Times New Roman" w:cs="Times New Roman"/>
          <w:sz w:val="24"/>
          <w:szCs w:val="24"/>
          <w:lang w:eastAsia="pl-PL"/>
        </w:rPr>
      </w:pPr>
      <w:r w:rsidRPr="00B52A23">
        <w:rPr>
          <w:rFonts w:ascii="Times New Roman" w:eastAsia="Times New Roman" w:hAnsi="Times New Roman" w:cs="Times New Roman"/>
          <w:sz w:val="24"/>
          <w:szCs w:val="24"/>
          <w:lang w:eastAsia="pl-PL"/>
        </w:rPr>
        <w:t>Do zamówień na dostawy, usługi i roboty budowlane, opłacane ze środków pochodzących z dotacji stosuje się przepisy ustawy z dnia 11 września 2019 r.</w:t>
      </w:r>
      <w:r w:rsidRPr="00B52A23" w:rsidDel="005830DF">
        <w:rPr>
          <w:rFonts w:ascii="Times New Roman" w:eastAsia="Times New Roman" w:hAnsi="Times New Roman" w:cs="Times New Roman"/>
          <w:sz w:val="24"/>
          <w:szCs w:val="24"/>
          <w:lang w:eastAsia="pl-PL"/>
        </w:rPr>
        <w:t xml:space="preserve"> </w:t>
      </w:r>
      <w:r w:rsidRPr="00B52A23">
        <w:rPr>
          <w:rFonts w:ascii="Times New Roman" w:eastAsia="Times New Roman" w:hAnsi="Times New Roman" w:cs="Times New Roman"/>
          <w:sz w:val="24"/>
          <w:szCs w:val="24"/>
          <w:lang w:eastAsia="pl-PL"/>
        </w:rPr>
        <w:t>Prawo zamówień publicznych (Dz.U. z 202</w:t>
      </w:r>
      <w:r w:rsidR="00CC206A">
        <w:rPr>
          <w:rFonts w:ascii="Times New Roman" w:eastAsia="Times New Roman" w:hAnsi="Times New Roman" w:cs="Times New Roman"/>
          <w:sz w:val="24"/>
          <w:szCs w:val="24"/>
          <w:lang w:eastAsia="pl-PL"/>
        </w:rPr>
        <w:t>4</w:t>
      </w:r>
      <w:r w:rsidRPr="00B52A23">
        <w:rPr>
          <w:rFonts w:ascii="Times New Roman" w:eastAsia="Times New Roman" w:hAnsi="Times New Roman" w:cs="Times New Roman"/>
          <w:sz w:val="24"/>
          <w:szCs w:val="24"/>
          <w:lang w:eastAsia="pl-PL"/>
        </w:rPr>
        <w:t xml:space="preserve"> r., poz. 1</w:t>
      </w:r>
      <w:r w:rsidR="00CC206A">
        <w:rPr>
          <w:rFonts w:ascii="Times New Roman" w:eastAsia="Times New Roman" w:hAnsi="Times New Roman" w:cs="Times New Roman"/>
          <w:sz w:val="24"/>
          <w:szCs w:val="24"/>
          <w:lang w:eastAsia="pl-PL"/>
        </w:rPr>
        <w:t>320</w:t>
      </w:r>
      <w:r w:rsidRPr="00B52A23">
        <w:rPr>
          <w:rFonts w:ascii="Times New Roman" w:eastAsia="Times New Roman" w:hAnsi="Times New Roman" w:cs="Times New Roman"/>
          <w:sz w:val="24"/>
          <w:szCs w:val="24"/>
          <w:lang w:eastAsia="pl-PL"/>
        </w:rPr>
        <w:t>).</w:t>
      </w:r>
    </w:p>
    <w:p w14:paraId="6BCB49E3" w14:textId="77777777" w:rsidR="00951660" w:rsidRDefault="00951660" w:rsidP="00225E9A">
      <w:pPr>
        <w:numPr>
          <w:ilvl w:val="0"/>
          <w:numId w:val="17"/>
        </w:numPr>
        <w:autoSpaceDE w:val="0"/>
        <w:autoSpaceDN w:val="0"/>
        <w:adjustRightInd w:val="0"/>
        <w:spacing w:after="0" w:line="276" w:lineRule="auto"/>
        <w:ind w:left="426" w:hanging="284"/>
        <w:jc w:val="both"/>
        <w:rPr>
          <w:rFonts w:ascii="Times New Roman" w:eastAsia="Times New Roman" w:hAnsi="Times New Roman" w:cs="Times New Roman"/>
          <w:sz w:val="24"/>
          <w:szCs w:val="24"/>
          <w:lang w:eastAsia="pl-PL"/>
        </w:rPr>
      </w:pPr>
      <w:r w:rsidRPr="00B52A23">
        <w:rPr>
          <w:rFonts w:ascii="Times New Roman" w:eastAsia="Times New Roman" w:hAnsi="Times New Roman" w:cs="Times New Roman"/>
          <w:sz w:val="24"/>
          <w:szCs w:val="24"/>
          <w:lang w:eastAsia="pl-PL"/>
        </w:rPr>
        <w:t xml:space="preserve">Wysokość środków ze źródeł, o których mowa w ust. 3 pkt 1 i 2 może się zmieniać, </w:t>
      </w:r>
      <w:r w:rsidRPr="00B52A23">
        <w:rPr>
          <w:rFonts w:ascii="Times New Roman" w:eastAsia="Times New Roman" w:hAnsi="Times New Roman" w:cs="Times New Roman"/>
          <w:sz w:val="24"/>
          <w:szCs w:val="24"/>
          <w:lang w:eastAsia="pl-PL"/>
        </w:rPr>
        <w:br/>
        <w:t>o ile zostanie zachowany procentowy udział dotacji określony w § 4 ust. 1.</w:t>
      </w:r>
    </w:p>
    <w:p w14:paraId="36DE3D4E" w14:textId="771FA013" w:rsidR="003061E3" w:rsidRPr="003061E3" w:rsidRDefault="003061E3" w:rsidP="00225E9A">
      <w:pPr>
        <w:numPr>
          <w:ilvl w:val="0"/>
          <w:numId w:val="17"/>
        </w:numPr>
        <w:autoSpaceDE w:val="0"/>
        <w:autoSpaceDN w:val="0"/>
        <w:adjustRightInd w:val="0"/>
        <w:spacing w:after="0" w:line="276" w:lineRule="auto"/>
        <w:ind w:left="426" w:hanging="284"/>
        <w:jc w:val="both"/>
        <w:rPr>
          <w:rFonts w:ascii="Times New Roman" w:eastAsia="Times New Roman" w:hAnsi="Times New Roman" w:cs="Times New Roman"/>
          <w:sz w:val="24"/>
          <w:szCs w:val="24"/>
          <w:lang w:eastAsia="pl-PL"/>
        </w:rPr>
      </w:pPr>
      <w:r w:rsidRPr="003061E3">
        <w:rPr>
          <w:rFonts w:ascii="Times New Roman" w:eastAsia="Times New Roman" w:hAnsi="Times New Roman" w:cs="Times New Roman"/>
          <w:sz w:val="24"/>
          <w:szCs w:val="24"/>
          <w:lang w:eastAsia="pl-PL"/>
        </w:rPr>
        <w:t xml:space="preserve">Do wydatków inwestycyjnych opłacanych ze środków dotacji, Zleceniobiorca zobowiązuje się stosować postanowienia rozporządzenia Rady Ministrów </w:t>
      </w:r>
      <w:r>
        <w:rPr>
          <w:rFonts w:ascii="Times New Roman" w:eastAsia="Times New Roman" w:hAnsi="Times New Roman" w:cs="Times New Roman"/>
          <w:sz w:val="24"/>
          <w:szCs w:val="24"/>
          <w:lang w:eastAsia="pl-PL"/>
        </w:rPr>
        <w:br/>
      </w:r>
      <w:r w:rsidRPr="003061E3">
        <w:rPr>
          <w:rFonts w:ascii="Times New Roman" w:eastAsia="Times New Roman" w:hAnsi="Times New Roman" w:cs="Times New Roman"/>
          <w:sz w:val="24"/>
          <w:szCs w:val="24"/>
          <w:lang w:eastAsia="pl-PL"/>
        </w:rPr>
        <w:t xml:space="preserve">z dnia 2 grudnia 2010 r. w  sprawie szczegółowego sposobu i trybu finansowania </w:t>
      </w:r>
      <w:r w:rsidRPr="003061E3">
        <w:rPr>
          <w:rFonts w:ascii="Times New Roman" w:eastAsia="Times New Roman" w:hAnsi="Times New Roman" w:cs="Times New Roman"/>
          <w:sz w:val="24"/>
          <w:szCs w:val="24"/>
          <w:lang w:eastAsia="pl-PL"/>
        </w:rPr>
        <w:lastRenderedPageBreak/>
        <w:t xml:space="preserve">inwestycji z budżetu państwa </w:t>
      </w:r>
      <w:r w:rsidRPr="00154F9C">
        <w:rPr>
          <w:rFonts w:ascii="Times New Roman" w:eastAsia="Times New Roman" w:hAnsi="Times New Roman" w:cs="Times New Roman"/>
          <w:sz w:val="24"/>
          <w:szCs w:val="24"/>
          <w:lang w:eastAsia="pl-PL"/>
        </w:rPr>
        <w:t>(Dz. U. Nr 238, poz.1579), w zakresie</w:t>
      </w:r>
      <w:r w:rsidRPr="003061E3">
        <w:rPr>
          <w:rFonts w:ascii="Times New Roman" w:eastAsia="Times New Roman" w:hAnsi="Times New Roman" w:cs="Times New Roman"/>
          <w:sz w:val="24"/>
          <w:szCs w:val="24"/>
          <w:lang w:eastAsia="pl-PL"/>
        </w:rPr>
        <w:t xml:space="preserve"> nie ujętym </w:t>
      </w:r>
      <w:r>
        <w:rPr>
          <w:rFonts w:ascii="Times New Roman" w:eastAsia="Times New Roman" w:hAnsi="Times New Roman" w:cs="Times New Roman"/>
          <w:sz w:val="24"/>
          <w:szCs w:val="24"/>
          <w:lang w:eastAsia="pl-PL"/>
        </w:rPr>
        <w:br/>
      </w:r>
      <w:r w:rsidRPr="003061E3">
        <w:rPr>
          <w:rFonts w:ascii="Times New Roman" w:eastAsia="Times New Roman" w:hAnsi="Times New Roman" w:cs="Times New Roman"/>
          <w:sz w:val="24"/>
          <w:szCs w:val="24"/>
          <w:lang w:eastAsia="pl-PL"/>
        </w:rPr>
        <w:t>w Programie.</w:t>
      </w:r>
    </w:p>
    <w:p w14:paraId="70DE811F" w14:textId="77777777" w:rsidR="00951660" w:rsidRPr="00B52A23" w:rsidRDefault="00951660" w:rsidP="00951660">
      <w:pPr>
        <w:spacing w:after="0" w:line="276" w:lineRule="auto"/>
        <w:rPr>
          <w:rFonts w:ascii="Times New Roman" w:eastAsia="Times New Roman" w:hAnsi="Times New Roman" w:cs="Times New Roman"/>
          <w:color w:val="FF0000"/>
          <w:sz w:val="24"/>
          <w:szCs w:val="24"/>
          <w:lang w:eastAsia="pl-PL"/>
        </w:rPr>
      </w:pPr>
    </w:p>
    <w:p w14:paraId="230C859D" w14:textId="77777777" w:rsidR="00951660" w:rsidRPr="00B52A23" w:rsidRDefault="00951660" w:rsidP="00951660">
      <w:pPr>
        <w:spacing w:after="0" w:line="276" w:lineRule="auto"/>
        <w:jc w:val="center"/>
        <w:rPr>
          <w:rFonts w:ascii="Times New Roman" w:eastAsia="Times New Roman" w:hAnsi="Times New Roman" w:cs="Times New Roman"/>
          <w:b/>
          <w:sz w:val="24"/>
          <w:szCs w:val="24"/>
          <w:lang w:eastAsia="pl-PL"/>
        </w:rPr>
      </w:pPr>
      <w:r w:rsidRPr="00B52A23">
        <w:rPr>
          <w:rFonts w:ascii="Times New Roman" w:eastAsia="Times New Roman" w:hAnsi="Times New Roman" w:cs="Times New Roman"/>
          <w:b/>
          <w:sz w:val="24"/>
          <w:szCs w:val="24"/>
          <w:lang w:eastAsia="pl-PL"/>
        </w:rPr>
        <w:t>§ 4.</w:t>
      </w:r>
    </w:p>
    <w:p w14:paraId="326E9B8C" w14:textId="77777777" w:rsidR="00951660" w:rsidRPr="00B52A23" w:rsidRDefault="00951660" w:rsidP="00951660">
      <w:pPr>
        <w:spacing w:after="0" w:line="276" w:lineRule="auto"/>
        <w:jc w:val="center"/>
        <w:rPr>
          <w:rFonts w:ascii="Times New Roman" w:eastAsia="Times New Roman" w:hAnsi="Times New Roman" w:cs="Times New Roman"/>
          <w:b/>
          <w:bCs/>
          <w:sz w:val="24"/>
          <w:szCs w:val="24"/>
          <w:lang w:eastAsia="pl-PL"/>
        </w:rPr>
      </w:pPr>
      <w:r w:rsidRPr="00B52A23">
        <w:rPr>
          <w:rFonts w:ascii="Times New Roman" w:eastAsia="Times New Roman" w:hAnsi="Times New Roman" w:cs="Times New Roman"/>
          <w:b/>
          <w:bCs/>
          <w:sz w:val="24"/>
          <w:szCs w:val="24"/>
          <w:lang w:eastAsia="pl-PL"/>
        </w:rPr>
        <w:t>Procentowy udział dotacji w kosztach zadania publicznego</w:t>
      </w:r>
    </w:p>
    <w:p w14:paraId="58521696" w14:textId="4BF062DD" w:rsidR="00951660" w:rsidRDefault="00951660" w:rsidP="00225E9A">
      <w:pPr>
        <w:numPr>
          <w:ilvl w:val="0"/>
          <w:numId w:val="21"/>
        </w:numPr>
        <w:autoSpaceDE w:val="0"/>
        <w:autoSpaceDN w:val="0"/>
        <w:adjustRightInd w:val="0"/>
        <w:spacing w:after="0" w:line="276" w:lineRule="auto"/>
        <w:ind w:left="426" w:hanging="284"/>
        <w:jc w:val="both"/>
        <w:rPr>
          <w:rFonts w:ascii="Times New Roman" w:eastAsia="Times New Roman" w:hAnsi="Times New Roman" w:cs="Times New Roman"/>
          <w:sz w:val="24"/>
          <w:szCs w:val="24"/>
          <w:lang w:eastAsia="pl-PL"/>
        </w:rPr>
      </w:pPr>
      <w:r w:rsidRPr="00B52A23">
        <w:rPr>
          <w:rFonts w:ascii="Times New Roman" w:eastAsia="Times New Roman" w:hAnsi="Times New Roman" w:cs="Times New Roman"/>
          <w:sz w:val="24"/>
          <w:szCs w:val="24"/>
          <w:lang w:eastAsia="pl-PL"/>
        </w:rPr>
        <w:t xml:space="preserve">Procentowy udział dotacji w całkowitych kosztach zadania publicznego wynosi </w:t>
      </w:r>
      <w:r w:rsidRPr="00197835">
        <w:rPr>
          <w:rFonts w:ascii="Times New Roman" w:eastAsia="Times New Roman" w:hAnsi="Times New Roman" w:cs="Times New Roman"/>
          <w:b/>
          <w:sz w:val="24"/>
          <w:szCs w:val="24"/>
          <w:lang w:eastAsia="pl-PL"/>
        </w:rPr>
        <w:t xml:space="preserve">nie więcej niż 80% </w:t>
      </w:r>
      <w:r w:rsidRPr="00B52A23">
        <w:rPr>
          <w:rFonts w:ascii="Times New Roman" w:eastAsia="Times New Roman" w:hAnsi="Times New Roman" w:cs="Times New Roman"/>
          <w:sz w:val="24"/>
          <w:szCs w:val="24"/>
          <w:lang w:eastAsia="pl-PL"/>
        </w:rPr>
        <w:t>w przypadku realizacji zadania w ramach modułu 1 Programu.</w:t>
      </w:r>
    </w:p>
    <w:p w14:paraId="7095B7DE" w14:textId="4DC0D64B" w:rsidR="008110DA" w:rsidRPr="00450D03" w:rsidRDefault="008110DA" w:rsidP="00225E9A">
      <w:pPr>
        <w:numPr>
          <w:ilvl w:val="0"/>
          <w:numId w:val="21"/>
        </w:numPr>
        <w:autoSpaceDE w:val="0"/>
        <w:autoSpaceDN w:val="0"/>
        <w:adjustRightInd w:val="0"/>
        <w:spacing w:after="0" w:line="276" w:lineRule="auto"/>
        <w:ind w:left="426" w:hanging="284"/>
        <w:jc w:val="both"/>
        <w:rPr>
          <w:rFonts w:ascii="Times New Roman" w:eastAsia="Times New Roman" w:hAnsi="Times New Roman" w:cs="Times New Roman"/>
          <w:sz w:val="24"/>
          <w:szCs w:val="24"/>
          <w:lang w:eastAsia="pl-PL"/>
        </w:rPr>
      </w:pPr>
      <w:r w:rsidRPr="00450D03">
        <w:rPr>
          <w:rFonts w:ascii="Times New Roman" w:eastAsia="Times New Roman" w:hAnsi="Times New Roman" w:cs="Times New Roman"/>
          <w:sz w:val="24"/>
          <w:szCs w:val="24"/>
          <w:lang w:eastAsia="pl-PL"/>
        </w:rPr>
        <w:t xml:space="preserve">Kwota dotacji, określona w § 3 ust. 1 pkt 1, </w:t>
      </w:r>
      <w:r w:rsidR="004C1D5D" w:rsidRPr="00450D03">
        <w:rPr>
          <w:rFonts w:ascii="Times New Roman" w:eastAsia="Times New Roman" w:hAnsi="Times New Roman" w:cs="Times New Roman"/>
          <w:sz w:val="24"/>
          <w:szCs w:val="24"/>
          <w:lang w:eastAsia="pl-PL"/>
        </w:rPr>
        <w:t xml:space="preserve">ulega odpowiedniemu zmniejszeniu </w:t>
      </w:r>
      <w:r w:rsidR="004C1D5D" w:rsidRPr="00450D03">
        <w:rPr>
          <w:rFonts w:ascii="Times New Roman" w:eastAsia="Times New Roman" w:hAnsi="Times New Roman" w:cs="Times New Roman"/>
          <w:sz w:val="24"/>
          <w:szCs w:val="24"/>
          <w:lang w:eastAsia="pl-PL"/>
        </w:rPr>
        <w:br/>
        <w:t xml:space="preserve">o procentowy wskaźnik obniżenia rzeczywistych nakładów inwestycyjnych zadania </w:t>
      </w:r>
      <w:r w:rsidR="004C1D5D" w:rsidRPr="00450D03">
        <w:rPr>
          <w:rFonts w:ascii="Times New Roman" w:eastAsia="Times New Roman" w:hAnsi="Times New Roman" w:cs="Times New Roman"/>
          <w:sz w:val="24"/>
          <w:szCs w:val="24"/>
          <w:lang w:eastAsia="pl-PL"/>
        </w:rPr>
        <w:br/>
        <w:t>w stosunku do ich wartości kosztorysowej.</w:t>
      </w:r>
    </w:p>
    <w:p w14:paraId="60395254" w14:textId="77777777" w:rsidR="00951660" w:rsidRPr="00B52A23" w:rsidRDefault="00951660" w:rsidP="00225E9A">
      <w:pPr>
        <w:numPr>
          <w:ilvl w:val="0"/>
          <w:numId w:val="21"/>
        </w:numPr>
        <w:autoSpaceDE w:val="0"/>
        <w:autoSpaceDN w:val="0"/>
        <w:adjustRightInd w:val="0"/>
        <w:spacing w:after="0" w:line="276" w:lineRule="auto"/>
        <w:ind w:left="426" w:hanging="284"/>
        <w:jc w:val="both"/>
        <w:rPr>
          <w:rFonts w:ascii="Times New Roman" w:eastAsia="Times New Roman" w:hAnsi="Times New Roman" w:cs="Times New Roman"/>
          <w:sz w:val="24"/>
          <w:szCs w:val="24"/>
          <w:lang w:eastAsia="pl-PL"/>
        </w:rPr>
      </w:pPr>
      <w:r w:rsidRPr="00B52A23">
        <w:rPr>
          <w:rFonts w:ascii="Times New Roman" w:eastAsia="Times New Roman" w:hAnsi="Times New Roman" w:cs="Times New Roman"/>
          <w:sz w:val="24"/>
          <w:szCs w:val="24"/>
          <w:lang w:eastAsia="pl-PL"/>
        </w:rPr>
        <w:t>Zleceniobiorca jest zobowiązany zachować procentowy udział dotacji, o którym mowa w ust. 1, w całkowitych kosztach zadania publicznego, o których mowa w § 3 ust. 4.</w:t>
      </w:r>
    </w:p>
    <w:p w14:paraId="1218588E" w14:textId="78D87F0E" w:rsidR="00951660" w:rsidRPr="00B52A23" w:rsidRDefault="00951660" w:rsidP="00225E9A">
      <w:pPr>
        <w:numPr>
          <w:ilvl w:val="0"/>
          <w:numId w:val="21"/>
        </w:numPr>
        <w:autoSpaceDE w:val="0"/>
        <w:autoSpaceDN w:val="0"/>
        <w:adjustRightInd w:val="0"/>
        <w:spacing w:after="0" w:line="276" w:lineRule="auto"/>
        <w:ind w:left="426" w:hanging="284"/>
        <w:jc w:val="both"/>
        <w:rPr>
          <w:rFonts w:ascii="Times New Roman" w:eastAsia="Times New Roman" w:hAnsi="Times New Roman" w:cs="Times New Roman"/>
          <w:sz w:val="24"/>
          <w:szCs w:val="24"/>
          <w:lang w:eastAsia="pl-PL"/>
        </w:rPr>
      </w:pPr>
      <w:r w:rsidRPr="00B52A23">
        <w:rPr>
          <w:rFonts w:ascii="Times New Roman" w:eastAsia="Times New Roman" w:hAnsi="Times New Roman" w:cs="Times New Roman"/>
          <w:sz w:val="24"/>
          <w:szCs w:val="24"/>
          <w:lang w:eastAsia="pl-PL"/>
        </w:rPr>
        <w:t xml:space="preserve">Nieprzekazanie przez Zleceniobiorcę środków, o których mowa w § 3 ust. 3, spowoduje, że dotacja w kwocie przekraczającej procentowy udział, o którym mowa </w:t>
      </w:r>
      <w:r w:rsidR="00197835">
        <w:rPr>
          <w:rFonts w:ascii="Times New Roman" w:eastAsia="Times New Roman" w:hAnsi="Times New Roman" w:cs="Times New Roman"/>
          <w:sz w:val="24"/>
          <w:szCs w:val="24"/>
          <w:lang w:eastAsia="pl-PL"/>
        </w:rPr>
        <w:br/>
      </w:r>
      <w:r w:rsidRPr="00B52A23">
        <w:rPr>
          <w:rFonts w:ascii="Times New Roman" w:eastAsia="Times New Roman" w:hAnsi="Times New Roman" w:cs="Times New Roman"/>
          <w:sz w:val="24"/>
          <w:szCs w:val="24"/>
          <w:lang w:eastAsia="pl-PL"/>
        </w:rPr>
        <w:t>w ust. 1 podlega zwrotowi jako pobrana w nadmiernej wysokości.</w:t>
      </w:r>
    </w:p>
    <w:p w14:paraId="4B09F29D" w14:textId="77777777" w:rsidR="00951660" w:rsidRPr="000140AE" w:rsidRDefault="00951660" w:rsidP="00951660">
      <w:pPr>
        <w:spacing w:after="0" w:line="276" w:lineRule="auto"/>
        <w:jc w:val="center"/>
        <w:rPr>
          <w:rFonts w:ascii="Times New Roman" w:eastAsia="Times New Roman" w:hAnsi="Times New Roman" w:cs="Times New Roman"/>
          <w:b/>
          <w:sz w:val="18"/>
          <w:szCs w:val="18"/>
          <w:lang w:eastAsia="pl-PL"/>
        </w:rPr>
      </w:pPr>
    </w:p>
    <w:p w14:paraId="57AD3F42" w14:textId="77777777" w:rsidR="00951660" w:rsidRPr="00B52A23" w:rsidRDefault="00951660" w:rsidP="00951660">
      <w:pPr>
        <w:spacing w:after="0" w:line="276" w:lineRule="auto"/>
        <w:jc w:val="center"/>
        <w:rPr>
          <w:rFonts w:ascii="Times New Roman" w:eastAsia="Times New Roman" w:hAnsi="Times New Roman" w:cs="Times New Roman"/>
          <w:b/>
          <w:sz w:val="24"/>
          <w:szCs w:val="24"/>
          <w:lang w:eastAsia="pl-PL"/>
        </w:rPr>
      </w:pPr>
      <w:r w:rsidRPr="00B52A23">
        <w:rPr>
          <w:rFonts w:ascii="Times New Roman" w:eastAsia="Times New Roman" w:hAnsi="Times New Roman" w:cs="Times New Roman"/>
          <w:b/>
          <w:sz w:val="24"/>
          <w:szCs w:val="24"/>
          <w:lang w:eastAsia="pl-PL"/>
        </w:rPr>
        <w:t>§ 5.</w:t>
      </w:r>
    </w:p>
    <w:p w14:paraId="2C60B918" w14:textId="77777777" w:rsidR="00951660" w:rsidRPr="00B52A23" w:rsidRDefault="00951660" w:rsidP="00951660">
      <w:pPr>
        <w:spacing w:after="0" w:line="276" w:lineRule="auto"/>
        <w:jc w:val="center"/>
        <w:rPr>
          <w:rFonts w:ascii="Times New Roman" w:eastAsia="Times New Roman" w:hAnsi="Times New Roman" w:cs="Times New Roman"/>
          <w:b/>
          <w:sz w:val="24"/>
          <w:szCs w:val="24"/>
          <w:lang w:eastAsia="pl-PL"/>
        </w:rPr>
      </w:pPr>
      <w:r w:rsidRPr="00B52A23">
        <w:rPr>
          <w:rFonts w:ascii="Times New Roman" w:eastAsia="Times New Roman" w:hAnsi="Times New Roman" w:cs="Times New Roman"/>
          <w:b/>
          <w:sz w:val="24"/>
          <w:szCs w:val="24"/>
          <w:lang w:eastAsia="pl-PL"/>
        </w:rPr>
        <w:t>Dokumentacja finansowo-księgowa i ewidencja księgowa</w:t>
      </w:r>
    </w:p>
    <w:p w14:paraId="15A999B3" w14:textId="66B2A569" w:rsidR="00951660" w:rsidRPr="00B52A23" w:rsidRDefault="00951660" w:rsidP="00225E9A">
      <w:pPr>
        <w:numPr>
          <w:ilvl w:val="0"/>
          <w:numId w:val="9"/>
        </w:numPr>
        <w:spacing w:after="0" w:line="276" w:lineRule="auto"/>
        <w:ind w:left="426" w:hanging="284"/>
        <w:jc w:val="both"/>
        <w:rPr>
          <w:rFonts w:ascii="Times New Roman" w:eastAsia="Times New Roman" w:hAnsi="Times New Roman" w:cs="Times New Roman"/>
          <w:sz w:val="24"/>
          <w:szCs w:val="24"/>
          <w:lang w:eastAsia="pl-PL"/>
        </w:rPr>
      </w:pPr>
      <w:r w:rsidRPr="00B52A23">
        <w:rPr>
          <w:rFonts w:ascii="Times New Roman" w:eastAsia="Times New Roman" w:hAnsi="Times New Roman" w:cs="Times New Roman"/>
          <w:sz w:val="24"/>
          <w:szCs w:val="24"/>
          <w:lang w:eastAsia="pl-PL"/>
        </w:rPr>
        <w:t>Zleceniobiorca jest zobowiązany do prowadzenia wyodrębnionej dokumentacji finansowo-księgowej i ewidencji księgowej zadania publicznego, zgodnie z zasadami wynikającymi z ustawy z dnia 29 września 1994 r. o rachunkowości (Dz. U. z 202</w:t>
      </w:r>
      <w:r w:rsidR="003230C1">
        <w:rPr>
          <w:rFonts w:ascii="Times New Roman" w:eastAsia="Times New Roman" w:hAnsi="Times New Roman" w:cs="Times New Roman"/>
          <w:sz w:val="24"/>
          <w:szCs w:val="24"/>
          <w:lang w:eastAsia="pl-PL"/>
        </w:rPr>
        <w:t>3</w:t>
      </w:r>
      <w:r w:rsidRPr="00B52A23">
        <w:rPr>
          <w:rFonts w:ascii="Times New Roman" w:eastAsia="Times New Roman" w:hAnsi="Times New Roman" w:cs="Times New Roman"/>
          <w:sz w:val="24"/>
          <w:szCs w:val="24"/>
          <w:lang w:eastAsia="pl-PL"/>
        </w:rPr>
        <w:t xml:space="preserve"> r. poz. </w:t>
      </w:r>
      <w:r w:rsidR="003230C1">
        <w:rPr>
          <w:rFonts w:ascii="Times New Roman" w:eastAsia="Times New Roman" w:hAnsi="Times New Roman" w:cs="Times New Roman"/>
          <w:sz w:val="24"/>
          <w:szCs w:val="24"/>
          <w:lang w:eastAsia="pl-PL"/>
        </w:rPr>
        <w:t>120</w:t>
      </w:r>
      <w:r w:rsidR="0005011A" w:rsidRPr="00B52A23">
        <w:rPr>
          <w:rFonts w:ascii="Times New Roman" w:eastAsia="Times New Roman" w:hAnsi="Times New Roman" w:cs="Times New Roman"/>
          <w:sz w:val="24"/>
          <w:szCs w:val="24"/>
          <w:lang w:eastAsia="pl-PL"/>
        </w:rPr>
        <w:t>, z późn.zm.</w:t>
      </w:r>
      <w:r w:rsidRPr="00B52A23">
        <w:rPr>
          <w:rFonts w:ascii="Times New Roman" w:eastAsia="Times New Roman" w:hAnsi="Times New Roman" w:cs="Times New Roman"/>
          <w:sz w:val="24"/>
          <w:szCs w:val="24"/>
          <w:lang w:eastAsia="pl-PL"/>
        </w:rPr>
        <w:t xml:space="preserve">), w sposób umożliwiający identyfikację poszczególnych operacji księgowych. </w:t>
      </w:r>
    </w:p>
    <w:p w14:paraId="267A228C" w14:textId="77777777" w:rsidR="00951660" w:rsidRPr="00B52A23" w:rsidRDefault="00951660" w:rsidP="00225E9A">
      <w:pPr>
        <w:numPr>
          <w:ilvl w:val="0"/>
          <w:numId w:val="9"/>
        </w:numPr>
        <w:spacing w:after="0" w:line="276" w:lineRule="auto"/>
        <w:ind w:left="426" w:hanging="284"/>
        <w:jc w:val="both"/>
        <w:rPr>
          <w:rFonts w:ascii="Times New Roman" w:eastAsia="Times New Roman" w:hAnsi="Times New Roman" w:cs="Times New Roman"/>
          <w:sz w:val="24"/>
          <w:szCs w:val="24"/>
          <w:lang w:eastAsia="pl-PL"/>
        </w:rPr>
      </w:pPr>
      <w:r w:rsidRPr="00B52A23">
        <w:rPr>
          <w:rFonts w:ascii="Times New Roman" w:eastAsia="Times New Roman" w:hAnsi="Times New Roman" w:cs="Times New Roman"/>
          <w:sz w:val="24"/>
          <w:szCs w:val="24"/>
          <w:lang w:eastAsia="pl-PL"/>
        </w:rPr>
        <w:t xml:space="preserve">Zleceniobiorca zobowiązuje się do przechowywania całej dokumentacji finansowej </w:t>
      </w:r>
      <w:r w:rsidRPr="00B52A23">
        <w:rPr>
          <w:rFonts w:ascii="Times New Roman" w:eastAsia="Times New Roman" w:hAnsi="Times New Roman" w:cs="Times New Roman"/>
          <w:sz w:val="24"/>
          <w:szCs w:val="24"/>
          <w:lang w:eastAsia="pl-PL"/>
        </w:rPr>
        <w:br/>
        <w:t>i merytorycznej związanej z realizacją zadania publicznego przez 5 lat, licząc od początku roku następującego po roku, w którym Zleceniobiorca realizował zadanie publiczne.</w:t>
      </w:r>
      <w:r w:rsidRPr="00B52A23">
        <w:rPr>
          <w:rFonts w:ascii="Times New Roman" w:eastAsia="Times New Roman" w:hAnsi="Times New Roman" w:cs="Times New Roman"/>
          <w:color w:val="000000"/>
          <w:sz w:val="24"/>
          <w:szCs w:val="24"/>
          <w:lang w:eastAsia="pl-PL"/>
        </w:rPr>
        <w:t xml:space="preserve"> </w:t>
      </w:r>
    </w:p>
    <w:p w14:paraId="368C2961" w14:textId="77777777" w:rsidR="00951660" w:rsidRPr="00B52A23" w:rsidRDefault="00951660" w:rsidP="00225E9A">
      <w:pPr>
        <w:numPr>
          <w:ilvl w:val="0"/>
          <w:numId w:val="9"/>
        </w:numPr>
        <w:spacing w:after="0" w:line="276" w:lineRule="auto"/>
        <w:ind w:left="426" w:hanging="284"/>
        <w:jc w:val="both"/>
        <w:rPr>
          <w:rFonts w:ascii="Times New Roman" w:eastAsia="Times New Roman" w:hAnsi="Times New Roman" w:cs="Times New Roman"/>
          <w:sz w:val="24"/>
          <w:szCs w:val="24"/>
          <w:lang w:eastAsia="pl-PL"/>
        </w:rPr>
      </w:pPr>
      <w:r w:rsidRPr="00B52A23">
        <w:rPr>
          <w:rFonts w:ascii="Times New Roman" w:eastAsia="Times New Roman" w:hAnsi="Times New Roman" w:cs="Times New Roman"/>
          <w:sz w:val="24"/>
          <w:szCs w:val="24"/>
          <w:lang w:eastAsia="pl-PL"/>
        </w:rPr>
        <w:t>Zleceniobiorca zobowiązany jest do sporządzenia na odwrocie każdej faktury (rachunku) trwałego opisu zawierającego informacje: z jakich środków wydatkowana kwota została pokryta oraz jakie było przeznaczenie zakupionych towarów, usług lub innego rodzaju opłaconej należności. Informacja powinna być podpisana przez osobę odpowiedzialną za sprawy dotyczące rozliczeń finansowych Zleceniobiorcy.</w:t>
      </w:r>
    </w:p>
    <w:p w14:paraId="0246BF10" w14:textId="13EC9C4D" w:rsidR="0074620E" w:rsidRPr="00CD6271" w:rsidRDefault="00951660" w:rsidP="00225E9A">
      <w:pPr>
        <w:numPr>
          <w:ilvl w:val="0"/>
          <w:numId w:val="9"/>
        </w:numPr>
        <w:spacing w:after="0" w:line="276" w:lineRule="auto"/>
        <w:ind w:left="426" w:hanging="284"/>
        <w:jc w:val="both"/>
        <w:rPr>
          <w:rFonts w:ascii="Times New Roman" w:eastAsia="Times New Roman" w:hAnsi="Times New Roman" w:cs="Times New Roman"/>
          <w:sz w:val="24"/>
          <w:szCs w:val="24"/>
          <w:lang w:eastAsia="pl-PL"/>
        </w:rPr>
      </w:pPr>
      <w:r w:rsidRPr="00CD6271">
        <w:rPr>
          <w:rFonts w:ascii="Times New Roman" w:eastAsia="Times New Roman" w:hAnsi="Times New Roman" w:cs="Times New Roman"/>
          <w:sz w:val="24"/>
          <w:szCs w:val="24"/>
          <w:lang w:eastAsia="pl-PL"/>
        </w:rPr>
        <w:t>Zleceniobiorca zobowiązany jest do wykazania utrzymania trwałości realizacji zadania przez okres co najmniej 3 lat od dnia następującego po dniu zakończenia realizacji zadania w ramach Programu.</w:t>
      </w:r>
      <w:r w:rsidR="0074620E" w:rsidRPr="00CD6271">
        <w:rPr>
          <w:rFonts w:ascii="Arial" w:hAnsi="Arial" w:cs="Arial"/>
          <w:sz w:val="30"/>
          <w:szCs w:val="30"/>
        </w:rPr>
        <w:t xml:space="preserve"> </w:t>
      </w:r>
    </w:p>
    <w:p w14:paraId="2C7A9085" w14:textId="19A7731E" w:rsidR="00954B8D" w:rsidRDefault="00951660" w:rsidP="00225E9A">
      <w:pPr>
        <w:numPr>
          <w:ilvl w:val="0"/>
          <w:numId w:val="9"/>
        </w:numPr>
        <w:spacing w:after="0" w:line="276" w:lineRule="auto"/>
        <w:ind w:left="426" w:hanging="284"/>
        <w:jc w:val="both"/>
        <w:rPr>
          <w:rFonts w:ascii="Times New Roman" w:eastAsia="Times New Roman" w:hAnsi="Times New Roman" w:cs="Times New Roman"/>
          <w:sz w:val="24"/>
          <w:szCs w:val="24"/>
          <w:lang w:eastAsia="pl-PL"/>
        </w:rPr>
      </w:pPr>
      <w:r w:rsidRPr="00B52A23">
        <w:rPr>
          <w:rFonts w:ascii="Times New Roman" w:eastAsia="Times New Roman" w:hAnsi="Times New Roman" w:cs="Times New Roman"/>
          <w:sz w:val="24"/>
          <w:szCs w:val="24"/>
          <w:lang w:eastAsia="pl-PL"/>
        </w:rPr>
        <w:t xml:space="preserve">W okresie kolejnych 3 lat Zleceniobiorca zobowiązany jest do przedstawiania Zleceniodawcy do dnia 30 stycznia każdego roku za rok ubiegły rocznych sprawozdań </w:t>
      </w:r>
      <w:r w:rsidR="00197835">
        <w:rPr>
          <w:rFonts w:ascii="Times New Roman" w:eastAsia="Times New Roman" w:hAnsi="Times New Roman" w:cs="Times New Roman"/>
          <w:sz w:val="24"/>
          <w:szCs w:val="24"/>
          <w:lang w:eastAsia="pl-PL"/>
        </w:rPr>
        <w:br/>
      </w:r>
      <w:r w:rsidRPr="00B52A23">
        <w:rPr>
          <w:rFonts w:ascii="Times New Roman" w:eastAsia="Times New Roman" w:hAnsi="Times New Roman" w:cs="Times New Roman"/>
          <w:sz w:val="24"/>
          <w:szCs w:val="24"/>
          <w:lang w:eastAsia="pl-PL"/>
        </w:rPr>
        <w:t>z trwałości realizacji zadania, zgodnie ze wzorem stanowiącym załącznik do niniejszej umowy.</w:t>
      </w:r>
    </w:p>
    <w:p w14:paraId="17CF068A" w14:textId="2755F39B" w:rsidR="00225E9A" w:rsidRPr="00EE662D" w:rsidRDefault="00225E9A" w:rsidP="00225E9A">
      <w:pPr>
        <w:numPr>
          <w:ilvl w:val="0"/>
          <w:numId w:val="9"/>
        </w:numPr>
        <w:spacing w:after="0" w:line="276" w:lineRule="auto"/>
        <w:ind w:left="426" w:hanging="284"/>
        <w:jc w:val="both"/>
        <w:rPr>
          <w:rFonts w:ascii="Times New Roman" w:eastAsia="Times New Roman" w:hAnsi="Times New Roman" w:cs="Times New Roman"/>
          <w:sz w:val="24"/>
          <w:szCs w:val="24"/>
          <w:lang w:eastAsia="pl-PL"/>
        </w:rPr>
      </w:pPr>
      <w:r w:rsidRPr="00EE662D">
        <w:rPr>
          <w:rFonts w:ascii="Times New Roman" w:eastAsia="Times New Roman" w:hAnsi="Times New Roman" w:cs="Times New Roman"/>
          <w:sz w:val="24"/>
          <w:szCs w:val="24"/>
          <w:lang w:eastAsia="pl-PL"/>
        </w:rPr>
        <w:t xml:space="preserve">Wszelkie zmiany w zakresie ponoszonych wydatków nie mogą powodować zwiększenia kwoty dotacji, przekroczenia udziału dotacji w finansowaniu zadania o których mowa </w:t>
      </w:r>
      <w:r w:rsidR="00AC3C95">
        <w:rPr>
          <w:rFonts w:ascii="Times New Roman" w:eastAsia="Times New Roman" w:hAnsi="Times New Roman" w:cs="Times New Roman"/>
          <w:sz w:val="24"/>
          <w:szCs w:val="24"/>
          <w:lang w:eastAsia="pl-PL"/>
        </w:rPr>
        <w:br/>
      </w:r>
      <w:r w:rsidRPr="00EE662D">
        <w:rPr>
          <w:rFonts w:ascii="Times New Roman" w:eastAsia="Times New Roman" w:hAnsi="Times New Roman" w:cs="Times New Roman"/>
          <w:sz w:val="24"/>
          <w:szCs w:val="24"/>
          <w:lang w:eastAsia="pl-PL"/>
        </w:rPr>
        <w:t>w § 4 ust. 1 oraz limitów określonych w § 3 ust. 1.</w:t>
      </w:r>
    </w:p>
    <w:p w14:paraId="599E355A" w14:textId="77777777" w:rsidR="00225E9A" w:rsidRDefault="00225E9A" w:rsidP="00225E9A">
      <w:pPr>
        <w:spacing w:after="0" w:line="276" w:lineRule="auto"/>
        <w:ind w:left="426"/>
        <w:jc w:val="both"/>
        <w:rPr>
          <w:rFonts w:ascii="Times New Roman" w:eastAsia="Times New Roman" w:hAnsi="Times New Roman" w:cs="Times New Roman"/>
          <w:sz w:val="24"/>
          <w:szCs w:val="24"/>
          <w:lang w:eastAsia="pl-PL"/>
        </w:rPr>
      </w:pPr>
    </w:p>
    <w:p w14:paraId="454BA308" w14:textId="77777777" w:rsidR="00FF70B3" w:rsidRDefault="00FF70B3" w:rsidP="00951660">
      <w:pPr>
        <w:spacing w:after="0" w:line="276" w:lineRule="auto"/>
        <w:jc w:val="center"/>
        <w:rPr>
          <w:rFonts w:ascii="Times New Roman" w:eastAsia="Times New Roman" w:hAnsi="Times New Roman" w:cs="Times New Roman"/>
          <w:b/>
          <w:sz w:val="24"/>
          <w:szCs w:val="24"/>
          <w:lang w:eastAsia="pl-PL"/>
        </w:rPr>
      </w:pPr>
    </w:p>
    <w:p w14:paraId="1A49364E" w14:textId="77777777" w:rsidR="00DC4496" w:rsidRPr="00B52A23" w:rsidRDefault="00DC4496" w:rsidP="00DC4496">
      <w:pPr>
        <w:spacing w:after="0" w:line="276" w:lineRule="auto"/>
        <w:jc w:val="center"/>
        <w:rPr>
          <w:rFonts w:ascii="Times New Roman" w:eastAsia="Times New Roman" w:hAnsi="Times New Roman" w:cs="Times New Roman"/>
          <w:b/>
          <w:sz w:val="24"/>
          <w:szCs w:val="24"/>
          <w:lang w:eastAsia="pl-PL"/>
        </w:rPr>
      </w:pPr>
      <w:r w:rsidRPr="00B52A23">
        <w:rPr>
          <w:rFonts w:ascii="Times New Roman" w:eastAsia="Times New Roman" w:hAnsi="Times New Roman" w:cs="Times New Roman"/>
          <w:b/>
          <w:sz w:val="24"/>
          <w:szCs w:val="24"/>
          <w:lang w:eastAsia="pl-PL"/>
        </w:rPr>
        <w:lastRenderedPageBreak/>
        <w:t>§ 6.</w:t>
      </w:r>
    </w:p>
    <w:p w14:paraId="764D44D0" w14:textId="77777777" w:rsidR="00DC4496" w:rsidRDefault="00DC4496" w:rsidP="00DC4496">
      <w:pPr>
        <w:spacing w:after="0" w:line="276"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Zasady dokonywania przesunięć w zakresie ponoszonych wydatków</w:t>
      </w:r>
    </w:p>
    <w:p w14:paraId="2D0615A5" w14:textId="2212D3A8" w:rsidR="00FF15B5" w:rsidRPr="00FF15B5" w:rsidRDefault="00FF15B5" w:rsidP="00225E9A">
      <w:pPr>
        <w:numPr>
          <w:ilvl w:val="0"/>
          <w:numId w:val="24"/>
        </w:numPr>
        <w:spacing w:after="0" w:line="276" w:lineRule="auto"/>
        <w:ind w:left="426" w:hanging="284"/>
        <w:jc w:val="both"/>
        <w:rPr>
          <w:rFonts w:ascii="Times New Roman" w:eastAsia="Times New Roman" w:hAnsi="Times New Roman" w:cs="Times New Roman"/>
          <w:sz w:val="24"/>
          <w:szCs w:val="24"/>
          <w:lang w:eastAsia="pl-PL"/>
        </w:rPr>
      </w:pPr>
      <w:r w:rsidRPr="00FF15B5">
        <w:rPr>
          <w:rFonts w:ascii="Times New Roman" w:eastAsia="Times New Roman" w:hAnsi="Times New Roman" w:cs="Times New Roman"/>
          <w:sz w:val="24"/>
          <w:szCs w:val="24"/>
          <w:lang w:eastAsia="pl-PL"/>
        </w:rPr>
        <w:t xml:space="preserve">W programie </w:t>
      </w:r>
      <w:r>
        <w:rPr>
          <w:rFonts w:ascii="Times New Roman" w:eastAsia="Times New Roman" w:hAnsi="Times New Roman" w:cs="Times New Roman"/>
          <w:sz w:val="24"/>
          <w:szCs w:val="24"/>
          <w:lang w:eastAsia="pl-PL"/>
        </w:rPr>
        <w:t>w zakresie modułu</w:t>
      </w:r>
      <w:r w:rsidR="00E76B3C">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 xml:space="preserve">1 </w:t>
      </w:r>
      <w:r w:rsidRPr="00FF15B5">
        <w:rPr>
          <w:rFonts w:ascii="Times New Roman" w:eastAsia="Times New Roman" w:hAnsi="Times New Roman" w:cs="Times New Roman"/>
          <w:sz w:val="24"/>
          <w:szCs w:val="24"/>
          <w:lang w:eastAsia="pl-PL"/>
        </w:rPr>
        <w:t>funkcjonują następujące kategorie kosztów:</w:t>
      </w:r>
    </w:p>
    <w:p w14:paraId="5D7920A0" w14:textId="3A69A4F8" w:rsidR="00FF15B5" w:rsidRPr="00FF15B5" w:rsidRDefault="00FF15B5" w:rsidP="00FF15B5">
      <w:pPr>
        <w:spacing w:after="0" w:line="276" w:lineRule="auto"/>
        <w:ind w:left="426"/>
        <w:jc w:val="both"/>
        <w:rPr>
          <w:rFonts w:ascii="Times New Roman" w:eastAsia="Times New Roman" w:hAnsi="Times New Roman" w:cs="Times New Roman"/>
          <w:sz w:val="24"/>
          <w:szCs w:val="24"/>
          <w:lang w:eastAsia="pl-PL"/>
        </w:rPr>
      </w:pPr>
      <w:r w:rsidRPr="00FF15B5">
        <w:rPr>
          <w:rFonts w:ascii="Times New Roman" w:eastAsia="Times New Roman" w:hAnsi="Times New Roman" w:cs="Times New Roman"/>
          <w:sz w:val="24"/>
          <w:szCs w:val="24"/>
          <w:lang w:eastAsia="pl-PL"/>
        </w:rPr>
        <w:t>1) koszty utworzenia;</w:t>
      </w:r>
    </w:p>
    <w:p w14:paraId="0AE5711F" w14:textId="1600B59F" w:rsidR="00FF15B5" w:rsidRPr="00FF15B5" w:rsidRDefault="00FF15B5" w:rsidP="00FF15B5">
      <w:pPr>
        <w:spacing w:after="0" w:line="276" w:lineRule="auto"/>
        <w:ind w:left="426"/>
        <w:jc w:val="both"/>
        <w:rPr>
          <w:rFonts w:ascii="Times New Roman" w:eastAsia="Times New Roman" w:hAnsi="Times New Roman" w:cs="Times New Roman"/>
          <w:sz w:val="24"/>
          <w:szCs w:val="24"/>
          <w:lang w:eastAsia="pl-PL"/>
        </w:rPr>
      </w:pPr>
      <w:r w:rsidRPr="00FF15B5">
        <w:rPr>
          <w:rFonts w:ascii="Times New Roman" w:eastAsia="Times New Roman" w:hAnsi="Times New Roman" w:cs="Times New Roman"/>
          <w:sz w:val="24"/>
          <w:szCs w:val="24"/>
          <w:lang w:eastAsia="pl-PL"/>
        </w:rPr>
        <w:t>2) koszty wyposażenia;</w:t>
      </w:r>
    </w:p>
    <w:p w14:paraId="6AFAF11F" w14:textId="34444F22" w:rsidR="00FF15B5" w:rsidRPr="00FF15B5" w:rsidRDefault="00FF15B5" w:rsidP="00225E9A">
      <w:pPr>
        <w:numPr>
          <w:ilvl w:val="0"/>
          <w:numId w:val="24"/>
        </w:numPr>
        <w:spacing w:after="0" w:line="276" w:lineRule="auto"/>
        <w:ind w:left="426" w:hanging="284"/>
        <w:jc w:val="both"/>
        <w:rPr>
          <w:rFonts w:ascii="Times New Roman" w:eastAsia="Calibri" w:hAnsi="Times New Roman" w:cs="Times New Roman"/>
          <w:sz w:val="24"/>
          <w:szCs w:val="24"/>
        </w:rPr>
      </w:pPr>
      <w:r w:rsidRPr="00FF15B5">
        <w:rPr>
          <w:rFonts w:ascii="Times New Roman" w:eastAsia="Calibri" w:hAnsi="Times New Roman" w:cs="Times New Roman"/>
          <w:sz w:val="24"/>
          <w:szCs w:val="24"/>
        </w:rPr>
        <w:t xml:space="preserve">Dopuszcza się dokonywanie przesunięć pomiędzy poszczególnymi pozycjami kosztów określonymi kosztorysie, w wielkościach i na zasadach określonych w ogłoszeniu </w:t>
      </w:r>
      <w:r>
        <w:rPr>
          <w:rFonts w:ascii="Times New Roman" w:eastAsia="Calibri" w:hAnsi="Times New Roman" w:cs="Times New Roman"/>
          <w:sz w:val="24"/>
          <w:szCs w:val="24"/>
        </w:rPr>
        <w:br/>
      </w:r>
      <w:r w:rsidRPr="00FF15B5">
        <w:rPr>
          <w:rFonts w:ascii="Times New Roman" w:eastAsia="Calibri" w:hAnsi="Times New Roman" w:cs="Times New Roman"/>
          <w:sz w:val="24"/>
          <w:szCs w:val="24"/>
        </w:rPr>
        <w:t>o konkursie.</w:t>
      </w:r>
    </w:p>
    <w:p w14:paraId="6FCD1228" w14:textId="220D80A1" w:rsidR="00FF15B5" w:rsidRPr="00FF15B5" w:rsidRDefault="00FF15B5" w:rsidP="00225E9A">
      <w:pPr>
        <w:numPr>
          <w:ilvl w:val="0"/>
          <w:numId w:val="24"/>
        </w:numPr>
        <w:spacing w:after="0" w:line="276" w:lineRule="auto"/>
        <w:ind w:left="426" w:hanging="284"/>
        <w:jc w:val="both"/>
        <w:rPr>
          <w:rFonts w:ascii="Times New Roman" w:eastAsia="Calibri" w:hAnsi="Times New Roman" w:cs="Times New Roman"/>
          <w:sz w:val="24"/>
          <w:szCs w:val="24"/>
        </w:rPr>
      </w:pPr>
      <w:r w:rsidRPr="00FF15B5">
        <w:rPr>
          <w:rFonts w:ascii="Times New Roman" w:eastAsia="Calibri" w:hAnsi="Times New Roman" w:cs="Times New Roman"/>
          <w:sz w:val="24"/>
          <w:szCs w:val="24"/>
        </w:rPr>
        <w:t xml:space="preserve">Dopuszczalne są przesunięcia pomiędzy poszczególnymi przewidywanymi kategoriami kosztów określonych w ust. </w:t>
      </w:r>
      <w:r>
        <w:rPr>
          <w:rFonts w:ascii="Times New Roman" w:eastAsia="Calibri" w:hAnsi="Times New Roman" w:cs="Times New Roman"/>
          <w:sz w:val="24"/>
          <w:szCs w:val="24"/>
        </w:rPr>
        <w:t>1</w:t>
      </w:r>
      <w:r w:rsidRPr="00FF15B5">
        <w:rPr>
          <w:rFonts w:ascii="Times New Roman" w:eastAsia="Calibri" w:hAnsi="Times New Roman" w:cs="Times New Roman"/>
          <w:sz w:val="24"/>
          <w:szCs w:val="24"/>
        </w:rPr>
        <w:t xml:space="preserve"> pkt 1</w:t>
      </w:r>
      <w:r>
        <w:rPr>
          <w:rFonts w:ascii="Times New Roman" w:eastAsia="Calibri" w:hAnsi="Times New Roman" w:cs="Times New Roman"/>
          <w:sz w:val="24"/>
          <w:szCs w:val="24"/>
        </w:rPr>
        <w:t xml:space="preserve"> </w:t>
      </w:r>
      <w:r w:rsidRPr="00FF15B5">
        <w:rPr>
          <w:rFonts w:ascii="Times New Roman" w:eastAsia="Calibri" w:hAnsi="Times New Roman" w:cs="Times New Roman"/>
          <w:sz w:val="24"/>
          <w:szCs w:val="24"/>
        </w:rPr>
        <w:t xml:space="preserve">- </w:t>
      </w:r>
      <w:r>
        <w:rPr>
          <w:rFonts w:ascii="Times New Roman" w:eastAsia="Calibri" w:hAnsi="Times New Roman" w:cs="Times New Roman"/>
          <w:sz w:val="24"/>
          <w:szCs w:val="24"/>
        </w:rPr>
        <w:t>2</w:t>
      </w:r>
      <w:r w:rsidRPr="00FF15B5">
        <w:rPr>
          <w:rFonts w:ascii="Times New Roman" w:eastAsia="Calibri" w:hAnsi="Times New Roman" w:cs="Times New Roman"/>
          <w:sz w:val="24"/>
          <w:szCs w:val="24"/>
        </w:rPr>
        <w:t xml:space="preserve"> powyżej, ujętymi w ofercie, do 10% wartości przewidywanych kosztów całkowitych danej kategorii kosztów, przy czym niedopuszczalne jest dokonywanie przesunięć pomiędzy wydatkami bieżącymi </w:t>
      </w:r>
      <w:r>
        <w:rPr>
          <w:rFonts w:ascii="Times New Roman" w:eastAsia="Calibri" w:hAnsi="Times New Roman" w:cs="Times New Roman"/>
          <w:sz w:val="24"/>
          <w:szCs w:val="24"/>
        </w:rPr>
        <w:br/>
      </w:r>
      <w:r w:rsidRPr="00FF15B5">
        <w:rPr>
          <w:rFonts w:ascii="Times New Roman" w:eastAsia="Calibri" w:hAnsi="Times New Roman" w:cs="Times New Roman"/>
          <w:sz w:val="24"/>
          <w:szCs w:val="24"/>
        </w:rPr>
        <w:t>i wydatkami majątkowymi, ujętymi w ofercie.</w:t>
      </w:r>
    </w:p>
    <w:p w14:paraId="293E83B7" w14:textId="7FC8A3A3" w:rsidR="00FF15B5" w:rsidRPr="00FF15B5" w:rsidRDefault="00FF15B5" w:rsidP="00225E9A">
      <w:pPr>
        <w:numPr>
          <w:ilvl w:val="0"/>
          <w:numId w:val="24"/>
        </w:numPr>
        <w:spacing w:after="0" w:line="276" w:lineRule="auto"/>
        <w:ind w:left="426" w:hanging="284"/>
        <w:jc w:val="both"/>
        <w:rPr>
          <w:rFonts w:ascii="Times New Roman" w:eastAsia="Calibri" w:hAnsi="Times New Roman" w:cs="Times New Roman"/>
          <w:sz w:val="24"/>
          <w:szCs w:val="24"/>
        </w:rPr>
      </w:pPr>
      <w:r w:rsidRPr="00FF15B5">
        <w:rPr>
          <w:rFonts w:ascii="Times New Roman" w:eastAsia="Calibri" w:hAnsi="Times New Roman" w:cs="Times New Roman"/>
          <w:sz w:val="24"/>
          <w:szCs w:val="24"/>
        </w:rPr>
        <w:t>Oferent ma obowiązek uprzedniego informowania wojewody o przesunięciach pomiędzy kategoriami kosztów, a także ich pisemnego uzasadnienia.</w:t>
      </w:r>
    </w:p>
    <w:p w14:paraId="5E4FCEA2" w14:textId="43085835" w:rsidR="00FF15B5" w:rsidRPr="00FF15B5" w:rsidRDefault="00FF15B5" w:rsidP="00225E9A">
      <w:pPr>
        <w:numPr>
          <w:ilvl w:val="0"/>
          <w:numId w:val="24"/>
        </w:numPr>
        <w:spacing w:after="0" w:line="276" w:lineRule="auto"/>
        <w:ind w:left="426" w:hanging="284"/>
        <w:jc w:val="both"/>
        <w:rPr>
          <w:rFonts w:ascii="Times New Roman" w:eastAsia="Calibri" w:hAnsi="Times New Roman" w:cs="Times New Roman"/>
          <w:sz w:val="24"/>
          <w:szCs w:val="24"/>
        </w:rPr>
      </w:pPr>
      <w:r w:rsidRPr="00FF15B5">
        <w:rPr>
          <w:rFonts w:ascii="Times New Roman" w:eastAsia="Calibri" w:hAnsi="Times New Roman" w:cs="Times New Roman"/>
          <w:sz w:val="24"/>
          <w:szCs w:val="24"/>
        </w:rPr>
        <w:t xml:space="preserve">Przesunięcia pomiędzy poszczególnymi zapreliminowanymi pozycjami kosztów, skutkujące zmniejszeniem kosztów poszczególnych pozycji, oraz w zakresie kosztów całkowitych zadania są dopuszczalne, o ile nie naruszają innych postanowień umowy </w:t>
      </w:r>
      <w:r>
        <w:rPr>
          <w:rFonts w:ascii="Times New Roman" w:eastAsia="Calibri" w:hAnsi="Times New Roman" w:cs="Times New Roman"/>
          <w:sz w:val="24"/>
          <w:szCs w:val="24"/>
        </w:rPr>
        <w:br/>
      </w:r>
      <w:r w:rsidRPr="00FF15B5">
        <w:rPr>
          <w:rFonts w:ascii="Times New Roman" w:eastAsia="Calibri" w:hAnsi="Times New Roman" w:cs="Times New Roman"/>
          <w:sz w:val="24"/>
          <w:szCs w:val="24"/>
        </w:rPr>
        <w:t>o realizację zadania publicznego.</w:t>
      </w:r>
    </w:p>
    <w:p w14:paraId="36B6FDCF" w14:textId="2EDF6318" w:rsidR="00FF15B5" w:rsidRPr="00FF15B5" w:rsidRDefault="00FF15B5" w:rsidP="00225E9A">
      <w:pPr>
        <w:numPr>
          <w:ilvl w:val="0"/>
          <w:numId w:val="24"/>
        </w:numPr>
        <w:spacing w:after="0" w:line="276" w:lineRule="auto"/>
        <w:ind w:left="426" w:hanging="284"/>
        <w:jc w:val="both"/>
        <w:rPr>
          <w:rFonts w:ascii="Times New Roman" w:eastAsia="Calibri" w:hAnsi="Times New Roman" w:cs="Times New Roman"/>
          <w:sz w:val="24"/>
          <w:szCs w:val="24"/>
        </w:rPr>
      </w:pPr>
      <w:r w:rsidRPr="00FF15B5">
        <w:rPr>
          <w:rFonts w:ascii="Times New Roman" w:eastAsia="Calibri" w:hAnsi="Times New Roman" w:cs="Times New Roman"/>
          <w:sz w:val="24"/>
          <w:szCs w:val="24"/>
        </w:rPr>
        <w:t xml:space="preserve">Zmiany w ofercie, polegające na wprowadzeniu nowej pozycji kosztów, czy też przesunięcia kosztów pomiędzy pozycjami w danej kategorii kosztów powyżej limitu wskazanego w </w:t>
      </w:r>
      <w:r>
        <w:rPr>
          <w:rFonts w:ascii="Times New Roman" w:eastAsia="Calibri" w:hAnsi="Times New Roman" w:cs="Times New Roman"/>
          <w:sz w:val="24"/>
          <w:szCs w:val="24"/>
        </w:rPr>
        <w:t>ust. 3</w:t>
      </w:r>
      <w:r w:rsidRPr="00FF15B5">
        <w:rPr>
          <w:rFonts w:ascii="Times New Roman" w:eastAsia="Calibri" w:hAnsi="Times New Roman" w:cs="Times New Roman"/>
          <w:sz w:val="24"/>
          <w:szCs w:val="24"/>
        </w:rPr>
        <w:t xml:space="preserve"> wymagają sporządzenia aneksu do umowy o realizację zadania publicznego.</w:t>
      </w:r>
    </w:p>
    <w:p w14:paraId="2533C9B0" w14:textId="6FE6C641" w:rsidR="00FF15B5" w:rsidRDefault="00FF15B5" w:rsidP="00225E9A">
      <w:pPr>
        <w:numPr>
          <w:ilvl w:val="0"/>
          <w:numId w:val="24"/>
        </w:numPr>
        <w:spacing w:after="0" w:line="276" w:lineRule="auto"/>
        <w:ind w:left="426" w:hanging="284"/>
        <w:jc w:val="both"/>
        <w:rPr>
          <w:rFonts w:ascii="Times New Roman" w:eastAsia="Calibri" w:hAnsi="Times New Roman" w:cs="Times New Roman"/>
          <w:sz w:val="24"/>
          <w:szCs w:val="24"/>
        </w:rPr>
      </w:pPr>
      <w:r w:rsidRPr="00FF15B5">
        <w:rPr>
          <w:rFonts w:ascii="Times New Roman" w:eastAsia="Calibri" w:hAnsi="Times New Roman" w:cs="Times New Roman"/>
          <w:sz w:val="24"/>
          <w:szCs w:val="24"/>
        </w:rPr>
        <w:t xml:space="preserve">Przekroczenie limitów, o których mowa w </w:t>
      </w:r>
      <w:r>
        <w:rPr>
          <w:rFonts w:ascii="Times New Roman" w:eastAsia="Calibri" w:hAnsi="Times New Roman" w:cs="Times New Roman"/>
          <w:sz w:val="24"/>
          <w:szCs w:val="24"/>
        </w:rPr>
        <w:t>ust. 3</w:t>
      </w:r>
      <w:r w:rsidRPr="00FF15B5">
        <w:rPr>
          <w:rFonts w:ascii="Times New Roman" w:eastAsia="Calibri" w:hAnsi="Times New Roman" w:cs="Times New Roman"/>
          <w:sz w:val="24"/>
          <w:szCs w:val="24"/>
        </w:rPr>
        <w:t xml:space="preserve">, uważa się za pobranie dotacji </w:t>
      </w:r>
      <w:r>
        <w:rPr>
          <w:rFonts w:ascii="Times New Roman" w:eastAsia="Calibri" w:hAnsi="Times New Roman" w:cs="Times New Roman"/>
          <w:sz w:val="24"/>
          <w:szCs w:val="24"/>
        </w:rPr>
        <w:br/>
      </w:r>
      <w:r w:rsidRPr="00FF15B5">
        <w:rPr>
          <w:rFonts w:ascii="Times New Roman" w:eastAsia="Calibri" w:hAnsi="Times New Roman" w:cs="Times New Roman"/>
          <w:sz w:val="24"/>
          <w:szCs w:val="24"/>
        </w:rPr>
        <w:t>w nadmiernej wysokości.</w:t>
      </w:r>
    </w:p>
    <w:p w14:paraId="1BCD63C0" w14:textId="77777777" w:rsidR="00D55DEA" w:rsidRPr="00D55DEA" w:rsidRDefault="00D55DEA" w:rsidP="00D55DEA">
      <w:pPr>
        <w:numPr>
          <w:ilvl w:val="0"/>
          <w:numId w:val="24"/>
        </w:numPr>
        <w:spacing w:after="0" w:line="276" w:lineRule="auto"/>
        <w:ind w:left="426" w:hanging="284"/>
        <w:jc w:val="both"/>
        <w:rPr>
          <w:rFonts w:ascii="Times New Roman" w:eastAsia="Calibri" w:hAnsi="Times New Roman" w:cs="Times New Roman"/>
          <w:sz w:val="24"/>
          <w:szCs w:val="24"/>
        </w:rPr>
      </w:pPr>
      <w:r w:rsidRPr="00D55DEA">
        <w:rPr>
          <w:rFonts w:ascii="Times New Roman" w:eastAsia="Calibri" w:hAnsi="Times New Roman" w:cs="Times New Roman"/>
          <w:sz w:val="24"/>
          <w:szCs w:val="24"/>
        </w:rPr>
        <w:t>Wszelkie zmiany w zakresie ponoszonych wydatków nie mogą powodować zwiększenia kwoty dotacji, przekroczenia udziału dotacji w finansowaniu zadania o których mowa w § 4 ust. 1 oraz limitów określonych w § 3 ust. 1.</w:t>
      </w:r>
    </w:p>
    <w:p w14:paraId="5724532C" w14:textId="77777777" w:rsidR="00D55DEA" w:rsidRPr="00FF15B5" w:rsidRDefault="00D55DEA" w:rsidP="00D55DEA">
      <w:pPr>
        <w:spacing w:after="0" w:line="276" w:lineRule="auto"/>
        <w:ind w:left="426"/>
        <w:jc w:val="both"/>
        <w:rPr>
          <w:rFonts w:ascii="Times New Roman" w:eastAsia="Calibri" w:hAnsi="Times New Roman" w:cs="Times New Roman"/>
          <w:sz w:val="24"/>
          <w:szCs w:val="24"/>
        </w:rPr>
      </w:pPr>
    </w:p>
    <w:p w14:paraId="30D4B8A3" w14:textId="64F5FC55" w:rsidR="00951660" w:rsidRPr="00B52A23" w:rsidRDefault="00951660" w:rsidP="00951660">
      <w:pPr>
        <w:spacing w:after="0" w:line="276" w:lineRule="auto"/>
        <w:jc w:val="center"/>
        <w:rPr>
          <w:rFonts w:ascii="Times New Roman" w:eastAsia="Times New Roman" w:hAnsi="Times New Roman" w:cs="Times New Roman"/>
          <w:b/>
          <w:sz w:val="24"/>
          <w:szCs w:val="24"/>
          <w:lang w:eastAsia="pl-PL"/>
        </w:rPr>
      </w:pPr>
      <w:r w:rsidRPr="00FF15B5">
        <w:rPr>
          <w:rFonts w:ascii="Times New Roman" w:eastAsia="Times New Roman" w:hAnsi="Times New Roman" w:cs="Times New Roman"/>
          <w:b/>
          <w:sz w:val="24"/>
          <w:szCs w:val="24"/>
          <w:lang w:eastAsia="pl-PL"/>
        </w:rPr>
        <w:t>§ </w:t>
      </w:r>
      <w:r w:rsidR="00DC4496" w:rsidRPr="00FF15B5">
        <w:rPr>
          <w:rFonts w:ascii="Times New Roman" w:eastAsia="Times New Roman" w:hAnsi="Times New Roman" w:cs="Times New Roman"/>
          <w:b/>
          <w:sz w:val="24"/>
          <w:szCs w:val="24"/>
          <w:lang w:eastAsia="pl-PL"/>
        </w:rPr>
        <w:t>7</w:t>
      </w:r>
      <w:r w:rsidRPr="00FF15B5">
        <w:rPr>
          <w:rFonts w:ascii="Times New Roman" w:eastAsia="Times New Roman" w:hAnsi="Times New Roman" w:cs="Times New Roman"/>
          <w:b/>
          <w:sz w:val="24"/>
          <w:szCs w:val="24"/>
          <w:lang w:eastAsia="pl-PL"/>
        </w:rPr>
        <w:t>.</w:t>
      </w:r>
    </w:p>
    <w:p w14:paraId="6BBC165C" w14:textId="77777777" w:rsidR="00951660" w:rsidRPr="00B52A23" w:rsidRDefault="00951660" w:rsidP="00951660">
      <w:pPr>
        <w:spacing w:after="0" w:line="276" w:lineRule="auto"/>
        <w:jc w:val="center"/>
        <w:rPr>
          <w:rFonts w:ascii="Times New Roman" w:eastAsia="Times New Roman" w:hAnsi="Times New Roman" w:cs="Times New Roman"/>
          <w:sz w:val="24"/>
          <w:szCs w:val="24"/>
          <w:lang w:eastAsia="pl-PL"/>
        </w:rPr>
      </w:pPr>
      <w:r w:rsidRPr="00B52A23">
        <w:rPr>
          <w:rFonts w:ascii="Times New Roman" w:eastAsia="Times New Roman" w:hAnsi="Times New Roman" w:cs="Times New Roman"/>
          <w:b/>
          <w:sz w:val="24"/>
          <w:szCs w:val="24"/>
          <w:lang w:eastAsia="pl-PL"/>
        </w:rPr>
        <w:t>Obowiązki informacyjne Zleceniobiorcy</w:t>
      </w:r>
      <w:r w:rsidRPr="00B52A23">
        <w:rPr>
          <w:rFonts w:ascii="Times New Roman" w:eastAsia="Times New Roman" w:hAnsi="Times New Roman" w:cs="Times New Roman"/>
          <w:sz w:val="24"/>
          <w:szCs w:val="24"/>
          <w:lang w:eastAsia="pl-PL"/>
        </w:rPr>
        <w:t xml:space="preserve"> </w:t>
      </w:r>
    </w:p>
    <w:p w14:paraId="29B2BCC3" w14:textId="456AD994" w:rsidR="00951660" w:rsidRPr="00B52A23" w:rsidRDefault="00951660" w:rsidP="00225E9A">
      <w:pPr>
        <w:numPr>
          <w:ilvl w:val="0"/>
          <w:numId w:val="22"/>
        </w:numPr>
        <w:spacing w:after="0" w:line="276" w:lineRule="auto"/>
        <w:ind w:left="426" w:hanging="284"/>
        <w:jc w:val="both"/>
        <w:rPr>
          <w:rFonts w:ascii="Times New Roman" w:eastAsia="Times New Roman" w:hAnsi="Times New Roman" w:cs="Times New Roman"/>
          <w:sz w:val="24"/>
          <w:szCs w:val="24"/>
          <w:lang w:eastAsia="pl-PL"/>
        </w:rPr>
      </w:pPr>
      <w:r w:rsidRPr="00B52A23">
        <w:rPr>
          <w:rFonts w:ascii="Times New Roman" w:eastAsia="Times New Roman" w:hAnsi="Times New Roman" w:cs="Times New Roman"/>
          <w:sz w:val="24"/>
          <w:szCs w:val="24"/>
          <w:lang w:eastAsia="pl-PL"/>
        </w:rPr>
        <w:t xml:space="preserve">Zleceniobiorca zobowiązuje się do informowania, że zadanie jest współfinansowane </w:t>
      </w:r>
      <w:r w:rsidRPr="00B52A23">
        <w:rPr>
          <w:rFonts w:ascii="Times New Roman" w:eastAsia="Times New Roman" w:hAnsi="Times New Roman" w:cs="Times New Roman"/>
          <w:sz w:val="24"/>
          <w:szCs w:val="24"/>
          <w:lang w:eastAsia="pl-PL"/>
        </w:rPr>
        <w:br/>
        <w:t xml:space="preserve">ze środków otrzymanych od Zleceniodawcy w ramach Programu. Informacja na ten temat, wraz z logo Programu, powinna się znaleźć we wszystkich materiałach, publikacjach, informacjach dla mediów, ogłoszeniach oraz wystąpieniach publicznych dotyczących realizowanego zadania publicznego. W przypadku braku stosownej informacji i logo Programu na wytworzonych materiałach, koszt poniesiony ze środków dotacji, związany z ich wytworzeniem może zostać uznany za niekwalifikowany. Logo Programu dostępne jest na stronie: </w:t>
      </w:r>
      <w:r w:rsidR="00110019">
        <w:rPr>
          <w:rFonts w:ascii="Times New Roman" w:eastAsia="Times New Roman" w:hAnsi="Times New Roman" w:cs="Times New Roman"/>
          <w:sz w:val="24"/>
          <w:szCs w:val="24"/>
          <w:lang w:eastAsia="pl-PL"/>
        </w:rPr>
        <w:t>senior.</w:t>
      </w:r>
      <w:r w:rsidRPr="00B52A23">
        <w:rPr>
          <w:rFonts w:ascii="Times New Roman" w:eastAsia="Times New Roman" w:hAnsi="Times New Roman" w:cs="Times New Roman"/>
          <w:sz w:val="24"/>
          <w:szCs w:val="24"/>
          <w:lang w:eastAsia="pl-PL"/>
        </w:rPr>
        <w:t>gov.pl.</w:t>
      </w:r>
    </w:p>
    <w:p w14:paraId="490049B3" w14:textId="7ABFB8A1" w:rsidR="00951660" w:rsidRPr="00B52A23" w:rsidRDefault="00951660" w:rsidP="00225E9A">
      <w:pPr>
        <w:numPr>
          <w:ilvl w:val="0"/>
          <w:numId w:val="22"/>
        </w:numPr>
        <w:spacing w:after="0" w:line="276" w:lineRule="auto"/>
        <w:ind w:left="426" w:hanging="284"/>
        <w:jc w:val="both"/>
        <w:rPr>
          <w:rFonts w:ascii="Times New Roman" w:eastAsia="Times New Roman" w:hAnsi="Times New Roman" w:cs="Times New Roman"/>
          <w:sz w:val="24"/>
          <w:szCs w:val="24"/>
          <w:lang w:eastAsia="pl-PL"/>
        </w:rPr>
      </w:pPr>
      <w:r w:rsidRPr="00B52A23">
        <w:rPr>
          <w:rFonts w:ascii="Times New Roman" w:eastAsia="Times New Roman" w:hAnsi="Times New Roman" w:cs="Times New Roman"/>
          <w:sz w:val="24"/>
          <w:szCs w:val="24"/>
          <w:lang w:eastAsia="pl-PL"/>
        </w:rPr>
        <w:t>Zleceniobiorca zobowiązuje się do umieszczania logo Programu na wszystkich materiałach, w szczególności promocyjnych, informacyjnych, szkoleniowych i</w:t>
      </w:r>
      <w:r w:rsidR="007D6EFD" w:rsidRPr="00B52A23">
        <w:rPr>
          <w:rFonts w:ascii="Times New Roman" w:eastAsia="Times New Roman" w:hAnsi="Times New Roman" w:cs="Times New Roman"/>
          <w:sz w:val="24"/>
          <w:szCs w:val="24"/>
          <w:lang w:eastAsia="pl-PL"/>
        </w:rPr>
        <w:t> </w:t>
      </w:r>
      <w:r w:rsidRPr="00B52A23">
        <w:rPr>
          <w:rFonts w:ascii="Times New Roman" w:eastAsia="Times New Roman" w:hAnsi="Times New Roman" w:cs="Times New Roman"/>
          <w:sz w:val="24"/>
          <w:szCs w:val="24"/>
          <w:lang w:eastAsia="pl-PL"/>
        </w:rPr>
        <w:t>edukacyjnych, dotyczących realizowanego zadania, proporcjonalnie do wielkości innych oznaczeń, w sposób  zapewniający jego dobrą widoczność.</w:t>
      </w:r>
    </w:p>
    <w:p w14:paraId="2B182F18" w14:textId="0FEC7DEA" w:rsidR="00951660" w:rsidRPr="00A52E49" w:rsidRDefault="00951660" w:rsidP="00225E9A">
      <w:pPr>
        <w:numPr>
          <w:ilvl w:val="0"/>
          <w:numId w:val="22"/>
        </w:numPr>
        <w:spacing w:after="0" w:line="276" w:lineRule="auto"/>
        <w:ind w:left="426" w:hanging="284"/>
        <w:jc w:val="both"/>
        <w:rPr>
          <w:rFonts w:ascii="Times New Roman" w:eastAsia="Times New Roman" w:hAnsi="Times New Roman" w:cs="Times New Roman"/>
          <w:sz w:val="24"/>
          <w:szCs w:val="24"/>
          <w:lang w:eastAsia="pl-PL"/>
        </w:rPr>
      </w:pPr>
      <w:r w:rsidRPr="00A52E49">
        <w:rPr>
          <w:rFonts w:ascii="Times New Roman" w:eastAsia="Times New Roman" w:hAnsi="Times New Roman" w:cs="Times New Roman"/>
          <w:sz w:val="24"/>
          <w:szCs w:val="24"/>
          <w:lang w:eastAsia="pl-PL"/>
        </w:rPr>
        <w:lastRenderedPageBreak/>
        <w:t xml:space="preserve">Zleceniobiorca jest również zobowiązany do wypełniania obowiązków informacyjnych, które zostały określone </w:t>
      </w:r>
      <w:r w:rsidRPr="00A52E49">
        <w:rPr>
          <w:rFonts w:ascii="Times New Roman" w:eastAsia="Times New Roman" w:hAnsi="Times New Roman" w:cs="Times New Roman"/>
          <w:bCs/>
          <w:sz w:val="24"/>
          <w:szCs w:val="24"/>
          <w:lang w:eastAsia="pl-PL"/>
        </w:rPr>
        <w:t>w rozporządzeniu Rady Ministrów z dnia 7 maja 2021 r. w</w:t>
      </w:r>
      <w:r w:rsidR="007D6EFD" w:rsidRPr="00A52E49">
        <w:rPr>
          <w:rFonts w:ascii="Times New Roman" w:eastAsia="Times New Roman" w:hAnsi="Times New Roman" w:cs="Times New Roman"/>
          <w:bCs/>
          <w:sz w:val="24"/>
          <w:szCs w:val="24"/>
          <w:lang w:eastAsia="pl-PL"/>
        </w:rPr>
        <w:t> </w:t>
      </w:r>
      <w:r w:rsidRPr="00A52E49">
        <w:rPr>
          <w:rFonts w:ascii="Times New Roman" w:eastAsia="Times New Roman" w:hAnsi="Times New Roman" w:cs="Times New Roman"/>
          <w:bCs/>
          <w:sz w:val="24"/>
          <w:szCs w:val="24"/>
          <w:lang w:eastAsia="pl-PL"/>
        </w:rPr>
        <w:t>sprawie określenia działań informacyjnych podejmowanych przez podmioty realizujące zadania finansowane lub dofinansowane z budżetu państwa lub z</w:t>
      </w:r>
      <w:r w:rsidR="007D6EFD" w:rsidRPr="00A52E49">
        <w:rPr>
          <w:rFonts w:ascii="Times New Roman" w:eastAsia="Times New Roman" w:hAnsi="Times New Roman" w:cs="Times New Roman"/>
          <w:bCs/>
          <w:sz w:val="24"/>
          <w:szCs w:val="24"/>
          <w:lang w:eastAsia="pl-PL"/>
        </w:rPr>
        <w:t> </w:t>
      </w:r>
      <w:r w:rsidRPr="00A52E49">
        <w:rPr>
          <w:rFonts w:ascii="Times New Roman" w:eastAsia="Times New Roman" w:hAnsi="Times New Roman" w:cs="Times New Roman"/>
          <w:bCs/>
          <w:sz w:val="24"/>
          <w:szCs w:val="24"/>
          <w:lang w:eastAsia="pl-PL"/>
        </w:rPr>
        <w:t>państwowych funduszy celowych (Dz. U. z 2021 r. poz. 953</w:t>
      </w:r>
      <w:r w:rsidR="00DA3738" w:rsidRPr="00A52E49">
        <w:rPr>
          <w:rFonts w:ascii="Times New Roman" w:eastAsia="Times New Roman" w:hAnsi="Times New Roman" w:cs="Times New Roman"/>
          <w:bCs/>
          <w:sz w:val="24"/>
          <w:szCs w:val="24"/>
          <w:lang w:eastAsia="pl-PL"/>
        </w:rPr>
        <w:t xml:space="preserve"> z późn.zm.</w:t>
      </w:r>
      <w:r w:rsidRPr="00A52E49">
        <w:rPr>
          <w:rFonts w:ascii="Times New Roman" w:eastAsia="Times New Roman" w:hAnsi="Times New Roman" w:cs="Times New Roman"/>
          <w:bCs/>
          <w:sz w:val="24"/>
          <w:szCs w:val="24"/>
          <w:lang w:eastAsia="pl-PL"/>
        </w:rPr>
        <w:t>).</w:t>
      </w:r>
    </w:p>
    <w:p w14:paraId="59D3881B" w14:textId="77777777" w:rsidR="00951660" w:rsidRPr="00B52A23" w:rsidRDefault="00951660" w:rsidP="00951660">
      <w:pPr>
        <w:tabs>
          <w:tab w:val="left" w:pos="0"/>
        </w:tabs>
        <w:spacing w:after="0" w:line="276" w:lineRule="auto"/>
        <w:jc w:val="both"/>
        <w:rPr>
          <w:rFonts w:ascii="Times New Roman" w:eastAsia="Times New Roman" w:hAnsi="Times New Roman" w:cs="Times New Roman"/>
          <w:color w:val="FF0000"/>
          <w:sz w:val="24"/>
          <w:szCs w:val="24"/>
          <w:lang w:eastAsia="pl-PL"/>
        </w:rPr>
      </w:pPr>
    </w:p>
    <w:p w14:paraId="23194C3A" w14:textId="40AB7D72" w:rsidR="00951660" w:rsidRPr="00B52A23" w:rsidRDefault="00951660" w:rsidP="00951660">
      <w:pPr>
        <w:spacing w:after="0" w:line="276" w:lineRule="auto"/>
        <w:jc w:val="center"/>
        <w:rPr>
          <w:rFonts w:ascii="Times New Roman" w:eastAsia="Times New Roman" w:hAnsi="Times New Roman" w:cs="Times New Roman"/>
          <w:b/>
          <w:sz w:val="24"/>
          <w:szCs w:val="24"/>
          <w:lang w:eastAsia="pl-PL"/>
        </w:rPr>
      </w:pPr>
      <w:r w:rsidRPr="00B52A23">
        <w:rPr>
          <w:rFonts w:ascii="Times New Roman" w:eastAsia="Times New Roman" w:hAnsi="Times New Roman" w:cs="Times New Roman"/>
          <w:b/>
          <w:sz w:val="24"/>
          <w:szCs w:val="24"/>
          <w:lang w:eastAsia="pl-PL"/>
        </w:rPr>
        <w:t>§ </w:t>
      </w:r>
      <w:r w:rsidR="00FF15B5">
        <w:rPr>
          <w:rFonts w:ascii="Times New Roman" w:eastAsia="Times New Roman" w:hAnsi="Times New Roman" w:cs="Times New Roman"/>
          <w:b/>
          <w:sz w:val="24"/>
          <w:szCs w:val="24"/>
          <w:lang w:eastAsia="pl-PL"/>
        </w:rPr>
        <w:t>8</w:t>
      </w:r>
      <w:r w:rsidRPr="00B52A23">
        <w:rPr>
          <w:rFonts w:ascii="Times New Roman" w:eastAsia="Times New Roman" w:hAnsi="Times New Roman" w:cs="Times New Roman"/>
          <w:b/>
          <w:sz w:val="24"/>
          <w:szCs w:val="24"/>
          <w:lang w:eastAsia="pl-PL"/>
        </w:rPr>
        <w:t>.</w:t>
      </w:r>
    </w:p>
    <w:p w14:paraId="1C8E0D70" w14:textId="77777777" w:rsidR="00951660" w:rsidRPr="00B52A23" w:rsidRDefault="00951660" w:rsidP="00951660">
      <w:pPr>
        <w:keepNext/>
        <w:spacing w:after="0" w:line="276" w:lineRule="auto"/>
        <w:jc w:val="center"/>
        <w:outlineLvl w:val="0"/>
        <w:rPr>
          <w:rFonts w:ascii="Times New Roman" w:eastAsia="Times New Roman" w:hAnsi="Times New Roman" w:cs="Times New Roman"/>
          <w:b/>
          <w:bCs/>
          <w:sz w:val="24"/>
          <w:szCs w:val="24"/>
          <w:lang w:eastAsia="pl-PL"/>
        </w:rPr>
      </w:pPr>
      <w:r w:rsidRPr="00B52A23">
        <w:rPr>
          <w:rFonts w:ascii="Times New Roman" w:eastAsia="Times New Roman" w:hAnsi="Times New Roman" w:cs="Times New Roman"/>
          <w:b/>
          <w:bCs/>
          <w:sz w:val="24"/>
          <w:szCs w:val="24"/>
          <w:lang w:eastAsia="pl-PL"/>
        </w:rPr>
        <w:t>Uprawnienia informacyjne Zleceniodawcy</w:t>
      </w:r>
    </w:p>
    <w:p w14:paraId="10A6364A" w14:textId="77777777" w:rsidR="00951660" w:rsidRPr="00FF15B5" w:rsidRDefault="00951660" w:rsidP="00225E9A">
      <w:pPr>
        <w:numPr>
          <w:ilvl w:val="0"/>
          <w:numId w:val="25"/>
        </w:numPr>
        <w:spacing w:after="0" w:line="276" w:lineRule="auto"/>
        <w:ind w:left="426" w:hanging="284"/>
        <w:jc w:val="both"/>
        <w:rPr>
          <w:rFonts w:ascii="Times New Roman" w:eastAsia="Times New Roman" w:hAnsi="Times New Roman" w:cs="Times New Roman"/>
          <w:sz w:val="24"/>
          <w:szCs w:val="24"/>
          <w:lang w:eastAsia="pl-PL"/>
        </w:rPr>
      </w:pPr>
      <w:r w:rsidRPr="00B52A23">
        <w:rPr>
          <w:rFonts w:ascii="Times New Roman" w:eastAsia="Times New Roman" w:hAnsi="Times New Roman" w:cs="Times New Roman"/>
          <w:sz w:val="24"/>
          <w:szCs w:val="24"/>
          <w:lang w:eastAsia="pl-PL"/>
        </w:rPr>
        <w:t>Zleceniobiorca upoważnia Zleceniodawcę do rozpowszechniania w dowolnej formie, w prasie, radiu, telewizji, Internecie oraz innych publikacjach, nazw oraz adresu Zleceniobiorcy, przedmiotu i celu, na który przyznano środki, informacji o wysokości przyznanych środków oraz informacji o złożeniu lub nie złożeniu sprawozdania z wykonania zadania.</w:t>
      </w:r>
    </w:p>
    <w:p w14:paraId="537D7BFD" w14:textId="248A7B19" w:rsidR="00951660" w:rsidRPr="00FF15B5" w:rsidRDefault="00951660" w:rsidP="00225E9A">
      <w:pPr>
        <w:numPr>
          <w:ilvl w:val="0"/>
          <w:numId w:val="25"/>
        </w:numPr>
        <w:spacing w:after="0" w:line="276" w:lineRule="auto"/>
        <w:ind w:left="426" w:hanging="284"/>
        <w:jc w:val="both"/>
        <w:rPr>
          <w:rFonts w:ascii="Times New Roman" w:eastAsia="Times New Roman" w:hAnsi="Times New Roman" w:cs="Times New Roman"/>
          <w:sz w:val="24"/>
          <w:szCs w:val="24"/>
          <w:lang w:eastAsia="pl-PL"/>
        </w:rPr>
      </w:pPr>
      <w:r w:rsidRPr="00FF15B5">
        <w:rPr>
          <w:rFonts w:ascii="Times New Roman" w:eastAsia="Times New Roman" w:hAnsi="Times New Roman" w:cs="Times New Roman"/>
          <w:sz w:val="24"/>
          <w:szCs w:val="24"/>
          <w:lang w:eastAsia="pl-PL"/>
        </w:rPr>
        <w:t xml:space="preserve">Zleceniobiorca zapewnia, iż przysługiwać mu będą, nieobciążone prawami osób trzecich - autorskie prawa majątkowe do wszelkich stworzonych w związku z realizacją zadania publicznego przy wykorzystaniu środków finansowych z dotacji utworów w rozumieniu przepisów ustawy z dnia 4 lutego 1994 r. o prawie </w:t>
      </w:r>
      <w:r w:rsidR="0074052A" w:rsidRPr="00FF15B5">
        <w:rPr>
          <w:rFonts w:ascii="Times New Roman" w:eastAsia="Times New Roman" w:hAnsi="Times New Roman" w:cs="Times New Roman"/>
          <w:sz w:val="24"/>
          <w:szCs w:val="24"/>
          <w:lang w:eastAsia="pl-PL"/>
        </w:rPr>
        <w:t xml:space="preserve">autorskim i prawach pokrewnych </w:t>
      </w:r>
      <w:r w:rsidRPr="00FF15B5">
        <w:rPr>
          <w:rFonts w:ascii="Times New Roman" w:eastAsia="Times New Roman" w:hAnsi="Times New Roman" w:cs="Times New Roman"/>
          <w:sz w:val="24"/>
          <w:szCs w:val="24"/>
          <w:lang w:eastAsia="pl-PL"/>
        </w:rPr>
        <w:t>(Dz. U. z 202</w:t>
      </w:r>
      <w:r w:rsidR="00CC206A" w:rsidRPr="00FF15B5">
        <w:rPr>
          <w:rFonts w:ascii="Times New Roman" w:eastAsia="Times New Roman" w:hAnsi="Times New Roman" w:cs="Times New Roman"/>
          <w:sz w:val="24"/>
          <w:szCs w:val="24"/>
          <w:lang w:eastAsia="pl-PL"/>
        </w:rPr>
        <w:t>5</w:t>
      </w:r>
      <w:r w:rsidRPr="00FF15B5">
        <w:rPr>
          <w:rFonts w:ascii="Times New Roman" w:eastAsia="Times New Roman" w:hAnsi="Times New Roman" w:cs="Times New Roman"/>
          <w:sz w:val="24"/>
          <w:szCs w:val="24"/>
          <w:lang w:eastAsia="pl-PL"/>
        </w:rPr>
        <w:t xml:space="preserve"> r. poz. </w:t>
      </w:r>
      <w:r w:rsidR="00AD213C" w:rsidRPr="00FF15B5">
        <w:rPr>
          <w:rFonts w:ascii="Times New Roman" w:eastAsia="Times New Roman" w:hAnsi="Times New Roman" w:cs="Times New Roman"/>
          <w:sz w:val="24"/>
          <w:szCs w:val="24"/>
          <w:lang w:eastAsia="pl-PL"/>
        </w:rPr>
        <w:t>2</w:t>
      </w:r>
      <w:r w:rsidR="00CC206A" w:rsidRPr="00FF15B5">
        <w:rPr>
          <w:rFonts w:ascii="Times New Roman" w:eastAsia="Times New Roman" w:hAnsi="Times New Roman" w:cs="Times New Roman"/>
          <w:sz w:val="24"/>
          <w:szCs w:val="24"/>
          <w:lang w:eastAsia="pl-PL"/>
        </w:rPr>
        <w:t>4</w:t>
      </w:r>
      <w:r w:rsidRPr="00FF15B5">
        <w:rPr>
          <w:rFonts w:ascii="Times New Roman" w:eastAsia="Times New Roman" w:hAnsi="Times New Roman" w:cs="Times New Roman"/>
          <w:sz w:val="24"/>
          <w:szCs w:val="24"/>
          <w:lang w:eastAsia="pl-PL"/>
        </w:rPr>
        <w:t>): publicystycznych, naukowych, plastycznych, fotograficznych, audio i audiowizualnych, itp.,  zwane dalej „Utworami”.</w:t>
      </w:r>
    </w:p>
    <w:p w14:paraId="100A8137" w14:textId="77777777" w:rsidR="00951660" w:rsidRPr="00B52A23" w:rsidRDefault="00951660" w:rsidP="00225E9A">
      <w:pPr>
        <w:numPr>
          <w:ilvl w:val="0"/>
          <w:numId w:val="25"/>
        </w:numPr>
        <w:spacing w:after="0" w:line="276" w:lineRule="auto"/>
        <w:ind w:left="426" w:hanging="284"/>
        <w:jc w:val="both"/>
        <w:rPr>
          <w:rFonts w:ascii="Times New Roman" w:eastAsia="Times New Roman" w:hAnsi="Times New Roman" w:cs="Times New Roman"/>
          <w:color w:val="000000"/>
          <w:sz w:val="24"/>
          <w:szCs w:val="24"/>
          <w:lang w:eastAsia="pl-PL"/>
        </w:rPr>
      </w:pPr>
      <w:r w:rsidRPr="00FF15B5">
        <w:rPr>
          <w:rFonts w:ascii="Times New Roman" w:eastAsia="Times New Roman" w:hAnsi="Times New Roman" w:cs="Times New Roman"/>
          <w:sz w:val="24"/>
          <w:szCs w:val="24"/>
          <w:lang w:eastAsia="pl-PL"/>
        </w:rPr>
        <w:t>Zleceniobiorca udziela Zleceniodawcy oraz ministrowi właściwemu do spraw zabezpieczenia społecznego licencji uprawniającej Zleceniodawcę oraz ministra właściwego do spraw zabezpieczenia społecznego do bezpłatnego korzystania w całości</w:t>
      </w:r>
      <w:r w:rsidRPr="00B52A23">
        <w:rPr>
          <w:rFonts w:ascii="Times New Roman" w:eastAsia="Times New Roman" w:hAnsi="Times New Roman" w:cs="Times New Roman"/>
          <w:color w:val="000000"/>
          <w:sz w:val="24"/>
          <w:szCs w:val="24"/>
          <w:lang w:eastAsia="pl-PL"/>
        </w:rPr>
        <w:t>, jak i w części z Utworów, na następujących polach eksploatacji:</w:t>
      </w:r>
    </w:p>
    <w:p w14:paraId="7E0BC875" w14:textId="77777777" w:rsidR="00951660" w:rsidRPr="00B52A23" w:rsidRDefault="00951660" w:rsidP="00225E9A">
      <w:pPr>
        <w:numPr>
          <w:ilvl w:val="0"/>
          <w:numId w:val="5"/>
        </w:numPr>
        <w:tabs>
          <w:tab w:val="left" w:pos="-720"/>
          <w:tab w:val="left" w:pos="993"/>
          <w:tab w:val="left" w:pos="1440"/>
          <w:tab w:val="left" w:pos="2160"/>
          <w:tab w:val="left" w:pos="2880"/>
          <w:tab w:val="left" w:pos="3600"/>
          <w:tab w:val="left" w:pos="4320"/>
        </w:tabs>
        <w:autoSpaceDE w:val="0"/>
        <w:autoSpaceDN w:val="0"/>
        <w:adjustRightInd w:val="0"/>
        <w:spacing w:after="0" w:line="276" w:lineRule="auto"/>
        <w:ind w:left="851" w:hanging="284"/>
        <w:jc w:val="both"/>
        <w:rPr>
          <w:rFonts w:ascii="Times New Roman" w:eastAsia="Times New Roman" w:hAnsi="Times New Roman" w:cs="Times New Roman"/>
          <w:color w:val="000000"/>
          <w:sz w:val="24"/>
          <w:szCs w:val="24"/>
          <w:lang w:eastAsia="pl-PL"/>
        </w:rPr>
      </w:pPr>
      <w:r w:rsidRPr="00B52A23">
        <w:rPr>
          <w:rFonts w:ascii="Times New Roman" w:eastAsia="Times New Roman" w:hAnsi="Times New Roman" w:cs="Times New Roman"/>
          <w:color w:val="000000"/>
          <w:sz w:val="24"/>
          <w:szCs w:val="24"/>
          <w:lang w:eastAsia="pl-PL"/>
        </w:rPr>
        <w:t>utrwalanie i zwielokrotnianie w wersji papierowej, elektronicznej i zapisu magnetycznego;</w:t>
      </w:r>
    </w:p>
    <w:p w14:paraId="25163A86" w14:textId="77777777" w:rsidR="00951660" w:rsidRPr="00B52A23" w:rsidRDefault="00951660" w:rsidP="00225E9A">
      <w:pPr>
        <w:numPr>
          <w:ilvl w:val="0"/>
          <w:numId w:val="5"/>
        </w:numPr>
        <w:tabs>
          <w:tab w:val="left" w:pos="-720"/>
          <w:tab w:val="left" w:pos="993"/>
          <w:tab w:val="left" w:pos="1440"/>
          <w:tab w:val="left" w:pos="2160"/>
          <w:tab w:val="left" w:pos="2880"/>
          <w:tab w:val="left" w:pos="3600"/>
          <w:tab w:val="left" w:pos="4320"/>
        </w:tabs>
        <w:autoSpaceDE w:val="0"/>
        <w:autoSpaceDN w:val="0"/>
        <w:adjustRightInd w:val="0"/>
        <w:spacing w:after="0" w:line="276" w:lineRule="auto"/>
        <w:ind w:left="851" w:hanging="284"/>
        <w:jc w:val="both"/>
        <w:rPr>
          <w:rFonts w:ascii="Times New Roman" w:eastAsia="Times New Roman" w:hAnsi="Times New Roman" w:cs="Times New Roman"/>
          <w:color w:val="000000"/>
          <w:sz w:val="24"/>
          <w:szCs w:val="24"/>
          <w:lang w:eastAsia="pl-PL"/>
        </w:rPr>
      </w:pPr>
      <w:r w:rsidRPr="00B52A23">
        <w:rPr>
          <w:rFonts w:ascii="Times New Roman" w:eastAsia="Times New Roman" w:hAnsi="Times New Roman" w:cs="Times New Roman"/>
          <w:color w:val="000000"/>
          <w:sz w:val="24"/>
          <w:szCs w:val="24"/>
          <w:lang w:eastAsia="pl-PL"/>
        </w:rPr>
        <w:t xml:space="preserve">wprowadzanie do pamięci komputera, w tym zamieszczanie na serwerze Zleceniodawcy; </w:t>
      </w:r>
    </w:p>
    <w:p w14:paraId="60CFF0A2" w14:textId="77777777" w:rsidR="00951660" w:rsidRPr="00B52A23" w:rsidRDefault="00951660" w:rsidP="00225E9A">
      <w:pPr>
        <w:numPr>
          <w:ilvl w:val="0"/>
          <w:numId w:val="5"/>
        </w:numPr>
        <w:tabs>
          <w:tab w:val="left" w:pos="-720"/>
          <w:tab w:val="left" w:pos="993"/>
          <w:tab w:val="left" w:pos="1440"/>
          <w:tab w:val="left" w:pos="2160"/>
          <w:tab w:val="left" w:pos="2880"/>
          <w:tab w:val="left" w:pos="3600"/>
          <w:tab w:val="left" w:pos="4320"/>
        </w:tabs>
        <w:autoSpaceDE w:val="0"/>
        <w:autoSpaceDN w:val="0"/>
        <w:adjustRightInd w:val="0"/>
        <w:spacing w:after="0" w:line="276" w:lineRule="auto"/>
        <w:ind w:left="851" w:hanging="284"/>
        <w:jc w:val="both"/>
        <w:rPr>
          <w:rFonts w:ascii="Times New Roman" w:eastAsia="Times New Roman" w:hAnsi="Times New Roman" w:cs="Times New Roman"/>
          <w:color w:val="000000"/>
          <w:sz w:val="24"/>
          <w:szCs w:val="24"/>
          <w:lang w:eastAsia="pl-PL"/>
        </w:rPr>
      </w:pPr>
      <w:r w:rsidRPr="00B52A23">
        <w:rPr>
          <w:rFonts w:ascii="Times New Roman" w:eastAsia="Times New Roman" w:hAnsi="Times New Roman" w:cs="Times New Roman"/>
          <w:color w:val="000000"/>
          <w:sz w:val="24"/>
          <w:szCs w:val="24"/>
          <w:lang w:eastAsia="pl-PL"/>
        </w:rPr>
        <w:t>oraz wyświetlanie utworu pod adresami domenowymi Zleceniodawcy;</w:t>
      </w:r>
    </w:p>
    <w:p w14:paraId="244F5B68" w14:textId="77777777" w:rsidR="00951660" w:rsidRPr="00B52A23" w:rsidRDefault="00951660" w:rsidP="00225E9A">
      <w:pPr>
        <w:numPr>
          <w:ilvl w:val="0"/>
          <w:numId w:val="5"/>
        </w:numPr>
        <w:tabs>
          <w:tab w:val="left" w:pos="-720"/>
          <w:tab w:val="left" w:pos="993"/>
          <w:tab w:val="left" w:pos="1440"/>
          <w:tab w:val="left" w:pos="2160"/>
          <w:tab w:val="left" w:pos="2880"/>
          <w:tab w:val="left" w:pos="3600"/>
          <w:tab w:val="left" w:pos="4320"/>
        </w:tabs>
        <w:autoSpaceDE w:val="0"/>
        <w:autoSpaceDN w:val="0"/>
        <w:adjustRightInd w:val="0"/>
        <w:spacing w:after="0" w:line="276" w:lineRule="auto"/>
        <w:ind w:left="851" w:hanging="284"/>
        <w:jc w:val="both"/>
        <w:rPr>
          <w:rFonts w:ascii="Times New Roman" w:eastAsia="Times New Roman" w:hAnsi="Times New Roman" w:cs="Times New Roman"/>
          <w:color w:val="000000"/>
          <w:sz w:val="24"/>
          <w:szCs w:val="24"/>
          <w:lang w:eastAsia="pl-PL"/>
        </w:rPr>
      </w:pPr>
      <w:r w:rsidRPr="00B52A23">
        <w:rPr>
          <w:rFonts w:ascii="Times New Roman" w:eastAsia="Times New Roman" w:hAnsi="Times New Roman" w:cs="Times New Roman"/>
          <w:color w:val="000000"/>
          <w:sz w:val="24"/>
          <w:szCs w:val="24"/>
          <w:lang w:eastAsia="pl-PL"/>
        </w:rPr>
        <w:t>wytwarzanie określoną techniką egzemplarzy Utworu, w tym techniką drukarską, reprograficzną, zapisu magnetycznego oraz techniką cyfrową;</w:t>
      </w:r>
    </w:p>
    <w:p w14:paraId="1372757B" w14:textId="0A47122B" w:rsidR="00951660" w:rsidRPr="00B52A23" w:rsidRDefault="00951660" w:rsidP="00225E9A">
      <w:pPr>
        <w:numPr>
          <w:ilvl w:val="0"/>
          <w:numId w:val="5"/>
        </w:numPr>
        <w:tabs>
          <w:tab w:val="left" w:pos="-720"/>
          <w:tab w:val="left" w:pos="993"/>
          <w:tab w:val="left" w:pos="1440"/>
          <w:tab w:val="left" w:pos="2160"/>
          <w:tab w:val="left" w:pos="2880"/>
          <w:tab w:val="left" w:pos="3600"/>
          <w:tab w:val="left" w:pos="4320"/>
        </w:tabs>
        <w:autoSpaceDE w:val="0"/>
        <w:autoSpaceDN w:val="0"/>
        <w:adjustRightInd w:val="0"/>
        <w:spacing w:after="0" w:line="276" w:lineRule="auto"/>
        <w:ind w:left="851" w:hanging="284"/>
        <w:jc w:val="both"/>
        <w:rPr>
          <w:rFonts w:ascii="Times New Roman" w:eastAsia="Times New Roman" w:hAnsi="Times New Roman" w:cs="Times New Roman"/>
          <w:color w:val="000000"/>
          <w:sz w:val="24"/>
          <w:szCs w:val="24"/>
          <w:lang w:eastAsia="pl-PL"/>
        </w:rPr>
      </w:pPr>
      <w:r w:rsidRPr="00B52A23">
        <w:rPr>
          <w:rFonts w:ascii="Times New Roman" w:eastAsia="Times New Roman" w:hAnsi="Times New Roman" w:cs="Times New Roman"/>
          <w:color w:val="000000"/>
          <w:sz w:val="24"/>
          <w:szCs w:val="24"/>
          <w:lang w:eastAsia="pl-PL"/>
        </w:rPr>
        <w:t>publiczne wystawianie, rozpowszechnianie, publikowanie, wyświetlanie,</w:t>
      </w:r>
      <w:r w:rsidR="00F63C3D" w:rsidRPr="00B52A23">
        <w:rPr>
          <w:rFonts w:ascii="Times New Roman" w:eastAsia="Times New Roman" w:hAnsi="Times New Roman" w:cs="Times New Roman"/>
          <w:color w:val="000000"/>
          <w:sz w:val="24"/>
          <w:szCs w:val="24"/>
          <w:lang w:eastAsia="pl-PL"/>
        </w:rPr>
        <w:t xml:space="preserve"> </w:t>
      </w:r>
      <w:r w:rsidRPr="00B52A23">
        <w:rPr>
          <w:rFonts w:ascii="Times New Roman" w:eastAsia="Times New Roman" w:hAnsi="Times New Roman" w:cs="Times New Roman"/>
          <w:color w:val="000000"/>
          <w:sz w:val="24"/>
          <w:szCs w:val="24"/>
          <w:lang w:eastAsia="pl-PL"/>
        </w:rPr>
        <w:t>odtwarzanie a także publiczne udostępnianie utworu lub egzemplarzy Utworu w taki sposób, aby każdy mógł mieć do nich dostęp w miejscu i czasie przez siebie wybranym;</w:t>
      </w:r>
    </w:p>
    <w:p w14:paraId="2911BB37" w14:textId="77777777" w:rsidR="00951660" w:rsidRPr="00B52A23" w:rsidRDefault="00951660" w:rsidP="00225E9A">
      <w:pPr>
        <w:numPr>
          <w:ilvl w:val="0"/>
          <w:numId w:val="5"/>
        </w:numPr>
        <w:tabs>
          <w:tab w:val="left" w:pos="-720"/>
          <w:tab w:val="left" w:pos="993"/>
          <w:tab w:val="left" w:pos="1440"/>
          <w:tab w:val="left" w:pos="2160"/>
          <w:tab w:val="left" w:pos="2880"/>
          <w:tab w:val="left" w:pos="3600"/>
          <w:tab w:val="left" w:pos="4320"/>
        </w:tabs>
        <w:autoSpaceDE w:val="0"/>
        <w:autoSpaceDN w:val="0"/>
        <w:adjustRightInd w:val="0"/>
        <w:spacing w:after="0" w:line="276" w:lineRule="auto"/>
        <w:ind w:left="851" w:hanging="284"/>
        <w:jc w:val="both"/>
        <w:rPr>
          <w:rFonts w:ascii="Times New Roman" w:eastAsia="Times New Roman" w:hAnsi="Times New Roman" w:cs="Times New Roman"/>
          <w:color w:val="000000"/>
          <w:sz w:val="24"/>
          <w:szCs w:val="24"/>
          <w:lang w:eastAsia="pl-PL"/>
        </w:rPr>
      </w:pPr>
      <w:r w:rsidRPr="00B52A23">
        <w:rPr>
          <w:rFonts w:ascii="Times New Roman" w:eastAsia="Times New Roman" w:hAnsi="Times New Roman" w:cs="Times New Roman"/>
          <w:color w:val="000000"/>
          <w:sz w:val="24"/>
          <w:szCs w:val="24"/>
          <w:lang w:eastAsia="pl-PL"/>
        </w:rPr>
        <w:t>publikowanie poszczególnych elementów graficznych składających się na Utwór, w formie publikacji papierowej;</w:t>
      </w:r>
    </w:p>
    <w:p w14:paraId="2847E40E" w14:textId="77777777" w:rsidR="00951660" w:rsidRPr="00B52A23" w:rsidRDefault="00951660" w:rsidP="00225E9A">
      <w:pPr>
        <w:numPr>
          <w:ilvl w:val="0"/>
          <w:numId w:val="5"/>
        </w:numPr>
        <w:tabs>
          <w:tab w:val="left" w:pos="-720"/>
          <w:tab w:val="left" w:pos="993"/>
          <w:tab w:val="left" w:pos="1440"/>
          <w:tab w:val="left" w:pos="2160"/>
          <w:tab w:val="left" w:pos="2880"/>
          <w:tab w:val="left" w:pos="3600"/>
          <w:tab w:val="left" w:pos="4320"/>
        </w:tabs>
        <w:autoSpaceDE w:val="0"/>
        <w:autoSpaceDN w:val="0"/>
        <w:adjustRightInd w:val="0"/>
        <w:spacing w:after="0" w:line="276" w:lineRule="auto"/>
        <w:ind w:left="851" w:hanging="284"/>
        <w:jc w:val="both"/>
        <w:rPr>
          <w:rFonts w:ascii="Times New Roman" w:eastAsia="Times New Roman" w:hAnsi="Times New Roman" w:cs="Times New Roman"/>
          <w:color w:val="000000"/>
          <w:sz w:val="24"/>
          <w:szCs w:val="24"/>
          <w:lang w:eastAsia="pl-PL"/>
        </w:rPr>
      </w:pPr>
      <w:r w:rsidRPr="00B52A23">
        <w:rPr>
          <w:rFonts w:ascii="Times New Roman" w:eastAsia="Times New Roman" w:hAnsi="Times New Roman" w:cs="Times New Roman"/>
          <w:color w:val="000000"/>
          <w:sz w:val="24"/>
          <w:szCs w:val="24"/>
          <w:lang w:eastAsia="pl-PL"/>
        </w:rPr>
        <w:t>w zakresie obrotu oryginałem albo egzemplarzami, na których Utwór utrwalono - wprowadzanie do obrotu, użyczenie lub najem oryginału albo egzemplarzy Utworu.</w:t>
      </w:r>
    </w:p>
    <w:p w14:paraId="6904B3F7" w14:textId="77777777" w:rsidR="00951660" w:rsidRPr="00B52A23" w:rsidRDefault="00951660" w:rsidP="00225E9A">
      <w:pPr>
        <w:numPr>
          <w:ilvl w:val="0"/>
          <w:numId w:val="25"/>
        </w:numPr>
        <w:spacing w:after="0" w:line="276" w:lineRule="auto"/>
        <w:ind w:left="426" w:hanging="284"/>
        <w:jc w:val="both"/>
        <w:rPr>
          <w:rFonts w:ascii="Times New Roman" w:eastAsia="Times New Roman" w:hAnsi="Times New Roman" w:cs="Times New Roman"/>
          <w:color w:val="000000"/>
          <w:sz w:val="24"/>
          <w:szCs w:val="24"/>
          <w:lang w:eastAsia="pl-PL"/>
        </w:rPr>
      </w:pPr>
      <w:r w:rsidRPr="00B52A23">
        <w:rPr>
          <w:rFonts w:ascii="Times New Roman" w:eastAsia="Times New Roman" w:hAnsi="Times New Roman" w:cs="Times New Roman"/>
          <w:color w:val="000000"/>
          <w:sz w:val="24"/>
          <w:szCs w:val="24"/>
          <w:lang w:eastAsia="pl-PL"/>
        </w:rPr>
        <w:t>Licencja zostaje udzielona:</w:t>
      </w:r>
    </w:p>
    <w:p w14:paraId="7479047C" w14:textId="77777777" w:rsidR="00951660" w:rsidRPr="00B52A23" w:rsidRDefault="00951660" w:rsidP="00225E9A">
      <w:pPr>
        <w:numPr>
          <w:ilvl w:val="0"/>
          <w:numId w:val="6"/>
        </w:numPr>
        <w:tabs>
          <w:tab w:val="left" w:pos="-720"/>
          <w:tab w:val="left" w:pos="0"/>
          <w:tab w:val="left" w:pos="993"/>
          <w:tab w:val="left" w:pos="1440"/>
          <w:tab w:val="left" w:pos="2160"/>
          <w:tab w:val="left" w:pos="2880"/>
          <w:tab w:val="left" w:pos="3600"/>
          <w:tab w:val="left" w:pos="4320"/>
        </w:tabs>
        <w:autoSpaceDE w:val="0"/>
        <w:autoSpaceDN w:val="0"/>
        <w:adjustRightInd w:val="0"/>
        <w:spacing w:after="0" w:line="276" w:lineRule="auto"/>
        <w:ind w:left="851" w:hanging="284"/>
        <w:jc w:val="both"/>
        <w:rPr>
          <w:rFonts w:ascii="Times New Roman" w:eastAsia="Times New Roman" w:hAnsi="Times New Roman" w:cs="Times New Roman"/>
          <w:color w:val="000000"/>
          <w:sz w:val="24"/>
          <w:szCs w:val="24"/>
          <w:lang w:eastAsia="pl-PL"/>
        </w:rPr>
      </w:pPr>
      <w:r w:rsidRPr="00B52A23">
        <w:rPr>
          <w:rFonts w:ascii="Times New Roman" w:eastAsia="Times New Roman" w:hAnsi="Times New Roman" w:cs="Times New Roman"/>
          <w:color w:val="000000"/>
          <w:sz w:val="24"/>
          <w:szCs w:val="24"/>
          <w:lang w:eastAsia="pl-PL"/>
        </w:rPr>
        <w:t>jako licencja niewyłączna;</w:t>
      </w:r>
    </w:p>
    <w:p w14:paraId="61AE0F9E" w14:textId="77777777" w:rsidR="00951660" w:rsidRPr="00B52A23" w:rsidRDefault="00951660" w:rsidP="00225E9A">
      <w:pPr>
        <w:numPr>
          <w:ilvl w:val="0"/>
          <w:numId w:val="6"/>
        </w:numPr>
        <w:tabs>
          <w:tab w:val="left" w:pos="-720"/>
          <w:tab w:val="left" w:pos="0"/>
          <w:tab w:val="left" w:pos="993"/>
          <w:tab w:val="left" w:pos="1440"/>
          <w:tab w:val="left" w:pos="2160"/>
          <w:tab w:val="left" w:pos="2880"/>
          <w:tab w:val="left" w:pos="3600"/>
          <w:tab w:val="left" w:pos="4320"/>
        </w:tabs>
        <w:autoSpaceDE w:val="0"/>
        <w:autoSpaceDN w:val="0"/>
        <w:adjustRightInd w:val="0"/>
        <w:spacing w:after="0" w:line="276" w:lineRule="auto"/>
        <w:ind w:left="851" w:hanging="284"/>
        <w:jc w:val="both"/>
        <w:rPr>
          <w:rFonts w:ascii="Times New Roman" w:eastAsia="Times New Roman" w:hAnsi="Times New Roman" w:cs="Times New Roman"/>
          <w:color w:val="000000"/>
          <w:sz w:val="24"/>
          <w:szCs w:val="24"/>
          <w:lang w:eastAsia="pl-PL"/>
        </w:rPr>
      </w:pPr>
      <w:r w:rsidRPr="00B52A23">
        <w:rPr>
          <w:rFonts w:ascii="Times New Roman" w:eastAsia="Times New Roman" w:hAnsi="Times New Roman" w:cs="Times New Roman"/>
          <w:color w:val="000000"/>
          <w:sz w:val="24"/>
          <w:szCs w:val="24"/>
          <w:lang w:eastAsia="pl-PL"/>
        </w:rPr>
        <w:t>z prawem do udzielania sublicencji na polach eksploatacji określonych w ust. 3;</w:t>
      </w:r>
    </w:p>
    <w:p w14:paraId="6D9A02ED" w14:textId="77777777" w:rsidR="00951660" w:rsidRPr="00B52A23" w:rsidRDefault="00951660" w:rsidP="00225E9A">
      <w:pPr>
        <w:numPr>
          <w:ilvl w:val="0"/>
          <w:numId w:val="6"/>
        </w:numPr>
        <w:tabs>
          <w:tab w:val="left" w:pos="-720"/>
          <w:tab w:val="left" w:pos="0"/>
          <w:tab w:val="left" w:pos="993"/>
          <w:tab w:val="left" w:pos="1440"/>
          <w:tab w:val="left" w:pos="2160"/>
          <w:tab w:val="left" w:pos="2880"/>
          <w:tab w:val="left" w:pos="3600"/>
          <w:tab w:val="left" w:pos="4320"/>
        </w:tabs>
        <w:autoSpaceDE w:val="0"/>
        <w:autoSpaceDN w:val="0"/>
        <w:adjustRightInd w:val="0"/>
        <w:spacing w:after="0" w:line="276" w:lineRule="auto"/>
        <w:ind w:left="851" w:hanging="284"/>
        <w:jc w:val="both"/>
        <w:rPr>
          <w:rFonts w:ascii="Times New Roman" w:eastAsia="Times New Roman" w:hAnsi="Times New Roman" w:cs="Times New Roman"/>
          <w:color w:val="000000"/>
          <w:sz w:val="24"/>
          <w:szCs w:val="24"/>
          <w:lang w:eastAsia="pl-PL"/>
        </w:rPr>
      </w:pPr>
      <w:r w:rsidRPr="00B52A23">
        <w:rPr>
          <w:rFonts w:ascii="Times New Roman" w:eastAsia="Times New Roman" w:hAnsi="Times New Roman" w:cs="Times New Roman"/>
          <w:color w:val="000000"/>
          <w:sz w:val="24"/>
          <w:szCs w:val="24"/>
          <w:lang w:eastAsia="pl-PL"/>
        </w:rPr>
        <w:t>bez ograniczeń co do terytorium, czasu oraz liczby egzemplarzy.</w:t>
      </w:r>
    </w:p>
    <w:p w14:paraId="486F38D4" w14:textId="77777777" w:rsidR="00951660" w:rsidRPr="00B52A23" w:rsidRDefault="00951660" w:rsidP="00225E9A">
      <w:pPr>
        <w:numPr>
          <w:ilvl w:val="0"/>
          <w:numId w:val="25"/>
        </w:numPr>
        <w:spacing w:after="0" w:line="276" w:lineRule="auto"/>
        <w:ind w:left="426" w:hanging="284"/>
        <w:jc w:val="both"/>
        <w:rPr>
          <w:rFonts w:ascii="Times New Roman" w:eastAsia="Times New Roman" w:hAnsi="Times New Roman" w:cs="Times New Roman"/>
          <w:color w:val="000000"/>
          <w:sz w:val="24"/>
          <w:szCs w:val="24"/>
          <w:lang w:eastAsia="pl-PL"/>
        </w:rPr>
      </w:pPr>
      <w:r w:rsidRPr="00B52A23">
        <w:rPr>
          <w:rFonts w:ascii="Times New Roman" w:eastAsia="Times New Roman" w:hAnsi="Times New Roman" w:cs="Times New Roman"/>
          <w:color w:val="000000"/>
          <w:sz w:val="24"/>
          <w:szCs w:val="24"/>
          <w:lang w:eastAsia="pl-PL"/>
        </w:rPr>
        <w:lastRenderedPageBreak/>
        <w:t>Zleceniobiorca udzieli licencji Zleceniodawcy z chwilą przekazania utworu. Zleceniobiorca zobowiązany jest do przekazania Utworów najpóźniej wraz z rozliczeniem zadania.</w:t>
      </w:r>
    </w:p>
    <w:p w14:paraId="6DE40B3C" w14:textId="1DEC0EF6" w:rsidR="00951660" w:rsidRPr="00B52A23" w:rsidRDefault="00951660" w:rsidP="00225E9A">
      <w:pPr>
        <w:numPr>
          <w:ilvl w:val="0"/>
          <w:numId w:val="25"/>
        </w:numPr>
        <w:spacing w:after="0" w:line="276" w:lineRule="auto"/>
        <w:ind w:left="426" w:hanging="284"/>
        <w:jc w:val="both"/>
        <w:rPr>
          <w:rFonts w:ascii="Times New Roman" w:eastAsia="Times New Roman" w:hAnsi="Times New Roman" w:cs="Times New Roman"/>
          <w:color w:val="000000"/>
          <w:sz w:val="24"/>
          <w:szCs w:val="24"/>
          <w:lang w:eastAsia="pl-PL"/>
        </w:rPr>
      </w:pPr>
      <w:r w:rsidRPr="00B52A23">
        <w:rPr>
          <w:rFonts w:ascii="Times New Roman" w:eastAsia="Times New Roman" w:hAnsi="Times New Roman" w:cs="Times New Roman"/>
          <w:color w:val="000000"/>
          <w:sz w:val="24"/>
          <w:szCs w:val="24"/>
          <w:lang w:eastAsia="pl-PL"/>
        </w:rPr>
        <w:t>Zleceniobiorca zobowiązuje się do uzyskania zgody twórców utworów na opracowywanie Utworów oraz rozporządzanie i korzystanie z opracowań Utworów, w</w:t>
      </w:r>
      <w:r w:rsidR="007D6EFD" w:rsidRPr="00B52A23">
        <w:rPr>
          <w:rFonts w:ascii="Times New Roman" w:eastAsia="Times New Roman" w:hAnsi="Times New Roman" w:cs="Times New Roman"/>
          <w:color w:val="000000"/>
          <w:sz w:val="24"/>
          <w:szCs w:val="24"/>
          <w:lang w:eastAsia="pl-PL"/>
        </w:rPr>
        <w:t> </w:t>
      </w:r>
      <w:r w:rsidRPr="00B52A23">
        <w:rPr>
          <w:rFonts w:ascii="Times New Roman" w:eastAsia="Times New Roman" w:hAnsi="Times New Roman" w:cs="Times New Roman"/>
          <w:color w:val="000000"/>
          <w:sz w:val="24"/>
          <w:szCs w:val="24"/>
          <w:lang w:eastAsia="pl-PL"/>
        </w:rPr>
        <w:t>zakresie określonym w ust. 3 i 4, a ponadto na przeniesienie na Zleceniobiorcę prawa do zezwalania na rozporządzanie i korzystanie z opracowań utworów, w zakresie określonym w ust. 3 i 4, tj. na wykonywanie autorskich praw zależnych oraz na udzielanie dalszych zgód.</w:t>
      </w:r>
    </w:p>
    <w:p w14:paraId="608FDE0D" w14:textId="4FC3CBA5" w:rsidR="00951660" w:rsidRPr="00B52A23" w:rsidRDefault="00951660" w:rsidP="00225E9A">
      <w:pPr>
        <w:numPr>
          <w:ilvl w:val="0"/>
          <w:numId w:val="25"/>
        </w:numPr>
        <w:spacing w:after="0" w:line="276" w:lineRule="auto"/>
        <w:ind w:left="426" w:hanging="284"/>
        <w:jc w:val="both"/>
        <w:rPr>
          <w:rFonts w:ascii="Times New Roman" w:eastAsia="Times New Roman" w:hAnsi="Times New Roman" w:cs="Times New Roman"/>
          <w:color w:val="000000"/>
          <w:sz w:val="24"/>
          <w:szCs w:val="24"/>
          <w:lang w:eastAsia="pl-PL"/>
        </w:rPr>
      </w:pPr>
      <w:r w:rsidRPr="00B52A23">
        <w:rPr>
          <w:rFonts w:ascii="Times New Roman" w:eastAsia="Times New Roman" w:hAnsi="Times New Roman" w:cs="Times New Roman"/>
          <w:color w:val="000000"/>
          <w:sz w:val="24"/>
          <w:szCs w:val="24"/>
          <w:lang w:eastAsia="pl-PL"/>
        </w:rPr>
        <w:t>Wraz z udzieleniem licencji, o którym mowa w ust. 5, w ramach zgód udzielonych przez autorów zgodnie z ust. 6, Zleceniobiorca udzieli Zleceniodawcy oraz ministrowi właściwemu do spraw zabezpieczenia społecznego na zgody na rozporządzanie i</w:t>
      </w:r>
      <w:r w:rsidR="007D6EFD" w:rsidRPr="00B52A23">
        <w:rPr>
          <w:rFonts w:ascii="Times New Roman" w:eastAsia="Times New Roman" w:hAnsi="Times New Roman" w:cs="Times New Roman"/>
          <w:color w:val="000000"/>
          <w:sz w:val="24"/>
          <w:szCs w:val="24"/>
          <w:lang w:eastAsia="pl-PL"/>
        </w:rPr>
        <w:t> </w:t>
      </w:r>
      <w:r w:rsidRPr="00B52A23">
        <w:rPr>
          <w:rFonts w:ascii="Times New Roman" w:eastAsia="Times New Roman" w:hAnsi="Times New Roman" w:cs="Times New Roman"/>
          <w:color w:val="000000"/>
          <w:sz w:val="24"/>
          <w:szCs w:val="24"/>
          <w:lang w:eastAsia="pl-PL"/>
        </w:rPr>
        <w:t>korzystanie z opracowań Utworów, w zakresie określonym w ust. 3 i 4, , a także zezwoli  na udzielanie w tym zakresie dalszych zezwoleń wykonywanie praw zależnych.</w:t>
      </w:r>
    </w:p>
    <w:p w14:paraId="0A46903D" w14:textId="77777777" w:rsidR="00951660" w:rsidRPr="00B52A23" w:rsidRDefault="00951660" w:rsidP="00951660">
      <w:pPr>
        <w:tabs>
          <w:tab w:val="left" w:pos="-720"/>
          <w:tab w:val="left" w:pos="0"/>
          <w:tab w:val="left" w:pos="66"/>
          <w:tab w:val="left" w:pos="1440"/>
          <w:tab w:val="left" w:pos="2160"/>
          <w:tab w:val="left" w:pos="2880"/>
          <w:tab w:val="left" w:pos="3600"/>
          <w:tab w:val="left" w:pos="4320"/>
        </w:tabs>
        <w:autoSpaceDE w:val="0"/>
        <w:autoSpaceDN w:val="0"/>
        <w:adjustRightInd w:val="0"/>
        <w:spacing w:after="0" w:line="276" w:lineRule="auto"/>
        <w:jc w:val="both"/>
        <w:rPr>
          <w:rFonts w:ascii="Times New Roman" w:eastAsia="Times New Roman" w:hAnsi="Times New Roman" w:cs="Times New Roman"/>
          <w:color w:val="000000"/>
          <w:sz w:val="24"/>
          <w:szCs w:val="24"/>
          <w:lang w:eastAsia="pl-PL"/>
        </w:rPr>
      </w:pPr>
    </w:p>
    <w:p w14:paraId="50181CC5" w14:textId="10BEBE14" w:rsidR="00951660" w:rsidRPr="00B52A23" w:rsidRDefault="00951660" w:rsidP="00951660">
      <w:pPr>
        <w:spacing w:after="0" w:line="276" w:lineRule="auto"/>
        <w:jc w:val="center"/>
        <w:rPr>
          <w:rFonts w:ascii="Times New Roman" w:eastAsia="Times New Roman" w:hAnsi="Times New Roman" w:cs="Times New Roman"/>
          <w:b/>
          <w:sz w:val="24"/>
          <w:szCs w:val="24"/>
          <w:lang w:eastAsia="pl-PL"/>
        </w:rPr>
      </w:pPr>
      <w:r w:rsidRPr="00B52A23">
        <w:rPr>
          <w:rFonts w:ascii="Times New Roman" w:eastAsia="Times New Roman" w:hAnsi="Times New Roman" w:cs="Times New Roman"/>
          <w:b/>
          <w:sz w:val="24"/>
          <w:szCs w:val="24"/>
          <w:lang w:eastAsia="pl-PL"/>
        </w:rPr>
        <w:t xml:space="preserve">§ </w:t>
      </w:r>
      <w:r w:rsidR="00E76B3C">
        <w:rPr>
          <w:rFonts w:ascii="Times New Roman" w:eastAsia="Times New Roman" w:hAnsi="Times New Roman" w:cs="Times New Roman"/>
          <w:b/>
          <w:sz w:val="24"/>
          <w:szCs w:val="24"/>
          <w:lang w:eastAsia="pl-PL"/>
        </w:rPr>
        <w:t>9</w:t>
      </w:r>
      <w:r w:rsidRPr="00B52A23">
        <w:rPr>
          <w:rFonts w:ascii="Times New Roman" w:eastAsia="Times New Roman" w:hAnsi="Times New Roman" w:cs="Times New Roman"/>
          <w:b/>
          <w:sz w:val="24"/>
          <w:szCs w:val="24"/>
          <w:lang w:eastAsia="pl-PL"/>
        </w:rPr>
        <w:t>.</w:t>
      </w:r>
    </w:p>
    <w:p w14:paraId="48149CA4" w14:textId="77777777" w:rsidR="00951660" w:rsidRPr="00B52A23" w:rsidRDefault="00951660" w:rsidP="00951660">
      <w:pPr>
        <w:spacing w:after="0" w:line="276" w:lineRule="auto"/>
        <w:jc w:val="center"/>
        <w:outlineLvl w:val="4"/>
        <w:rPr>
          <w:rFonts w:ascii="Times New Roman" w:eastAsia="Times New Roman" w:hAnsi="Times New Roman" w:cs="Times New Roman"/>
          <w:b/>
          <w:bCs/>
          <w:iCs/>
          <w:sz w:val="24"/>
          <w:szCs w:val="24"/>
          <w:lang w:eastAsia="pl-PL"/>
        </w:rPr>
      </w:pPr>
      <w:r w:rsidRPr="00B52A23">
        <w:rPr>
          <w:rFonts w:ascii="Times New Roman" w:eastAsia="Times New Roman" w:hAnsi="Times New Roman" w:cs="Times New Roman"/>
          <w:b/>
          <w:bCs/>
          <w:iCs/>
          <w:sz w:val="24"/>
          <w:szCs w:val="24"/>
          <w:lang w:eastAsia="pl-PL"/>
        </w:rPr>
        <w:t>Kontrola zadania publicznego</w:t>
      </w:r>
    </w:p>
    <w:p w14:paraId="59CA08B5" w14:textId="71D5AA78" w:rsidR="00951660" w:rsidRPr="00B52A23" w:rsidRDefault="00951660" w:rsidP="00225E9A">
      <w:pPr>
        <w:numPr>
          <w:ilvl w:val="0"/>
          <w:numId w:val="26"/>
        </w:numPr>
        <w:spacing w:after="0" w:line="276" w:lineRule="auto"/>
        <w:ind w:left="426" w:hanging="284"/>
        <w:jc w:val="both"/>
        <w:rPr>
          <w:rFonts w:ascii="Times New Roman" w:eastAsia="Times New Roman" w:hAnsi="Times New Roman" w:cs="Times New Roman"/>
          <w:sz w:val="24"/>
          <w:szCs w:val="24"/>
          <w:lang w:eastAsia="pl-PL"/>
        </w:rPr>
      </w:pPr>
      <w:r w:rsidRPr="00B52A23">
        <w:rPr>
          <w:rFonts w:ascii="Times New Roman" w:eastAsia="Times New Roman" w:hAnsi="Times New Roman" w:cs="Times New Roman"/>
          <w:sz w:val="24"/>
          <w:szCs w:val="24"/>
          <w:lang w:eastAsia="pl-PL"/>
        </w:rPr>
        <w:t xml:space="preserve">Zleceniodawca sprawuje kontrolę prawidłowości wykonywania zadania publicznego przez Zleceniobiorcę, w tym wydatkowania przekazanej dotacji oraz środków, </w:t>
      </w:r>
      <w:r w:rsidR="00570F1A">
        <w:rPr>
          <w:rFonts w:ascii="Times New Roman" w:eastAsia="Times New Roman" w:hAnsi="Times New Roman" w:cs="Times New Roman"/>
          <w:sz w:val="24"/>
          <w:szCs w:val="24"/>
          <w:lang w:eastAsia="pl-PL"/>
        </w:rPr>
        <w:br/>
      </w:r>
      <w:r w:rsidRPr="00B52A23">
        <w:rPr>
          <w:rFonts w:ascii="Times New Roman" w:eastAsia="Times New Roman" w:hAnsi="Times New Roman" w:cs="Times New Roman"/>
          <w:sz w:val="24"/>
          <w:szCs w:val="24"/>
          <w:lang w:eastAsia="pl-PL"/>
        </w:rPr>
        <w:t>o których mowa w § 3 ust. 3. Kontrola może być przeprowadzona w toku realizacji zadania publicznego oraz po jego zakończeniu do czasu ustania obowiązku, o którym mowa w § 5 ust. 2.</w:t>
      </w:r>
    </w:p>
    <w:p w14:paraId="36BCEC62" w14:textId="77777777" w:rsidR="00951660" w:rsidRPr="00B52A23" w:rsidRDefault="00951660" w:rsidP="00225E9A">
      <w:pPr>
        <w:numPr>
          <w:ilvl w:val="0"/>
          <w:numId w:val="26"/>
        </w:numPr>
        <w:spacing w:after="0" w:line="276" w:lineRule="auto"/>
        <w:ind w:left="426" w:hanging="284"/>
        <w:jc w:val="both"/>
        <w:rPr>
          <w:rFonts w:ascii="Times New Roman" w:eastAsia="Times New Roman" w:hAnsi="Times New Roman" w:cs="Times New Roman"/>
          <w:sz w:val="24"/>
          <w:szCs w:val="24"/>
          <w:lang w:eastAsia="pl-PL"/>
        </w:rPr>
      </w:pPr>
      <w:r w:rsidRPr="00B52A23">
        <w:rPr>
          <w:rFonts w:ascii="Times New Roman" w:eastAsia="Times New Roman" w:hAnsi="Times New Roman" w:cs="Times New Roman"/>
          <w:sz w:val="24"/>
          <w:szCs w:val="24"/>
          <w:lang w:eastAsia="pl-PL"/>
        </w:rPr>
        <w:t xml:space="preserve">Organ administracji publicznej zlecający realizację zadania publicznego może dokonywać kontroli i oceny realizacji zadania, w szczególności: </w:t>
      </w:r>
    </w:p>
    <w:p w14:paraId="08C54345" w14:textId="298FA533" w:rsidR="00951660" w:rsidRPr="00B52A23" w:rsidRDefault="00951660" w:rsidP="00225E9A">
      <w:pPr>
        <w:pStyle w:val="Akapitzlist"/>
        <w:numPr>
          <w:ilvl w:val="0"/>
          <w:numId w:val="14"/>
        </w:numPr>
        <w:spacing w:line="276" w:lineRule="auto"/>
        <w:ind w:left="1134"/>
        <w:jc w:val="both"/>
      </w:pPr>
      <w:r w:rsidRPr="00B52A23">
        <w:t xml:space="preserve">stopnia realizacji zadania; </w:t>
      </w:r>
    </w:p>
    <w:p w14:paraId="12B2757A" w14:textId="33178F62" w:rsidR="00951660" w:rsidRPr="00B52A23" w:rsidRDefault="00951660" w:rsidP="00225E9A">
      <w:pPr>
        <w:pStyle w:val="Akapitzlist"/>
        <w:numPr>
          <w:ilvl w:val="0"/>
          <w:numId w:val="14"/>
        </w:numPr>
        <w:spacing w:line="276" w:lineRule="auto"/>
        <w:ind w:left="1134"/>
        <w:jc w:val="both"/>
      </w:pPr>
      <w:r w:rsidRPr="00B52A23">
        <w:t xml:space="preserve">efektywności, rzetelności i jakości realizacji zadania; </w:t>
      </w:r>
    </w:p>
    <w:p w14:paraId="635180C4" w14:textId="54D56660" w:rsidR="00951660" w:rsidRPr="00B52A23" w:rsidRDefault="00951660" w:rsidP="00225E9A">
      <w:pPr>
        <w:pStyle w:val="Akapitzlist"/>
        <w:numPr>
          <w:ilvl w:val="0"/>
          <w:numId w:val="14"/>
        </w:numPr>
        <w:spacing w:line="276" w:lineRule="auto"/>
        <w:ind w:left="1134"/>
        <w:jc w:val="both"/>
      </w:pPr>
      <w:r w:rsidRPr="00B52A23">
        <w:t xml:space="preserve">prawidłowości wykorzystania środków publicznych otrzymanych na realizację zadania; </w:t>
      </w:r>
    </w:p>
    <w:p w14:paraId="48C5C8ED" w14:textId="07FFC9F3" w:rsidR="00951660" w:rsidRDefault="00951660" w:rsidP="00225E9A">
      <w:pPr>
        <w:pStyle w:val="Akapitzlist"/>
        <w:numPr>
          <w:ilvl w:val="0"/>
          <w:numId w:val="14"/>
        </w:numPr>
        <w:spacing w:line="276" w:lineRule="auto"/>
        <w:ind w:left="1134"/>
        <w:jc w:val="both"/>
      </w:pPr>
      <w:r w:rsidRPr="00B52A23">
        <w:t>prowadzenia dokumentacji związanej z realizowanym zadaniem.</w:t>
      </w:r>
    </w:p>
    <w:p w14:paraId="0301A38E" w14:textId="636B6F12" w:rsidR="00E4785E" w:rsidRPr="00CC206A" w:rsidRDefault="00752C06" w:rsidP="00225E9A">
      <w:pPr>
        <w:numPr>
          <w:ilvl w:val="0"/>
          <w:numId w:val="26"/>
        </w:numPr>
        <w:spacing w:after="0" w:line="276" w:lineRule="auto"/>
        <w:ind w:left="426" w:hanging="284"/>
        <w:jc w:val="both"/>
        <w:rPr>
          <w:rFonts w:ascii="Times New Roman" w:eastAsia="Times New Roman" w:hAnsi="Times New Roman" w:cs="Times New Roman"/>
          <w:bCs/>
          <w:sz w:val="24"/>
          <w:szCs w:val="24"/>
          <w:lang w:eastAsia="pl-PL"/>
        </w:rPr>
      </w:pPr>
      <w:r w:rsidRPr="00CC206A">
        <w:rPr>
          <w:rFonts w:ascii="Times New Roman" w:eastAsia="Times New Roman" w:hAnsi="Times New Roman" w:cs="Times New Roman"/>
          <w:sz w:val="24"/>
          <w:szCs w:val="24"/>
          <w:lang w:eastAsia="pl-PL"/>
        </w:rPr>
        <w:t>Z uwagi na fakt, że celem zadania jest utworzenie oraz późniejsze dalsze funkcjonowanie ośrodka wsparcia</w:t>
      </w:r>
      <w:r w:rsidR="00DC4BB3" w:rsidRPr="00CC206A">
        <w:rPr>
          <w:rFonts w:ascii="Times New Roman" w:eastAsia="Times New Roman" w:hAnsi="Times New Roman" w:cs="Times New Roman"/>
          <w:sz w:val="24"/>
          <w:szCs w:val="24"/>
          <w:lang w:eastAsia="pl-PL"/>
        </w:rPr>
        <w:t>,</w:t>
      </w:r>
      <w:r w:rsidRPr="00CC206A">
        <w:rPr>
          <w:rFonts w:ascii="Times New Roman" w:eastAsia="Times New Roman" w:hAnsi="Times New Roman" w:cs="Times New Roman"/>
          <w:sz w:val="24"/>
          <w:szCs w:val="24"/>
          <w:lang w:eastAsia="pl-PL"/>
        </w:rPr>
        <w:t xml:space="preserve"> </w:t>
      </w:r>
      <w:r w:rsidR="0031261A" w:rsidRPr="00CC206A">
        <w:rPr>
          <w:rFonts w:ascii="Times New Roman" w:eastAsia="Times New Roman" w:hAnsi="Times New Roman" w:cs="Times New Roman"/>
          <w:sz w:val="24"/>
          <w:szCs w:val="24"/>
          <w:lang w:eastAsia="pl-PL"/>
        </w:rPr>
        <w:t xml:space="preserve">z którego korzystać będą Seniorzy </w:t>
      </w:r>
      <w:r w:rsidR="008D16A5" w:rsidRPr="00CC206A">
        <w:rPr>
          <w:rFonts w:ascii="Times New Roman" w:eastAsia="Times New Roman" w:hAnsi="Times New Roman" w:cs="Times New Roman"/>
          <w:sz w:val="24"/>
          <w:szCs w:val="24"/>
          <w:lang w:eastAsia="pl-PL"/>
        </w:rPr>
        <w:t xml:space="preserve">w tym </w:t>
      </w:r>
      <w:r w:rsidR="0031261A" w:rsidRPr="00CC206A">
        <w:rPr>
          <w:rFonts w:ascii="Times New Roman" w:eastAsia="Times New Roman" w:hAnsi="Times New Roman" w:cs="Times New Roman"/>
          <w:sz w:val="24"/>
          <w:szCs w:val="24"/>
          <w:lang w:eastAsia="pl-PL"/>
        </w:rPr>
        <w:t xml:space="preserve">z niepełnosprawnościami, </w:t>
      </w:r>
      <w:r w:rsidRPr="00CC206A">
        <w:rPr>
          <w:rFonts w:ascii="Times New Roman" w:eastAsia="Times New Roman" w:hAnsi="Times New Roman" w:cs="Times New Roman"/>
          <w:sz w:val="24"/>
          <w:szCs w:val="24"/>
          <w:lang w:eastAsia="pl-PL"/>
        </w:rPr>
        <w:t xml:space="preserve">Zleceniobiorca ma obowiązek zapewnić spełnienie przez budynek, w którym mieści się ośrodek warunków określonych odrębnymi przepisami dla budynków użyteczności publicznej przystosowanych do potrzeb oraz możliwości osób niepełnosprawnych. </w:t>
      </w:r>
    </w:p>
    <w:p w14:paraId="1931F001" w14:textId="73A1F232" w:rsidR="00E4785E" w:rsidRPr="00CC206A" w:rsidRDefault="00E4785E" w:rsidP="00E76B3C">
      <w:pPr>
        <w:spacing w:after="0"/>
        <w:ind w:left="426"/>
        <w:jc w:val="both"/>
        <w:rPr>
          <w:rFonts w:ascii="Times New Roman" w:eastAsia="Times New Roman" w:hAnsi="Times New Roman" w:cs="Times New Roman"/>
          <w:bCs/>
          <w:sz w:val="24"/>
          <w:szCs w:val="24"/>
          <w:lang w:eastAsia="pl-PL"/>
        </w:rPr>
      </w:pPr>
      <w:r w:rsidRPr="00CC206A">
        <w:rPr>
          <w:rFonts w:ascii="Times New Roman" w:eastAsia="Times New Roman" w:hAnsi="Times New Roman" w:cs="Times New Roman"/>
          <w:bCs/>
          <w:sz w:val="24"/>
          <w:szCs w:val="24"/>
          <w:lang w:eastAsia="pl-PL"/>
        </w:rPr>
        <w:t xml:space="preserve">Wobec powyższego </w:t>
      </w:r>
      <w:r w:rsidR="0031261A" w:rsidRPr="00CC206A">
        <w:rPr>
          <w:rFonts w:ascii="Times New Roman" w:eastAsia="Times New Roman" w:hAnsi="Times New Roman" w:cs="Times New Roman"/>
          <w:bCs/>
          <w:sz w:val="24"/>
          <w:szCs w:val="24"/>
          <w:lang w:eastAsia="pl-PL"/>
        </w:rPr>
        <w:t xml:space="preserve">obowiązkiem Zleceniobiorcy jest </w:t>
      </w:r>
      <w:r w:rsidRPr="00CC206A">
        <w:rPr>
          <w:rFonts w:ascii="Times New Roman" w:eastAsia="Times New Roman" w:hAnsi="Times New Roman" w:cs="Times New Roman"/>
          <w:bCs/>
          <w:sz w:val="24"/>
          <w:szCs w:val="24"/>
          <w:lang w:eastAsia="pl-PL"/>
        </w:rPr>
        <w:t>uzyskanie pozwolenia na budowę lub zgłoszenie robót budowlanych</w:t>
      </w:r>
      <w:r w:rsidR="0031261A" w:rsidRPr="00CC206A">
        <w:rPr>
          <w:rFonts w:ascii="Times New Roman" w:eastAsia="Times New Roman" w:hAnsi="Times New Roman" w:cs="Times New Roman"/>
          <w:bCs/>
          <w:sz w:val="24"/>
          <w:szCs w:val="24"/>
          <w:lang w:eastAsia="pl-PL"/>
        </w:rPr>
        <w:t>,</w:t>
      </w:r>
      <w:r w:rsidRPr="00CC206A">
        <w:rPr>
          <w:rFonts w:ascii="Times New Roman" w:eastAsia="Times New Roman" w:hAnsi="Times New Roman" w:cs="Times New Roman"/>
          <w:bCs/>
          <w:sz w:val="24"/>
          <w:szCs w:val="24"/>
          <w:lang w:eastAsia="pl-PL"/>
        </w:rPr>
        <w:t xml:space="preserve"> jak również zmiana sposobu użytkowania budynku</w:t>
      </w:r>
      <w:r w:rsidR="0031261A" w:rsidRPr="00CC206A">
        <w:rPr>
          <w:rFonts w:ascii="Times New Roman" w:eastAsia="Times New Roman" w:hAnsi="Times New Roman" w:cs="Times New Roman"/>
          <w:bCs/>
          <w:sz w:val="24"/>
          <w:szCs w:val="24"/>
          <w:lang w:eastAsia="pl-PL"/>
        </w:rPr>
        <w:t>, któr</w:t>
      </w:r>
      <w:r w:rsidR="008D16A5" w:rsidRPr="00CC206A">
        <w:rPr>
          <w:rFonts w:ascii="Times New Roman" w:eastAsia="Times New Roman" w:hAnsi="Times New Roman" w:cs="Times New Roman"/>
          <w:bCs/>
          <w:sz w:val="24"/>
          <w:szCs w:val="24"/>
          <w:lang w:eastAsia="pl-PL"/>
        </w:rPr>
        <w:t>e</w:t>
      </w:r>
      <w:r w:rsidRPr="00CC206A">
        <w:rPr>
          <w:rFonts w:ascii="Times New Roman" w:eastAsia="Times New Roman" w:hAnsi="Times New Roman" w:cs="Times New Roman"/>
          <w:bCs/>
          <w:sz w:val="24"/>
          <w:szCs w:val="24"/>
          <w:lang w:eastAsia="pl-PL"/>
        </w:rPr>
        <w:t xml:space="preserve"> powinn</w:t>
      </w:r>
      <w:r w:rsidR="008D16A5" w:rsidRPr="00CC206A">
        <w:rPr>
          <w:rFonts w:ascii="Times New Roman" w:eastAsia="Times New Roman" w:hAnsi="Times New Roman" w:cs="Times New Roman"/>
          <w:bCs/>
          <w:sz w:val="24"/>
          <w:szCs w:val="24"/>
          <w:lang w:eastAsia="pl-PL"/>
        </w:rPr>
        <w:t>y być zgodne</w:t>
      </w:r>
      <w:r w:rsidRPr="00CC206A">
        <w:rPr>
          <w:rFonts w:ascii="Times New Roman" w:eastAsia="Times New Roman" w:hAnsi="Times New Roman" w:cs="Times New Roman"/>
          <w:bCs/>
          <w:sz w:val="24"/>
          <w:szCs w:val="24"/>
          <w:lang w:eastAsia="pl-PL"/>
        </w:rPr>
        <w:t xml:space="preserve"> z zapisami </w:t>
      </w:r>
      <w:r w:rsidR="0031261A" w:rsidRPr="00CC206A">
        <w:rPr>
          <w:rFonts w:ascii="Times New Roman" w:eastAsia="Times New Roman" w:hAnsi="Times New Roman" w:cs="Times New Roman"/>
          <w:bCs/>
          <w:sz w:val="24"/>
          <w:szCs w:val="24"/>
          <w:lang w:eastAsia="pl-PL"/>
        </w:rPr>
        <w:t>u</w:t>
      </w:r>
      <w:r w:rsidRPr="00CC206A">
        <w:rPr>
          <w:rFonts w:ascii="Times New Roman" w:eastAsia="Times New Roman" w:hAnsi="Times New Roman" w:cs="Times New Roman"/>
          <w:bCs/>
          <w:sz w:val="24"/>
          <w:szCs w:val="24"/>
          <w:lang w:eastAsia="pl-PL"/>
        </w:rPr>
        <w:t>stawy z dnia 7 lipca 1994 r. Prawo Budowlane (Dz.</w:t>
      </w:r>
      <w:r w:rsidR="00E76B3C">
        <w:rPr>
          <w:rFonts w:ascii="Times New Roman" w:eastAsia="Times New Roman" w:hAnsi="Times New Roman" w:cs="Times New Roman"/>
          <w:bCs/>
          <w:sz w:val="24"/>
          <w:szCs w:val="24"/>
          <w:lang w:eastAsia="pl-PL"/>
        </w:rPr>
        <w:t xml:space="preserve"> </w:t>
      </w:r>
      <w:r w:rsidRPr="00CC206A">
        <w:rPr>
          <w:rFonts w:ascii="Times New Roman" w:eastAsia="Times New Roman" w:hAnsi="Times New Roman" w:cs="Times New Roman"/>
          <w:bCs/>
          <w:sz w:val="24"/>
          <w:szCs w:val="24"/>
          <w:lang w:eastAsia="pl-PL"/>
        </w:rPr>
        <w:t>U z 202</w:t>
      </w:r>
      <w:r w:rsidR="00CC206A">
        <w:rPr>
          <w:rFonts w:ascii="Times New Roman" w:eastAsia="Times New Roman" w:hAnsi="Times New Roman" w:cs="Times New Roman"/>
          <w:bCs/>
          <w:sz w:val="24"/>
          <w:szCs w:val="24"/>
          <w:lang w:eastAsia="pl-PL"/>
        </w:rPr>
        <w:t>4</w:t>
      </w:r>
      <w:r w:rsidRPr="00CC206A">
        <w:rPr>
          <w:rFonts w:ascii="Times New Roman" w:eastAsia="Times New Roman" w:hAnsi="Times New Roman" w:cs="Times New Roman"/>
          <w:bCs/>
          <w:sz w:val="24"/>
          <w:szCs w:val="24"/>
          <w:lang w:eastAsia="pl-PL"/>
        </w:rPr>
        <w:t xml:space="preserve"> poz. </w:t>
      </w:r>
      <w:r w:rsidR="00CC206A">
        <w:rPr>
          <w:rFonts w:ascii="Times New Roman" w:eastAsia="Times New Roman" w:hAnsi="Times New Roman" w:cs="Times New Roman"/>
          <w:bCs/>
          <w:sz w:val="24"/>
          <w:szCs w:val="24"/>
          <w:lang w:eastAsia="pl-PL"/>
        </w:rPr>
        <w:t>725</w:t>
      </w:r>
      <w:r w:rsidRPr="00CC206A">
        <w:rPr>
          <w:rFonts w:ascii="Times New Roman" w:eastAsia="Times New Roman" w:hAnsi="Times New Roman" w:cs="Times New Roman"/>
          <w:bCs/>
          <w:sz w:val="24"/>
          <w:szCs w:val="24"/>
          <w:lang w:eastAsia="pl-PL"/>
        </w:rPr>
        <w:t xml:space="preserve"> z </w:t>
      </w:r>
      <w:proofErr w:type="spellStart"/>
      <w:r w:rsidRPr="00CC206A">
        <w:rPr>
          <w:rFonts w:ascii="Times New Roman" w:eastAsia="Times New Roman" w:hAnsi="Times New Roman" w:cs="Times New Roman"/>
          <w:bCs/>
          <w:sz w:val="24"/>
          <w:szCs w:val="24"/>
          <w:lang w:eastAsia="pl-PL"/>
        </w:rPr>
        <w:t>późn</w:t>
      </w:r>
      <w:proofErr w:type="spellEnd"/>
      <w:r w:rsidRPr="00CC206A">
        <w:rPr>
          <w:rFonts w:ascii="Times New Roman" w:eastAsia="Times New Roman" w:hAnsi="Times New Roman" w:cs="Times New Roman"/>
          <w:bCs/>
          <w:sz w:val="24"/>
          <w:szCs w:val="24"/>
          <w:lang w:eastAsia="pl-PL"/>
        </w:rPr>
        <w:t xml:space="preserve">. zm.), Rozporządzenia Ministra Infrastruktury </w:t>
      </w:r>
      <w:r w:rsidR="00E76B3C">
        <w:rPr>
          <w:rFonts w:ascii="Times New Roman" w:eastAsia="Times New Roman" w:hAnsi="Times New Roman" w:cs="Times New Roman"/>
          <w:bCs/>
          <w:sz w:val="24"/>
          <w:szCs w:val="24"/>
          <w:lang w:eastAsia="pl-PL"/>
        </w:rPr>
        <w:br/>
      </w:r>
      <w:r w:rsidRPr="00CC206A">
        <w:rPr>
          <w:rFonts w:ascii="Times New Roman" w:eastAsia="Times New Roman" w:hAnsi="Times New Roman" w:cs="Times New Roman"/>
          <w:bCs/>
          <w:sz w:val="24"/>
          <w:szCs w:val="24"/>
          <w:lang w:eastAsia="pl-PL"/>
        </w:rPr>
        <w:t xml:space="preserve">z dnia 12 kwietnia 2002 r. w sprawie warunków technicznych, jakim powinny odpowiadać budynki i ich usytuowanie </w:t>
      </w:r>
      <w:r w:rsidR="00CC206A">
        <w:rPr>
          <w:rFonts w:ascii="Times New Roman" w:eastAsia="Times New Roman" w:hAnsi="Times New Roman" w:cs="Times New Roman"/>
          <w:bCs/>
          <w:sz w:val="24"/>
          <w:szCs w:val="24"/>
          <w:lang w:eastAsia="pl-PL"/>
        </w:rPr>
        <w:t>(Dz.</w:t>
      </w:r>
      <w:r w:rsidRPr="00CC206A">
        <w:rPr>
          <w:rFonts w:ascii="Times New Roman" w:eastAsia="Times New Roman" w:hAnsi="Times New Roman" w:cs="Times New Roman"/>
          <w:bCs/>
          <w:sz w:val="24"/>
          <w:szCs w:val="24"/>
          <w:lang w:eastAsia="pl-PL"/>
        </w:rPr>
        <w:t>U. z 2022 r. poz. 1225</w:t>
      </w:r>
      <w:r w:rsidR="00CC206A" w:rsidRPr="00CC206A">
        <w:rPr>
          <w:rFonts w:ascii="Times New Roman" w:eastAsia="Times New Roman" w:hAnsi="Times New Roman" w:cs="Times New Roman"/>
          <w:bCs/>
          <w:sz w:val="24"/>
          <w:szCs w:val="24"/>
          <w:lang w:eastAsia="pl-PL"/>
        </w:rPr>
        <w:t xml:space="preserve"> z </w:t>
      </w:r>
      <w:proofErr w:type="spellStart"/>
      <w:r w:rsidR="00CC206A" w:rsidRPr="00CC206A">
        <w:rPr>
          <w:rFonts w:ascii="Times New Roman" w:eastAsia="Times New Roman" w:hAnsi="Times New Roman" w:cs="Times New Roman"/>
          <w:bCs/>
          <w:sz w:val="24"/>
          <w:szCs w:val="24"/>
          <w:lang w:eastAsia="pl-PL"/>
        </w:rPr>
        <w:t>późn</w:t>
      </w:r>
      <w:proofErr w:type="spellEnd"/>
      <w:r w:rsidR="00CC206A" w:rsidRPr="00CC206A">
        <w:rPr>
          <w:rFonts w:ascii="Times New Roman" w:eastAsia="Times New Roman" w:hAnsi="Times New Roman" w:cs="Times New Roman"/>
          <w:bCs/>
          <w:sz w:val="24"/>
          <w:szCs w:val="24"/>
          <w:lang w:eastAsia="pl-PL"/>
        </w:rPr>
        <w:t>. zm.</w:t>
      </w:r>
      <w:r w:rsidRPr="00CC206A">
        <w:rPr>
          <w:rFonts w:ascii="Times New Roman" w:eastAsia="Times New Roman" w:hAnsi="Times New Roman" w:cs="Times New Roman"/>
          <w:bCs/>
          <w:sz w:val="24"/>
          <w:szCs w:val="24"/>
          <w:lang w:eastAsia="pl-PL"/>
        </w:rPr>
        <w:t>) oraz pozostałymi przepisami techniczno-budowlanymi</w:t>
      </w:r>
      <w:r w:rsidR="0031261A" w:rsidRPr="00CC206A">
        <w:rPr>
          <w:rFonts w:ascii="Times New Roman" w:eastAsia="Times New Roman" w:hAnsi="Times New Roman" w:cs="Times New Roman"/>
          <w:bCs/>
          <w:sz w:val="24"/>
          <w:szCs w:val="24"/>
          <w:lang w:eastAsia="pl-PL"/>
        </w:rPr>
        <w:t>, w kontekście przyszłych</w:t>
      </w:r>
      <w:r w:rsidR="0031261A">
        <w:rPr>
          <w:rFonts w:ascii="Times New Roman" w:eastAsia="Times New Roman" w:hAnsi="Times New Roman" w:cs="Times New Roman"/>
          <w:b/>
          <w:bCs/>
          <w:sz w:val="24"/>
          <w:szCs w:val="24"/>
          <w:lang w:eastAsia="pl-PL"/>
        </w:rPr>
        <w:t xml:space="preserve"> </w:t>
      </w:r>
      <w:r w:rsidR="0031261A" w:rsidRPr="00CC206A">
        <w:rPr>
          <w:rFonts w:ascii="Times New Roman" w:eastAsia="Times New Roman" w:hAnsi="Times New Roman" w:cs="Times New Roman"/>
          <w:bCs/>
          <w:sz w:val="24"/>
          <w:szCs w:val="24"/>
          <w:lang w:eastAsia="pl-PL"/>
        </w:rPr>
        <w:t xml:space="preserve">uczestników </w:t>
      </w:r>
      <w:r w:rsidR="008D16A5" w:rsidRPr="00CC206A">
        <w:rPr>
          <w:rFonts w:ascii="Times New Roman" w:eastAsia="Times New Roman" w:hAnsi="Times New Roman" w:cs="Times New Roman"/>
          <w:bCs/>
          <w:sz w:val="24"/>
          <w:szCs w:val="24"/>
          <w:lang w:eastAsia="pl-PL"/>
        </w:rPr>
        <w:t xml:space="preserve">biorących udział w zajęciach w </w:t>
      </w:r>
      <w:r w:rsidR="0031261A" w:rsidRPr="00CC206A">
        <w:rPr>
          <w:rFonts w:ascii="Times New Roman" w:eastAsia="Times New Roman" w:hAnsi="Times New Roman" w:cs="Times New Roman"/>
          <w:bCs/>
          <w:sz w:val="24"/>
          <w:szCs w:val="24"/>
          <w:lang w:eastAsia="pl-PL"/>
        </w:rPr>
        <w:t>ośrodk</w:t>
      </w:r>
      <w:r w:rsidR="008D16A5" w:rsidRPr="00CC206A">
        <w:rPr>
          <w:rFonts w:ascii="Times New Roman" w:eastAsia="Times New Roman" w:hAnsi="Times New Roman" w:cs="Times New Roman"/>
          <w:bCs/>
          <w:sz w:val="24"/>
          <w:szCs w:val="24"/>
          <w:lang w:eastAsia="pl-PL"/>
        </w:rPr>
        <w:t>u</w:t>
      </w:r>
      <w:r w:rsidR="0031261A" w:rsidRPr="00CC206A">
        <w:rPr>
          <w:rFonts w:ascii="Times New Roman" w:eastAsia="Times New Roman" w:hAnsi="Times New Roman" w:cs="Times New Roman"/>
          <w:bCs/>
          <w:sz w:val="24"/>
          <w:szCs w:val="24"/>
          <w:lang w:eastAsia="pl-PL"/>
        </w:rPr>
        <w:t xml:space="preserve"> wsparcia.</w:t>
      </w:r>
    </w:p>
    <w:p w14:paraId="66BA1140" w14:textId="77777777" w:rsidR="00951660" w:rsidRPr="00B52A23" w:rsidRDefault="00951660" w:rsidP="00225E9A">
      <w:pPr>
        <w:numPr>
          <w:ilvl w:val="0"/>
          <w:numId w:val="26"/>
        </w:numPr>
        <w:spacing w:after="0" w:line="276" w:lineRule="auto"/>
        <w:ind w:left="426" w:hanging="284"/>
        <w:jc w:val="both"/>
        <w:rPr>
          <w:rFonts w:ascii="Times New Roman" w:eastAsia="Times New Roman" w:hAnsi="Times New Roman" w:cs="Times New Roman"/>
          <w:sz w:val="24"/>
          <w:szCs w:val="24"/>
          <w:lang w:eastAsia="pl-PL"/>
        </w:rPr>
      </w:pPr>
      <w:r w:rsidRPr="00B52A23">
        <w:rPr>
          <w:rFonts w:ascii="Times New Roman" w:eastAsia="Times New Roman" w:hAnsi="Times New Roman" w:cs="Times New Roman"/>
          <w:sz w:val="24"/>
          <w:szCs w:val="24"/>
          <w:lang w:eastAsia="pl-PL"/>
        </w:rPr>
        <w:t xml:space="preserve">W ramach kontroli, osoby upoważnione przez Zleceniodawcę mogą badać dokumenty </w:t>
      </w:r>
      <w:r w:rsidRPr="00B52A23">
        <w:rPr>
          <w:rFonts w:ascii="Times New Roman" w:eastAsia="Times New Roman" w:hAnsi="Times New Roman" w:cs="Times New Roman"/>
          <w:sz w:val="24"/>
          <w:szCs w:val="24"/>
          <w:lang w:eastAsia="pl-PL"/>
        </w:rPr>
        <w:br/>
        <w:t xml:space="preserve">i inne nośniki informacji, które mają lub mogą mieć znaczenie dla oceny prawidłowości </w:t>
      </w:r>
      <w:r w:rsidRPr="00B52A23">
        <w:rPr>
          <w:rFonts w:ascii="Times New Roman" w:eastAsia="Times New Roman" w:hAnsi="Times New Roman" w:cs="Times New Roman"/>
          <w:sz w:val="24"/>
          <w:szCs w:val="24"/>
          <w:lang w:eastAsia="pl-PL"/>
        </w:rPr>
        <w:lastRenderedPageBreak/>
        <w:t>wykonywania zadania, oraz żądać udzielenia ustnie lub na piśmie informacji dotyczących wykonania zadania publicznego. Zleceniobiorca na żądanie kontrolującego jest zobowiązany dostarczyć lub udostępnić dokumenty i inne nośniki informacji oraz udzielić wyjaśnień i informacji w terminie określonym przez kontrolującego.</w:t>
      </w:r>
    </w:p>
    <w:p w14:paraId="0B34A656" w14:textId="77777777" w:rsidR="00951660" w:rsidRPr="00B52A23" w:rsidRDefault="00951660" w:rsidP="00225E9A">
      <w:pPr>
        <w:numPr>
          <w:ilvl w:val="0"/>
          <w:numId w:val="26"/>
        </w:numPr>
        <w:spacing w:after="0" w:line="276" w:lineRule="auto"/>
        <w:ind w:left="426" w:hanging="284"/>
        <w:jc w:val="both"/>
        <w:rPr>
          <w:rFonts w:ascii="Times New Roman" w:eastAsia="Times New Roman" w:hAnsi="Times New Roman" w:cs="Times New Roman"/>
          <w:sz w:val="24"/>
          <w:szCs w:val="24"/>
          <w:lang w:eastAsia="pl-PL"/>
        </w:rPr>
      </w:pPr>
      <w:r w:rsidRPr="00B52A23">
        <w:rPr>
          <w:rFonts w:ascii="Times New Roman" w:eastAsia="Times New Roman" w:hAnsi="Times New Roman" w:cs="Times New Roman"/>
          <w:sz w:val="24"/>
          <w:szCs w:val="24"/>
          <w:lang w:eastAsia="pl-PL"/>
        </w:rPr>
        <w:t>Prawo kontroli przysługuje osobom upoważnionym przez Zleceniodawcę zarówno w siedzibie Zleceniobiorcy, jak i w miejscu realizacji zadania publicznego.</w:t>
      </w:r>
    </w:p>
    <w:p w14:paraId="7DDDDBCC" w14:textId="77777777" w:rsidR="00951660" w:rsidRPr="00B52A23" w:rsidRDefault="00951660" w:rsidP="00225E9A">
      <w:pPr>
        <w:numPr>
          <w:ilvl w:val="0"/>
          <w:numId w:val="26"/>
        </w:numPr>
        <w:spacing w:after="0" w:line="276" w:lineRule="auto"/>
        <w:ind w:left="426" w:hanging="284"/>
        <w:jc w:val="both"/>
        <w:rPr>
          <w:rFonts w:ascii="Times New Roman" w:eastAsia="Times New Roman" w:hAnsi="Times New Roman" w:cs="Times New Roman"/>
          <w:sz w:val="24"/>
          <w:szCs w:val="24"/>
          <w:lang w:eastAsia="pl-PL"/>
        </w:rPr>
      </w:pPr>
      <w:r w:rsidRPr="00B52A23">
        <w:rPr>
          <w:rFonts w:ascii="Times New Roman" w:eastAsia="Times New Roman" w:hAnsi="Times New Roman" w:cs="Times New Roman"/>
          <w:sz w:val="24"/>
          <w:szCs w:val="24"/>
          <w:lang w:eastAsia="pl-PL"/>
        </w:rPr>
        <w:t>O wynikach kontroli, o której mowa w ust. 1, Zleceniodawca poinformuje Zleceniobiorcę, a w przypadku stwierdzenia nieprawidłowości przekaże im wnioski i zalecenia mające na celu ich usunięcie.</w:t>
      </w:r>
    </w:p>
    <w:p w14:paraId="434627E8" w14:textId="2F082E99" w:rsidR="00951660" w:rsidRPr="00B52A23" w:rsidRDefault="00951660" w:rsidP="00225E9A">
      <w:pPr>
        <w:numPr>
          <w:ilvl w:val="0"/>
          <w:numId w:val="26"/>
        </w:numPr>
        <w:spacing w:after="0" w:line="276" w:lineRule="auto"/>
        <w:ind w:left="426" w:hanging="284"/>
        <w:jc w:val="both"/>
        <w:rPr>
          <w:rFonts w:ascii="Times New Roman" w:eastAsia="Times New Roman" w:hAnsi="Times New Roman" w:cs="Times New Roman"/>
          <w:sz w:val="24"/>
          <w:szCs w:val="24"/>
          <w:lang w:eastAsia="pl-PL"/>
        </w:rPr>
      </w:pPr>
      <w:r w:rsidRPr="00B52A23">
        <w:rPr>
          <w:rFonts w:ascii="Times New Roman" w:eastAsia="Times New Roman" w:hAnsi="Times New Roman" w:cs="Times New Roman"/>
          <w:sz w:val="24"/>
          <w:szCs w:val="24"/>
          <w:lang w:eastAsia="pl-PL"/>
        </w:rPr>
        <w:t>Zleceniobiorca jest zobowiązany, w terminie nie dłuższym niż 14 dni od dnia otrzymania wniosków i zaleceń, o których mowa w ust. 5, do ich wykonania i</w:t>
      </w:r>
      <w:r w:rsidR="00374C56" w:rsidRPr="00B52A23">
        <w:rPr>
          <w:rFonts w:ascii="Times New Roman" w:eastAsia="Times New Roman" w:hAnsi="Times New Roman" w:cs="Times New Roman"/>
          <w:sz w:val="24"/>
          <w:szCs w:val="24"/>
          <w:lang w:eastAsia="pl-PL"/>
        </w:rPr>
        <w:t> </w:t>
      </w:r>
      <w:r w:rsidRPr="00B52A23">
        <w:rPr>
          <w:rFonts w:ascii="Times New Roman" w:eastAsia="Times New Roman" w:hAnsi="Times New Roman" w:cs="Times New Roman"/>
          <w:sz w:val="24"/>
          <w:szCs w:val="24"/>
          <w:lang w:eastAsia="pl-PL"/>
        </w:rPr>
        <w:t>powiadomienia o tym Zleceniodawcy.</w:t>
      </w:r>
    </w:p>
    <w:p w14:paraId="7575C06D" w14:textId="7C97769C" w:rsidR="00951660" w:rsidRPr="00B52A23" w:rsidRDefault="00951660" w:rsidP="00951660">
      <w:pPr>
        <w:keepNext/>
        <w:spacing w:before="240" w:after="0" w:line="276" w:lineRule="auto"/>
        <w:jc w:val="center"/>
        <w:outlineLvl w:val="3"/>
        <w:rPr>
          <w:rFonts w:ascii="Times New Roman" w:eastAsia="Times New Roman" w:hAnsi="Times New Roman" w:cs="Times New Roman"/>
          <w:b/>
          <w:bCs/>
          <w:sz w:val="24"/>
          <w:szCs w:val="24"/>
          <w:lang w:eastAsia="pl-PL"/>
        </w:rPr>
      </w:pPr>
      <w:r w:rsidRPr="00B52A23">
        <w:rPr>
          <w:rFonts w:ascii="Times New Roman" w:eastAsia="Times New Roman" w:hAnsi="Times New Roman" w:cs="Times New Roman"/>
          <w:b/>
          <w:bCs/>
          <w:sz w:val="24"/>
          <w:szCs w:val="24"/>
          <w:lang w:eastAsia="pl-PL"/>
        </w:rPr>
        <w:t>§ </w:t>
      </w:r>
      <w:r w:rsidR="00E76B3C">
        <w:rPr>
          <w:rFonts w:ascii="Times New Roman" w:eastAsia="Times New Roman" w:hAnsi="Times New Roman" w:cs="Times New Roman"/>
          <w:b/>
          <w:bCs/>
          <w:sz w:val="24"/>
          <w:szCs w:val="24"/>
          <w:lang w:eastAsia="pl-PL"/>
        </w:rPr>
        <w:t>10</w:t>
      </w:r>
      <w:r w:rsidRPr="00B52A23">
        <w:rPr>
          <w:rFonts w:ascii="Times New Roman" w:eastAsia="Times New Roman" w:hAnsi="Times New Roman" w:cs="Times New Roman"/>
          <w:b/>
          <w:bCs/>
          <w:sz w:val="24"/>
          <w:szCs w:val="24"/>
          <w:lang w:eastAsia="pl-PL"/>
        </w:rPr>
        <w:t>.</w:t>
      </w:r>
    </w:p>
    <w:p w14:paraId="41640AF0" w14:textId="77777777" w:rsidR="00951660" w:rsidRPr="00B52A23" w:rsidRDefault="00951660" w:rsidP="00951660">
      <w:pPr>
        <w:keepNext/>
        <w:spacing w:after="0" w:line="276" w:lineRule="auto"/>
        <w:jc w:val="center"/>
        <w:outlineLvl w:val="3"/>
        <w:rPr>
          <w:rFonts w:ascii="Times New Roman" w:eastAsia="Times New Roman" w:hAnsi="Times New Roman" w:cs="Times New Roman"/>
          <w:b/>
          <w:bCs/>
          <w:sz w:val="24"/>
          <w:szCs w:val="24"/>
          <w:lang w:eastAsia="pl-PL"/>
        </w:rPr>
      </w:pPr>
      <w:r w:rsidRPr="00B52A23">
        <w:rPr>
          <w:rFonts w:ascii="Times New Roman" w:eastAsia="Times New Roman" w:hAnsi="Times New Roman" w:cs="Times New Roman"/>
          <w:b/>
          <w:bCs/>
          <w:sz w:val="24"/>
          <w:szCs w:val="24"/>
          <w:lang w:eastAsia="pl-PL"/>
        </w:rPr>
        <w:t>Obowiązki sprawozdawcze Zleceniobiorcy</w:t>
      </w:r>
    </w:p>
    <w:p w14:paraId="36045E0C" w14:textId="1C85B828" w:rsidR="00951660" w:rsidRDefault="00CD3E17" w:rsidP="00225E9A">
      <w:pPr>
        <w:numPr>
          <w:ilvl w:val="0"/>
          <w:numId w:val="23"/>
        </w:numPr>
        <w:tabs>
          <w:tab w:val="left" w:pos="0"/>
        </w:tabs>
        <w:spacing w:after="0" w:line="276" w:lineRule="auto"/>
        <w:ind w:left="567" w:hanging="283"/>
        <w:jc w:val="both"/>
        <w:rPr>
          <w:rFonts w:ascii="Times New Roman" w:eastAsia="Times New Roman" w:hAnsi="Times New Roman" w:cs="Times New Roman"/>
          <w:sz w:val="24"/>
          <w:szCs w:val="24"/>
          <w:lang w:eastAsia="pl-PL"/>
        </w:rPr>
      </w:pPr>
      <w:r w:rsidRPr="00CD3E17">
        <w:rPr>
          <w:rFonts w:ascii="Times New Roman" w:eastAsia="Times New Roman" w:hAnsi="Times New Roman" w:cs="Times New Roman"/>
          <w:sz w:val="24"/>
          <w:szCs w:val="24"/>
          <w:lang w:eastAsia="pl-PL"/>
        </w:rPr>
        <w:t xml:space="preserve">Sprawozdanie końcowe z wykonania zadania publicznego powinno zostać sporządzone przez Zleceniobiorcę według wzoru stanowiącego załącznik do ogłoszenia otwartego konkursu ofert w ramach Programu Wieloletniego „Senior+” na lata 2021-2025 </w:t>
      </w:r>
      <w:r w:rsidRPr="00822534">
        <w:rPr>
          <w:rFonts w:ascii="Times New Roman" w:eastAsia="Times New Roman" w:hAnsi="Times New Roman" w:cs="Times New Roman"/>
          <w:b/>
          <w:sz w:val="24"/>
          <w:szCs w:val="24"/>
          <w:lang w:eastAsia="pl-PL"/>
        </w:rPr>
        <w:t>w terminie 30 dni od dnia zakończenia terminu realizacji zadania publicznego</w:t>
      </w:r>
      <w:r w:rsidR="00951660" w:rsidRPr="00B52A23">
        <w:rPr>
          <w:rFonts w:ascii="Times New Roman" w:eastAsia="Times New Roman" w:hAnsi="Times New Roman" w:cs="Times New Roman"/>
          <w:sz w:val="24"/>
          <w:szCs w:val="24"/>
          <w:lang w:eastAsia="pl-PL"/>
        </w:rPr>
        <w:t xml:space="preserve">, o którym mowa w § 2 ust. 1. </w:t>
      </w:r>
    </w:p>
    <w:p w14:paraId="69DC68AE" w14:textId="4553EC53" w:rsidR="00951660" w:rsidRPr="00B52A23" w:rsidRDefault="00951660" w:rsidP="00225E9A">
      <w:pPr>
        <w:numPr>
          <w:ilvl w:val="0"/>
          <w:numId w:val="23"/>
        </w:numPr>
        <w:tabs>
          <w:tab w:val="left" w:pos="0"/>
        </w:tabs>
        <w:spacing w:after="0" w:line="276" w:lineRule="auto"/>
        <w:ind w:left="567" w:hanging="283"/>
        <w:jc w:val="both"/>
        <w:rPr>
          <w:rFonts w:ascii="Times New Roman" w:eastAsia="Times New Roman" w:hAnsi="Times New Roman" w:cs="Times New Roman"/>
          <w:sz w:val="24"/>
          <w:szCs w:val="24"/>
          <w:lang w:eastAsia="pl-PL"/>
        </w:rPr>
      </w:pPr>
      <w:r w:rsidRPr="00B52A23">
        <w:rPr>
          <w:rFonts w:ascii="Times New Roman" w:eastAsia="Times New Roman" w:hAnsi="Times New Roman" w:cs="Times New Roman"/>
          <w:sz w:val="24"/>
          <w:szCs w:val="24"/>
          <w:lang w:eastAsia="pl-PL"/>
        </w:rPr>
        <w:t xml:space="preserve">Zleceniodawca ma prawo żądać, aby Zleceniobiorca, w wyznaczonym terminie, przedstawił dodatkowe informacje i wyjaśnienia do sprawozdań, o których mowa </w:t>
      </w:r>
      <w:r w:rsidR="00CD6271">
        <w:rPr>
          <w:rFonts w:ascii="Times New Roman" w:eastAsia="Times New Roman" w:hAnsi="Times New Roman" w:cs="Times New Roman"/>
          <w:sz w:val="24"/>
          <w:szCs w:val="24"/>
          <w:lang w:eastAsia="pl-PL"/>
        </w:rPr>
        <w:br/>
      </w:r>
      <w:r w:rsidRPr="00B52A23">
        <w:rPr>
          <w:rFonts w:ascii="Times New Roman" w:eastAsia="Times New Roman" w:hAnsi="Times New Roman" w:cs="Times New Roman"/>
          <w:sz w:val="24"/>
          <w:szCs w:val="24"/>
          <w:lang w:eastAsia="pl-PL"/>
        </w:rPr>
        <w:t>w ust. 1.</w:t>
      </w:r>
    </w:p>
    <w:p w14:paraId="47A8C8AE" w14:textId="77777777" w:rsidR="00951660" w:rsidRPr="00B52A23" w:rsidRDefault="00951660" w:rsidP="00225E9A">
      <w:pPr>
        <w:numPr>
          <w:ilvl w:val="0"/>
          <w:numId w:val="23"/>
        </w:numPr>
        <w:tabs>
          <w:tab w:val="left" w:pos="0"/>
        </w:tabs>
        <w:spacing w:after="0" w:line="276" w:lineRule="auto"/>
        <w:ind w:left="567" w:hanging="283"/>
        <w:jc w:val="both"/>
        <w:rPr>
          <w:rFonts w:ascii="Times New Roman" w:eastAsia="Times New Roman" w:hAnsi="Times New Roman" w:cs="Times New Roman"/>
          <w:sz w:val="24"/>
          <w:szCs w:val="24"/>
          <w:lang w:eastAsia="pl-PL"/>
        </w:rPr>
      </w:pPr>
      <w:r w:rsidRPr="00B52A23">
        <w:rPr>
          <w:rFonts w:ascii="Times New Roman" w:eastAsia="Times New Roman" w:hAnsi="Times New Roman" w:cs="Times New Roman"/>
          <w:sz w:val="24"/>
          <w:szCs w:val="24"/>
          <w:lang w:eastAsia="pl-PL"/>
        </w:rPr>
        <w:t>W przypadku niezłożenia sprawozdań, o których mowa w ust. 1 w terminie, Zleceniodawca wzywa pisemnie Zleceniobiorcę do ich złożenia, w terminie 7 dni od dnia otrzymania wezwania.</w:t>
      </w:r>
    </w:p>
    <w:p w14:paraId="3127A383" w14:textId="75C0D0BD" w:rsidR="00951660" w:rsidRPr="00B52A23" w:rsidRDefault="00E76B3C" w:rsidP="00225E9A">
      <w:pPr>
        <w:numPr>
          <w:ilvl w:val="0"/>
          <w:numId w:val="23"/>
        </w:numPr>
        <w:tabs>
          <w:tab w:val="left" w:pos="0"/>
        </w:tabs>
        <w:spacing w:after="0" w:line="276" w:lineRule="auto"/>
        <w:ind w:left="567" w:hanging="283"/>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W </w:t>
      </w:r>
      <w:r w:rsidR="00951660" w:rsidRPr="00B52A23">
        <w:rPr>
          <w:rFonts w:ascii="Times New Roman" w:eastAsia="Times New Roman" w:hAnsi="Times New Roman" w:cs="Times New Roman"/>
          <w:sz w:val="24"/>
          <w:szCs w:val="24"/>
          <w:lang w:eastAsia="pl-PL"/>
        </w:rPr>
        <w:t>przypadku stwierdzenia nieprawidłowości w sprawozdaniach, o których mowa w ust. 1, Zleceniodawca wzywa pisemnie Zleceniobiorcę do ich usunięcia w terminie 7 dni od dnia otrzymania wezwania.</w:t>
      </w:r>
    </w:p>
    <w:p w14:paraId="58B8AC6F" w14:textId="6B2BA040" w:rsidR="00951660" w:rsidRPr="00B52A23" w:rsidRDefault="00951660" w:rsidP="00225E9A">
      <w:pPr>
        <w:numPr>
          <w:ilvl w:val="0"/>
          <w:numId w:val="23"/>
        </w:numPr>
        <w:tabs>
          <w:tab w:val="left" w:pos="0"/>
        </w:tabs>
        <w:spacing w:after="0" w:line="276" w:lineRule="auto"/>
        <w:ind w:left="567" w:hanging="283"/>
        <w:jc w:val="both"/>
        <w:rPr>
          <w:rFonts w:ascii="Times New Roman" w:eastAsia="Times New Roman" w:hAnsi="Times New Roman" w:cs="Times New Roman"/>
          <w:sz w:val="24"/>
          <w:szCs w:val="24"/>
          <w:lang w:eastAsia="pl-PL"/>
        </w:rPr>
      </w:pPr>
      <w:r w:rsidRPr="00B52A23">
        <w:rPr>
          <w:rFonts w:ascii="Times New Roman" w:eastAsia="Times New Roman" w:hAnsi="Times New Roman" w:cs="Times New Roman"/>
          <w:sz w:val="24"/>
          <w:szCs w:val="24"/>
          <w:lang w:eastAsia="pl-PL"/>
        </w:rPr>
        <w:t xml:space="preserve">Niezastosowanie się do </w:t>
      </w:r>
      <w:r w:rsidR="006243C4">
        <w:rPr>
          <w:rFonts w:ascii="Times New Roman" w:eastAsia="Times New Roman" w:hAnsi="Times New Roman" w:cs="Times New Roman"/>
          <w:sz w:val="24"/>
          <w:szCs w:val="24"/>
          <w:lang w:eastAsia="pl-PL"/>
        </w:rPr>
        <w:t>wezwania, o którym mowa w ust. 3 i 4</w:t>
      </w:r>
      <w:r w:rsidRPr="00B52A23">
        <w:rPr>
          <w:rFonts w:ascii="Times New Roman" w:eastAsia="Times New Roman" w:hAnsi="Times New Roman" w:cs="Times New Roman"/>
          <w:sz w:val="24"/>
          <w:szCs w:val="24"/>
          <w:lang w:eastAsia="pl-PL"/>
        </w:rPr>
        <w:t>, może skutkować uznaniem dotacji za wykorzystaną niezgodnie z przeznaczeniem w rozumieniu przepisów ustawy z</w:t>
      </w:r>
      <w:r w:rsidR="00374C56" w:rsidRPr="00B52A23">
        <w:rPr>
          <w:rFonts w:ascii="Times New Roman" w:eastAsia="Times New Roman" w:hAnsi="Times New Roman" w:cs="Times New Roman"/>
          <w:sz w:val="24"/>
          <w:szCs w:val="24"/>
          <w:lang w:eastAsia="pl-PL"/>
        </w:rPr>
        <w:t> </w:t>
      </w:r>
      <w:r w:rsidRPr="00B52A23">
        <w:rPr>
          <w:rFonts w:ascii="Times New Roman" w:eastAsia="Times New Roman" w:hAnsi="Times New Roman" w:cs="Times New Roman"/>
          <w:sz w:val="24"/>
          <w:szCs w:val="24"/>
          <w:lang w:eastAsia="pl-PL"/>
        </w:rPr>
        <w:t>dnia 27 sierpnia 2009 r. o finansach publicznych.</w:t>
      </w:r>
    </w:p>
    <w:p w14:paraId="3FBC01FB" w14:textId="18E2CE72" w:rsidR="00951660" w:rsidRDefault="00951660" w:rsidP="00225E9A">
      <w:pPr>
        <w:numPr>
          <w:ilvl w:val="0"/>
          <w:numId w:val="23"/>
        </w:numPr>
        <w:tabs>
          <w:tab w:val="left" w:pos="0"/>
        </w:tabs>
        <w:spacing w:after="0" w:line="276" w:lineRule="auto"/>
        <w:ind w:left="567" w:hanging="283"/>
        <w:jc w:val="both"/>
        <w:rPr>
          <w:rFonts w:ascii="Times New Roman" w:eastAsia="Times New Roman" w:hAnsi="Times New Roman" w:cs="Times New Roman"/>
          <w:sz w:val="24"/>
          <w:szCs w:val="24"/>
          <w:lang w:eastAsia="pl-PL"/>
        </w:rPr>
      </w:pPr>
      <w:r w:rsidRPr="00B52A23">
        <w:rPr>
          <w:rFonts w:ascii="Times New Roman" w:eastAsia="Times New Roman" w:hAnsi="Times New Roman" w:cs="Times New Roman"/>
          <w:spacing w:val="-2"/>
          <w:sz w:val="24"/>
          <w:szCs w:val="24"/>
          <w:lang w:eastAsia="pl-PL"/>
        </w:rPr>
        <w:t>Dostarczenie sprawozdania końcowego przez Zleceniobiorcę jest równoznaczne z udzieleniem</w:t>
      </w:r>
      <w:r w:rsidRPr="00B52A23">
        <w:rPr>
          <w:rFonts w:ascii="Times New Roman" w:eastAsia="Times New Roman" w:hAnsi="Times New Roman" w:cs="Times New Roman"/>
          <w:sz w:val="24"/>
          <w:szCs w:val="24"/>
          <w:lang w:eastAsia="pl-PL"/>
        </w:rPr>
        <w:t xml:space="preserve"> Zleceniodawcy prawa do rozpowszechniania jego tekstu w</w:t>
      </w:r>
      <w:r w:rsidR="00067B58" w:rsidRPr="00B52A23">
        <w:rPr>
          <w:rFonts w:ascii="Times New Roman" w:eastAsia="Times New Roman" w:hAnsi="Times New Roman" w:cs="Times New Roman"/>
          <w:sz w:val="24"/>
          <w:szCs w:val="24"/>
          <w:lang w:eastAsia="pl-PL"/>
        </w:rPr>
        <w:t> </w:t>
      </w:r>
      <w:r w:rsidRPr="00B52A23">
        <w:rPr>
          <w:rFonts w:ascii="Times New Roman" w:eastAsia="Times New Roman" w:hAnsi="Times New Roman" w:cs="Times New Roman"/>
          <w:sz w:val="24"/>
          <w:szCs w:val="24"/>
          <w:lang w:eastAsia="pl-PL"/>
        </w:rPr>
        <w:t xml:space="preserve">sprawozdaniach, materiałach informacyjnych i promocyjnych oraz innych dokumentach urzędowych. </w:t>
      </w:r>
    </w:p>
    <w:p w14:paraId="4E57898E" w14:textId="6F8AA0B9" w:rsidR="003061E3" w:rsidRPr="00154F9C" w:rsidRDefault="003061E3" w:rsidP="00225E9A">
      <w:pPr>
        <w:numPr>
          <w:ilvl w:val="0"/>
          <w:numId w:val="23"/>
        </w:numPr>
        <w:tabs>
          <w:tab w:val="left" w:pos="0"/>
        </w:tabs>
        <w:spacing w:after="0" w:line="276" w:lineRule="auto"/>
        <w:ind w:left="567" w:hanging="283"/>
        <w:jc w:val="both"/>
        <w:rPr>
          <w:rFonts w:ascii="Times New Roman" w:eastAsia="Times New Roman" w:hAnsi="Times New Roman" w:cs="Times New Roman"/>
          <w:sz w:val="24"/>
          <w:szCs w:val="24"/>
          <w:lang w:eastAsia="pl-PL"/>
        </w:rPr>
      </w:pPr>
      <w:r w:rsidRPr="003061E3">
        <w:rPr>
          <w:rFonts w:ascii="Times New Roman" w:eastAsia="Times New Roman" w:hAnsi="Times New Roman" w:cs="Times New Roman"/>
          <w:sz w:val="24"/>
          <w:szCs w:val="24"/>
          <w:lang w:eastAsia="pl-PL"/>
        </w:rPr>
        <w:t xml:space="preserve">W przypadku inwestycji </w:t>
      </w:r>
      <w:r w:rsidR="00845AA8">
        <w:rPr>
          <w:rFonts w:ascii="Times New Roman" w:eastAsia="Times New Roman" w:hAnsi="Times New Roman" w:cs="Times New Roman"/>
          <w:sz w:val="24"/>
          <w:szCs w:val="24"/>
          <w:lang w:eastAsia="pl-PL"/>
        </w:rPr>
        <w:t>polegających na przebudowie lub remoncie</w:t>
      </w:r>
      <w:r w:rsidRPr="003061E3">
        <w:rPr>
          <w:rFonts w:ascii="Times New Roman" w:eastAsia="Times New Roman" w:hAnsi="Times New Roman" w:cs="Times New Roman"/>
          <w:sz w:val="24"/>
          <w:szCs w:val="24"/>
          <w:lang w:eastAsia="pl-PL"/>
        </w:rPr>
        <w:t xml:space="preserve"> należy przygotować i przekazać wojewodzie rozliczenie inwestycji zgodnie z § 16 rozporządzenia Rady Ministrów z dnia 2 grudnia 2010 r. w  sprawie szczegółowego sposobu i trybu finansowania inwestycji z budżetu państwa</w:t>
      </w:r>
      <w:r w:rsidRPr="00154F9C">
        <w:rPr>
          <w:rFonts w:ascii="Times New Roman" w:eastAsia="Times New Roman" w:hAnsi="Times New Roman" w:cs="Times New Roman"/>
          <w:sz w:val="24"/>
          <w:szCs w:val="24"/>
          <w:lang w:eastAsia="pl-PL"/>
        </w:rPr>
        <w:t>.</w:t>
      </w:r>
    </w:p>
    <w:p w14:paraId="3444C1A8" w14:textId="2592D433" w:rsidR="00E76B3C" w:rsidRDefault="00E76B3C">
      <w:pPr>
        <w:rPr>
          <w:rFonts w:ascii="Times New Roman" w:eastAsia="Times New Roman" w:hAnsi="Times New Roman" w:cs="Times New Roman"/>
          <w:b/>
          <w:sz w:val="24"/>
          <w:szCs w:val="24"/>
          <w:lang w:eastAsia="pl-PL"/>
        </w:rPr>
      </w:pPr>
    </w:p>
    <w:p w14:paraId="178A6EC5" w14:textId="77777777" w:rsidR="00921B65" w:rsidRDefault="00921B65">
      <w:pPr>
        <w:rPr>
          <w:rFonts w:ascii="Times New Roman" w:eastAsia="Times New Roman" w:hAnsi="Times New Roman" w:cs="Times New Roman"/>
          <w:b/>
          <w:sz w:val="24"/>
          <w:szCs w:val="24"/>
          <w:lang w:eastAsia="pl-PL"/>
        </w:rPr>
      </w:pPr>
    </w:p>
    <w:p w14:paraId="34C84991" w14:textId="77777777" w:rsidR="00921B65" w:rsidRDefault="00921B65">
      <w:pPr>
        <w:rPr>
          <w:rFonts w:ascii="Times New Roman" w:eastAsia="Times New Roman" w:hAnsi="Times New Roman" w:cs="Times New Roman"/>
          <w:b/>
          <w:sz w:val="24"/>
          <w:szCs w:val="24"/>
          <w:lang w:eastAsia="pl-PL"/>
        </w:rPr>
      </w:pPr>
    </w:p>
    <w:p w14:paraId="2AA4C3FD" w14:textId="09FD13B4" w:rsidR="00951660" w:rsidRPr="00B52A23" w:rsidRDefault="00951660" w:rsidP="00951660">
      <w:pPr>
        <w:spacing w:after="0" w:line="276" w:lineRule="auto"/>
        <w:jc w:val="center"/>
        <w:rPr>
          <w:rFonts w:ascii="Times New Roman" w:eastAsia="Times New Roman" w:hAnsi="Times New Roman" w:cs="Times New Roman"/>
          <w:b/>
          <w:sz w:val="24"/>
          <w:szCs w:val="24"/>
          <w:lang w:eastAsia="pl-PL"/>
        </w:rPr>
      </w:pPr>
      <w:r w:rsidRPr="00B52A23">
        <w:rPr>
          <w:rFonts w:ascii="Times New Roman" w:eastAsia="Times New Roman" w:hAnsi="Times New Roman" w:cs="Times New Roman"/>
          <w:b/>
          <w:sz w:val="24"/>
          <w:szCs w:val="24"/>
          <w:lang w:eastAsia="pl-PL"/>
        </w:rPr>
        <w:lastRenderedPageBreak/>
        <w:t>§ 1</w:t>
      </w:r>
      <w:r w:rsidR="00E76B3C">
        <w:rPr>
          <w:rFonts w:ascii="Times New Roman" w:eastAsia="Times New Roman" w:hAnsi="Times New Roman" w:cs="Times New Roman"/>
          <w:b/>
          <w:sz w:val="24"/>
          <w:szCs w:val="24"/>
          <w:lang w:eastAsia="pl-PL"/>
        </w:rPr>
        <w:t>1</w:t>
      </w:r>
      <w:r w:rsidRPr="00B52A23">
        <w:rPr>
          <w:rFonts w:ascii="Times New Roman" w:eastAsia="Times New Roman" w:hAnsi="Times New Roman" w:cs="Times New Roman"/>
          <w:b/>
          <w:sz w:val="24"/>
          <w:szCs w:val="24"/>
          <w:lang w:eastAsia="pl-PL"/>
        </w:rPr>
        <w:t>.</w:t>
      </w:r>
    </w:p>
    <w:p w14:paraId="0DFF9788" w14:textId="77777777" w:rsidR="00951660" w:rsidRPr="00B52A23" w:rsidRDefault="00951660" w:rsidP="00951660">
      <w:pPr>
        <w:spacing w:after="0" w:line="276" w:lineRule="auto"/>
        <w:jc w:val="center"/>
        <w:rPr>
          <w:rFonts w:ascii="Times New Roman" w:eastAsia="Times New Roman" w:hAnsi="Times New Roman" w:cs="Times New Roman"/>
          <w:b/>
          <w:sz w:val="24"/>
          <w:szCs w:val="24"/>
          <w:lang w:eastAsia="pl-PL"/>
        </w:rPr>
      </w:pPr>
      <w:r w:rsidRPr="00B52A23">
        <w:rPr>
          <w:rFonts w:ascii="Times New Roman" w:eastAsia="Times New Roman" w:hAnsi="Times New Roman" w:cs="Times New Roman"/>
          <w:b/>
          <w:sz w:val="24"/>
          <w:szCs w:val="24"/>
          <w:lang w:eastAsia="pl-PL"/>
        </w:rPr>
        <w:t>Zwrot środków finansowych</w:t>
      </w:r>
    </w:p>
    <w:p w14:paraId="298AB1B9" w14:textId="7D53B60C" w:rsidR="00583575" w:rsidRPr="00583575" w:rsidRDefault="00583575" w:rsidP="00225E9A">
      <w:pPr>
        <w:numPr>
          <w:ilvl w:val="0"/>
          <w:numId w:val="10"/>
        </w:numPr>
        <w:tabs>
          <w:tab w:val="left" w:pos="0"/>
        </w:tabs>
        <w:spacing w:after="0" w:line="276" w:lineRule="auto"/>
        <w:ind w:left="567"/>
        <w:jc w:val="both"/>
        <w:rPr>
          <w:rFonts w:ascii="Times New Roman" w:eastAsia="Times New Roman" w:hAnsi="Times New Roman" w:cs="Times New Roman"/>
          <w:color w:val="FF0000"/>
          <w:sz w:val="24"/>
          <w:szCs w:val="24"/>
          <w:lang w:eastAsia="pl-PL"/>
        </w:rPr>
      </w:pPr>
      <w:r w:rsidRPr="00583575">
        <w:rPr>
          <w:rFonts w:ascii="Times New Roman" w:eastAsia="Times New Roman" w:hAnsi="Times New Roman" w:cs="Times New Roman"/>
          <w:sz w:val="24"/>
          <w:szCs w:val="24"/>
          <w:lang w:eastAsia="pl-PL"/>
        </w:rPr>
        <w:t>Przyznane środki finansowe dotacji, określone w § 3 ust. 1, Zleceniobiorca jest zobowiązany wykorzystać do dnia zakończenia realizacji zadania publicznego, o którym mowa w § 2 ust. 1. Przez wykorzystanie środków rozumie się dokonanie zapłaty w sposób z</w:t>
      </w:r>
      <w:r w:rsidR="006243C4">
        <w:rPr>
          <w:rFonts w:ascii="Times New Roman" w:eastAsia="Times New Roman" w:hAnsi="Times New Roman" w:cs="Times New Roman"/>
          <w:sz w:val="24"/>
          <w:szCs w:val="24"/>
          <w:lang w:eastAsia="pl-PL"/>
        </w:rPr>
        <w:t>godny z postanowieniami umowy, P</w:t>
      </w:r>
      <w:r w:rsidRPr="00583575">
        <w:rPr>
          <w:rFonts w:ascii="Times New Roman" w:eastAsia="Times New Roman" w:hAnsi="Times New Roman" w:cs="Times New Roman"/>
          <w:sz w:val="24"/>
          <w:szCs w:val="24"/>
          <w:lang w:eastAsia="pl-PL"/>
        </w:rPr>
        <w:t>rogramu oraz ustawy o rachunkowości.</w:t>
      </w:r>
    </w:p>
    <w:p w14:paraId="48D0E152" w14:textId="77777777" w:rsidR="00583575" w:rsidRPr="00583575" w:rsidRDefault="00583575" w:rsidP="00225E9A">
      <w:pPr>
        <w:numPr>
          <w:ilvl w:val="0"/>
          <w:numId w:val="10"/>
        </w:numPr>
        <w:tabs>
          <w:tab w:val="left" w:pos="0"/>
          <w:tab w:val="left" w:pos="180"/>
        </w:tabs>
        <w:spacing w:after="0" w:line="276" w:lineRule="auto"/>
        <w:ind w:left="567"/>
        <w:jc w:val="both"/>
        <w:rPr>
          <w:rFonts w:ascii="Times New Roman" w:eastAsia="Times New Roman" w:hAnsi="Times New Roman" w:cs="Times New Roman"/>
          <w:sz w:val="24"/>
          <w:szCs w:val="24"/>
          <w:lang w:eastAsia="pl-PL"/>
        </w:rPr>
      </w:pPr>
      <w:r w:rsidRPr="00583575">
        <w:rPr>
          <w:rFonts w:ascii="Times New Roman" w:eastAsia="Times New Roman" w:hAnsi="Times New Roman" w:cs="Times New Roman"/>
          <w:sz w:val="24"/>
          <w:szCs w:val="24"/>
          <w:lang w:eastAsia="pl-PL"/>
        </w:rPr>
        <w:t>Kwotę dotacji niewykorzystaną w terminie, o którym mowa w ust. 1, Zleceniobiorca jest zobowiązany zwrócić w terminie 15 dni od dnia zakończenia realizacji zadania publicznego, o którym mowa w § 2 ust. 1.</w:t>
      </w:r>
    </w:p>
    <w:p w14:paraId="1060DBD6" w14:textId="77777777" w:rsidR="00583575" w:rsidRPr="00583575" w:rsidRDefault="00583575" w:rsidP="00225E9A">
      <w:pPr>
        <w:numPr>
          <w:ilvl w:val="0"/>
          <w:numId w:val="10"/>
        </w:numPr>
        <w:tabs>
          <w:tab w:val="left" w:pos="0"/>
        </w:tabs>
        <w:spacing w:after="0" w:line="276" w:lineRule="auto"/>
        <w:ind w:left="567"/>
        <w:jc w:val="both"/>
        <w:rPr>
          <w:rFonts w:ascii="Times New Roman" w:eastAsia="Times New Roman" w:hAnsi="Times New Roman" w:cs="Times New Roman"/>
          <w:sz w:val="24"/>
          <w:szCs w:val="24"/>
          <w:lang w:eastAsia="pl-PL"/>
        </w:rPr>
      </w:pPr>
      <w:r w:rsidRPr="00583575">
        <w:rPr>
          <w:rFonts w:ascii="Times New Roman" w:eastAsia="Times New Roman" w:hAnsi="Times New Roman" w:cs="Times New Roman"/>
          <w:sz w:val="24"/>
          <w:szCs w:val="24"/>
          <w:lang w:eastAsia="pl-PL"/>
        </w:rPr>
        <w:t>Od niewykorzystanej kwoty dotacji zwróconej po terminie, o którym mowa w ust. 2, nalicza się odsetki w wysokości określonej jak dla zaległości podatkowych, począwszy od dnia następującego po dniu, w którym upłynął termin zwrotu. </w:t>
      </w:r>
    </w:p>
    <w:p w14:paraId="6EDE5A6F" w14:textId="77777777" w:rsidR="00583575" w:rsidRPr="00583575" w:rsidRDefault="00583575" w:rsidP="00225E9A">
      <w:pPr>
        <w:numPr>
          <w:ilvl w:val="0"/>
          <w:numId w:val="10"/>
        </w:numPr>
        <w:tabs>
          <w:tab w:val="left" w:pos="0"/>
        </w:tabs>
        <w:spacing w:after="0" w:line="276" w:lineRule="auto"/>
        <w:ind w:left="567"/>
        <w:jc w:val="both"/>
        <w:rPr>
          <w:rFonts w:ascii="Times New Roman" w:eastAsia="Times New Roman" w:hAnsi="Times New Roman" w:cs="Times New Roman"/>
          <w:sz w:val="24"/>
          <w:szCs w:val="24"/>
          <w:lang w:eastAsia="pl-PL"/>
        </w:rPr>
      </w:pPr>
      <w:r w:rsidRPr="00583575">
        <w:rPr>
          <w:rFonts w:ascii="Times New Roman" w:eastAsia="Times New Roman" w:hAnsi="Times New Roman" w:cs="Times New Roman"/>
          <w:sz w:val="24"/>
          <w:szCs w:val="24"/>
          <w:lang w:eastAsia="pl-PL"/>
        </w:rPr>
        <w:t>Niewykorzystane przychody od przyznanej dotacji, podlegają zwrotowi na rachunek bankowy Zleceniodawcy określony w ust. 3, na zasadach określonych w ust. 2.</w:t>
      </w:r>
    </w:p>
    <w:p w14:paraId="63404F48" w14:textId="77777777" w:rsidR="00583575" w:rsidRPr="00583575" w:rsidRDefault="00583575" w:rsidP="00225E9A">
      <w:pPr>
        <w:numPr>
          <w:ilvl w:val="0"/>
          <w:numId w:val="10"/>
        </w:numPr>
        <w:tabs>
          <w:tab w:val="left" w:pos="0"/>
          <w:tab w:val="left" w:pos="180"/>
          <w:tab w:val="left" w:pos="360"/>
        </w:tabs>
        <w:spacing w:after="0" w:line="276" w:lineRule="auto"/>
        <w:ind w:left="567"/>
        <w:jc w:val="both"/>
        <w:rPr>
          <w:rFonts w:ascii="Times New Roman" w:eastAsia="Times New Roman" w:hAnsi="Times New Roman" w:cs="Times New Roman"/>
          <w:sz w:val="24"/>
          <w:szCs w:val="24"/>
          <w:lang w:eastAsia="pl-PL"/>
        </w:rPr>
      </w:pPr>
      <w:r w:rsidRPr="00583575">
        <w:rPr>
          <w:rFonts w:ascii="Times New Roman" w:eastAsia="Times New Roman" w:hAnsi="Times New Roman" w:cs="Times New Roman"/>
          <w:sz w:val="24"/>
          <w:szCs w:val="24"/>
          <w:lang w:eastAsia="pl-PL"/>
        </w:rPr>
        <w:t>Kwota dotacji:</w:t>
      </w:r>
    </w:p>
    <w:p w14:paraId="352E59D8" w14:textId="77777777" w:rsidR="00583575" w:rsidRPr="00583575" w:rsidRDefault="00583575" w:rsidP="00225E9A">
      <w:pPr>
        <w:numPr>
          <w:ilvl w:val="0"/>
          <w:numId w:val="15"/>
        </w:numPr>
        <w:spacing w:after="0" w:line="276" w:lineRule="auto"/>
        <w:ind w:left="1134"/>
        <w:jc w:val="both"/>
        <w:rPr>
          <w:rFonts w:ascii="Times New Roman" w:eastAsia="Times New Roman" w:hAnsi="Times New Roman" w:cs="Times New Roman"/>
          <w:sz w:val="24"/>
          <w:szCs w:val="24"/>
          <w:lang w:eastAsia="pl-PL"/>
        </w:rPr>
      </w:pPr>
      <w:r w:rsidRPr="00583575">
        <w:rPr>
          <w:rFonts w:ascii="Times New Roman" w:eastAsia="Times New Roman" w:hAnsi="Times New Roman" w:cs="Times New Roman"/>
          <w:sz w:val="24"/>
          <w:szCs w:val="24"/>
          <w:lang w:eastAsia="pl-PL"/>
        </w:rPr>
        <w:t>wykorzystana niezgodnie z przeznaczeniem;</w:t>
      </w:r>
    </w:p>
    <w:p w14:paraId="4E398165" w14:textId="77777777" w:rsidR="00583575" w:rsidRPr="00583575" w:rsidRDefault="00583575" w:rsidP="00225E9A">
      <w:pPr>
        <w:numPr>
          <w:ilvl w:val="0"/>
          <w:numId w:val="15"/>
        </w:numPr>
        <w:spacing w:after="0" w:line="276" w:lineRule="auto"/>
        <w:ind w:left="1134"/>
        <w:jc w:val="both"/>
        <w:rPr>
          <w:rFonts w:ascii="Times New Roman" w:eastAsia="Times New Roman" w:hAnsi="Times New Roman" w:cs="Times New Roman"/>
          <w:sz w:val="24"/>
          <w:szCs w:val="24"/>
          <w:lang w:eastAsia="pl-PL"/>
        </w:rPr>
      </w:pPr>
      <w:r w:rsidRPr="00583575">
        <w:rPr>
          <w:rFonts w:ascii="Times New Roman" w:eastAsia="Times New Roman" w:hAnsi="Times New Roman" w:cs="Times New Roman"/>
          <w:sz w:val="24"/>
          <w:szCs w:val="24"/>
          <w:lang w:eastAsia="pl-PL"/>
        </w:rPr>
        <w:t>pobrana nienależnie lub w nadmiernej wysokości</w:t>
      </w:r>
    </w:p>
    <w:p w14:paraId="0F25D5F0" w14:textId="7304FBD9" w:rsidR="00583575" w:rsidRPr="00583575" w:rsidRDefault="00053C16" w:rsidP="00583575">
      <w:pPr>
        <w:spacing w:after="0" w:line="276" w:lineRule="auto"/>
        <w:ind w:left="851"/>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t>
      </w:r>
      <w:r w:rsidR="00583575" w:rsidRPr="00583575">
        <w:rPr>
          <w:rFonts w:ascii="Times New Roman" w:eastAsia="Times New Roman" w:hAnsi="Times New Roman" w:cs="Times New Roman"/>
          <w:sz w:val="24"/>
          <w:szCs w:val="24"/>
          <w:lang w:eastAsia="pl-PL"/>
        </w:rPr>
        <w:t xml:space="preserve"> podlega zwrotowi wraz z odsetkami w wysokości określonej jak dla zaległości podatkowych, w ciągu 15 dni od dnia stwierdzenia okoliczności, o którym mowa w pkt 1 i 2. </w:t>
      </w:r>
    </w:p>
    <w:p w14:paraId="398D0E49" w14:textId="77777777" w:rsidR="00583575" w:rsidRPr="00583575" w:rsidRDefault="00583575" w:rsidP="00225E9A">
      <w:pPr>
        <w:numPr>
          <w:ilvl w:val="0"/>
          <w:numId w:val="10"/>
        </w:numPr>
        <w:spacing w:after="0" w:line="276" w:lineRule="auto"/>
        <w:ind w:left="567"/>
        <w:jc w:val="both"/>
        <w:rPr>
          <w:rFonts w:ascii="Times New Roman" w:eastAsia="Times New Roman" w:hAnsi="Times New Roman" w:cs="Times New Roman"/>
          <w:sz w:val="24"/>
          <w:szCs w:val="24"/>
          <w:lang w:eastAsia="pl-PL"/>
        </w:rPr>
      </w:pPr>
      <w:r w:rsidRPr="00583575">
        <w:rPr>
          <w:rFonts w:ascii="Times New Roman" w:eastAsia="Times New Roman" w:hAnsi="Times New Roman" w:cs="Times New Roman"/>
          <w:sz w:val="24"/>
          <w:szCs w:val="24"/>
          <w:lang w:eastAsia="pl-PL"/>
        </w:rPr>
        <w:t xml:space="preserve">Zwrot kwot, o których mowa w ust. 2, ust. 3 i ust. 5 należy dokonać </w:t>
      </w:r>
      <w:r w:rsidRPr="00583575">
        <w:rPr>
          <w:rFonts w:ascii="Times New Roman" w:eastAsia="Times New Roman" w:hAnsi="Times New Roman" w:cs="Times New Roman"/>
          <w:b/>
          <w:sz w:val="24"/>
          <w:szCs w:val="24"/>
          <w:lang w:eastAsia="pl-PL"/>
        </w:rPr>
        <w:t>na rachunek bankowy Zleceniodawcy o numerze</w:t>
      </w:r>
      <w:r w:rsidRPr="00583575">
        <w:rPr>
          <w:rFonts w:ascii="Times New Roman" w:eastAsia="Times New Roman" w:hAnsi="Times New Roman" w:cs="Times New Roman"/>
          <w:sz w:val="24"/>
          <w:szCs w:val="24"/>
          <w:lang w:eastAsia="pl-PL"/>
        </w:rPr>
        <w:t xml:space="preserve"> </w:t>
      </w:r>
      <w:r w:rsidRPr="00583575">
        <w:rPr>
          <w:rFonts w:ascii="Times New Roman" w:eastAsia="Times New Roman" w:hAnsi="Times New Roman" w:cs="Times New Roman"/>
          <w:b/>
          <w:sz w:val="24"/>
          <w:szCs w:val="24"/>
          <w:lang w:eastAsia="pl-PL"/>
        </w:rPr>
        <w:t>46 1010 1528 0003 9013 9135 0000.</w:t>
      </w:r>
    </w:p>
    <w:p w14:paraId="7369E5E7" w14:textId="77777777" w:rsidR="00583575" w:rsidRPr="00583575" w:rsidRDefault="00583575" w:rsidP="00225E9A">
      <w:pPr>
        <w:numPr>
          <w:ilvl w:val="0"/>
          <w:numId w:val="10"/>
        </w:numPr>
        <w:spacing w:after="0" w:line="276" w:lineRule="auto"/>
        <w:ind w:left="567"/>
        <w:jc w:val="both"/>
        <w:rPr>
          <w:rFonts w:ascii="Times New Roman" w:eastAsia="Times New Roman" w:hAnsi="Times New Roman" w:cs="Times New Roman"/>
          <w:sz w:val="24"/>
          <w:szCs w:val="24"/>
          <w:lang w:eastAsia="pl-PL"/>
        </w:rPr>
      </w:pPr>
      <w:r w:rsidRPr="00583575">
        <w:rPr>
          <w:rFonts w:ascii="Times New Roman" w:eastAsia="Times New Roman" w:hAnsi="Times New Roman" w:cs="Times New Roman"/>
          <w:sz w:val="24"/>
          <w:szCs w:val="24"/>
          <w:lang w:eastAsia="pl-PL"/>
        </w:rPr>
        <w:t>Zleceniobiorca, zwracając środki pochodzące z dotacji zobowiązany jest wskazać:</w:t>
      </w:r>
    </w:p>
    <w:p w14:paraId="40A5B186" w14:textId="77777777" w:rsidR="00583575" w:rsidRPr="00583575" w:rsidRDefault="00583575" w:rsidP="00225E9A">
      <w:pPr>
        <w:numPr>
          <w:ilvl w:val="0"/>
          <w:numId w:val="3"/>
        </w:numPr>
        <w:spacing w:after="0" w:line="276" w:lineRule="auto"/>
        <w:ind w:left="1134"/>
        <w:jc w:val="both"/>
        <w:rPr>
          <w:rFonts w:ascii="Times New Roman" w:eastAsia="Times New Roman" w:hAnsi="Times New Roman" w:cs="Times New Roman"/>
          <w:b/>
          <w:sz w:val="24"/>
          <w:szCs w:val="24"/>
          <w:lang w:eastAsia="pl-PL"/>
        </w:rPr>
      </w:pPr>
      <w:r w:rsidRPr="00583575">
        <w:rPr>
          <w:rFonts w:ascii="Times New Roman" w:eastAsia="Times New Roman" w:hAnsi="Times New Roman" w:cs="Times New Roman"/>
          <w:sz w:val="24"/>
          <w:szCs w:val="24"/>
          <w:lang w:eastAsia="pl-PL"/>
        </w:rPr>
        <w:t>numer umowy;</w:t>
      </w:r>
    </w:p>
    <w:p w14:paraId="2F983D05" w14:textId="77777777" w:rsidR="00583575" w:rsidRPr="00583575" w:rsidRDefault="00583575" w:rsidP="00225E9A">
      <w:pPr>
        <w:numPr>
          <w:ilvl w:val="0"/>
          <w:numId w:val="3"/>
        </w:numPr>
        <w:spacing w:after="0" w:line="276" w:lineRule="auto"/>
        <w:ind w:left="1134"/>
        <w:jc w:val="both"/>
        <w:rPr>
          <w:rFonts w:ascii="Times New Roman" w:eastAsia="Times New Roman" w:hAnsi="Times New Roman" w:cs="Times New Roman"/>
          <w:b/>
          <w:sz w:val="24"/>
          <w:szCs w:val="24"/>
          <w:lang w:eastAsia="pl-PL"/>
        </w:rPr>
      </w:pPr>
      <w:r w:rsidRPr="00583575">
        <w:rPr>
          <w:rFonts w:ascii="Times New Roman" w:eastAsia="Times New Roman" w:hAnsi="Times New Roman" w:cs="Times New Roman"/>
          <w:sz w:val="24"/>
          <w:szCs w:val="24"/>
          <w:lang w:eastAsia="pl-PL"/>
        </w:rPr>
        <w:t>kwotę niewykorzystanej dotacji;</w:t>
      </w:r>
    </w:p>
    <w:p w14:paraId="7E69AC66" w14:textId="77777777" w:rsidR="00583575" w:rsidRPr="00583575" w:rsidRDefault="00583575" w:rsidP="00225E9A">
      <w:pPr>
        <w:numPr>
          <w:ilvl w:val="0"/>
          <w:numId w:val="3"/>
        </w:numPr>
        <w:spacing w:after="0" w:line="276" w:lineRule="auto"/>
        <w:ind w:left="1134"/>
        <w:jc w:val="both"/>
        <w:rPr>
          <w:rFonts w:ascii="Times New Roman" w:eastAsia="Times New Roman" w:hAnsi="Times New Roman" w:cs="Times New Roman"/>
          <w:b/>
          <w:sz w:val="24"/>
          <w:szCs w:val="24"/>
          <w:lang w:eastAsia="pl-PL"/>
        </w:rPr>
      </w:pPr>
      <w:r w:rsidRPr="00583575">
        <w:rPr>
          <w:rFonts w:ascii="Times New Roman" w:eastAsia="Times New Roman" w:hAnsi="Times New Roman" w:cs="Times New Roman"/>
          <w:sz w:val="24"/>
          <w:szCs w:val="24"/>
          <w:lang w:eastAsia="pl-PL"/>
        </w:rPr>
        <w:t>kwotę ewentualnych przychodów uzyskanych przy realizacji umowy;</w:t>
      </w:r>
    </w:p>
    <w:p w14:paraId="3707BF1D" w14:textId="77777777" w:rsidR="00583575" w:rsidRPr="00583575" w:rsidRDefault="00583575" w:rsidP="00225E9A">
      <w:pPr>
        <w:numPr>
          <w:ilvl w:val="0"/>
          <w:numId w:val="3"/>
        </w:numPr>
        <w:spacing w:after="0" w:line="276" w:lineRule="auto"/>
        <w:ind w:left="1134"/>
        <w:jc w:val="both"/>
        <w:rPr>
          <w:rFonts w:ascii="Times New Roman" w:eastAsia="Times New Roman" w:hAnsi="Times New Roman" w:cs="Times New Roman"/>
          <w:b/>
          <w:sz w:val="24"/>
          <w:szCs w:val="24"/>
          <w:lang w:eastAsia="pl-PL"/>
        </w:rPr>
      </w:pPr>
      <w:r w:rsidRPr="00583575">
        <w:rPr>
          <w:rFonts w:ascii="Times New Roman" w:eastAsia="Times New Roman" w:hAnsi="Times New Roman" w:cs="Times New Roman"/>
          <w:sz w:val="24"/>
          <w:szCs w:val="24"/>
          <w:lang w:eastAsia="pl-PL"/>
        </w:rPr>
        <w:t>kwotę ewentualnych odsetek od zaległości podatkowych.</w:t>
      </w:r>
    </w:p>
    <w:p w14:paraId="03D0AB2D" w14:textId="1122245D" w:rsidR="000140AE" w:rsidRPr="00E4785E" w:rsidRDefault="000140AE">
      <w:pPr>
        <w:rPr>
          <w:rFonts w:ascii="Times New Roman" w:eastAsia="Times New Roman" w:hAnsi="Times New Roman" w:cs="Times New Roman"/>
          <w:b/>
          <w:sz w:val="16"/>
          <w:szCs w:val="16"/>
          <w:lang w:eastAsia="pl-PL"/>
        </w:rPr>
      </w:pPr>
    </w:p>
    <w:p w14:paraId="27FE8AD1" w14:textId="376A625D" w:rsidR="00951660" w:rsidRPr="00B52A23" w:rsidRDefault="00951660" w:rsidP="00951660">
      <w:pPr>
        <w:spacing w:after="0" w:line="276" w:lineRule="auto"/>
        <w:jc w:val="center"/>
        <w:rPr>
          <w:rFonts w:ascii="Times New Roman" w:eastAsia="Times New Roman" w:hAnsi="Times New Roman" w:cs="Times New Roman"/>
          <w:b/>
          <w:sz w:val="24"/>
          <w:szCs w:val="24"/>
          <w:lang w:eastAsia="pl-PL"/>
        </w:rPr>
      </w:pPr>
      <w:r w:rsidRPr="00B52A23">
        <w:rPr>
          <w:rFonts w:ascii="Times New Roman" w:eastAsia="Times New Roman" w:hAnsi="Times New Roman" w:cs="Times New Roman"/>
          <w:b/>
          <w:sz w:val="24"/>
          <w:szCs w:val="24"/>
          <w:lang w:eastAsia="pl-PL"/>
        </w:rPr>
        <w:t>§ 1</w:t>
      </w:r>
      <w:r w:rsidR="00E76B3C">
        <w:rPr>
          <w:rFonts w:ascii="Times New Roman" w:eastAsia="Times New Roman" w:hAnsi="Times New Roman" w:cs="Times New Roman"/>
          <w:b/>
          <w:sz w:val="24"/>
          <w:szCs w:val="24"/>
          <w:lang w:eastAsia="pl-PL"/>
        </w:rPr>
        <w:t>2</w:t>
      </w:r>
      <w:r w:rsidRPr="00B52A23">
        <w:rPr>
          <w:rFonts w:ascii="Times New Roman" w:eastAsia="Times New Roman" w:hAnsi="Times New Roman" w:cs="Times New Roman"/>
          <w:b/>
          <w:sz w:val="24"/>
          <w:szCs w:val="24"/>
          <w:lang w:eastAsia="pl-PL"/>
        </w:rPr>
        <w:t>.</w:t>
      </w:r>
    </w:p>
    <w:p w14:paraId="6B203B7B" w14:textId="77777777" w:rsidR="00951660" w:rsidRPr="00B52A23" w:rsidRDefault="00951660" w:rsidP="00951660">
      <w:pPr>
        <w:keepNext/>
        <w:spacing w:after="0" w:line="276" w:lineRule="auto"/>
        <w:jc w:val="center"/>
        <w:outlineLvl w:val="0"/>
        <w:rPr>
          <w:rFonts w:ascii="Times New Roman" w:eastAsia="Times New Roman" w:hAnsi="Times New Roman" w:cs="Times New Roman"/>
          <w:b/>
          <w:bCs/>
          <w:sz w:val="24"/>
          <w:szCs w:val="24"/>
          <w:lang w:eastAsia="pl-PL"/>
        </w:rPr>
      </w:pPr>
      <w:r w:rsidRPr="00B52A23">
        <w:rPr>
          <w:rFonts w:ascii="Times New Roman" w:eastAsia="Times New Roman" w:hAnsi="Times New Roman" w:cs="Times New Roman"/>
          <w:b/>
          <w:bCs/>
          <w:sz w:val="24"/>
          <w:szCs w:val="24"/>
          <w:lang w:eastAsia="pl-PL"/>
        </w:rPr>
        <w:t>Rozwiązanie umowy za porozumieniem Stron</w:t>
      </w:r>
    </w:p>
    <w:p w14:paraId="4E96C96E" w14:textId="6576E93F" w:rsidR="00951660" w:rsidRPr="00B52A23" w:rsidRDefault="00951660" w:rsidP="00225E9A">
      <w:pPr>
        <w:numPr>
          <w:ilvl w:val="0"/>
          <w:numId w:val="11"/>
        </w:numPr>
        <w:tabs>
          <w:tab w:val="left" w:pos="0"/>
        </w:tabs>
        <w:spacing w:after="0" w:line="276" w:lineRule="auto"/>
        <w:ind w:left="567"/>
        <w:jc w:val="both"/>
        <w:rPr>
          <w:rFonts w:ascii="Times New Roman" w:eastAsia="Times New Roman" w:hAnsi="Times New Roman" w:cs="Times New Roman"/>
          <w:sz w:val="24"/>
          <w:szCs w:val="24"/>
          <w:lang w:eastAsia="pl-PL"/>
        </w:rPr>
      </w:pPr>
      <w:r w:rsidRPr="00B52A23">
        <w:rPr>
          <w:rFonts w:ascii="Times New Roman" w:eastAsia="Times New Roman" w:hAnsi="Times New Roman" w:cs="Times New Roman"/>
          <w:sz w:val="24"/>
          <w:szCs w:val="24"/>
          <w:lang w:eastAsia="pl-PL"/>
        </w:rPr>
        <w:t>Umowa może być rozwiązana na mocy porozumienia Stron w przypadku wystąpienia okoliczności, za które Strony nie ponoszą odpo</w:t>
      </w:r>
      <w:r w:rsidR="00A24EFF" w:rsidRPr="00B52A23">
        <w:rPr>
          <w:rFonts w:ascii="Times New Roman" w:eastAsia="Times New Roman" w:hAnsi="Times New Roman" w:cs="Times New Roman"/>
          <w:sz w:val="24"/>
          <w:szCs w:val="24"/>
          <w:lang w:eastAsia="pl-PL"/>
        </w:rPr>
        <w:t xml:space="preserve">wiedzialności, przez co należy </w:t>
      </w:r>
      <w:r w:rsidRPr="00B52A23">
        <w:rPr>
          <w:rFonts w:ascii="Times New Roman" w:eastAsia="Times New Roman" w:hAnsi="Times New Roman" w:cs="Times New Roman"/>
          <w:sz w:val="24"/>
          <w:szCs w:val="24"/>
          <w:lang w:eastAsia="pl-PL"/>
        </w:rPr>
        <w:t>rozumieć przypadki siły wyższej, które uniemożliwiają wykonanie umowy. Przez siłę wyższą rozumiemy zdarzenia o charakterze losowym i naturalnym, których Strona nie mogła przewidzieć, jak  również którym w żaden sposób nie mogła zapobiec.</w:t>
      </w:r>
    </w:p>
    <w:p w14:paraId="09BA6299" w14:textId="77777777" w:rsidR="00951660" w:rsidRDefault="00951660" w:rsidP="00225E9A">
      <w:pPr>
        <w:numPr>
          <w:ilvl w:val="0"/>
          <w:numId w:val="11"/>
        </w:numPr>
        <w:spacing w:after="240" w:line="276" w:lineRule="auto"/>
        <w:ind w:left="567"/>
        <w:jc w:val="both"/>
        <w:rPr>
          <w:rFonts w:ascii="Times New Roman" w:eastAsia="Times New Roman" w:hAnsi="Times New Roman" w:cs="Times New Roman"/>
          <w:sz w:val="24"/>
          <w:szCs w:val="24"/>
          <w:lang w:eastAsia="pl-PL"/>
        </w:rPr>
      </w:pPr>
      <w:r w:rsidRPr="00B52A23">
        <w:rPr>
          <w:rFonts w:ascii="Times New Roman" w:eastAsia="Times New Roman" w:hAnsi="Times New Roman" w:cs="Times New Roman"/>
          <w:sz w:val="24"/>
          <w:szCs w:val="24"/>
          <w:lang w:eastAsia="pl-PL"/>
        </w:rPr>
        <w:t xml:space="preserve">W przypadku rozwiązania umowy w trybie określonym w ust. 1, skutki finansowe </w:t>
      </w:r>
      <w:r w:rsidRPr="00B52A23">
        <w:rPr>
          <w:rFonts w:ascii="Times New Roman" w:eastAsia="Times New Roman" w:hAnsi="Times New Roman" w:cs="Times New Roman"/>
          <w:sz w:val="24"/>
          <w:szCs w:val="24"/>
          <w:lang w:eastAsia="pl-PL"/>
        </w:rPr>
        <w:br/>
        <w:t>i obowiązek zwrotu środków finansowych Strony określą w protokole.</w:t>
      </w:r>
    </w:p>
    <w:p w14:paraId="4E652EB2" w14:textId="199C5708" w:rsidR="00951660" w:rsidRPr="00B52A23" w:rsidRDefault="00951660" w:rsidP="00951660">
      <w:pPr>
        <w:spacing w:after="0" w:line="276" w:lineRule="auto"/>
        <w:jc w:val="center"/>
        <w:rPr>
          <w:rFonts w:ascii="Times New Roman" w:eastAsia="Times New Roman" w:hAnsi="Times New Roman" w:cs="Times New Roman"/>
          <w:b/>
          <w:sz w:val="24"/>
          <w:szCs w:val="24"/>
          <w:lang w:eastAsia="pl-PL"/>
        </w:rPr>
      </w:pPr>
      <w:r w:rsidRPr="00B52A23">
        <w:rPr>
          <w:rFonts w:ascii="Times New Roman" w:eastAsia="Times New Roman" w:hAnsi="Times New Roman" w:cs="Times New Roman"/>
          <w:b/>
          <w:sz w:val="24"/>
          <w:szCs w:val="24"/>
          <w:lang w:eastAsia="pl-PL"/>
        </w:rPr>
        <w:t>§ 1</w:t>
      </w:r>
      <w:r w:rsidR="00E76B3C">
        <w:rPr>
          <w:rFonts w:ascii="Times New Roman" w:eastAsia="Times New Roman" w:hAnsi="Times New Roman" w:cs="Times New Roman"/>
          <w:b/>
          <w:sz w:val="24"/>
          <w:szCs w:val="24"/>
          <w:lang w:eastAsia="pl-PL"/>
        </w:rPr>
        <w:t>3</w:t>
      </w:r>
      <w:r w:rsidRPr="00B52A23">
        <w:rPr>
          <w:rFonts w:ascii="Times New Roman" w:eastAsia="Times New Roman" w:hAnsi="Times New Roman" w:cs="Times New Roman"/>
          <w:b/>
          <w:sz w:val="24"/>
          <w:szCs w:val="24"/>
          <w:lang w:eastAsia="pl-PL"/>
        </w:rPr>
        <w:t>.</w:t>
      </w:r>
    </w:p>
    <w:p w14:paraId="1ABD3576" w14:textId="77777777" w:rsidR="00951660" w:rsidRPr="00B52A23" w:rsidRDefault="00951660" w:rsidP="00951660">
      <w:pPr>
        <w:spacing w:after="0" w:line="276" w:lineRule="auto"/>
        <w:jc w:val="center"/>
        <w:rPr>
          <w:rFonts w:ascii="Times New Roman" w:eastAsia="Times New Roman" w:hAnsi="Times New Roman" w:cs="Times New Roman"/>
          <w:b/>
          <w:sz w:val="24"/>
          <w:szCs w:val="24"/>
          <w:lang w:eastAsia="pl-PL"/>
        </w:rPr>
      </w:pPr>
      <w:r w:rsidRPr="00B52A23">
        <w:rPr>
          <w:rFonts w:ascii="Times New Roman" w:eastAsia="Times New Roman" w:hAnsi="Times New Roman" w:cs="Times New Roman"/>
          <w:b/>
          <w:sz w:val="24"/>
          <w:szCs w:val="24"/>
          <w:lang w:eastAsia="pl-PL"/>
        </w:rPr>
        <w:t>Odstąpienie od umowy przez Zleceniobiorcę</w:t>
      </w:r>
      <w:r w:rsidRPr="00B52A23">
        <w:rPr>
          <w:rFonts w:ascii="Times New Roman" w:eastAsia="Times New Roman" w:hAnsi="Times New Roman" w:cs="Times New Roman"/>
          <w:sz w:val="24"/>
          <w:szCs w:val="24"/>
          <w:lang w:eastAsia="pl-PL"/>
        </w:rPr>
        <w:t xml:space="preserve"> </w:t>
      </w:r>
    </w:p>
    <w:p w14:paraId="23B6158D" w14:textId="77777777" w:rsidR="00067B58" w:rsidRPr="00B52A23" w:rsidRDefault="00951660" w:rsidP="00225E9A">
      <w:pPr>
        <w:numPr>
          <w:ilvl w:val="0"/>
          <w:numId w:val="1"/>
        </w:numPr>
        <w:tabs>
          <w:tab w:val="clear" w:pos="720"/>
          <w:tab w:val="left" w:pos="0"/>
          <w:tab w:val="num" w:pos="567"/>
        </w:tabs>
        <w:spacing w:after="0" w:line="276" w:lineRule="auto"/>
        <w:ind w:left="567" w:hanging="425"/>
        <w:jc w:val="both"/>
        <w:rPr>
          <w:rFonts w:ascii="Times New Roman" w:eastAsia="Times New Roman" w:hAnsi="Times New Roman" w:cs="Times New Roman"/>
          <w:sz w:val="24"/>
          <w:szCs w:val="24"/>
          <w:lang w:eastAsia="pl-PL"/>
        </w:rPr>
      </w:pPr>
      <w:r w:rsidRPr="00B52A23">
        <w:rPr>
          <w:rFonts w:ascii="Times New Roman" w:eastAsia="Times New Roman" w:hAnsi="Times New Roman" w:cs="Times New Roman"/>
          <w:sz w:val="24"/>
          <w:szCs w:val="24"/>
          <w:lang w:eastAsia="pl-PL"/>
        </w:rPr>
        <w:t>Zleceniobiorca może odstąpić od umowy do dnia przekazania dotacji, w przypadku wystąpienia okoliczności uniemożliwiających wykonanie umowy.</w:t>
      </w:r>
    </w:p>
    <w:p w14:paraId="35786970" w14:textId="042BE9D4" w:rsidR="00951660" w:rsidRPr="00B52A23" w:rsidRDefault="00951660" w:rsidP="00225E9A">
      <w:pPr>
        <w:numPr>
          <w:ilvl w:val="0"/>
          <w:numId w:val="1"/>
        </w:numPr>
        <w:tabs>
          <w:tab w:val="clear" w:pos="720"/>
          <w:tab w:val="left" w:pos="0"/>
          <w:tab w:val="num" w:pos="567"/>
        </w:tabs>
        <w:spacing w:after="0" w:line="276" w:lineRule="auto"/>
        <w:ind w:left="567" w:hanging="425"/>
        <w:jc w:val="both"/>
        <w:rPr>
          <w:rFonts w:ascii="Times New Roman" w:eastAsia="Times New Roman" w:hAnsi="Times New Roman" w:cs="Times New Roman"/>
          <w:sz w:val="24"/>
          <w:szCs w:val="24"/>
          <w:lang w:eastAsia="pl-PL"/>
        </w:rPr>
      </w:pPr>
      <w:r w:rsidRPr="00B52A23">
        <w:rPr>
          <w:rFonts w:ascii="Times New Roman" w:eastAsia="Times New Roman" w:hAnsi="Times New Roman" w:cs="Times New Roman"/>
          <w:sz w:val="24"/>
          <w:szCs w:val="24"/>
          <w:lang w:eastAsia="pl-PL"/>
        </w:rPr>
        <w:lastRenderedPageBreak/>
        <w:t>Zleceniobiorca może odstąpić od umowy, jeżeli Zleceniodawca nie przekaże dotacji</w:t>
      </w:r>
      <w:r w:rsidRPr="00B52A23">
        <w:rPr>
          <w:rFonts w:ascii="Times New Roman" w:eastAsia="Times New Roman" w:hAnsi="Times New Roman" w:cs="Times New Roman"/>
          <w:sz w:val="24"/>
          <w:szCs w:val="24"/>
          <w:vertAlign w:val="superscript"/>
          <w:lang w:eastAsia="pl-PL"/>
        </w:rPr>
        <w:t xml:space="preserve">  </w:t>
      </w:r>
      <w:r w:rsidRPr="00B52A23">
        <w:rPr>
          <w:rFonts w:ascii="Times New Roman" w:eastAsia="Times New Roman" w:hAnsi="Times New Roman" w:cs="Times New Roman"/>
          <w:sz w:val="24"/>
          <w:szCs w:val="24"/>
          <w:lang w:eastAsia="pl-PL"/>
        </w:rPr>
        <w:t>w terminie określonym w</w:t>
      </w:r>
      <w:r w:rsidR="004D625F" w:rsidRPr="00B52A23">
        <w:rPr>
          <w:rFonts w:ascii="Times New Roman" w:eastAsia="Times New Roman" w:hAnsi="Times New Roman" w:cs="Times New Roman"/>
          <w:sz w:val="24"/>
          <w:szCs w:val="24"/>
          <w:lang w:eastAsia="pl-PL"/>
        </w:rPr>
        <w:t xml:space="preserve"> </w:t>
      </w:r>
      <w:r w:rsidR="00A66EFF" w:rsidRPr="00B52A23">
        <w:rPr>
          <w:rFonts w:ascii="Times New Roman" w:eastAsia="Times New Roman" w:hAnsi="Times New Roman" w:cs="Times New Roman"/>
          <w:sz w:val="24"/>
          <w:szCs w:val="24"/>
          <w:lang w:eastAsia="pl-PL"/>
        </w:rPr>
        <w:t xml:space="preserve">umowie </w:t>
      </w:r>
      <w:r w:rsidRPr="00B52A23">
        <w:rPr>
          <w:rFonts w:ascii="Times New Roman" w:eastAsia="Times New Roman" w:hAnsi="Times New Roman" w:cs="Times New Roman"/>
          <w:sz w:val="24"/>
          <w:szCs w:val="24"/>
          <w:lang w:eastAsia="pl-PL"/>
        </w:rPr>
        <w:t>, nie później jednak niż do dnia przekazania dotacji.</w:t>
      </w:r>
    </w:p>
    <w:p w14:paraId="6ACBEAAB" w14:textId="77777777" w:rsidR="00921B65" w:rsidRPr="00921B65" w:rsidRDefault="00921B65" w:rsidP="00951660">
      <w:pPr>
        <w:spacing w:after="0" w:line="276" w:lineRule="auto"/>
        <w:jc w:val="center"/>
        <w:rPr>
          <w:rFonts w:ascii="Times New Roman" w:eastAsia="Times New Roman" w:hAnsi="Times New Roman" w:cs="Times New Roman"/>
          <w:b/>
          <w:sz w:val="16"/>
          <w:szCs w:val="16"/>
          <w:lang w:eastAsia="pl-PL"/>
        </w:rPr>
      </w:pPr>
      <w:bookmarkStart w:id="0" w:name="_Hlk87618234"/>
    </w:p>
    <w:p w14:paraId="11BB8655" w14:textId="7180B02D" w:rsidR="00951660" w:rsidRPr="00B52A23" w:rsidRDefault="00951660" w:rsidP="00951660">
      <w:pPr>
        <w:spacing w:after="0" w:line="276" w:lineRule="auto"/>
        <w:jc w:val="center"/>
        <w:rPr>
          <w:rFonts w:ascii="Times New Roman" w:eastAsia="Times New Roman" w:hAnsi="Times New Roman" w:cs="Times New Roman"/>
          <w:b/>
          <w:sz w:val="24"/>
          <w:szCs w:val="24"/>
          <w:lang w:eastAsia="pl-PL"/>
        </w:rPr>
      </w:pPr>
      <w:bookmarkStart w:id="1" w:name="_GoBack"/>
      <w:bookmarkEnd w:id="1"/>
      <w:r w:rsidRPr="00B52A23">
        <w:rPr>
          <w:rFonts w:ascii="Times New Roman" w:eastAsia="Times New Roman" w:hAnsi="Times New Roman" w:cs="Times New Roman"/>
          <w:b/>
          <w:sz w:val="24"/>
          <w:szCs w:val="24"/>
          <w:lang w:eastAsia="pl-PL"/>
        </w:rPr>
        <w:t>§</w:t>
      </w:r>
      <w:bookmarkEnd w:id="0"/>
      <w:r w:rsidRPr="00B52A23">
        <w:rPr>
          <w:rFonts w:ascii="Times New Roman" w:eastAsia="Times New Roman" w:hAnsi="Times New Roman" w:cs="Times New Roman"/>
          <w:b/>
          <w:sz w:val="24"/>
          <w:szCs w:val="24"/>
          <w:lang w:eastAsia="pl-PL"/>
        </w:rPr>
        <w:t> 1</w:t>
      </w:r>
      <w:r w:rsidR="00E76B3C">
        <w:rPr>
          <w:rFonts w:ascii="Times New Roman" w:eastAsia="Times New Roman" w:hAnsi="Times New Roman" w:cs="Times New Roman"/>
          <w:b/>
          <w:sz w:val="24"/>
          <w:szCs w:val="24"/>
          <w:lang w:eastAsia="pl-PL"/>
        </w:rPr>
        <w:t>4</w:t>
      </w:r>
      <w:r w:rsidRPr="00B52A23">
        <w:rPr>
          <w:rFonts w:ascii="Times New Roman" w:eastAsia="Times New Roman" w:hAnsi="Times New Roman" w:cs="Times New Roman"/>
          <w:b/>
          <w:sz w:val="24"/>
          <w:szCs w:val="24"/>
          <w:lang w:eastAsia="pl-PL"/>
        </w:rPr>
        <w:t>.</w:t>
      </w:r>
    </w:p>
    <w:p w14:paraId="621D2339" w14:textId="77777777" w:rsidR="00951660" w:rsidRPr="00B52A23" w:rsidRDefault="00951660" w:rsidP="00951660">
      <w:pPr>
        <w:spacing w:after="0" w:line="276" w:lineRule="auto"/>
        <w:jc w:val="center"/>
        <w:rPr>
          <w:rFonts w:ascii="Times New Roman" w:eastAsia="Times New Roman" w:hAnsi="Times New Roman" w:cs="Times New Roman"/>
          <w:b/>
          <w:sz w:val="24"/>
          <w:szCs w:val="24"/>
          <w:lang w:eastAsia="pl-PL"/>
        </w:rPr>
      </w:pPr>
      <w:r w:rsidRPr="00B52A23">
        <w:rPr>
          <w:rFonts w:ascii="Times New Roman" w:eastAsia="Times New Roman" w:hAnsi="Times New Roman" w:cs="Times New Roman"/>
          <w:b/>
          <w:sz w:val="24"/>
          <w:szCs w:val="24"/>
          <w:lang w:eastAsia="pl-PL"/>
        </w:rPr>
        <w:t>Rozwiązanie umowy przez Zleceniodawcę</w:t>
      </w:r>
    </w:p>
    <w:p w14:paraId="12DD3254" w14:textId="4FE90AD1" w:rsidR="00951660" w:rsidRPr="00B52A23" w:rsidRDefault="00951660" w:rsidP="00225E9A">
      <w:pPr>
        <w:pStyle w:val="Akapitzlist"/>
        <w:numPr>
          <w:ilvl w:val="0"/>
          <w:numId w:val="16"/>
        </w:numPr>
        <w:spacing w:line="276" w:lineRule="auto"/>
        <w:ind w:left="567"/>
        <w:jc w:val="both"/>
        <w:rPr>
          <w:b/>
        </w:rPr>
      </w:pPr>
      <w:r w:rsidRPr="00B52A23">
        <w:t>Umowa może być rozwiązana przez Zleceniodawcę ze skutkiem natychmiastowym w przypadku:</w:t>
      </w:r>
    </w:p>
    <w:p w14:paraId="4AE07437" w14:textId="77777777" w:rsidR="00951660" w:rsidRPr="00B52A23" w:rsidRDefault="00951660" w:rsidP="00225E9A">
      <w:pPr>
        <w:numPr>
          <w:ilvl w:val="0"/>
          <w:numId w:val="2"/>
        </w:numPr>
        <w:tabs>
          <w:tab w:val="clear" w:pos="1428"/>
          <w:tab w:val="num" w:pos="1134"/>
        </w:tabs>
        <w:spacing w:after="0" w:line="276" w:lineRule="auto"/>
        <w:ind w:left="1134" w:hanging="425"/>
        <w:jc w:val="both"/>
        <w:rPr>
          <w:rFonts w:ascii="Times New Roman" w:eastAsia="Times New Roman" w:hAnsi="Times New Roman" w:cs="Times New Roman"/>
          <w:sz w:val="24"/>
          <w:szCs w:val="24"/>
          <w:lang w:eastAsia="pl-PL"/>
        </w:rPr>
      </w:pPr>
      <w:r w:rsidRPr="00B52A23">
        <w:rPr>
          <w:rFonts w:ascii="Times New Roman" w:eastAsia="Times New Roman" w:hAnsi="Times New Roman" w:cs="Times New Roman"/>
          <w:sz w:val="24"/>
          <w:szCs w:val="24"/>
          <w:lang w:eastAsia="pl-PL"/>
        </w:rPr>
        <w:t>wykorzystywania udzielonej dotacji niezgodnie z przeznaczeniem lub pobrania w nadmiernej wysokości lub nienależnie, tj. bez podstawy prawnej;</w:t>
      </w:r>
    </w:p>
    <w:p w14:paraId="1FD7488F" w14:textId="77777777" w:rsidR="00951660" w:rsidRPr="00B52A23" w:rsidRDefault="00951660" w:rsidP="00225E9A">
      <w:pPr>
        <w:numPr>
          <w:ilvl w:val="0"/>
          <w:numId w:val="2"/>
        </w:numPr>
        <w:tabs>
          <w:tab w:val="clear" w:pos="1428"/>
          <w:tab w:val="num" w:pos="1134"/>
        </w:tabs>
        <w:spacing w:after="0" w:line="276" w:lineRule="auto"/>
        <w:ind w:left="1134" w:hanging="425"/>
        <w:jc w:val="both"/>
        <w:rPr>
          <w:rFonts w:ascii="Times New Roman" w:eastAsia="Times New Roman" w:hAnsi="Times New Roman" w:cs="Times New Roman"/>
          <w:sz w:val="24"/>
          <w:szCs w:val="24"/>
          <w:lang w:eastAsia="pl-PL"/>
        </w:rPr>
      </w:pPr>
      <w:r w:rsidRPr="00B52A23">
        <w:rPr>
          <w:rFonts w:ascii="Times New Roman" w:eastAsia="Times New Roman" w:hAnsi="Times New Roman" w:cs="Times New Roman"/>
          <w:sz w:val="24"/>
          <w:szCs w:val="24"/>
          <w:lang w:eastAsia="pl-PL"/>
        </w:rPr>
        <w:t>nieterminowego oraz nienależytego wykonywania umowy, w szczególności zmniejszenia zakresu rzeczowego realizowanego zadania;</w:t>
      </w:r>
    </w:p>
    <w:p w14:paraId="210762FA" w14:textId="77777777" w:rsidR="00951660" w:rsidRPr="00B52A23" w:rsidRDefault="00951660" w:rsidP="00225E9A">
      <w:pPr>
        <w:numPr>
          <w:ilvl w:val="0"/>
          <w:numId w:val="2"/>
        </w:numPr>
        <w:tabs>
          <w:tab w:val="clear" w:pos="1428"/>
          <w:tab w:val="num" w:pos="1134"/>
        </w:tabs>
        <w:spacing w:after="0" w:line="276" w:lineRule="auto"/>
        <w:ind w:left="1134" w:hanging="425"/>
        <w:jc w:val="both"/>
        <w:rPr>
          <w:rFonts w:ascii="Times New Roman" w:eastAsia="Times New Roman" w:hAnsi="Times New Roman" w:cs="Times New Roman"/>
          <w:sz w:val="24"/>
          <w:szCs w:val="24"/>
          <w:lang w:eastAsia="pl-PL"/>
        </w:rPr>
      </w:pPr>
      <w:r w:rsidRPr="00B52A23">
        <w:rPr>
          <w:rFonts w:ascii="Times New Roman" w:eastAsia="Times New Roman" w:hAnsi="Times New Roman" w:cs="Times New Roman"/>
          <w:sz w:val="24"/>
          <w:szCs w:val="24"/>
          <w:lang w:eastAsia="pl-PL"/>
        </w:rPr>
        <w:t>nieprzedłożenia przez Zleceniobiorcę sprawozdań z wykonania zadania w terminie i na zasadach określonych w niniejszym porozumieniu;</w:t>
      </w:r>
    </w:p>
    <w:p w14:paraId="5B9A0EE1" w14:textId="77777777" w:rsidR="00E448E8" w:rsidRPr="00B52A23" w:rsidRDefault="00951660" w:rsidP="00225E9A">
      <w:pPr>
        <w:numPr>
          <w:ilvl w:val="0"/>
          <w:numId w:val="2"/>
        </w:numPr>
        <w:tabs>
          <w:tab w:val="clear" w:pos="1428"/>
          <w:tab w:val="num" w:pos="1134"/>
        </w:tabs>
        <w:spacing w:after="0" w:line="276" w:lineRule="auto"/>
        <w:ind w:left="1134" w:hanging="425"/>
        <w:jc w:val="both"/>
        <w:rPr>
          <w:rFonts w:ascii="Times New Roman" w:eastAsia="Times New Roman" w:hAnsi="Times New Roman" w:cs="Times New Roman"/>
          <w:sz w:val="24"/>
          <w:szCs w:val="24"/>
          <w:lang w:eastAsia="pl-PL"/>
        </w:rPr>
      </w:pPr>
      <w:r w:rsidRPr="00B52A23">
        <w:rPr>
          <w:rFonts w:ascii="Times New Roman" w:eastAsia="Times New Roman" w:hAnsi="Times New Roman" w:cs="Times New Roman"/>
          <w:sz w:val="24"/>
          <w:szCs w:val="24"/>
          <w:lang w:eastAsia="pl-PL"/>
        </w:rPr>
        <w:t>odmowy poddania się przez Zleceniobiorcę kontroli albo niedoprowadzenia w terminie określonym przez Zleceniodawcę do usunięcia stwierdzonych nieprawidłowości;</w:t>
      </w:r>
    </w:p>
    <w:p w14:paraId="72E0B92B" w14:textId="6767EFCB" w:rsidR="00951660" w:rsidRPr="00E76B3C" w:rsidRDefault="00951660" w:rsidP="00225E9A">
      <w:pPr>
        <w:numPr>
          <w:ilvl w:val="0"/>
          <w:numId w:val="2"/>
        </w:numPr>
        <w:tabs>
          <w:tab w:val="clear" w:pos="1428"/>
          <w:tab w:val="num" w:pos="1134"/>
        </w:tabs>
        <w:spacing w:after="0" w:line="276" w:lineRule="auto"/>
        <w:ind w:left="1134" w:hanging="425"/>
        <w:jc w:val="both"/>
        <w:rPr>
          <w:rFonts w:ascii="Times New Roman" w:eastAsia="Times New Roman" w:hAnsi="Times New Roman" w:cs="Times New Roman"/>
          <w:sz w:val="24"/>
          <w:szCs w:val="24"/>
          <w:lang w:eastAsia="pl-PL"/>
        </w:rPr>
      </w:pPr>
      <w:r w:rsidRPr="00E76B3C">
        <w:rPr>
          <w:rFonts w:ascii="Times New Roman" w:eastAsia="Times New Roman" w:hAnsi="Times New Roman" w:cs="Times New Roman"/>
          <w:sz w:val="24"/>
          <w:szCs w:val="24"/>
          <w:lang w:eastAsia="pl-PL"/>
        </w:rPr>
        <w:t xml:space="preserve">niezastosowania się do wezwania, o którym mowa w </w:t>
      </w:r>
      <w:r w:rsidR="00E76B3C" w:rsidRPr="00E76B3C">
        <w:rPr>
          <w:rFonts w:ascii="Times New Roman" w:eastAsia="Times New Roman" w:hAnsi="Times New Roman" w:cs="Times New Roman"/>
          <w:sz w:val="24"/>
          <w:szCs w:val="24"/>
          <w:lang w:eastAsia="pl-PL"/>
        </w:rPr>
        <w:t>§ 10 ust. 3 i 4.</w:t>
      </w:r>
      <w:r w:rsidRPr="00E76B3C">
        <w:rPr>
          <w:rFonts w:ascii="Times New Roman" w:eastAsia="Times New Roman" w:hAnsi="Times New Roman" w:cs="Times New Roman"/>
          <w:sz w:val="24"/>
          <w:szCs w:val="24"/>
          <w:lang w:eastAsia="pl-PL"/>
        </w:rPr>
        <w:t xml:space="preserve"> </w:t>
      </w:r>
    </w:p>
    <w:p w14:paraId="322CA7E0" w14:textId="3A9EBAC6" w:rsidR="00951660" w:rsidRPr="00B52A23" w:rsidRDefault="00951660" w:rsidP="00225E9A">
      <w:pPr>
        <w:numPr>
          <w:ilvl w:val="0"/>
          <w:numId w:val="16"/>
        </w:numPr>
        <w:spacing w:after="120" w:line="276" w:lineRule="auto"/>
        <w:ind w:left="567"/>
        <w:jc w:val="both"/>
        <w:rPr>
          <w:rFonts w:ascii="Times New Roman" w:eastAsia="Times New Roman" w:hAnsi="Times New Roman" w:cs="Times New Roman"/>
          <w:sz w:val="24"/>
          <w:szCs w:val="24"/>
          <w:lang w:eastAsia="pl-PL"/>
        </w:rPr>
      </w:pPr>
      <w:r w:rsidRPr="00B52A23">
        <w:rPr>
          <w:rFonts w:ascii="Times New Roman" w:eastAsia="Times New Roman" w:hAnsi="Times New Roman" w:cs="Times New Roman"/>
          <w:sz w:val="24"/>
          <w:szCs w:val="24"/>
          <w:lang w:eastAsia="pl-PL"/>
        </w:rPr>
        <w:t>Zleceniodawca, rozwiązując umowę, określi kwotę</w:t>
      </w:r>
      <w:r w:rsidR="00D26658">
        <w:rPr>
          <w:rFonts w:ascii="Times New Roman" w:eastAsia="Times New Roman" w:hAnsi="Times New Roman" w:cs="Times New Roman"/>
          <w:sz w:val="24"/>
          <w:szCs w:val="24"/>
          <w:lang w:eastAsia="pl-PL"/>
        </w:rPr>
        <w:t xml:space="preserve"> dotacji podlegającą zwrotowi </w:t>
      </w:r>
      <w:r w:rsidR="00D26658">
        <w:rPr>
          <w:rFonts w:ascii="Times New Roman" w:eastAsia="Times New Roman" w:hAnsi="Times New Roman" w:cs="Times New Roman"/>
          <w:sz w:val="24"/>
          <w:szCs w:val="24"/>
          <w:lang w:eastAsia="pl-PL"/>
        </w:rPr>
        <w:br/>
        <w:t xml:space="preserve">w </w:t>
      </w:r>
      <w:r w:rsidRPr="00B52A23">
        <w:rPr>
          <w:rFonts w:ascii="Times New Roman" w:eastAsia="Times New Roman" w:hAnsi="Times New Roman" w:cs="Times New Roman"/>
          <w:sz w:val="24"/>
          <w:szCs w:val="24"/>
          <w:lang w:eastAsia="pl-PL"/>
        </w:rPr>
        <w:t>wyniku stwierdzenia okoliczności, o których mo</w:t>
      </w:r>
      <w:r w:rsidR="00D26658">
        <w:rPr>
          <w:rFonts w:ascii="Times New Roman" w:eastAsia="Times New Roman" w:hAnsi="Times New Roman" w:cs="Times New Roman"/>
          <w:sz w:val="24"/>
          <w:szCs w:val="24"/>
          <w:lang w:eastAsia="pl-PL"/>
        </w:rPr>
        <w:t xml:space="preserve">wa w ust. 1, wraz z odsetkami </w:t>
      </w:r>
      <w:r w:rsidR="00D26658">
        <w:rPr>
          <w:rFonts w:ascii="Times New Roman" w:eastAsia="Times New Roman" w:hAnsi="Times New Roman" w:cs="Times New Roman"/>
          <w:sz w:val="24"/>
          <w:szCs w:val="24"/>
          <w:lang w:eastAsia="pl-PL"/>
        </w:rPr>
        <w:br/>
        <w:t xml:space="preserve">w </w:t>
      </w:r>
      <w:r w:rsidRPr="00B52A23">
        <w:rPr>
          <w:rFonts w:ascii="Times New Roman" w:eastAsia="Times New Roman" w:hAnsi="Times New Roman" w:cs="Times New Roman"/>
          <w:sz w:val="24"/>
          <w:szCs w:val="24"/>
          <w:lang w:eastAsia="pl-PL"/>
        </w:rPr>
        <w:t xml:space="preserve">wysokości określonej jak dla zaległości podatkowych, naliczanymi od dnia przekazania dotacji, termin jej zwrotu oraz nazwę i numer rachunku bankowego, na który należy dokonać wpłaty. </w:t>
      </w:r>
    </w:p>
    <w:p w14:paraId="7630FC96" w14:textId="25464BB9" w:rsidR="00951660" w:rsidRPr="00B52A23" w:rsidRDefault="00951660" w:rsidP="00951660">
      <w:pPr>
        <w:spacing w:after="0" w:line="276" w:lineRule="auto"/>
        <w:jc w:val="center"/>
        <w:rPr>
          <w:rFonts w:ascii="Times New Roman" w:eastAsia="Times New Roman" w:hAnsi="Times New Roman" w:cs="Times New Roman"/>
          <w:b/>
          <w:sz w:val="24"/>
          <w:szCs w:val="24"/>
          <w:lang w:eastAsia="pl-PL"/>
        </w:rPr>
      </w:pPr>
      <w:r w:rsidRPr="00B52A23">
        <w:rPr>
          <w:rFonts w:ascii="Times New Roman" w:eastAsia="Times New Roman" w:hAnsi="Times New Roman" w:cs="Times New Roman"/>
          <w:b/>
          <w:sz w:val="24"/>
          <w:szCs w:val="24"/>
          <w:lang w:eastAsia="pl-PL"/>
        </w:rPr>
        <w:t>§ 1</w:t>
      </w:r>
      <w:r w:rsidR="00E76B3C">
        <w:rPr>
          <w:rFonts w:ascii="Times New Roman" w:eastAsia="Times New Roman" w:hAnsi="Times New Roman" w:cs="Times New Roman"/>
          <w:b/>
          <w:sz w:val="24"/>
          <w:szCs w:val="24"/>
          <w:lang w:eastAsia="pl-PL"/>
        </w:rPr>
        <w:t>5</w:t>
      </w:r>
      <w:r w:rsidRPr="00B52A23">
        <w:rPr>
          <w:rFonts w:ascii="Times New Roman" w:eastAsia="Times New Roman" w:hAnsi="Times New Roman" w:cs="Times New Roman"/>
          <w:b/>
          <w:sz w:val="24"/>
          <w:szCs w:val="24"/>
          <w:lang w:eastAsia="pl-PL"/>
        </w:rPr>
        <w:t>.</w:t>
      </w:r>
    </w:p>
    <w:p w14:paraId="5056F9E2" w14:textId="77777777" w:rsidR="00951660" w:rsidRPr="00B52A23" w:rsidRDefault="00951660" w:rsidP="00951660">
      <w:pPr>
        <w:spacing w:after="0" w:line="276" w:lineRule="auto"/>
        <w:jc w:val="center"/>
        <w:rPr>
          <w:rFonts w:ascii="Times New Roman" w:eastAsia="Times New Roman" w:hAnsi="Times New Roman" w:cs="Times New Roman"/>
          <w:b/>
          <w:sz w:val="24"/>
          <w:szCs w:val="24"/>
          <w:lang w:eastAsia="pl-PL"/>
        </w:rPr>
      </w:pPr>
      <w:r w:rsidRPr="00B52A23">
        <w:rPr>
          <w:rFonts w:ascii="Times New Roman" w:eastAsia="Times New Roman" w:hAnsi="Times New Roman" w:cs="Times New Roman"/>
          <w:b/>
          <w:sz w:val="24"/>
          <w:szCs w:val="24"/>
          <w:lang w:eastAsia="pl-PL"/>
        </w:rPr>
        <w:t>Zakaz zbywania rzeczy zakupionych za środki pochodzące z dotacji</w:t>
      </w:r>
    </w:p>
    <w:p w14:paraId="33BD2274" w14:textId="77777777" w:rsidR="00951660" w:rsidRDefault="00951660" w:rsidP="00845AA8">
      <w:pPr>
        <w:spacing w:after="0" w:line="276" w:lineRule="auto"/>
        <w:ind w:left="567"/>
        <w:jc w:val="both"/>
        <w:rPr>
          <w:rFonts w:ascii="Times New Roman" w:eastAsia="Times New Roman" w:hAnsi="Times New Roman" w:cs="Times New Roman"/>
          <w:sz w:val="24"/>
          <w:szCs w:val="24"/>
          <w:lang w:eastAsia="pl-PL"/>
        </w:rPr>
      </w:pPr>
      <w:r w:rsidRPr="00B52A23">
        <w:rPr>
          <w:rFonts w:ascii="Times New Roman" w:eastAsia="Times New Roman" w:hAnsi="Times New Roman" w:cs="Times New Roman"/>
          <w:sz w:val="24"/>
          <w:szCs w:val="24"/>
          <w:lang w:eastAsia="pl-PL"/>
        </w:rPr>
        <w:t>Zleceniobiorca zobowiązuje się do niezbywania rzeczy związanych z realizacją zadania zakupionych za środki pochodzące z dotacji przez okres 5 lat od dnia dokonania ich zakupu.</w:t>
      </w:r>
    </w:p>
    <w:p w14:paraId="61E7E008" w14:textId="77777777" w:rsidR="00921B65" w:rsidRPr="00921B65" w:rsidRDefault="00921B65" w:rsidP="00845AA8">
      <w:pPr>
        <w:spacing w:after="0" w:line="276" w:lineRule="auto"/>
        <w:ind w:left="567"/>
        <w:jc w:val="both"/>
        <w:rPr>
          <w:rFonts w:ascii="Times New Roman" w:eastAsia="Times New Roman" w:hAnsi="Times New Roman" w:cs="Times New Roman"/>
          <w:sz w:val="16"/>
          <w:szCs w:val="16"/>
          <w:lang w:eastAsia="pl-PL"/>
        </w:rPr>
      </w:pPr>
    </w:p>
    <w:p w14:paraId="2CE287FF" w14:textId="1B5F1CDB" w:rsidR="00951660" w:rsidRPr="00B52A23" w:rsidRDefault="00951660" w:rsidP="00951660">
      <w:pPr>
        <w:spacing w:after="0" w:line="276" w:lineRule="auto"/>
        <w:jc w:val="center"/>
        <w:rPr>
          <w:rFonts w:ascii="Times New Roman" w:eastAsia="Times New Roman" w:hAnsi="Times New Roman" w:cs="Times New Roman"/>
          <w:b/>
          <w:sz w:val="24"/>
          <w:szCs w:val="24"/>
          <w:lang w:eastAsia="pl-PL"/>
        </w:rPr>
      </w:pPr>
      <w:r w:rsidRPr="00B52A23">
        <w:rPr>
          <w:rFonts w:ascii="Times New Roman" w:eastAsia="Times New Roman" w:hAnsi="Times New Roman" w:cs="Times New Roman"/>
          <w:b/>
          <w:sz w:val="24"/>
          <w:szCs w:val="24"/>
          <w:lang w:eastAsia="pl-PL"/>
        </w:rPr>
        <w:t>§ 1</w:t>
      </w:r>
      <w:r w:rsidR="00E76B3C">
        <w:rPr>
          <w:rFonts w:ascii="Times New Roman" w:eastAsia="Times New Roman" w:hAnsi="Times New Roman" w:cs="Times New Roman"/>
          <w:b/>
          <w:sz w:val="24"/>
          <w:szCs w:val="24"/>
          <w:lang w:eastAsia="pl-PL"/>
        </w:rPr>
        <w:t>6</w:t>
      </w:r>
      <w:r w:rsidRPr="00B52A23">
        <w:rPr>
          <w:rFonts w:ascii="Times New Roman" w:eastAsia="Times New Roman" w:hAnsi="Times New Roman" w:cs="Times New Roman"/>
          <w:b/>
          <w:sz w:val="24"/>
          <w:szCs w:val="24"/>
          <w:lang w:eastAsia="pl-PL"/>
        </w:rPr>
        <w:t>.</w:t>
      </w:r>
    </w:p>
    <w:p w14:paraId="09880EAB" w14:textId="77777777" w:rsidR="00951660" w:rsidRPr="00B52A23" w:rsidRDefault="00951660" w:rsidP="00951660">
      <w:pPr>
        <w:spacing w:after="0" w:line="276" w:lineRule="auto"/>
        <w:jc w:val="center"/>
        <w:rPr>
          <w:rFonts w:ascii="Times New Roman" w:eastAsia="Times New Roman" w:hAnsi="Times New Roman" w:cs="Times New Roman"/>
          <w:b/>
          <w:sz w:val="24"/>
          <w:szCs w:val="24"/>
          <w:lang w:eastAsia="pl-PL"/>
        </w:rPr>
      </w:pPr>
      <w:r w:rsidRPr="00B52A23">
        <w:rPr>
          <w:rFonts w:ascii="Times New Roman" w:eastAsia="Times New Roman" w:hAnsi="Times New Roman" w:cs="Times New Roman"/>
          <w:b/>
          <w:sz w:val="24"/>
          <w:szCs w:val="24"/>
          <w:lang w:eastAsia="pl-PL"/>
        </w:rPr>
        <w:t>Forma pisemna oświadczeń</w:t>
      </w:r>
    </w:p>
    <w:p w14:paraId="06F8765D" w14:textId="612C0400" w:rsidR="00951660" w:rsidRDefault="00951660" w:rsidP="00225E9A">
      <w:pPr>
        <w:numPr>
          <w:ilvl w:val="0"/>
          <w:numId w:val="18"/>
        </w:numPr>
        <w:spacing w:after="0" w:line="276" w:lineRule="auto"/>
        <w:ind w:left="567" w:hanging="283"/>
        <w:jc w:val="both"/>
        <w:rPr>
          <w:rFonts w:ascii="Times New Roman" w:eastAsia="Times New Roman" w:hAnsi="Times New Roman" w:cs="Times New Roman"/>
          <w:sz w:val="24"/>
          <w:szCs w:val="24"/>
          <w:lang w:eastAsia="pl-PL"/>
        </w:rPr>
      </w:pPr>
      <w:r w:rsidRPr="00B52A23">
        <w:rPr>
          <w:rFonts w:ascii="Times New Roman" w:eastAsia="Times New Roman" w:hAnsi="Times New Roman" w:cs="Times New Roman"/>
          <w:sz w:val="24"/>
          <w:szCs w:val="24"/>
          <w:lang w:eastAsia="pl-PL"/>
        </w:rPr>
        <w:t>Zmiana numeru rachunku bankowego</w:t>
      </w:r>
      <w:r w:rsidR="00ED1894" w:rsidRPr="00ED1894">
        <w:rPr>
          <w:rFonts w:ascii="Times New Roman" w:eastAsia="Times New Roman" w:hAnsi="Times New Roman" w:cs="Times New Roman"/>
          <w:sz w:val="24"/>
          <w:szCs w:val="24"/>
          <w:lang w:eastAsia="pl-PL"/>
        </w:rPr>
        <w:t xml:space="preserve">, </w:t>
      </w:r>
      <w:r w:rsidR="00D659D9" w:rsidRPr="00ED1894">
        <w:rPr>
          <w:rFonts w:ascii="Times New Roman" w:eastAsia="Times New Roman" w:hAnsi="Times New Roman" w:cs="Times New Roman"/>
          <w:sz w:val="24"/>
          <w:szCs w:val="24"/>
          <w:lang w:eastAsia="pl-PL"/>
        </w:rPr>
        <w:t>zmiana osób wskazanych do kontaktów roboczych ze strony Zleceniobiorcy</w:t>
      </w:r>
      <w:r w:rsidR="00ED1894">
        <w:rPr>
          <w:rFonts w:ascii="Times New Roman" w:eastAsia="Times New Roman" w:hAnsi="Times New Roman" w:cs="Times New Roman"/>
          <w:sz w:val="24"/>
          <w:szCs w:val="24"/>
          <w:lang w:eastAsia="pl-PL"/>
        </w:rPr>
        <w:t>,</w:t>
      </w:r>
      <w:r w:rsidRPr="00ED1894">
        <w:rPr>
          <w:rFonts w:ascii="Times New Roman" w:eastAsia="Times New Roman" w:hAnsi="Times New Roman" w:cs="Times New Roman"/>
          <w:sz w:val="24"/>
          <w:szCs w:val="24"/>
          <w:lang w:eastAsia="pl-PL"/>
        </w:rPr>
        <w:t xml:space="preserve"> </w:t>
      </w:r>
      <w:r w:rsidRPr="00D659D9">
        <w:rPr>
          <w:rFonts w:ascii="Times New Roman" w:eastAsia="Times New Roman" w:hAnsi="Times New Roman" w:cs="Times New Roman"/>
          <w:sz w:val="24"/>
          <w:szCs w:val="24"/>
          <w:lang w:eastAsia="pl-PL"/>
        </w:rPr>
        <w:t>nie</w:t>
      </w:r>
      <w:r w:rsidRPr="00B52A23">
        <w:rPr>
          <w:rFonts w:ascii="Times New Roman" w:eastAsia="Times New Roman" w:hAnsi="Times New Roman" w:cs="Times New Roman"/>
          <w:sz w:val="24"/>
          <w:szCs w:val="24"/>
          <w:lang w:eastAsia="pl-PL"/>
        </w:rPr>
        <w:t xml:space="preserve"> wymaga aneksu</w:t>
      </w:r>
      <w:r w:rsidR="00D659D9">
        <w:rPr>
          <w:rFonts w:ascii="Times New Roman" w:eastAsia="Times New Roman" w:hAnsi="Times New Roman" w:cs="Times New Roman"/>
          <w:sz w:val="24"/>
          <w:szCs w:val="24"/>
          <w:lang w:eastAsia="pl-PL"/>
        </w:rPr>
        <w:t>,</w:t>
      </w:r>
      <w:r w:rsidRPr="00B52A23">
        <w:rPr>
          <w:rFonts w:ascii="Times New Roman" w:eastAsia="Times New Roman" w:hAnsi="Times New Roman" w:cs="Times New Roman"/>
          <w:sz w:val="24"/>
          <w:szCs w:val="24"/>
          <w:lang w:eastAsia="pl-PL"/>
        </w:rPr>
        <w:t xml:space="preserve"> a jedynie pisemnego powiadomienia podpisanego przez osoby umocowane do zawarcia umowy.</w:t>
      </w:r>
    </w:p>
    <w:p w14:paraId="04E18250" w14:textId="3825344E" w:rsidR="00951660" w:rsidRDefault="00951660" w:rsidP="00225E9A">
      <w:pPr>
        <w:numPr>
          <w:ilvl w:val="0"/>
          <w:numId w:val="18"/>
        </w:numPr>
        <w:spacing w:after="0" w:line="276" w:lineRule="auto"/>
        <w:ind w:left="567" w:hanging="283"/>
        <w:jc w:val="both"/>
        <w:rPr>
          <w:rFonts w:ascii="Times New Roman" w:eastAsia="Times New Roman" w:hAnsi="Times New Roman" w:cs="Times New Roman"/>
          <w:sz w:val="24"/>
          <w:szCs w:val="24"/>
          <w:lang w:eastAsia="pl-PL"/>
        </w:rPr>
      </w:pPr>
      <w:r w:rsidRPr="00B52A23">
        <w:rPr>
          <w:rFonts w:ascii="Times New Roman" w:eastAsia="Times New Roman" w:hAnsi="Times New Roman" w:cs="Times New Roman"/>
          <w:sz w:val="24"/>
          <w:szCs w:val="24"/>
          <w:lang w:eastAsia="pl-PL"/>
        </w:rPr>
        <w:t xml:space="preserve">Wszelkie wątpliwości związane z realizacją niniejszej umowy wyjaśniane będą </w:t>
      </w:r>
      <w:r w:rsidR="00D26658">
        <w:rPr>
          <w:rFonts w:ascii="Times New Roman" w:eastAsia="Times New Roman" w:hAnsi="Times New Roman" w:cs="Times New Roman"/>
          <w:sz w:val="24"/>
          <w:szCs w:val="24"/>
          <w:lang w:eastAsia="pl-PL"/>
        </w:rPr>
        <w:br/>
      </w:r>
      <w:r w:rsidRPr="00B52A23">
        <w:rPr>
          <w:rFonts w:ascii="Times New Roman" w:eastAsia="Times New Roman" w:hAnsi="Times New Roman" w:cs="Times New Roman"/>
          <w:sz w:val="24"/>
          <w:szCs w:val="24"/>
          <w:lang w:eastAsia="pl-PL"/>
        </w:rPr>
        <w:t>w</w:t>
      </w:r>
      <w:r w:rsidR="00D26658">
        <w:rPr>
          <w:rFonts w:ascii="Times New Roman" w:eastAsia="Times New Roman" w:hAnsi="Times New Roman" w:cs="Times New Roman"/>
          <w:sz w:val="24"/>
          <w:szCs w:val="24"/>
          <w:lang w:eastAsia="pl-PL"/>
        </w:rPr>
        <w:t xml:space="preserve"> </w:t>
      </w:r>
      <w:r w:rsidRPr="00B52A23">
        <w:rPr>
          <w:rFonts w:ascii="Times New Roman" w:eastAsia="Times New Roman" w:hAnsi="Times New Roman" w:cs="Times New Roman"/>
          <w:sz w:val="24"/>
          <w:szCs w:val="24"/>
          <w:lang w:eastAsia="pl-PL"/>
        </w:rPr>
        <w:t>formie pisemnej.</w:t>
      </w:r>
    </w:p>
    <w:p w14:paraId="5A50F733" w14:textId="574F4530" w:rsidR="00951660" w:rsidRPr="00B52A23" w:rsidRDefault="00951660" w:rsidP="00951660">
      <w:pPr>
        <w:tabs>
          <w:tab w:val="num" w:pos="0"/>
        </w:tabs>
        <w:spacing w:after="0" w:line="276" w:lineRule="auto"/>
        <w:jc w:val="center"/>
        <w:rPr>
          <w:rFonts w:ascii="Times New Roman" w:eastAsia="Times New Roman" w:hAnsi="Times New Roman" w:cs="Times New Roman"/>
          <w:b/>
          <w:sz w:val="24"/>
          <w:szCs w:val="24"/>
          <w:lang w:eastAsia="pl-PL"/>
        </w:rPr>
      </w:pPr>
      <w:r w:rsidRPr="00B52A23">
        <w:rPr>
          <w:rFonts w:ascii="Times New Roman" w:eastAsia="Times New Roman" w:hAnsi="Times New Roman" w:cs="Times New Roman"/>
          <w:b/>
          <w:sz w:val="24"/>
          <w:szCs w:val="24"/>
          <w:lang w:eastAsia="pl-PL"/>
        </w:rPr>
        <w:t>§ 1</w:t>
      </w:r>
      <w:r w:rsidR="00E76B3C">
        <w:rPr>
          <w:rFonts w:ascii="Times New Roman" w:eastAsia="Times New Roman" w:hAnsi="Times New Roman" w:cs="Times New Roman"/>
          <w:b/>
          <w:sz w:val="24"/>
          <w:szCs w:val="24"/>
          <w:lang w:eastAsia="pl-PL"/>
        </w:rPr>
        <w:t>7</w:t>
      </w:r>
      <w:r w:rsidRPr="00B52A23">
        <w:rPr>
          <w:rFonts w:ascii="Times New Roman" w:eastAsia="Times New Roman" w:hAnsi="Times New Roman" w:cs="Times New Roman"/>
          <w:b/>
          <w:sz w:val="24"/>
          <w:szCs w:val="24"/>
          <w:lang w:eastAsia="pl-PL"/>
        </w:rPr>
        <w:t>.</w:t>
      </w:r>
    </w:p>
    <w:p w14:paraId="6F284BF2" w14:textId="77777777" w:rsidR="00951660" w:rsidRPr="00B52A23" w:rsidRDefault="00951660" w:rsidP="00951660">
      <w:pPr>
        <w:tabs>
          <w:tab w:val="num" w:pos="142"/>
        </w:tabs>
        <w:spacing w:after="0" w:line="276" w:lineRule="auto"/>
        <w:ind w:left="142"/>
        <w:jc w:val="center"/>
        <w:rPr>
          <w:rFonts w:ascii="Times New Roman" w:eastAsia="Times New Roman" w:hAnsi="Times New Roman" w:cs="Times New Roman"/>
          <w:b/>
          <w:sz w:val="24"/>
          <w:szCs w:val="24"/>
          <w:lang w:eastAsia="pl-PL"/>
        </w:rPr>
      </w:pPr>
      <w:r w:rsidRPr="00B52A23">
        <w:rPr>
          <w:rFonts w:ascii="Times New Roman" w:eastAsia="Times New Roman" w:hAnsi="Times New Roman" w:cs="Times New Roman"/>
          <w:b/>
          <w:sz w:val="24"/>
          <w:szCs w:val="24"/>
          <w:lang w:eastAsia="pl-PL"/>
        </w:rPr>
        <w:t>Odpowiedzialność wobec osób trzecich</w:t>
      </w:r>
    </w:p>
    <w:p w14:paraId="77F67CBF" w14:textId="18130FC3" w:rsidR="00951660" w:rsidRPr="00B52A23" w:rsidRDefault="00951660" w:rsidP="00E448E8">
      <w:pPr>
        <w:tabs>
          <w:tab w:val="left" w:pos="426"/>
        </w:tabs>
        <w:spacing w:after="0" w:line="276" w:lineRule="auto"/>
        <w:ind w:left="426"/>
        <w:jc w:val="both"/>
        <w:rPr>
          <w:rFonts w:ascii="Times New Roman" w:eastAsia="Times New Roman" w:hAnsi="Times New Roman" w:cs="Times New Roman"/>
          <w:sz w:val="24"/>
          <w:szCs w:val="24"/>
          <w:lang w:eastAsia="pl-PL"/>
        </w:rPr>
      </w:pPr>
      <w:r w:rsidRPr="00B52A23">
        <w:rPr>
          <w:rFonts w:ascii="Times New Roman" w:eastAsia="Times New Roman" w:hAnsi="Times New Roman" w:cs="Times New Roman"/>
          <w:sz w:val="24"/>
          <w:szCs w:val="24"/>
          <w:lang w:eastAsia="pl-PL"/>
        </w:rPr>
        <w:t>Zleceniobiorca ponosi wyłączną odpowiedzialność wobec osób trzecich za szkody powstałe w</w:t>
      </w:r>
      <w:r w:rsidR="00E448E8" w:rsidRPr="00B52A23">
        <w:rPr>
          <w:rFonts w:ascii="Times New Roman" w:eastAsia="Times New Roman" w:hAnsi="Times New Roman" w:cs="Times New Roman"/>
          <w:sz w:val="24"/>
          <w:szCs w:val="24"/>
          <w:lang w:eastAsia="pl-PL"/>
        </w:rPr>
        <w:t> </w:t>
      </w:r>
      <w:r w:rsidRPr="00B52A23">
        <w:rPr>
          <w:rFonts w:ascii="Times New Roman" w:eastAsia="Times New Roman" w:hAnsi="Times New Roman" w:cs="Times New Roman"/>
          <w:sz w:val="24"/>
          <w:szCs w:val="24"/>
          <w:lang w:eastAsia="pl-PL"/>
        </w:rPr>
        <w:t xml:space="preserve">związku z realizacją zadania publicznego. </w:t>
      </w:r>
    </w:p>
    <w:p w14:paraId="461C92B6" w14:textId="77777777" w:rsidR="00951660" w:rsidRPr="00921B65" w:rsidRDefault="00951660" w:rsidP="00951660">
      <w:pPr>
        <w:tabs>
          <w:tab w:val="left" w:pos="0"/>
        </w:tabs>
        <w:spacing w:after="0" w:line="276" w:lineRule="auto"/>
        <w:jc w:val="both"/>
        <w:rPr>
          <w:rFonts w:ascii="Times New Roman" w:eastAsia="Times New Roman" w:hAnsi="Times New Roman" w:cs="Times New Roman"/>
          <w:sz w:val="24"/>
          <w:szCs w:val="24"/>
          <w:lang w:eastAsia="pl-PL"/>
        </w:rPr>
      </w:pPr>
    </w:p>
    <w:p w14:paraId="51353C8A" w14:textId="7B8E262C" w:rsidR="00951660" w:rsidRPr="00B52A23" w:rsidRDefault="00951660" w:rsidP="00951660">
      <w:pPr>
        <w:tabs>
          <w:tab w:val="num" w:pos="0"/>
        </w:tabs>
        <w:spacing w:after="0" w:line="276" w:lineRule="auto"/>
        <w:jc w:val="center"/>
        <w:rPr>
          <w:rFonts w:ascii="Times New Roman" w:eastAsia="Times New Roman" w:hAnsi="Times New Roman" w:cs="Times New Roman"/>
          <w:b/>
          <w:sz w:val="24"/>
          <w:szCs w:val="24"/>
          <w:lang w:eastAsia="pl-PL"/>
        </w:rPr>
      </w:pPr>
      <w:r w:rsidRPr="00B52A23">
        <w:rPr>
          <w:rFonts w:ascii="Times New Roman" w:eastAsia="Times New Roman" w:hAnsi="Times New Roman" w:cs="Times New Roman"/>
          <w:b/>
          <w:sz w:val="24"/>
          <w:szCs w:val="24"/>
          <w:lang w:eastAsia="pl-PL"/>
        </w:rPr>
        <w:t>§ 1</w:t>
      </w:r>
      <w:r w:rsidR="00E76B3C">
        <w:rPr>
          <w:rFonts w:ascii="Times New Roman" w:eastAsia="Times New Roman" w:hAnsi="Times New Roman" w:cs="Times New Roman"/>
          <w:b/>
          <w:sz w:val="24"/>
          <w:szCs w:val="24"/>
          <w:lang w:eastAsia="pl-PL"/>
        </w:rPr>
        <w:t>8</w:t>
      </w:r>
      <w:r w:rsidRPr="00B52A23">
        <w:rPr>
          <w:rFonts w:ascii="Times New Roman" w:eastAsia="Times New Roman" w:hAnsi="Times New Roman" w:cs="Times New Roman"/>
          <w:b/>
          <w:sz w:val="24"/>
          <w:szCs w:val="24"/>
          <w:lang w:eastAsia="pl-PL"/>
        </w:rPr>
        <w:t>.</w:t>
      </w:r>
      <w:r w:rsidRPr="00B52A23">
        <w:rPr>
          <w:rFonts w:ascii="Times New Roman" w:eastAsia="Times New Roman" w:hAnsi="Times New Roman" w:cs="Times New Roman"/>
          <w:b/>
          <w:sz w:val="24"/>
          <w:szCs w:val="24"/>
          <w:vertAlign w:val="superscript"/>
          <w:lang w:eastAsia="pl-PL"/>
        </w:rPr>
        <w:endnoteReference w:id="1"/>
      </w:r>
      <w:r w:rsidRPr="00B52A23">
        <w:rPr>
          <w:rFonts w:ascii="Times New Roman" w:eastAsia="Times New Roman" w:hAnsi="Times New Roman" w:cs="Times New Roman"/>
          <w:sz w:val="24"/>
          <w:szCs w:val="24"/>
          <w:vertAlign w:val="superscript"/>
          <w:lang w:eastAsia="pl-PL"/>
        </w:rPr>
        <w:t>)</w:t>
      </w:r>
    </w:p>
    <w:p w14:paraId="02604D9B" w14:textId="77777777" w:rsidR="00951660" w:rsidRPr="00B52A23" w:rsidRDefault="00951660" w:rsidP="00951660">
      <w:pPr>
        <w:keepNext/>
        <w:spacing w:after="0" w:line="276" w:lineRule="auto"/>
        <w:ind w:left="62"/>
        <w:jc w:val="center"/>
        <w:outlineLvl w:val="0"/>
        <w:rPr>
          <w:rFonts w:ascii="Times New Roman" w:eastAsia="Times New Roman" w:hAnsi="Times New Roman" w:cs="Times New Roman"/>
          <w:b/>
          <w:bCs/>
          <w:sz w:val="24"/>
          <w:szCs w:val="24"/>
          <w:lang w:eastAsia="pl-PL"/>
        </w:rPr>
      </w:pPr>
      <w:r w:rsidRPr="00B52A23">
        <w:rPr>
          <w:rFonts w:ascii="Times New Roman" w:eastAsia="Times New Roman" w:hAnsi="Times New Roman" w:cs="Times New Roman"/>
          <w:b/>
          <w:bCs/>
          <w:sz w:val="24"/>
          <w:szCs w:val="24"/>
          <w:lang w:eastAsia="pl-PL"/>
        </w:rPr>
        <w:t>Postanowienia dotyczące wykonania części zadania przez partnera</w:t>
      </w:r>
    </w:p>
    <w:p w14:paraId="438DF41F" w14:textId="6DB04BC7" w:rsidR="00951660" w:rsidRPr="00B52A23" w:rsidRDefault="00951660" w:rsidP="00225E9A">
      <w:pPr>
        <w:numPr>
          <w:ilvl w:val="0"/>
          <w:numId w:val="20"/>
        </w:numPr>
        <w:spacing w:after="0" w:line="276" w:lineRule="auto"/>
        <w:ind w:left="567" w:hanging="283"/>
        <w:jc w:val="both"/>
        <w:rPr>
          <w:rFonts w:ascii="Times New Roman" w:eastAsia="Times New Roman" w:hAnsi="Times New Roman" w:cs="Times New Roman"/>
          <w:sz w:val="24"/>
          <w:szCs w:val="24"/>
          <w:lang w:eastAsia="pl-PL"/>
        </w:rPr>
      </w:pPr>
      <w:r w:rsidRPr="00B52A23">
        <w:rPr>
          <w:rFonts w:ascii="Times New Roman" w:eastAsia="Times New Roman" w:hAnsi="Times New Roman" w:cs="Times New Roman"/>
          <w:sz w:val="24"/>
          <w:szCs w:val="24"/>
          <w:lang w:eastAsia="pl-PL"/>
        </w:rPr>
        <w:t xml:space="preserve">Zleceniodawca wyraża zgodę na realizację następującej części zadania ..................................... (określenie części zadania) przez wybranego przez </w:t>
      </w:r>
      <w:r w:rsidRPr="00921B65">
        <w:rPr>
          <w:rFonts w:ascii="Times New Roman" w:eastAsia="Times New Roman" w:hAnsi="Times New Roman" w:cs="Times New Roman"/>
          <w:sz w:val="24"/>
          <w:szCs w:val="24"/>
          <w:lang w:eastAsia="pl-PL"/>
        </w:rPr>
        <w:lastRenderedPageBreak/>
        <w:t xml:space="preserve">Zleceniobiorcę partnera w rozumieniu </w:t>
      </w:r>
      <w:r w:rsidRPr="00921B65">
        <w:rPr>
          <w:rFonts w:ascii="Times New Roman" w:eastAsia="Times New Roman" w:hAnsi="Times New Roman" w:cs="Times New Roman"/>
          <w:iCs/>
          <w:sz w:val="24"/>
          <w:szCs w:val="24"/>
          <w:lang w:eastAsia="pl-PL"/>
        </w:rPr>
        <w:t>Programu</w:t>
      </w:r>
      <w:r w:rsidRPr="00921B65">
        <w:rPr>
          <w:rFonts w:ascii="Times New Roman" w:eastAsia="Times New Roman" w:hAnsi="Times New Roman" w:cs="Times New Roman"/>
          <w:sz w:val="24"/>
          <w:szCs w:val="24"/>
          <w:lang w:eastAsia="pl-PL"/>
        </w:rPr>
        <w:t>, w sposób zapewniający jawność i</w:t>
      </w:r>
      <w:r w:rsidR="00E448E8" w:rsidRPr="00921B65">
        <w:rPr>
          <w:rFonts w:ascii="Times New Roman" w:eastAsia="Times New Roman" w:hAnsi="Times New Roman" w:cs="Times New Roman"/>
          <w:sz w:val="24"/>
          <w:szCs w:val="24"/>
          <w:lang w:eastAsia="pl-PL"/>
        </w:rPr>
        <w:t> </w:t>
      </w:r>
      <w:r w:rsidRPr="00921B65">
        <w:rPr>
          <w:rFonts w:ascii="Times New Roman" w:eastAsia="Times New Roman" w:hAnsi="Times New Roman" w:cs="Times New Roman"/>
          <w:sz w:val="24"/>
          <w:szCs w:val="24"/>
          <w:lang w:eastAsia="pl-PL"/>
        </w:rPr>
        <w:t>uczciwą</w:t>
      </w:r>
      <w:r w:rsidRPr="00B52A23">
        <w:rPr>
          <w:rFonts w:ascii="Times New Roman" w:eastAsia="Times New Roman" w:hAnsi="Times New Roman" w:cs="Times New Roman"/>
          <w:sz w:val="24"/>
          <w:szCs w:val="24"/>
          <w:lang w:eastAsia="pl-PL"/>
        </w:rPr>
        <w:t xml:space="preserve"> konkurencję, zgodnie z treścią oferty.</w:t>
      </w:r>
    </w:p>
    <w:p w14:paraId="37DB27AD" w14:textId="77777777" w:rsidR="00951660" w:rsidRPr="00B52A23" w:rsidRDefault="00951660" w:rsidP="00225E9A">
      <w:pPr>
        <w:numPr>
          <w:ilvl w:val="0"/>
          <w:numId w:val="20"/>
        </w:numPr>
        <w:spacing w:after="0" w:line="276" w:lineRule="auto"/>
        <w:ind w:left="567" w:hanging="283"/>
        <w:jc w:val="both"/>
        <w:rPr>
          <w:rFonts w:ascii="Times New Roman" w:eastAsia="Times New Roman" w:hAnsi="Times New Roman" w:cs="Times New Roman"/>
          <w:sz w:val="24"/>
          <w:szCs w:val="24"/>
          <w:lang w:eastAsia="pl-PL"/>
        </w:rPr>
      </w:pPr>
      <w:r w:rsidRPr="00B52A23">
        <w:rPr>
          <w:rFonts w:ascii="Times New Roman" w:eastAsia="Times New Roman" w:hAnsi="Times New Roman" w:cs="Times New Roman"/>
          <w:sz w:val="24"/>
          <w:szCs w:val="24"/>
          <w:lang w:eastAsia="pl-PL"/>
        </w:rPr>
        <w:t xml:space="preserve">Zlecenie realizacji części zadania, o którym mowa w ust. 1, następuje na podstawie zawartej umowy o partnerstwo, której ramowy wzór stanowi załącznik nr 4 do niniejszej umowy. </w:t>
      </w:r>
    </w:p>
    <w:p w14:paraId="6D8DDD3B" w14:textId="77777777" w:rsidR="00951660" w:rsidRPr="00B52A23" w:rsidRDefault="00951660" w:rsidP="00225E9A">
      <w:pPr>
        <w:numPr>
          <w:ilvl w:val="0"/>
          <w:numId w:val="20"/>
        </w:numPr>
        <w:spacing w:after="0" w:line="276" w:lineRule="auto"/>
        <w:ind w:left="567" w:hanging="283"/>
        <w:jc w:val="both"/>
        <w:rPr>
          <w:rFonts w:ascii="Times New Roman" w:eastAsia="Times New Roman" w:hAnsi="Times New Roman" w:cs="Times New Roman"/>
          <w:sz w:val="24"/>
          <w:szCs w:val="24"/>
          <w:lang w:eastAsia="pl-PL"/>
        </w:rPr>
      </w:pPr>
      <w:r w:rsidRPr="00B52A23">
        <w:rPr>
          <w:rFonts w:ascii="Times New Roman" w:eastAsia="Times New Roman" w:hAnsi="Times New Roman" w:cs="Times New Roman"/>
          <w:sz w:val="24"/>
          <w:szCs w:val="24"/>
          <w:lang w:eastAsia="pl-PL"/>
        </w:rPr>
        <w:t>Za działania bądź zaniechania Partnera, Zleceniobiorca odpowiada jak za swoje własne.</w:t>
      </w:r>
    </w:p>
    <w:p w14:paraId="28C9D255" w14:textId="77777777" w:rsidR="004B572B" w:rsidRPr="00ED1894" w:rsidRDefault="004B572B" w:rsidP="00951660">
      <w:pPr>
        <w:tabs>
          <w:tab w:val="num" w:pos="142"/>
        </w:tabs>
        <w:spacing w:after="0" w:line="276" w:lineRule="auto"/>
        <w:ind w:left="142"/>
        <w:jc w:val="center"/>
        <w:rPr>
          <w:rFonts w:ascii="Times New Roman" w:eastAsia="Times New Roman" w:hAnsi="Times New Roman" w:cs="Times New Roman"/>
          <w:b/>
          <w:sz w:val="16"/>
          <w:szCs w:val="16"/>
          <w:lang w:eastAsia="pl-PL"/>
        </w:rPr>
      </w:pPr>
    </w:p>
    <w:p w14:paraId="766D01EA" w14:textId="2A465BC6" w:rsidR="00951660" w:rsidRPr="00B52A23" w:rsidRDefault="00951660" w:rsidP="00951660">
      <w:pPr>
        <w:tabs>
          <w:tab w:val="num" w:pos="142"/>
        </w:tabs>
        <w:spacing w:after="0" w:line="276" w:lineRule="auto"/>
        <w:ind w:left="142"/>
        <w:jc w:val="center"/>
        <w:rPr>
          <w:rFonts w:ascii="Times New Roman" w:eastAsia="Times New Roman" w:hAnsi="Times New Roman" w:cs="Times New Roman"/>
          <w:b/>
          <w:sz w:val="24"/>
          <w:szCs w:val="24"/>
          <w:lang w:eastAsia="pl-PL"/>
        </w:rPr>
      </w:pPr>
      <w:r w:rsidRPr="00B52A23">
        <w:rPr>
          <w:rFonts w:ascii="Times New Roman" w:eastAsia="Times New Roman" w:hAnsi="Times New Roman" w:cs="Times New Roman"/>
          <w:b/>
          <w:sz w:val="24"/>
          <w:szCs w:val="24"/>
          <w:lang w:eastAsia="pl-PL"/>
        </w:rPr>
        <w:t>§ 1</w:t>
      </w:r>
      <w:r w:rsidR="00E76B3C">
        <w:rPr>
          <w:rFonts w:ascii="Times New Roman" w:eastAsia="Times New Roman" w:hAnsi="Times New Roman" w:cs="Times New Roman"/>
          <w:b/>
          <w:sz w:val="24"/>
          <w:szCs w:val="24"/>
          <w:lang w:eastAsia="pl-PL"/>
        </w:rPr>
        <w:t>9</w:t>
      </w:r>
      <w:r w:rsidRPr="00B52A23">
        <w:rPr>
          <w:rFonts w:ascii="Times New Roman" w:eastAsia="Times New Roman" w:hAnsi="Times New Roman" w:cs="Times New Roman"/>
          <w:b/>
          <w:sz w:val="24"/>
          <w:szCs w:val="24"/>
          <w:lang w:eastAsia="pl-PL"/>
        </w:rPr>
        <w:t>.</w:t>
      </w:r>
    </w:p>
    <w:p w14:paraId="4EEF53FC" w14:textId="77777777" w:rsidR="00951660" w:rsidRPr="00B52A23" w:rsidRDefault="00951660" w:rsidP="00951660">
      <w:pPr>
        <w:tabs>
          <w:tab w:val="num" w:pos="0"/>
        </w:tabs>
        <w:spacing w:after="0" w:line="276" w:lineRule="auto"/>
        <w:jc w:val="center"/>
        <w:rPr>
          <w:rFonts w:ascii="Times New Roman" w:eastAsia="Times New Roman" w:hAnsi="Times New Roman" w:cs="Times New Roman"/>
          <w:b/>
          <w:sz w:val="24"/>
          <w:szCs w:val="24"/>
          <w:lang w:eastAsia="pl-PL"/>
        </w:rPr>
      </w:pPr>
      <w:r w:rsidRPr="00B52A23">
        <w:rPr>
          <w:rFonts w:ascii="Times New Roman" w:eastAsia="Times New Roman" w:hAnsi="Times New Roman" w:cs="Times New Roman"/>
          <w:b/>
          <w:sz w:val="24"/>
          <w:szCs w:val="24"/>
          <w:lang w:eastAsia="pl-PL"/>
        </w:rPr>
        <w:t>Rozwiązywanie sporów</w:t>
      </w:r>
    </w:p>
    <w:p w14:paraId="4E75CCA1" w14:textId="7A6292F6" w:rsidR="00951660" w:rsidRDefault="00951660" w:rsidP="00463C27">
      <w:pPr>
        <w:spacing w:after="15" w:line="300" w:lineRule="auto"/>
        <w:ind w:left="426" w:right="43"/>
        <w:jc w:val="both"/>
        <w:rPr>
          <w:rFonts w:ascii="Times New Roman" w:eastAsia="Times New Roman" w:hAnsi="Times New Roman" w:cs="Times New Roman"/>
          <w:sz w:val="24"/>
          <w:szCs w:val="24"/>
          <w:lang w:eastAsia="pl-PL"/>
        </w:rPr>
      </w:pPr>
      <w:r w:rsidRPr="00B52A23">
        <w:rPr>
          <w:rFonts w:ascii="Times New Roman" w:eastAsia="Times New Roman" w:hAnsi="Times New Roman" w:cs="Times New Roman"/>
          <w:sz w:val="24"/>
          <w:szCs w:val="24"/>
          <w:lang w:eastAsia="pl-PL"/>
        </w:rPr>
        <w:t xml:space="preserve">Ewentualne spory powstałe w związku z zawarciem i wykonywaniem niniejszej umowy Strony będą starały się rozstrzygać polubownie. W przypadku braku </w:t>
      </w:r>
      <w:r w:rsidR="00A66EFF" w:rsidRPr="00B52A23">
        <w:rPr>
          <w:rFonts w:ascii="Times New Roman" w:eastAsia="Times New Roman" w:hAnsi="Times New Roman" w:cs="Times New Roman"/>
          <w:sz w:val="24"/>
          <w:szCs w:val="24"/>
          <w:lang w:eastAsia="pl-PL"/>
        </w:rPr>
        <w:t xml:space="preserve">porozumienia </w:t>
      </w:r>
      <w:r w:rsidRPr="00B52A23">
        <w:rPr>
          <w:rFonts w:ascii="Times New Roman" w:eastAsia="Times New Roman" w:hAnsi="Times New Roman" w:cs="Times New Roman"/>
          <w:sz w:val="24"/>
          <w:szCs w:val="24"/>
          <w:lang w:eastAsia="pl-PL"/>
        </w:rPr>
        <w:t>spór zostanie poddany pod rozstrzygnięcie, właściwego ze względu na siedzibę Zleceniodawcy, sądu powszechnego.</w:t>
      </w:r>
    </w:p>
    <w:p w14:paraId="1FEB6665" w14:textId="77777777" w:rsidR="00570F1A" w:rsidRPr="00ED1894" w:rsidRDefault="00570F1A" w:rsidP="00DD26ED">
      <w:pPr>
        <w:spacing w:after="0" w:line="240" w:lineRule="auto"/>
        <w:ind w:left="425"/>
        <w:jc w:val="both"/>
        <w:rPr>
          <w:rFonts w:ascii="Times New Roman" w:eastAsia="Times New Roman" w:hAnsi="Times New Roman" w:cs="Times New Roman"/>
          <w:sz w:val="16"/>
          <w:szCs w:val="16"/>
          <w:lang w:eastAsia="pl-PL"/>
        </w:rPr>
      </w:pPr>
    </w:p>
    <w:p w14:paraId="18380D6A" w14:textId="1BBADBC6" w:rsidR="00951660" w:rsidRPr="00B52A23" w:rsidRDefault="00951660" w:rsidP="008D1224">
      <w:pPr>
        <w:spacing w:after="0" w:line="276" w:lineRule="auto"/>
        <w:ind w:left="426"/>
        <w:jc w:val="center"/>
        <w:rPr>
          <w:rFonts w:ascii="Times New Roman" w:eastAsia="Times New Roman" w:hAnsi="Times New Roman" w:cs="Times New Roman"/>
          <w:b/>
          <w:sz w:val="24"/>
          <w:szCs w:val="24"/>
          <w:lang w:eastAsia="pl-PL"/>
        </w:rPr>
      </w:pPr>
      <w:r w:rsidRPr="00B52A23">
        <w:rPr>
          <w:rFonts w:ascii="Times New Roman" w:eastAsia="Times New Roman" w:hAnsi="Times New Roman" w:cs="Times New Roman"/>
          <w:b/>
          <w:sz w:val="24"/>
          <w:szCs w:val="24"/>
          <w:lang w:eastAsia="pl-PL"/>
        </w:rPr>
        <w:t>§ </w:t>
      </w:r>
      <w:r w:rsidR="00E76B3C">
        <w:rPr>
          <w:rFonts w:ascii="Times New Roman" w:eastAsia="Times New Roman" w:hAnsi="Times New Roman" w:cs="Times New Roman"/>
          <w:b/>
          <w:sz w:val="24"/>
          <w:szCs w:val="24"/>
          <w:lang w:eastAsia="pl-PL"/>
        </w:rPr>
        <w:t>20</w:t>
      </w:r>
      <w:r w:rsidRPr="00B52A23">
        <w:rPr>
          <w:rFonts w:ascii="Times New Roman" w:eastAsia="Times New Roman" w:hAnsi="Times New Roman" w:cs="Times New Roman"/>
          <w:b/>
          <w:sz w:val="24"/>
          <w:szCs w:val="24"/>
          <w:lang w:eastAsia="pl-PL"/>
        </w:rPr>
        <w:t>.</w:t>
      </w:r>
    </w:p>
    <w:p w14:paraId="39675594" w14:textId="77777777" w:rsidR="00951660" w:rsidRPr="00B52A23" w:rsidRDefault="00951660" w:rsidP="008D1224">
      <w:pPr>
        <w:spacing w:after="0" w:line="276" w:lineRule="auto"/>
        <w:ind w:left="426"/>
        <w:jc w:val="center"/>
        <w:rPr>
          <w:rFonts w:ascii="Times New Roman" w:eastAsia="Times New Roman" w:hAnsi="Times New Roman" w:cs="Times New Roman"/>
          <w:sz w:val="24"/>
          <w:szCs w:val="24"/>
          <w:lang w:eastAsia="pl-PL"/>
        </w:rPr>
      </w:pPr>
      <w:r w:rsidRPr="00B52A23">
        <w:rPr>
          <w:rFonts w:ascii="Times New Roman" w:eastAsia="Times New Roman" w:hAnsi="Times New Roman" w:cs="Times New Roman"/>
          <w:b/>
          <w:sz w:val="24"/>
          <w:szCs w:val="24"/>
          <w:lang w:eastAsia="pl-PL"/>
        </w:rPr>
        <w:t>Oświadczenie Zleceniobiorcy</w:t>
      </w:r>
    </w:p>
    <w:p w14:paraId="4C4ADFD6" w14:textId="1E428417" w:rsidR="00951660" w:rsidRDefault="00951660" w:rsidP="008D1224">
      <w:pPr>
        <w:spacing w:after="15" w:line="300" w:lineRule="auto"/>
        <w:ind w:left="426" w:right="43"/>
        <w:jc w:val="both"/>
        <w:rPr>
          <w:rFonts w:ascii="Times New Roman" w:eastAsia="Times New Roman" w:hAnsi="Times New Roman" w:cs="Times New Roman"/>
          <w:bCs/>
          <w:sz w:val="24"/>
          <w:szCs w:val="24"/>
          <w:lang w:eastAsia="pl-PL"/>
        </w:rPr>
      </w:pPr>
      <w:r w:rsidRPr="00B52A23">
        <w:rPr>
          <w:rFonts w:ascii="Times New Roman" w:eastAsia="Times New Roman" w:hAnsi="Times New Roman" w:cs="Times New Roman"/>
          <w:sz w:val="24"/>
          <w:szCs w:val="24"/>
          <w:lang w:eastAsia="pl-PL"/>
        </w:rPr>
        <w:t>Zleceniobiorca oświadcza, iż zapoznał się z ogłoszeniem</w:t>
      </w:r>
      <w:r w:rsidRPr="00B52A23">
        <w:rPr>
          <w:rFonts w:ascii="Times New Roman" w:eastAsia="Times New Roman" w:hAnsi="Times New Roman" w:cs="Times New Roman"/>
          <w:iCs/>
          <w:sz w:val="24"/>
          <w:szCs w:val="24"/>
          <w:lang w:eastAsia="pl-PL"/>
        </w:rPr>
        <w:t xml:space="preserve"> otwartego konkursu ofert </w:t>
      </w:r>
      <w:r w:rsidR="002F418C">
        <w:rPr>
          <w:rFonts w:ascii="Times New Roman" w:eastAsia="Times New Roman" w:hAnsi="Times New Roman" w:cs="Times New Roman"/>
          <w:iCs/>
          <w:sz w:val="24"/>
          <w:szCs w:val="24"/>
          <w:lang w:eastAsia="pl-PL"/>
        </w:rPr>
        <w:br/>
      </w:r>
      <w:r w:rsidRPr="00B52A23">
        <w:rPr>
          <w:rFonts w:ascii="Times New Roman" w:eastAsia="Times New Roman" w:hAnsi="Times New Roman" w:cs="Times New Roman"/>
          <w:iCs/>
          <w:sz w:val="24"/>
          <w:szCs w:val="24"/>
          <w:lang w:eastAsia="pl-PL"/>
        </w:rPr>
        <w:t>w</w:t>
      </w:r>
      <w:r w:rsidR="002F418C">
        <w:rPr>
          <w:rFonts w:ascii="Times New Roman" w:eastAsia="Times New Roman" w:hAnsi="Times New Roman" w:cs="Times New Roman"/>
          <w:iCs/>
          <w:sz w:val="24"/>
          <w:szCs w:val="24"/>
          <w:lang w:eastAsia="pl-PL"/>
        </w:rPr>
        <w:t xml:space="preserve"> </w:t>
      </w:r>
      <w:r w:rsidRPr="00B52A23">
        <w:rPr>
          <w:rFonts w:ascii="Times New Roman" w:eastAsia="Times New Roman" w:hAnsi="Times New Roman" w:cs="Times New Roman"/>
          <w:iCs/>
          <w:sz w:val="24"/>
          <w:szCs w:val="24"/>
          <w:lang w:eastAsia="pl-PL"/>
        </w:rPr>
        <w:t xml:space="preserve">ramach </w:t>
      </w:r>
      <w:r w:rsidRPr="00B52A23">
        <w:rPr>
          <w:rFonts w:ascii="Times New Roman" w:eastAsia="Times New Roman" w:hAnsi="Times New Roman" w:cs="Times New Roman"/>
          <w:sz w:val="24"/>
          <w:szCs w:val="24"/>
          <w:lang w:eastAsia="pl-PL"/>
        </w:rPr>
        <w:t>Programu</w:t>
      </w:r>
      <w:r w:rsidRPr="00B52A23">
        <w:rPr>
          <w:rFonts w:ascii="Times New Roman" w:eastAsia="Times New Roman" w:hAnsi="Times New Roman" w:cs="Times New Roman"/>
          <w:iCs/>
          <w:sz w:val="24"/>
          <w:szCs w:val="24"/>
          <w:lang w:eastAsia="pl-PL"/>
        </w:rPr>
        <w:t>,</w:t>
      </w:r>
      <w:r w:rsidRPr="00B52A23">
        <w:rPr>
          <w:rFonts w:ascii="Times New Roman" w:eastAsia="Times New Roman" w:hAnsi="Times New Roman" w:cs="Times New Roman"/>
          <w:sz w:val="24"/>
          <w:szCs w:val="24"/>
          <w:lang w:eastAsia="pl-PL"/>
        </w:rPr>
        <w:t xml:space="preserve"> Programem </w:t>
      </w:r>
      <w:r w:rsidRPr="00B52A23">
        <w:rPr>
          <w:rFonts w:ascii="Times New Roman" w:eastAsia="Times New Roman" w:hAnsi="Times New Roman" w:cs="Times New Roman"/>
          <w:bCs/>
          <w:sz w:val="24"/>
          <w:szCs w:val="24"/>
          <w:lang w:eastAsia="pl-PL"/>
        </w:rPr>
        <w:t>oraz rozporządzeniem Rady Ministrów z dnia 7 maja 2021r. w sprawie określenia działań informacyjnych podejmowanych przez podmioty realizujące zadania finansowane lub dofinansowane z budżetu państwa lub z</w:t>
      </w:r>
      <w:r w:rsidR="004A6C89" w:rsidRPr="00B52A23">
        <w:rPr>
          <w:rFonts w:ascii="Times New Roman" w:eastAsia="Times New Roman" w:hAnsi="Times New Roman" w:cs="Times New Roman"/>
          <w:bCs/>
          <w:sz w:val="24"/>
          <w:szCs w:val="24"/>
          <w:lang w:eastAsia="pl-PL"/>
        </w:rPr>
        <w:t> </w:t>
      </w:r>
      <w:r w:rsidRPr="00B52A23">
        <w:rPr>
          <w:rFonts w:ascii="Times New Roman" w:eastAsia="Times New Roman" w:hAnsi="Times New Roman" w:cs="Times New Roman"/>
          <w:bCs/>
          <w:sz w:val="24"/>
          <w:szCs w:val="24"/>
          <w:lang w:eastAsia="pl-PL"/>
        </w:rPr>
        <w:t>państwowych funduszy celowych.</w:t>
      </w:r>
    </w:p>
    <w:p w14:paraId="124CEAB3" w14:textId="77777777" w:rsidR="000140AE" w:rsidRPr="00ED1894" w:rsidRDefault="000140AE" w:rsidP="008D1224">
      <w:pPr>
        <w:spacing w:after="15" w:line="300" w:lineRule="auto"/>
        <w:ind w:left="426" w:right="43"/>
        <w:jc w:val="both"/>
        <w:rPr>
          <w:rFonts w:ascii="Times New Roman" w:eastAsia="Times New Roman" w:hAnsi="Times New Roman" w:cs="Times New Roman"/>
          <w:bCs/>
          <w:sz w:val="16"/>
          <w:szCs w:val="16"/>
          <w:lang w:eastAsia="pl-PL"/>
        </w:rPr>
      </w:pPr>
    </w:p>
    <w:p w14:paraId="6F7A031C" w14:textId="6216DC6B" w:rsidR="00951660" w:rsidRPr="00B52A23" w:rsidRDefault="00951660" w:rsidP="00951660">
      <w:pPr>
        <w:spacing w:after="0" w:line="276" w:lineRule="auto"/>
        <w:jc w:val="center"/>
        <w:rPr>
          <w:rFonts w:ascii="Times New Roman" w:eastAsia="Times New Roman" w:hAnsi="Times New Roman" w:cs="Times New Roman"/>
          <w:b/>
          <w:sz w:val="24"/>
          <w:szCs w:val="24"/>
          <w:lang w:eastAsia="pl-PL"/>
        </w:rPr>
      </w:pPr>
      <w:r w:rsidRPr="00B52A23">
        <w:rPr>
          <w:rFonts w:ascii="Times New Roman" w:eastAsia="Times New Roman" w:hAnsi="Times New Roman" w:cs="Times New Roman"/>
          <w:b/>
          <w:sz w:val="24"/>
          <w:szCs w:val="24"/>
          <w:lang w:eastAsia="pl-PL"/>
        </w:rPr>
        <w:t>§ 2</w:t>
      </w:r>
      <w:r w:rsidR="00E76B3C">
        <w:rPr>
          <w:rFonts w:ascii="Times New Roman" w:eastAsia="Times New Roman" w:hAnsi="Times New Roman" w:cs="Times New Roman"/>
          <w:b/>
          <w:sz w:val="24"/>
          <w:szCs w:val="24"/>
          <w:lang w:eastAsia="pl-PL"/>
        </w:rPr>
        <w:t>1</w:t>
      </w:r>
      <w:r w:rsidRPr="00B52A23">
        <w:rPr>
          <w:rFonts w:ascii="Times New Roman" w:eastAsia="Times New Roman" w:hAnsi="Times New Roman" w:cs="Times New Roman"/>
          <w:b/>
          <w:sz w:val="24"/>
          <w:szCs w:val="24"/>
          <w:lang w:eastAsia="pl-PL"/>
        </w:rPr>
        <w:t>.</w:t>
      </w:r>
    </w:p>
    <w:p w14:paraId="36D6385E" w14:textId="77777777" w:rsidR="00951660" w:rsidRPr="00B52A23" w:rsidRDefault="00951660" w:rsidP="00951660">
      <w:pPr>
        <w:tabs>
          <w:tab w:val="num" w:pos="142"/>
        </w:tabs>
        <w:spacing w:after="0" w:line="276" w:lineRule="auto"/>
        <w:ind w:left="142"/>
        <w:jc w:val="center"/>
        <w:rPr>
          <w:rFonts w:ascii="Times New Roman" w:eastAsia="Times New Roman" w:hAnsi="Times New Roman" w:cs="Times New Roman"/>
          <w:b/>
          <w:sz w:val="24"/>
          <w:szCs w:val="24"/>
          <w:lang w:eastAsia="pl-PL"/>
        </w:rPr>
      </w:pPr>
      <w:r w:rsidRPr="00B52A23">
        <w:rPr>
          <w:rFonts w:ascii="Times New Roman" w:eastAsia="Times New Roman" w:hAnsi="Times New Roman" w:cs="Times New Roman"/>
          <w:b/>
          <w:sz w:val="24"/>
          <w:szCs w:val="24"/>
          <w:lang w:eastAsia="pl-PL"/>
        </w:rPr>
        <w:t>Postanowienia końcowe</w:t>
      </w:r>
    </w:p>
    <w:p w14:paraId="528C9083" w14:textId="235EF40A" w:rsidR="004A6C89" w:rsidRPr="004B4FFF" w:rsidRDefault="00951660" w:rsidP="00225E9A">
      <w:pPr>
        <w:numPr>
          <w:ilvl w:val="0"/>
          <w:numId w:val="19"/>
        </w:numPr>
        <w:spacing w:after="0" w:line="276" w:lineRule="auto"/>
        <w:ind w:left="567" w:hanging="283"/>
        <w:jc w:val="both"/>
        <w:rPr>
          <w:rFonts w:ascii="Times New Roman" w:hAnsi="Times New Roman" w:cs="Times New Roman"/>
          <w:sz w:val="24"/>
          <w:szCs w:val="24"/>
        </w:rPr>
      </w:pPr>
      <w:r w:rsidRPr="004B4FFF">
        <w:rPr>
          <w:rFonts w:ascii="Times New Roman" w:hAnsi="Times New Roman" w:cs="Times New Roman"/>
          <w:sz w:val="24"/>
          <w:szCs w:val="24"/>
        </w:rPr>
        <w:t>W za</w:t>
      </w:r>
      <w:r w:rsidR="00F5649D" w:rsidRPr="004B4FFF">
        <w:rPr>
          <w:rFonts w:ascii="Times New Roman" w:hAnsi="Times New Roman" w:cs="Times New Roman"/>
          <w:sz w:val="24"/>
          <w:szCs w:val="24"/>
        </w:rPr>
        <w:t>k</w:t>
      </w:r>
      <w:r w:rsidRPr="004B4FFF">
        <w:rPr>
          <w:rFonts w:ascii="Times New Roman" w:hAnsi="Times New Roman" w:cs="Times New Roman"/>
          <w:sz w:val="24"/>
          <w:szCs w:val="24"/>
        </w:rPr>
        <w:t>resie nieuregulowanym umową stosuje się odpowiednio przepisy ust</w:t>
      </w:r>
      <w:r w:rsidR="003230C1" w:rsidRPr="004B4FFF">
        <w:rPr>
          <w:rFonts w:ascii="Times New Roman" w:hAnsi="Times New Roman" w:cs="Times New Roman"/>
          <w:sz w:val="24"/>
          <w:szCs w:val="24"/>
        </w:rPr>
        <w:t>awy z dnia 23 kwietnia 1964 r. -</w:t>
      </w:r>
      <w:r w:rsidRPr="004B4FFF">
        <w:rPr>
          <w:rFonts w:ascii="Times New Roman" w:hAnsi="Times New Roman" w:cs="Times New Roman"/>
          <w:sz w:val="24"/>
          <w:szCs w:val="24"/>
        </w:rPr>
        <w:t xml:space="preserve"> Kodeks cywilny (Dz.U. z 202</w:t>
      </w:r>
      <w:r w:rsidR="00CC206A" w:rsidRPr="004B4FFF">
        <w:rPr>
          <w:rFonts w:ascii="Times New Roman" w:hAnsi="Times New Roman" w:cs="Times New Roman"/>
          <w:sz w:val="24"/>
          <w:szCs w:val="24"/>
        </w:rPr>
        <w:t>4</w:t>
      </w:r>
      <w:r w:rsidRPr="004B4FFF">
        <w:rPr>
          <w:rFonts w:ascii="Times New Roman" w:hAnsi="Times New Roman" w:cs="Times New Roman"/>
          <w:sz w:val="24"/>
          <w:szCs w:val="24"/>
        </w:rPr>
        <w:t>r. poz. 1</w:t>
      </w:r>
      <w:r w:rsidR="00CC206A" w:rsidRPr="004B4FFF">
        <w:rPr>
          <w:rFonts w:ascii="Times New Roman" w:hAnsi="Times New Roman" w:cs="Times New Roman"/>
          <w:sz w:val="24"/>
          <w:szCs w:val="24"/>
        </w:rPr>
        <w:t>061</w:t>
      </w:r>
      <w:r w:rsidR="003230C1" w:rsidRPr="004B4FFF">
        <w:rPr>
          <w:rFonts w:ascii="Times New Roman" w:hAnsi="Times New Roman" w:cs="Times New Roman"/>
          <w:sz w:val="24"/>
          <w:szCs w:val="24"/>
        </w:rPr>
        <w:t xml:space="preserve"> z późn.zm.</w:t>
      </w:r>
      <w:r w:rsidRPr="004B4FFF">
        <w:rPr>
          <w:rFonts w:ascii="Times New Roman" w:hAnsi="Times New Roman" w:cs="Times New Roman"/>
          <w:sz w:val="24"/>
          <w:szCs w:val="24"/>
        </w:rPr>
        <w:t xml:space="preserve">), ustawy </w:t>
      </w:r>
      <w:r w:rsidR="003230C1" w:rsidRPr="004B4FFF">
        <w:rPr>
          <w:rFonts w:ascii="Times New Roman" w:hAnsi="Times New Roman" w:cs="Times New Roman"/>
          <w:sz w:val="24"/>
          <w:szCs w:val="24"/>
        </w:rPr>
        <w:br/>
      </w:r>
      <w:r w:rsidRPr="004B4FFF">
        <w:rPr>
          <w:rFonts w:ascii="Times New Roman" w:hAnsi="Times New Roman" w:cs="Times New Roman"/>
          <w:sz w:val="24"/>
          <w:szCs w:val="24"/>
        </w:rPr>
        <w:t>z dnia 27 sierpnia 2009r. o finansach publicznych, ustawy z dnia 24 kwietnia 2003r. o działalności pożytku publicznego i o wolontariacie</w:t>
      </w:r>
      <w:r w:rsidR="003230C1" w:rsidRPr="004B4FFF">
        <w:rPr>
          <w:rFonts w:ascii="Times New Roman" w:hAnsi="Times New Roman" w:cs="Times New Roman"/>
          <w:sz w:val="24"/>
          <w:szCs w:val="24"/>
        </w:rPr>
        <w:t xml:space="preserve"> (Dz.U. z 202</w:t>
      </w:r>
      <w:r w:rsidR="00CC206A" w:rsidRPr="004B4FFF">
        <w:rPr>
          <w:rFonts w:ascii="Times New Roman" w:hAnsi="Times New Roman" w:cs="Times New Roman"/>
          <w:sz w:val="24"/>
          <w:szCs w:val="24"/>
        </w:rPr>
        <w:t>4</w:t>
      </w:r>
      <w:r w:rsidR="003230C1" w:rsidRPr="004B4FFF">
        <w:rPr>
          <w:rFonts w:ascii="Times New Roman" w:hAnsi="Times New Roman" w:cs="Times New Roman"/>
          <w:sz w:val="24"/>
          <w:szCs w:val="24"/>
        </w:rPr>
        <w:t xml:space="preserve">r. poz. </w:t>
      </w:r>
      <w:r w:rsidR="00CC206A" w:rsidRPr="004B4FFF">
        <w:rPr>
          <w:rFonts w:ascii="Times New Roman" w:hAnsi="Times New Roman" w:cs="Times New Roman"/>
          <w:sz w:val="24"/>
          <w:szCs w:val="24"/>
        </w:rPr>
        <w:t xml:space="preserve">1491 </w:t>
      </w:r>
      <w:r w:rsidR="00CC206A" w:rsidRPr="004B4FFF">
        <w:rPr>
          <w:rFonts w:ascii="Times New Roman" w:hAnsi="Times New Roman" w:cs="Times New Roman"/>
          <w:sz w:val="24"/>
          <w:szCs w:val="24"/>
        </w:rPr>
        <w:br/>
        <w:t>z późn.zm.</w:t>
      </w:r>
      <w:r w:rsidR="003230C1" w:rsidRPr="004B4FFF">
        <w:rPr>
          <w:rFonts w:ascii="Times New Roman" w:hAnsi="Times New Roman" w:cs="Times New Roman"/>
          <w:sz w:val="24"/>
          <w:szCs w:val="24"/>
        </w:rPr>
        <w:t>)</w:t>
      </w:r>
      <w:r w:rsidRPr="004B4FFF">
        <w:rPr>
          <w:rFonts w:ascii="Times New Roman" w:hAnsi="Times New Roman" w:cs="Times New Roman"/>
          <w:sz w:val="24"/>
          <w:szCs w:val="24"/>
        </w:rPr>
        <w:t xml:space="preserve">, ustawy z dnia 29 września 1994r. o rachunkowości, ustawy </w:t>
      </w:r>
      <w:r w:rsidR="00CC206A" w:rsidRPr="004B4FFF">
        <w:rPr>
          <w:rFonts w:ascii="Times New Roman" w:hAnsi="Times New Roman" w:cs="Times New Roman"/>
          <w:sz w:val="24"/>
          <w:szCs w:val="24"/>
        </w:rPr>
        <w:br/>
      </w:r>
      <w:r w:rsidRPr="004B4FFF">
        <w:rPr>
          <w:rFonts w:ascii="Times New Roman" w:hAnsi="Times New Roman" w:cs="Times New Roman"/>
          <w:sz w:val="24"/>
          <w:szCs w:val="24"/>
        </w:rPr>
        <w:t>z</w:t>
      </w:r>
      <w:r w:rsidR="00A66EFF" w:rsidRPr="004B4FFF">
        <w:rPr>
          <w:rFonts w:ascii="Times New Roman" w:hAnsi="Times New Roman" w:cs="Times New Roman"/>
          <w:sz w:val="24"/>
          <w:szCs w:val="24"/>
        </w:rPr>
        <w:t xml:space="preserve"> dnia 11 września 2019r.</w:t>
      </w:r>
      <w:r w:rsidR="00A66EFF" w:rsidRPr="004B4FFF" w:rsidDel="005830DF">
        <w:rPr>
          <w:rFonts w:ascii="Times New Roman" w:hAnsi="Times New Roman" w:cs="Times New Roman"/>
          <w:sz w:val="24"/>
          <w:szCs w:val="24"/>
        </w:rPr>
        <w:t xml:space="preserve"> </w:t>
      </w:r>
      <w:r w:rsidR="00A66EFF" w:rsidRPr="004B4FFF">
        <w:rPr>
          <w:rFonts w:ascii="Times New Roman" w:hAnsi="Times New Roman" w:cs="Times New Roman"/>
          <w:sz w:val="24"/>
          <w:szCs w:val="24"/>
        </w:rPr>
        <w:t xml:space="preserve">Prawo zamówień publicznych </w:t>
      </w:r>
      <w:r w:rsidRPr="004B4FFF">
        <w:rPr>
          <w:rFonts w:ascii="Times New Roman" w:hAnsi="Times New Roman" w:cs="Times New Roman"/>
          <w:sz w:val="24"/>
          <w:szCs w:val="24"/>
        </w:rPr>
        <w:t>oraz ustawy z dnia 12 marca 2004r. o pomocy społecznej.</w:t>
      </w:r>
    </w:p>
    <w:p w14:paraId="6E702411" w14:textId="315A2996" w:rsidR="00951660" w:rsidRPr="004B4FFF" w:rsidRDefault="00951660" w:rsidP="00225E9A">
      <w:pPr>
        <w:numPr>
          <w:ilvl w:val="0"/>
          <w:numId w:val="19"/>
        </w:numPr>
        <w:spacing w:after="0" w:line="276" w:lineRule="auto"/>
        <w:ind w:left="567" w:hanging="283"/>
        <w:jc w:val="both"/>
        <w:rPr>
          <w:rFonts w:ascii="Times New Roman" w:hAnsi="Times New Roman" w:cs="Times New Roman"/>
        </w:rPr>
      </w:pPr>
      <w:r w:rsidRPr="004B4FFF">
        <w:rPr>
          <w:rFonts w:ascii="Times New Roman" w:hAnsi="Times New Roman" w:cs="Times New Roman"/>
          <w:sz w:val="24"/>
          <w:szCs w:val="24"/>
        </w:rPr>
        <w:t>Niniejsza</w:t>
      </w:r>
      <w:r w:rsidRPr="004B4FFF">
        <w:rPr>
          <w:rFonts w:ascii="Times New Roman" w:hAnsi="Times New Roman" w:cs="Times New Roman"/>
        </w:rPr>
        <w:t xml:space="preserve"> umowa została sporządzona w </w:t>
      </w:r>
      <w:r w:rsidR="00CC206A" w:rsidRPr="004B4FFF">
        <w:rPr>
          <w:rFonts w:ascii="Times New Roman" w:hAnsi="Times New Roman" w:cs="Times New Roman"/>
        </w:rPr>
        <w:t>dwóch</w:t>
      </w:r>
      <w:r w:rsidRPr="004B4FFF">
        <w:rPr>
          <w:rFonts w:ascii="Times New Roman" w:hAnsi="Times New Roman" w:cs="Times New Roman"/>
        </w:rPr>
        <w:t xml:space="preserve"> jednobrzmiących egzemplarzach, </w:t>
      </w:r>
      <w:r w:rsidRPr="004B4FFF">
        <w:rPr>
          <w:rFonts w:ascii="Times New Roman" w:hAnsi="Times New Roman" w:cs="Times New Roman"/>
        </w:rPr>
        <w:br/>
        <w:t xml:space="preserve">w tym </w:t>
      </w:r>
      <w:r w:rsidR="00CC206A" w:rsidRPr="004B4FFF">
        <w:rPr>
          <w:rFonts w:ascii="Times New Roman" w:hAnsi="Times New Roman" w:cs="Times New Roman"/>
        </w:rPr>
        <w:t>jeden</w:t>
      </w:r>
      <w:r w:rsidRPr="00B52A23">
        <w:t xml:space="preserve"> </w:t>
      </w:r>
      <w:r w:rsidRPr="004B4FFF">
        <w:rPr>
          <w:rFonts w:ascii="Times New Roman" w:hAnsi="Times New Roman" w:cs="Times New Roman"/>
        </w:rPr>
        <w:t>dla Zleceniodawcy i jeden dla Zleceniobiorcy.</w:t>
      </w:r>
    </w:p>
    <w:p w14:paraId="5F248C72" w14:textId="77777777" w:rsidR="00951660" w:rsidRPr="007328F2" w:rsidRDefault="00951660" w:rsidP="00951660">
      <w:pPr>
        <w:spacing w:after="0" w:line="276" w:lineRule="auto"/>
        <w:jc w:val="both"/>
        <w:rPr>
          <w:rFonts w:ascii="Times New Roman" w:eastAsia="Times New Roman" w:hAnsi="Times New Roman" w:cs="Times New Roman"/>
          <w:sz w:val="16"/>
          <w:szCs w:val="16"/>
          <w:lang w:eastAsia="pl-PL"/>
        </w:rPr>
      </w:pPr>
    </w:p>
    <w:p w14:paraId="0C35EEFE" w14:textId="77777777" w:rsidR="00951660" w:rsidRPr="00B52A23" w:rsidRDefault="00951660" w:rsidP="00951660">
      <w:pPr>
        <w:spacing w:after="0" w:line="276" w:lineRule="auto"/>
        <w:ind w:firstLine="708"/>
        <w:jc w:val="both"/>
        <w:rPr>
          <w:rFonts w:ascii="Times New Roman" w:eastAsia="Times New Roman" w:hAnsi="Times New Roman" w:cs="Times New Roman"/>
          <w:b/>
          <w:sz w:val="24"/>
          <w:szCs w:val="24"/>
          <w:lang w:eastAsia="pl-PL"/>
        </w:rPr>
      </w:pPr>
      <w:r w:rsidRPr="00B52A23">
        <w:rPr>
          <w:rFonts w:ascii="Times New Roman" w:eastAsia="Times New Roman" w:hAnsi="Times New Roman" w:cs="Times New Roman"/>
          <w:b/>
          <w:sz w:val="24"/>
          <w:szCs w:val="24"/>
          <w:lang w:eastAsia="pl-PL"/>
        </w:rPr>
        <w:t xml:space="preserve">Zleceniobiorca:                                                 </w:t>
      </w:r>
      <w:r w:rsidRPr="00B52A23">
        <w:rPr>
          <w:rFonts w:ascii="Times New Roman" w:eastAsia="Times New Roman" w:hAnsi="Times New Roman" w:cs="Times New Roman"/>
          <w:b/>
          <w:sz w:val="24"/>
          <w:szCs w:val="24"/>
          <w:lang w:eastAsia="pl-PL"/>
        </w:rPr>
        <w:tab/>
      </w:r>
      <w:r w:rsidRPr="00B52A23">
        <w:rPr>
          <w:rFonts w:ascii="Times New Roman" w:eastAsia="Times New Roman" w:hAnsi="Times New Roman" w:cs="Times New Roman"/>
          <w:b/>
          <w:sz w:val="24"/>
          <w:szCs w:val="24"/>
          <w:lang w:eastAsia="pl-PL"/>
        </w:rPr>
        <w:tab/>
        <w:t xml:space="preserve"> Zleceniodawca:</w:t>
      </w:r>
    </w:p>
    <w:p w14:paraId="0C1E3974" w14:textId="77777777" w:rsidR="00951660" w:rsidRPr="00B52A23" w:rsidRDefault="00951660" w:rsidP="00951660">
      <w:pPr>
        <w:spacing w:after="0" w:line="276" w:lineRule="auto"/>
        <w:ind w:left="360"/>
        <w:jc w:val="both"/>
        <w:rPr>
          <w:rFonts w:ascii="Times New Roman" w:eastAsia="Times New Roman" w:hAnsi="Times New Roman" w:cs="Times New Roman"/>
          <w:sz w:val="24"/>
          <w:szCs w:val="24"/>
          <w:lang w:eastAsia="pl-PL"/>
        </w:rPr>
      </w:pPr>
    </w:p>
    <w:p w14:paraId="7E8ECCF0" w14:textId="77777777" w:rsidR="00951660" w:rsidRPr="00B52A23" w:rsidRDefault="00951660" w:rsidP="00951660">
      <w:pPr>
        <w:spacing w:after="0" w:line="276" w:lineRule="auto"/>
        <w:ind w:left="360"/>
        <w:jc w:val="both"/>
        <w:rPr>
          <w:rFonts w:ascii="Times New Roman" w:eastAsia="Times New Roman" w:hAnsi="Times New Roman" w:cs="Times New Roman"/>
          <w:sz w:val="24"/>
          <w:szCs w:val="24"/>
          <w:lang w:eastAsia="pl-PL"/>
        </w:rPr>
      </w:pPr>
    </w:p>
    <w:p w14:paraId="4758FD10" w14:textId="77777777" w:rsidR="00951660" w:rsidRPr="00B52A23" w:rsidRDefault="00951660" w:rsidP="00951660">
      <w:pPr>
        <w:spacing w:after="0" w:line="276" w:lineRule="auto"/>
        <w:ind w:left="284"/>
        <w:rPr>
          <w:rFonts w:ascii="Times New Roman" w:eastAsia="Times New Roman" w:hAnsi="Times New Roman" w:cs="Times New Roman"/>
          <w:sz w:val="24"/>
          <w:szCs w:val="24"/>
          <w:lang w:eastAsia="pl-PL"/>
        </w:rPr>
      </w:pPr>
      <w:r w:rsidRPr="00B52A23">
        <w:rPr>
          <w:rFonts w:ascii="Times New Roman" w:eastAsia="Times New Roman" w:hAnsi="Times New Roman" w:cs="Times New Roman"/>
          <w:sz w:val="24"/>
          <w:szCs w:val="24"/>
          <w:lang w:eastAsia="pl-PL"/>
        </w:rPr>
        <w:t xml:space="preserve"> ....................................................                                     .............................................                                      </w:t>
      </w:r>
    </w:p>
    <w:p w14:paraId="3BF11B9D" w14:textId="77777777" w:rsidR="00951660" w:rsidRPr="00B52A23" w:rsidRDefault="00951660" w:rsidP="00951660">
      <w:pPr>
        <w:autoSpaceDE w:val="0"/>
        <w:autoSpaceDN w:val="0"/>
        <w:adjustRightInd w:val="0"/>
        <w:spacing w:before="240" w:after="0" w:line="276" w:lineRule="auto"/>
        <w:jc w:val="both"/>
        <w:rPr>
          <w:rFonts w:ascii="Times New Roman" w:eastAsia="Times New Roman" w:hAnsi="Times New Roman" w:cs="Times New Roman"/>
          <w:sz w:val="24"/>
          <w:szCs w:val="24"/>
          <w:lang w:eastAsia="pl-PL"/>
        </w:rPr>
      </w:pPr>
      <w:r w:rsidRPr="00B52A23">
        <w:rPr>
          <w:rFonts w:ascii="Times New Roman" w:eastAsia="Times New Roman" w:hAnsi="Times New Roman" w:cs="Times New Roman"/>
          <w:sz w:val="24"/>
          <w:szCs w:val="24"/>
          <w:lang w:eastAsia="pl-PL"/>
        </w:rPr>
        <w:t>ZAŁĄCZNIKI:</w:t>
      </w:r>
    </w:p>
    <w:p w14:paraId="2BBD36D8" w14:textId="77777777" w:rsidR="00951660" w:rsidRPr="00F25978" w:rsidRDefault="00951660" w:rsidP="00951660">
      <w:pPr>
        <w:spacing w:after="0" w:line="276" w:lineRule="auto"/>
        <w:ind w:left="360" w:hanging="360"/>
        <w:jc w:val="both"/>
        <w:rPr>
          <w:rFonts w:ascii="Times New Roman" w:eastAsia="Times New Roman" w:hAnsi="Times New Roman" w:cs="Times New Roman"/>
          <w:sz w:val="18"/>
          <w:szCs w:val="18"/>
          <w:lang w:eastAsia="pl-PL"/>
        </w:rPr>
      </w:pPr>
      <w:r w:rsidRPr="00F25978">
        <w:rPr>
          <w:rFonts w:ascii="Times New Roman" w:eastAsia="Times New Roman" w:hAnsi="Times New Roman" w:cs="Times New Roman"/>
          <w:sz w:val="18"/>
          <w:szCs w:val="18"/>
          <w:lang w:eastAsia="pl-PL"/>
        </w:rPr>
        <w:t>1) oferta realizacji zadania publicznego;</w:t>
      </w:r>
    </w:p>
    <w:p w14:paraId="14EDCA06" w14:textId="77777777" w:rsidR="00951660" w:rsidRPr="00F25978" w:rsidRDefault="00951660" w:rsidP="00951660">
      <w:pPr>
        <w:tabs>
          <w:tab w:val="left" w:pos="360"/>
        </w:tabs>
        <w:spacing w:after="0" w:line="276" w:lineRule="auto"/>
        <w:jc w:val="both"/>
        <w:rPr>
          <w:rFonts w:ascii="Times New Roman" w:eastAsia="Times New Roman" w:hAnsi="Times New Roman" w:cs="Times New Roman"/>
          <w:sz w:val="18"/>
          <w:szCs w:val="18"/>
          <w:lang w:eastAsia="pl-PL"/>
        </w:rPr>
      </w:pPr>
      <w:r w:rsidRPr="00F25978">
        <w:rPr>
          <w:rFonts w:ascii="Times New Roman" w:eastAsia="Times New Roman" w:hAnsi="Times New Roman" w:cs="Times New Roman"/>
          <w:sz w:val="18"/>
          <w:szCs w:val="18"/>
          <w:lang w:eastAsia="pl-PL"/>
        </w:rPr>
        <w:t>2) zaktualizowany harmonogram realizacji zadania (jeżeli dotyczy);</w:t>
      </w:r>
    </w:p>
    <w:p w14:paraId="016BFB96" w14:textId="77777777" w:rsidR="00951660" w:rsidRPr="00F25978" w:rsidRDefault="00951660" w:rsidP="00951660">
      <w:pPr>
        <w:tabs>
          <w:tab w:val="left" w:pos="360"/>
        </w:tabs>
        <w:spacing w:after="0" w:line="276" w:lineRule="auto"/>
        <w:jc w:val="both"/>
        <w:rPr>
          <w:rFonts w:ascii="Times New Roman" w:eastAsia="Times New Roman" w:hAnsi="Times New Roman" w:cs="Times New Roman"/>
          <w:sz w:val="18"/>
          <w:szCs w:val="18"/>
          <w:lang w:eastAsia="pl-PL"/>
        </w:rPr>
      </w:pPr>
      <w:r w:rsidRPr="00F25978">
        <w:rPr>
          <w:rFonts w:ascii="Times New Roman" w:eastAsia="Times New Roman" w:hAnsi="Times New Roman" w:cs="Times New Roman"/>
          <w:sz w:val="18"/>
          <w:szCs w:val="18"/>
          <w:lang w:eastAsia="pl-PL"/>
        </w:rPr>
        <w:t>3) zaktualizowany kosztorys realizacji zadania (jeżeli dotyczy);</w:t>
      </w:r>
    </w:p>
    <w:p w14:paraId="269F4DD6" w14:textId="77777777" w:rsidR="00951660" w:rsidRPr="00F25978" w:rsidRDefault="00951660" w:rsidP="00951660">
      <w:pPr>
        <w:tabs>
          <w:tab w:val="left" w:pos="360"/>
        </w:tabs>
        <w:spacing w:after="0" w:line="276" w:lineRule="auto"/>
        <w:jc w:val="both"/>
        <w:rPr>
          <w:rFonts w:ascii="Times New Roman" w:eastAsia="Times New Roman" w:hAnsi="Times New Roman" w:cs="Times New Roman"/>
          <w:sz w:val="18"/>
          <w:szCs w:val="18"/>
          <w:lang w:eastAsia="pl-PL"/>
        </w:rPr>
      </w:pPr>
      <w:r w:rsidRPr="00F25978">
        <w:rPr>
          <w:rFonts w:ascii="Times New Roman" w:eastAsia="Times New Roman" w:hAnsi="Times New Roman" w:cs="Times New Roman"/>
          <w:sz w:val="18"/>
          <w:szCs w:val="18"/>
          <w:lang w:eastAsia="pl-PL"/>
        </w:rPr>
        <w:t>4) umowa o partnerstwo (jeżeli dotyczy);</w:t>
      </w:r>
    </w:p>
    <w:p w14:paraId="4879C1E4" w14:textId="77777777" w:rsidR="00951660" w:rsidRPr="00F25978" w:rsidRDefault="00951660" w:rsidP="00951660">
      <w:pPr>
        <w:tabs>
          <w:tab w:val="left" w:pos="360"/>
        </w:tabs>
        <w:spacing w:after="0" w:line="276" w:lineRule="auto"/>
        <w:jc w:val="both"/>
        <w:rPr>
          <w:rFonts w:ascii="Times New Roman" w:eastAsia="Times New Roman" w:hAnsi="Times New Roman" w:cs="Times New Roman"/>
          <w:sz w:val="18"/>
          <w:szCs w:val="18"/>
          <w:lang w:eastAsia="pl-PL"/>
        </w:rPr>
      </w:pPr>
      <w:r w:rsidRPr="00F25978">
        <w:rPr>
          <w:rFonts w:ascii="Times New Roman" w:eastAsia="Times New Roman" w:hAnsi="Times New Roman" w:cs="Times New Roman"/>
          <w:sz w:val="18"/>
          <w:szCs w:val="18"/>
          <w:lang w:eastAsia="pl-PL"/>
        </w:rPr>
        <w:t>5) program inwestycji (jeżeli dotyczy);</w:t>
      </w:r>
    </w:p>
    <w:p w14:paraId="5B79A5B5" w14:textId="04C7CF0E" w:rsidR="00CD3E17" w:rsidRPr="00F25978" w:rsidRDefault="00951660" w:rsidP="003413B0">
      <w:pPr>
        <w:tabs>
          <w:tab w:val="left" w:pos="360"/>
        </w:tabs>
        <w:spacing w:after="0" w:line="276" w:lineRule="auto"/>
        <w:jc w:val="both"/>
        <w:rPr>
          <w:rFonts w:ascii="Times New Roman" w:eastAsia="Times New Roman" w:hAnsi="Times New Roman" w:cs="Times New Roman"/>
          <w:sz w:val="18"/>
          <w:szCs w:val="18"/>
          <w:lang w:eastAsia="pl-PL"/>
        </w:rPr>
      </w:pPr>
      <w:r w:rsidRPr="00F25978">
        <w:rPr>
          <w:rFonts w:ascii="Times New Roman" w:eastAsia="Times New Roman" w:hAnsi="Times New Roman" w:cs="Times New Roman"/>
          <w:sz w:val="18"/>
          <w:szCs w:val="18"/>
          <w:lang w:eastAsia="pl-PL"/>
        </w:rPr>
        <w:t>6) oświadczenie o kwalifikowalności VAT;</w:t>
      </w:r>
    </w:p>
    <w:p w14:paraId="3FD5BFAC" w14:textId="4E8A78FF" w:rsidR="00951660" w:rsidRPr="00F25978" w:rsidRDefault="003413B0" w:rsidP="00951660">
      <w:pPr>
        <w:tabs>
          <w:tab w:val="left" w:pos="360"/>
        </w:tabs>
        <w:spacing w:after="0" w:line="276" w:lineRule="auto"/>
        <w:jc w:val="both"/>
        <w:rPr>
          <w:rFonts w:ascii="Times New Roman" w:eastAsia="Times New Roman" w:hAnsi="Times New Roman" w:cs="Times New Roman"/>
          <w:sz w:val="18"/>
          <w:szCs w:val="18"/>
          <w:lang w:eastAsia="pl-PL"/>
        </w:rPr>
      </w:pPr>
      <w:r w:rsidRPr="00F25978">
        <w:rPr>
          <w:rFonts w:ascii="Times New Roman" w:eastAsia="Times New Roman" w:hAnsi="Times New Roman" w:cs="Times New Roman"/>
          <w:sz w:val="18"/>
          <w:szCs w:val="18"/>
          <w:lang w:eastAsia="pl-PL"/>
        </w:rPr>
        <w:lastRenderedPageBreak/>
        <w:t>7</w:t>
      </w:r>
      <w:r w:rsidR="00951660" w:rsidRPr="00F25978">
        <w:rPr>
          <w:rFonts w:ascii="Times New Roman" w:eastAsia="Times New Roman" w:hAnsi="Times New Roman" w:cs="Times New Roman"/>
          <w:sz w:val="18"/>
          <w:szCs w:val="18"/>
          <w:lang w:eastAsia="pl-PL"/>
        </w:rPr>
        <w:t>) wzór sprawozdania z trwałości realizacji zadania;</w:t>
      </w:r>
    </w:p>
    <w:p w14:paraId="6961E56F" w14:textId="0805458E" w:rsidR="003061E3" w:rsidRPr="00F25978" w:rsidRDefault="003413B0" w:rsidP="00951660">
      <w:pPr>
        <w:tabs>
          <w:tab w:val="left" w:pos="360"/>
        </w:tabs>
        <w:spacing w:after="0" w:line="276" w:lineRule="auto"/>
        <w:jc w:val="both"/>
        <w:rPr>
          <w:rFonts w:ascii="Times New Roman" w:eastAsia="Times New Roman" w:hAnsi="Times New Roman" w:cs="Times New Roman"/>
          <w:sz w:val="18"/>
          <w:szCs w:val="18"/>
          <w:lang w:eastAsia="pl-PL"/>
        </w:rPr>
      </w:pPr>
      <w:r w:rsidRPr="00F25978">
        <w:rPr>
          <w:rFonts w:ascii="Times New Roman" w:eastAsia="Times New Roman" w:hAnsi="Times New Roman" w:cs="Times New Roman"/>
          <w:sz w:val="18"/>
          <w:szCs w:val="18"/>
          <w:lang w:eastAsia="pl-PL"/>
        </w:rPr>
        <w:t>8)</w:t>
      </w:r>
      <w:r w:rsidR="003061E3" w:rsidRPr="00F25978">
        <w:rPr>
          <w:rFonts w:ascii="Times New Roman" w:eastAsia="Times New Roman" w:hAnsi="Times New Roman" w:cs="Times New Roman"/>
          <w:sz w:val="18"/>
          <w:szCs w:val="18"/>
          <w:lang w:eastAsia="pl-PL"/>
        </w:rPr>
        <w:t xml:space="preserve"> wzór sprawozdania z wykonania zadania,</w:t>
      </w:r>
    </w:p>
    <w:p w14:paraId="56CFB0DF" w14:textId="68427607" w:rsidR="003413B0" w:rsidRPr="00F25978" w:rsidRDefault="003413B0" w:rsidP="003413B0">
      <w:pPr>
        <w:spacing w:after="0" w:line="240" w:lineRule="auto"/>
        <w:ind w:right="45"/>
        <w:jc w:val="both"/>
        <w:rPr>
          <w:rFonts w:ascii="Times New Roman" w:eastAsia="Times New Roman" w:hAnsi="Times New Roman" w:cs="Times New Roman"/>
          <w:bCs/>
          <w:sz w:val="18"/>
          <w:szCs w:val="18"/>
          <w:lang w:eastAsia="pl-PL"/>
        </w:rPr>
      </w:pPr>
      <w:r w:rsidRPr="00F25978">
        <w:rPr>
          <w:rFonts w:ascii="Times New Roman" w:eastAsia="Times New Roman" w:hAnsi="Times New Roman" w:cs="Times New Roman"/>
          <w:bCs/>
          <w:sz w:val="18"/>
          <w:szCs w:val="18"/>
          <w:lang w:eastAsia="pl-PL"/>
        </w:rPr>
        <w:t>9) harmonogram przekazania środków dotacji,</w:t>
      </w:r>
    </w:p>
    <w:p w14:paraId="005EFAFF" w14:textId="40550B7B" w:rsidR="003413B0" w:rsidRDefault="003413B0" w:rsidP="003413B0">
      <w:pPr>
        <w:spacing w:after="0" w:line="240" w:lineRule="auto"/>
        <w:ind w:right="45"/>
        <w:jc w:val="both"/>
        <w:rPr>
          <w:rFonts w:ascii="Times New Roman" w:eastAsia="Times New Roman" w:hAnsi="Times New Roman" w:cs="Times New Roman"/>
          <w:bCs/>
          <w:sz w:val="18"/>
          <w:szCs w:val="18"/>
          <w:lang w:eastAsia="pl-PL"/>
        </w:rPr>
      </w:pPr>
      <w:r w:rsidRPr="00F25978">
        <w:rPr>
          <w:rFonts w:ascii="Times New Roman" w:eastAsia="Times New Roman" w:hAnsi="Times New Roman" w:cs="Times New Roman"/>
          <w:bCs/>
          <w:sz w:val="18"/>
          <w:szCs w:val="18"/>
          <w:lang w:eastAsia="pl-PL"/>
        </w:rPr>
        <w:t>10) wniose</w:t>
      </w:r>
      <w:r w:rsidR="00823673">
        <w:rPr>
          <w:rFonts w:ascii="Times New Roman" w:eastAsia="Times New Roman" w:hAnsi="Times New Roman" w:cs="Times New Roman"/>
          <w:bCs/>
          <w:sz w:val="18"/>
          <w:szCs w:val="18"/>
          <w:lang w:eastAsia="pl-PL"/>
        </w:rPr>
        <w:t>k o przekazanie środków dotacji.</w:t>
      </w:r>
    </w:p>
    <w:p w14:paraId="594B7F07" w14:textId="77777777" w:rsidR="00823673" w:rsidRPr="007328F2" w:rsidRDefault="00823673" w:rsidP="003413B0">
      <w:pPr>
        <w:spacing w:after="0" w:line="240" w:lineRule="auto"/>
        <w:ind w:right="45"/>
        <w:jc w:val="both"/>
        <w:rPr>
          <w:rFonts w:ascii="Times New Roman" w:eastAsia="Times New Roman" w:hAnsi="Times New Roman" w:cs="Times New Roman"/>
          <w:bCs/>
          <w:sz w:val="16"/>
          <w:szCs w:val="16"/>
          <w:lang w:eastAsia="pl-PL"/>
        </w:rPr>
      </w:pPr>
    </w:p>
    <w:sectPr w:rsidR="00823673" w:rsidRPr="007328F2">
      <w:headerReference w:type="default" r:id="rId10"/>
      <w:footerReference w:type="default" r:id="rId11"/>
      <w:endnotePr>
        <w:numFmt w:val="decimal"/>
      </w:endnotePr>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DD4A0A6" w14:textId="77777777" w:rsidR="00C22BF3" w:rsidRDefault="00C22BF3" w:rsidP="00951660">
      <w:pPr>
        <w:spacing w:after="0" w:line="240" w:lineRule="auto"/>
      </w:pPr>
      <w:r>
        <w:separator/>
      </w:r>
    </w:p>
  </w:endnote>
  <w:endnote w:type="continuationSeparator" w:id="0">
    <w:p w14:paraId="1923BBB8" w14:textId="77777777" w:rsidR="00C22BF3" w:rsidRDefault="00C22BF3" w:rsidP="00951660">
      <w:pPr>
        <w:spacing w:after="0" w:line="240" w:lineRule="auto"/>
      </w:pPr>
      <w:r>
        <w:continuationSeparator/>
      </w:r>
    </w:p>
  </w:endnote>
  <w:endnote w:id="1">
    <w:p w14:paraId="25B984D4" w14:textId="77777777" w:rsidR="00951660" w:rsidRPr="00197835" w:rsidRDefault="00951660" w:rsidP="00951660">
      <w:pPr>
        <w:pStyle w:val="Tekstprzypisukocowego"/>
        <w:jc w:val="both"/>
        <w:rPr>
          <w:sz w:val="18"/>
          <w:szCs w:val="18"/>
        </w:rPr>
      </w:pPr>
      <w:r w:rsidRPr="003714B7">
        <w:rPr>
          <w:rStyle w:val="Odwoanieprzypisukocowego"/>
          <w:sz w:val="18"/>
          <w:szCs w:val="18"/>
        </w:rPr>
        <w:endnoteRef/>
      </w:r>
      <w:r w:rsidRPr="003714B7">
        <w:rPr>
          <w:sz w:val="18"/>
          <w:szCs w:val="18"/>
        </w:rPr>
        <w:t xml:space="preserve"> </w:t>
      </w:r>
      <w:r w:rsidRPr="00197835">
        <w:rPr>
          <w:sz w:val="18"/>
          <w:szCs w:val="18"/>
        </w:rPr>
        <w:t>Dotyczy wyłącznie umów o realizacji zadania publicznego zawieranych we współpracy z partnerem.</w:t>
      </w:r>
    </w:p>
    <w:p w14:paraId="592981C5" w14:textId="77777777" w:rsidR="00951660" w:rsidRPr="00197835" w:rsidRDefault="00951660" w:rsidP="00951660">
      <w:pPr>
        <w:rPr>
          <w:rFonts w:ascii="Times New Roman" w:hAnsi="Times New Roman" w:cs="Times New Roman"/>
          <w:sz w:val="18"/>
          <w:szCs w:val="18"/>
        </w:rPr>
      </w:pPr>
      <w:r w:rsidRPr="00197835">
        <w:rPr>
          <w:rFonts w:ascii="Times New Roman" w:hAnsi="Times New Roman" w:cs="Times New Roman"/>
          <w:sz w:val="18"/>
          <w:szCs w:val="18"/>
        </w:rPr>
        <w:t>*niepotrzebne skreślić</w:t>
      </w:r>
    </w:p>
    <w:p w14:paraId="28644AB8" w14:textId="77777777" w:rsidR="00951660" w:rsidRPr="003714B7" w:rsidRDefault="00951660" w:rsidP="00951660">
      <w:pPr>
        <w:pStyle w:val="Tekstprzypisukocowego"/>
        <w:jc w:val="both"/>
        <w:rPr>
          <w:sz w:val="18"/>
          <w:szCs w:val="18"/>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4C02AE" w14:textId="55A5DCB8" w:rsidR="00B444AE" w:rsidRDefault="00500470">
    <w:pPr>
      <w:pStyle w:val="Stopka"/>
      <w:jc w:val="right"/>
    </w:pPr>
    <w:r>
      <w:fldChar w:fldCharType="begin"/>
    </w:r>
    <w:r>
      <w:instrText xml:space="preserve"> PAGE   \* MERGEFORMAT </w:instrText>
    </w:r>
    <w:r>
      <w:fldChar w:fldCharType="separate"/>
    </w:r>
    <w:r w:rsidR="00921B65">
      <w:rPr>
        <w:noProof/>
      </w:rPr>
      <w:t>11</w:t>
    </w:r>
    <w:r>
      <w:fldChar w:fldCharType="end"/>
    </w:r>
  </w:p>
  <w:p w14:paraId="620FA64D" w14:textId="77777777" w:rsidR="00B444AE" w:rsidRDefault="00C22BF3">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4803E22" w14:textId="77777777" w:rsidR="00C22BF3" w:rsidRDefault="00C22BF3" w:rsidP="00951660">
      <w:pPr>
        <w:spacing w:after="0" w:line="240" w:lineRule="auto"/>
      </w:pPr>
      <w:r>
        <w:separator/>
      </w:r>
    </w:p>
  </w:footnote>
  <w:footnote w:type="continuationSeparator" w:id="0">
    <w:p w14:paraId="54FB6A74" w14:textId="77777777" w:rsidR="00C22BF3" w:rsidRDefault="00C22BF3" w:rsidP="0095166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5FB656" w14:textId="77777777" w:rsidR="00B512C4" w:rsidRDefault="00C22BF3" w:rsidP="00B512C4">
    <w:pPr>
      <w:pStyle w:val="Nagwek"/>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D2E53"/>
    <w:multiLevelType w:val="hybridMultilevel"/>
    <w:tmpl w:val="1AE8962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AE3495B"/>
    <w:multiLevelType w:val="hybridMultilevel"/>
    <w:tmpl w:val="D40C762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EAE6A41"/>
    <w:multiLevelType w:val="hybridMultilevel"/>
    <w:tmpl w:val="05806334"/>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12613940"/>
    <w:multiLevelType w:val="hybridMultilevel"/>
    <w:tmpl w:val="715C3B22"/>
    <w:lvl w:ilvl="0" w:tplc="04150011">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16777CE6"/>
    <w:multiLevelType w:val="hybridMultilevel"/>
    <w:tmpl w:val="3C54BEC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29445EDB"/>
    <w:multiLevelType w:val="hybridMultilevel"/>
    <w:tmpl w:val="012C64B6"/>
    <w:lvl w:ilvl="0" w:tplc="32625000">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2B6A37D2"/>
    <w:multiLevelType w:val="hybridMultilevel"/>
    <w:tmpl w:val="E432CF9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38FA13BA"/>
    <w:multiLevelType w:val="hybridMultilevel"/>
    <w:tmpl w:val="28D84A9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3A504C75"/>
    <w:multiLevelType w:val="hybridMultilevel"/>
    <w:tmpl w:val="05806334"/>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3B3F240F"/>
    <w:multiLevelType w:val="hybridMultilevel"/>
    <w:tmpl w:val="9EB4F2A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3BA73E66"/>
    <w:multiLevelType w:val="hybridMultilevel"/>
    <w:tmpl w:val="29A2BA5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3D1170CE"/>
    <w:multiLevelType w:val="hybridMultilevel"/>
    <w:tmpl w:val="E0A23EEC"/>
    <w:lvl w:ilvl="0" w:tplc="0415000F">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3FE86056"/>
    <w:multiLevelType w:val="hybridMultilevel"/>
    <w:tmpl w:val="28D84A9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40473543"/>
    <w:multiLevelType w:val="hybridMultilevel"/>
    <w:tmpl w:val="2AF2DAF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40F401A4"/>
    <w:multiLevelType w:val="hybridMultilevel"/>
    <w:tmpl w:val="D40C762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480704C3"/>
    <w:multiLevelType w:val="hybridMultilevel"/>
    <w:tmpl w:val="28D84A9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4A4878A4"/>
    <w:multiLevelType w:val="hybridMultilevel"/>
    <w:tmpl w:val="13F01CE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4A7D57D9"/>
    <w:multiLevelType w:val="hybridMultilevel"/>
    <w:tmpl w:val="E0A23EEC"/>
    <w:lvl w:ilvl="0" w:tplc="0415000F">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56C91675"/>
    <w:multiLevelType w:val="hybridMultilevel"/>
    <w:tmpl w:val="D40C762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59600A17"/>
    <w:multiLevelType w:val="hybridMultilevel"/>
    <w:tmpl w:val="84F2E104"/>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0">
    <w:nsid w:val="60240854"/>
    <w:multiLevelType w:val="hybridMultilevel"/>
    <w:tmpl w:val="43BAB5B6"/>
    <w:lvl w:ilvl="0" w:tplc="7CEA7A90">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
    <w:nsid w:val="62150AB4"/>
    <w:multiLevelType w:val="hybridMultilevel"/>
    <w:tmpl w:val="05806334"/>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6706279C"/>
    <w:multiLevelType w:val="hybridMultilevel"/>
    <w:tmpl w:val="863AE066"/>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3">
    <w:nsid w:val="6BC65D09"/>
    <w:multiLevelType w:val="hybridMultilevel"/>
    <w:tmpl w:val="05806334"/>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6E00466C"/>
    <w:multiLevelType w:val="hybridMultilevel"/>
    <w:tmpl w:val="F8F2E576"/>
    <w:lvl w:ilvl="0" w:tplc="04150011">
      <w:start w:val="1"/>
      <w:numFmt w:val="decimal"/>
      <w:lvlText w:val="%1)"/>
      <w:lvlJc w:val="left"/>
      <w:pPr>
        <w:tabs>
          <w:tab w:val="num" w:pos="1428"/>
        </w:tabs>
        <w:ind w:left="1428" w:hanging="360"/>
      </w:pPr>
    </w:lvl>
    <w:lvl w:ilvl="1" w:tplc="8B70D8B4">
      <w:start w:val="2"/>
      <w:numFmt w:val="decimal"/>
      <w:lvlText w:val="%2."/>
      <w:lvlJc w:val="left"/>
      <w:pPr>
        <w:tabs>
          <w:tab w:val="num" w:pos="2148"/>
        </w:tabs>
        <w:ind w:left="2148" w:hanging="360"/>
      </w:pPr>
      <w:rPr>
        <w:rFonts w:hint="default"/>
      </w:rPr>
    </w:lvl>
    <w:lvl w:ilvl="2" w:tplc="0415001B" w:tentative="1">
      <w:start w:val="1"/>
      <w:numFmt w:val="lowerRoman"/>
      <w:lvlText w:val="%3."/>
      <w:lvlJc w:val="right"/>
      <w:pPr>
        <w:tabs>
          <w:tab w:val="num" w:pos="2868"/>
        </w:tabs>
        <w:ind w:left="2868" w:hanging="180"/>
      </w:pPr>
    </w:lvl>
    <w:lvl w:ilvl="3" w:tplc="0415000F" w:tentative="1">
      <w:start w:val="1"/>
      <w:numFmt w:val="decimal"/>
      <w:lvlText w:val="%4."/>
      <w:lvlJc w:val="left"/>
      <w:pPr>
        <w:tabs>
          <w:tab w:val="num" w:pos="3588"/>
        </w:tabs>
        <w:ind w:left="3588" w:hanging="360"/>
      </w:pPr>
    </w:lvl>
    <w:lvl w:ilvl="4" w:tplc="04150019" w:tentative="1">
      <w:start w:val="1"/>
      <w:numFmt w:val="lowerLetter"/>
      <w:lvlText w:val="%5."/>
      <w:lvlJc w:val="left"/>
      <w:pPr>
        <w:tabs>
          <w:tab w:val="num" w:pos="4308"/>
        </w:tabs>
        <w:ind w:left="4308" w:hanging="360"/>
      </w:pPr>
    </w:lvl>
    <w:lvl w:ilvl="5" w:tplc="0415001B" w:tentative="1">
      <w:start w:val="1"/>
      <w:numFmt w:val="lowerRoman"/>
      <w:lvlText w:val="%6."/>
      <w:lvlJc w:val="right"/>
      <w:pPr>
        <w:tabs>
          <w:tab w:val="num" w:pos="5028"/>
        </w:tabs>
        <w:ind w:left="5028" w:hanging="180"/>
      </w:pPr>
    </w:lvl>
    <w:lvl w:ilvl="6" w:tplc="0415000F" w:tentative="1">
      <w:start w:val="1"/>
      <w:numFmt w:val="decimal"/>
      <w:lvlText w:val="%7."/>
      <w:lvlJc w:val="left"/>
      <w:pPr>
        <w:tabs>
          <w:tab w:val="num" w:pos="5748"/>
        </w:tabs>
        <w:ind w:left="5748" w:hanging="360"/>
      </w:pPr>
    </w:lvl>
    <w:lvl w:ilvl="7" w:tplc="04150019" w:tentative="1">
      <w:start w:val="1"/>
      <w:numFmt w:val="lowerLetter"/>
      <w:lvlText w:val="%8."/>
      <w:lvlJc w:val="left"/>
      <w:pPr>
        <w:tabs>
          <w:tab w:val="num" w:pos="6468"/>
        </w:tabs>
        <w:ind w:left="6468" w:hanging="360"/>
      </w:pPr>
    </w:lvl>
    <w:lvl w:ilvl="8" w:tplc="0415001B" w:tentative="1">
      <w:start w:val="1"/>
      <w:numFmt w:val="lowerRoman"/>
      <w:lvlText w:val="%9."/>
      <w:lvlJc w:val="right"/>
      <w:pPr>
        <w:tabs>
          <w:tab w:val="num" w:pos="7188"/>
        </w:tabs>
        <w:ind w:left="7188" w:hanging="180"/>
      </w:pPr>
    </w:lvl>
  </w:abstractNum>
  <w:abstractNum w:abstractNumId="25">
    <w:nsid w:val="722F4817"/>
    <w:multiLevelType w:val="hybridMultilevel"/>
    <w:tmpl w:val="24F8C7E4"/>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5"/>
  </w:num>
  <w:num w:numId="2">
    <w:abstractNumId w:val="24"/>
  </w:num>
  <w:num w:numId="3">
    <w:abstractNumId w:val="3"/>
  </w:num>
  <w:num w:numId="4">
    <w:abstractNumId w:val="20"/>
  </w:num>
  <w:num w:numId="5">
    <w:abstractNumId w:val="13"/>
  </w:num>
  <w:num w:numId="6">
    <w:abstractNumId w:val="16"/>
  </w:num>
  <w:num w:numId="7">
    <w:abstractNumId w:val="4"/>
  </w:num>
  <w:num w:numId="8">
    <w:abstractNumId w:val="0"/>
  </w:num>
  <w:num w:numId="9">
    <w:abstractNumId w:val="14"/>
  </w:num>
  <w:num w:numId="10">
    <w:abstractNumId w:val="5"/>
  </w:num>
  <w:num w:numId="11">
    <w:abstractNumId w:val="9"/>
  </w:num>
  <w:num w:numId="12">
    <w:abstractNumId w:val="19"/>
  </w:num>
  <w:num w:numId="13">
    <w:abstractNumId w:val="6"/>
  </w:num>
  <w:num w:numId="14">
    <w:abstractNumId w:val="22"/>
  </w:num>
  <w:num w:numId="15">
    <w:abstractNumId w:val="10"/>
  </w:num>
  <w:num w:numId="16">
    <w:abstractNumId w:val="8"/>
  </w:num>
  <w:num w:numId="17">
    <w:abstractNumId w:val="11"/>
  </w:num>
  <w:num w:numId="18">
    <w:abstractNumId w:val="2"/>
  </w:num>
  <w:num w:numId="19">
    <w:abstractNumId w:val="23"/>
  </w:num>
  <w:num w:numId="20">
    <w:abstractNumId w:val="21"/>
  </w:num>
  <w:num w:numId="21">
    <w:abstractNumId w:val="17"/>
  </w:num>
  <w:num w:numId="22">
    <w:abstractNumId w:val="12"/>
  </w:num>
  <w:num w:numId="23">
    <w:abstractNumId w:val="18"/>
  </w:num>
  <w:num w:numId="24">
    <w:abstractNumId w:val="1"/>
  </w:num>
  <w:num w:numId="25">
    <w:abstractNumId w:val="15"/>
  </w:num>
  <w:num w:numId="26">
    <w:abstractNumId w:val="7"/>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proofState w:spelling="clean"/>
  <w:defaultTabStop w:val="708"/>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1660"/>
    <w:rsid w:val="000140AE"/>
    <w:rsid w:val="0003701E"/>
    <w:rsid w:val="00047659"/>
    <w:rsid w:val="0005011A"/>
    <w:rsid w:val="000511C2"/>
    <w:rsid w:val="00053C16"/>
    <w:rsid w:val="00057054"/>
    <w:rsid w:val="00067B58"/>
    <w:rsid w:val="000D08F0"/>
    <w:rsid w:val="000D520D"/>
    <w:rsid w:val="00110019"/>
    <w:rsid w:val="0015132E"/>
    <w:rsid w:val="00154F9C"/>
    <w:rsid w:val="0018496C"/>
    <w:rsid w:val="00191A4B"/>
    <w:rsid w:val="00195E64"/>
    <w:rsid w:val="00197835"/>
    <w:rsid w:val="001A02E9"/>
    <w:rsid w:val="001A7C68"/>
    <w:rsid w:val="001B2D8C"/>
    <w:rsid w:val="00212CCB"/>
    <w:rsid w:val="00214BA0"/>
    <w:rsid w:val="00217693"/>
    <w:rsid w:val="00225B67"/>
    <w:rsid w:val="00225E9A"/>
    <w:rsid w:val="002302BF"/>
    <w:rsid w:val="0027392B"/>
    <w:rsid w:val="002961C7"/>
    <w:rsid w:val="002E5012"/>
    <w:rsid w:val="002F418C"/>
    <w:rsid w:val="003061E3"/>
    <w:rsid w:val="0031261A"/>
    <w:rsid w:val="003230C1"/>
    <w:rsid w:val="003413B0"/>
    <w:rsid w:val="0035025B"/>
    <w:rsid w:val="00354CE4"/>
    <w:rsid w:val="003552AB"/>
    <w:rsid w:val="003623D2"/>
    <w:rsid w:val="00366714"/>
    <w:rsid w:val="00374C56"/>
    <w:rsid w:val="00380B6D"/>
    <w:rsid w:val="00381B49"/>
    <w:rsid w:val="003D2EFB"/>
    <w:rsid w:val="003F5943"/>
    <w:rsid w:val="003F618B"/>
    <w:rsid w:val="004316BD"/>
    <w:rsid w:val="00450D03"/>
    <w:rsid w:val="00450D8F"/>
    <w:rsid w:val="00463C27"/>
    <w:rsid w:val="00472693"/>
    <w:rsid w:val="004A6C89"/>
    <w:rsid w:val="004B4FFF"/>
    <w:rsid w:val="004B572B"/>
    <w:rsid w:val="004B7C67"/>
    <w:rsid w:val="004C1D5D"/>
    <w:rsid w:val="004D625F"/>
    <w:rsid w:val="00500470"/>
    <w:rsid w:val="00511ABF"/>
    <w:rsid w:val="00514FE5"/>
    <w:rsid w:val="0055160F"/>
    <w:rsid w:val="005705E6"/>
    <w:rsid w:val="00570F1A"/>
    <w:rsid w:val="00583575"/>
    <w:rsid w:val="005C1DC8"/>
    <w:rsid w:val="005C2374"/>
    <w:rsid w:val="005C4E3B"/>
    <w:rsid w:val="006243C4"/>
    <w:rsid w:val="00643429"/>
    <w:rsid w:val="00653A90"/>
    <w:rsid w:val="006708EC"/>
    <w:rsid w:val="00671317"/>
    <w:rsid w:val="006B6F1F"/>
    <w:rsid w:val="006F3504"/>
    <w:rsid w:val="00710ED4"/>
    <w:rsid w:val="007328F2"/>
    <w:rsid w:val="0074052A"/>
    <w:rsid w:val="0074194D"/>
    <w:rsid w:val="00744EEF"/>
    <w:rsid w:val="0074620E"/>
    <w:rsid w:val="00752C06"/>
    <w:rsid w:val="00775E85"/>
    <w:rsid w:val="0078714B"/>
    <w:rsid w:val="00791F22"/>
    <w:rsid w:val="007944D0"/>
    <w:rsid w:val="007A1982"/>
    <w:rsid w:val="007D6EFD"/>
    <w:rsid w:val="008020B8"/>
    <w:rsid w:val="008110DA"/>
    <w:rsid w:val="00815581"/>
    <w:rsid w:val="00822534"/>
    <w:rsid w:val="00823673"/>
    <w:rsid w:val="00845AA8"/>
    <w:rsid w:val="008901AF"/>
    <w:rsid w:val="00895C99"/>
    <w:rsid w:val="008A1AF9"/>
    <w:rsid w:val="008D1224"/>
    <w:rsid w:val="008D16A5"/>
    <w:rsid w:val="008D5E1F"/>
    <w:rsid w:val="008E2702"/>
    <w:rsid w:val="008F5622"/>
    <w:rsid w:val="00921B65"/>
    <w:rsid w:val="0092281E"/>
    <w:rsid w:val="00951660"/>
    <w:rsid w:val="00954B8D"/>
    <w:rsid w:val="00A24EFF"/>
    <w:rsid w:val="00A46F86"/>
    <w:rsid w:val="00A52E49"/>
    <w:rsid w:val="00A6614E"/>
    <w:rsid w:val="00A66EFF"/>
    <w:rsid w:val="00A930D4"/>
    <w:rsid w:val="00AA00F0"/>
    <w:rsid w:val="00AB2B72"/>
    <w:rsid w:val="00AB3A32"/>
    <w:rsid w:val="00AC3C95"/>
    <w:rsid w:val="00AD213C"/>
    <w:rsid w:val="00B245E5"/>
    <w:rsid w:val="00B45A6B"/>
    <w:rsid w:val="00B52A23"/>
    <w:rsid w:val="00B63374"/>
    <w:rsid w:val="00B96F58"/>
    <w:rsid w:val="00BA125A"/>
    <w:rsid w:val="00BD57F0"/>
    <w:rsid w:val="00BF107B"/>
    <w:rsid w:val="00C22BF3"/>
    <w:rsid w:val="00C87A74"/>
    <w:rsid w:val="00CB1FB5"/>
    <w:rsid w:val="00CC206A"/>
    <w:rsid w:val="00CD3D1E"/>
    <w:rsid w:val="00CD3E17"/>
    <w:rsid w:val="00CD6271"/>
    <w:rsid w:val="00D13504"/>
    <w:rsid w:val="00D21CCF"/>
    <w:rsid w:val="00D26658"/>
    <w:rsid w:val="00D55DEA"/>
    <w:rsid w:val="00D629F3"/>
    <w:rsid w:val="00D659D9"/>
    <w:rsid w:val="00D8008A"/>
    <w:rsid w:val="00D82FF0"/>
    <w:rsid w:val="00D84EA8"/>
    <w:rsid w:val="00D93BED"/>
    <w:rsid w:val="00DA0C20"/>
    <w:rsid w:val="00DA3738"/>
    <w:rsid w:val="00DC4496"/>
    <w:rsid w:val="00DC4BB3"/>
    <w:rsid w:val="00DD26ED"/>
    <w:rsid w:val="00DD695E"/>
    <w:rsid w:val="00DD735E"/>
    <w:rsid w:val="00DE7131"/>
    <w:rsid w:val="00DF42B8"/>
    <w:rsid w:val="00E078A3"/>
    <w:rsid w:val="00E424AA"/>
    <w:rsid w:val="00E448E8"/>
    <w:rsid w:val="00E4785E"/>
    <w:rsid w:val="00E672AA"/>
    <w:rsid w:val="00E76B3C"/>
    <w:rsid w:val="00E96359"/>
    <w:rsid w:val="00EB2546"/>
    <w:rsid w:val="00ED1894"/>
    <w:rsid w:val="00F17AA7"/>
    <w:rsid w:val="00F25978"/>
    <w:rsid w:val="00F3320A"/>
    <w:rsid w:val="00F5353C"/>
    <w:rsid w:val="00F5649D"/>
    <w:rsid w:val="00F63842"/>
    <w:rsid w:val="00F63C3D"/>
    <w:rsid w:val="00F651A3"/>
    <w:rsid w:val="00F72868"/>
    <w:rsid w:val="00FB197B"/>
    <w:rsid w:val="00FD782A"/>
    <w:rsid w:val="00FF15B5"/>
    <w:rsid w:val="00FF64BC"/>
    <w:rsid w:val="00FF70B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FB8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qFormat/>
    <w:rsid w:val="00951660"/>
    <w:pPr>
      <w:keepNext/>
      <w:spacing w:before="240" w:after="0" w:line="240" w:lineRule="auto"/>
      <w:jc w:val="right"/>
      <w:outlineLvl w:val="0"/>
    </w:pPr>
    <w:rPr>
      <w:rFonts w:ascii="Times New Roman" w:eastAsia="Times New Roman" w:hAnsi="Times New Roman" w:cs="Times New Roman"/>
      <w:b/>
      <w:bCs/>
      <w:sz w:val="24"/>
      <w:szCs w:val="24"/>
      <w:lang w:eastAsia="pl-PL"/>
    </w:rPr>
  </w:style>
  <w:style w:type="paragraph" w:styleId="Nagwek2">
    <w:name w:val="heading 2"/>
    <w:basedOn w:val="Normalny"/>
    <w:next w:val="Normalny"/>
    <w:link w:val="Nagwek2Znak"/>
    <w:uiPriority w:val="9"/>
    <w:semiHidden/>
    <w:unhideWhenUsed/>
    <w:qFormat/>
    <w:rsid w:val="005C4E3B"/>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Nagwek3">
    <w:name w:val="heading 3"/>
    <w:basedOn w:val="Normalny"/>
    <w:next w:val="Normalny"/>
    <w:link w:val="Nagwek3Znak"/>
    <w:uiPriority w:val="9"/>
    <w:semiHidden/>
    <w:unhideWhenUsed/>
    <w:qFormat/>
    <w:rsid w:val="00DC4BB3"/>
    <w:pPr>
      <w:keepNext/>
      <w:keepLines/>
      <w:spacing w:before="200" w:after="0"/>
      <w:outlineLvl w:val="2"/>
    </w:pPr>
    <w:rPr>
      <w:rFonts w:asciiTheme="majorHAnsi" w:eastAsiaTheme="majorEastAsia" w:hAnsiTheme="majorHAnsi" w:cstheme="majorBidi"/>
      <w:b/>
      <w:bCs/>
      <w:color w:val="5B9BD5" w:themeColor="accent1"/>
    </w:rPr>
  </w:style>
  <w:style w:type="paragraph" w:styleId="Nagwek4">
    <w:name w:val="heading 4"/>
    <w:basedOn w:val="Normalny"/>
    <w:next w:val="Normalny"/>
    <w:link w:val="Nagwek4Znak"/>
    <w:qFormat/>
    <w:rsid w:val="00951660"/>
    <w:pPr>
      <w:keepNext/>
      <w:spacing w:before="240" w:after="60" w:line="240" w:lineRule="auto"/>
      <w:outlineLvl w:val="3"/>
    </w:pPr>
    <w:rPr>
      <w:rFonts w:ascii="Times New Roman" w:eastAsia="Times New Roman" w:hAnsi="Times New Roman" w:cs="Times New Roman"/>
      <w:b/>
      <w:bCs/>
      <w:sz w:val="28"/>
      <w:szCs w:val="28"/>
      <w:lang w:eastAsia="pl-PL"/>
    </w:rPr>
  </w:style>
  <w:style w:type="paragraph" w:styleId="Nagwek5">
    <w:name w:val="heading 5"/>
    <w:basedOn w:val="Normalny"/>
    <w:next w:val="Normalny"/>
    <w:link w:val="Nagwek5Znak"/>
    <w:qFormat/>
    <w:rsid w:val="00951660"/>
    <w:pPr>
      <w:spacing w:before="240" w:after="60" w:line="240" w:lineRule="auto"/>
      <w:outlineLvl w:val="4"/>
    </w:pPr>
    <w:rPr>
      <w:rFonts w:ascii="Times New Roman" w:eastAsia="Times New Roman" w:hAnsi="Times New Roman" w:cs="Times New Roman"/>
      <w:b/>
      <w:bCs/>
      <w:i/>
      <w:iCs/>
      <w:sz w:val="26"/>
      <w:szCs w:val="2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951660"/>
    <w:rPr>
      <w:rFonts w:ascii="Times New Roman" w:eastAsia="Times New Roman" w:hAnsi="Times New Roman" w:cs="Times New Roman"/>
      <w:b/>
      <w:bCs/>
      <w:sz w:val="24"/>
      <w:szCs w:val="24"/>
      <w:lang w:eastAsia="pl-PL"/>
    </w:rPr>
  </w:style>
  <w:style w:type="character" w:customStyle="1" w:styleId="Nagwek4Znak">
    <w:name w:val="Nagłówek 4 Znak"/>
    <w:basedOn w:val="Domylnaczcionkaakapitu"/>
    <w:link w:val="Nagwek4"/>
    <w:rsid w:val="00951660"/>
    <w:rPr>
      <w:rFonts w:ascii="Times New Roman" w:eastAsia="Times New Roman" w:hAnsi="Times New Roman" w:cs="Times New Roman"/>
      <w:b/>
      <w:bCs/>
      <w:sz w:val="28"/>
      <w:szCs w:val="28"/>
      <w:lang w:eastAsia="pl-PL"/>
    </w:rPr>
  </w:style>
  <w:style w:type="character" w:customStyle="1" w:styleId="Nagwek5Znak">
    <w:name w:val="Nagłówek 5 Znak"/>
    <w:basedOn w:val="Domylnaczcionkaakapitu"/>
    <w:link w:val="Nagwek5"/>
    <w:rsid w:val="00951660"/>
    <w:rPr>
      <w:rFonts w:ascii="Times New Roman" w:eastAsia="Times New Roman" w:hAnsi="Times New Roman" w:cs="Times New Roman"/>
      <w:b/>
      <w:bCs/>
      <w:i/>
      <w:iCs/>
      <w:sz w:val="26"/>
      <w:szCs w:val="26"/>
      <w:lang w:eastAsia="pl-PL"/>
    </w:rPr>
  </w:style>
  <w:style w:type="numbering" w:customStyle="1" w:styleId="Bezlisty1">
    <w:name w:val="Bez listy1"/>
    <w:next w:val="Bezlisty"/>
    <w:semiHidden/>
    <w:rsid w:val="00951660"/>
  </w:style>
  <w:style w:type="paragraph" w:styleId="Tekstpodstawowy2">
    <w:name w:val="Body Text 2"/>
    <w:basedOn w:val="Normalny"/>
    <w:link w:val="Tekstpodstawowy2Znak"/>
    <w:semiHidden/>
    <w:rsid w:val="00951660"/>
    <w:pPr>
      <w:spacing w:after="0" w:line="240" w:lineRule="auto"/>
      <w:jc w:val="both"/>
    </w:pPr>
    <w:rPr>
      <w:rFonts w:ascii="Courier New" w:eastAsia="Times New Roman" w:hAnsi="Courier New" w:cs="Courier New"/>
      <w:sz w:val="24"/>
      <w:szCs w:val="24"/>
      <w:lang w:eastAsia="pl-PL"/>
    </w:rPr>
  </w:style>
  <w:style w:type="character" w:customStyle="1" w:styleId="Tekstpodstawowy2Znak">
    <w:name w:val="Tekst podstawowy 2 Znak"/>
    <w:basedOn w:val="Domylnaczcionkaakapitu"/>
    <w:link w:val="Tekstpodstawowy2"/>
    <w:semiHidden/>
    <w:rsid w:val="00951660"/>
    <w:rPr>
      <w:rFonts w:ascii="Courier New" w:eastAsia="Times New Roman" w:hAnsi="Courier New" w:cs="Courier New"/>
      <w:sz w:val="24"/>
      <w:szCs w:val="24"/>
      <w:lang w:eastAsia="pl-PL"/>
    </w:rPr>
  </w:style>
  <w:style w:type="paragraph" w:styleId="Tekstpodstawowy">
    <w:name w:val="Body Text"/>
    <w:basedOn w:val="Normalny"/>
    <w:link w:val="TekstpodstawowyZnak"/>
    <w:semiHidden/>
    <w:rsid w:val="00951660"/>
    <w:pPr>
      <w:spacing w:after="120" w:line="240" w:lineRule="auto"/>
    </w:pPr>
    <w:rPr>
      <w:rFonts w:ascii="Times New Roman" w:eastAsia="Times New Roman" w:hAnsi="Times New Roman" w:cs="Times New Roman"/>
      <w:sz w:val="24"/>
      <w:szCs w:val="24"/>
      <w:lang w:eastAsia="pl-PL"/>
    </w:rPr>
  </w:style>
  <w:style w:type="character" w:customStyle="1" w:styleId="TekstpodstawowyZnak">
    <w:name w:val="Tekst podstawowy Znak"/>
    <w:basedOn w:val="Domylnaczcionkaakapitu"/>
    <w:link w:val="Tekstpodstawowy"/>
    <w:semiHidden/>
    <w:rsid w:val="00951660"/>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semiHidden/>
    <w:rsid w:val="00951660"/>
    <w:pPr>
      <w:spacing w:after="120" w:line="240" w:lineRule="auto"/>
      <w:ind w:left="283"/>
    </w:pPr>
    <w:rPr>
      <w:rFonts w:ascii="Times New Roman" w:eastAsia="Times New Roman" w:hAnsi="Times New Roman" w:cs="Times New Roman"/>
      <w:sz w:val="24"/>
      <w:szCs w:val="24"/>
      <w:lang w:eastAsia="pl-PL"/>
    </w:rPr>
  </w:style>
  <w:style w:type="character" w:customStyle="1" w:styleId="TekstpodstawowywcityZnak">
    <w:name w:val="Tekst podstawowy wcięty Znak"/>
    <w:basedOn w:val="Domylnaczcionkaakapitu"/>
    <w:link w:val="Tekstpodstawowywcity"/>
    <w:semiHidden/>
    <w:rsid w:val="00951660"/>
    <w:rPr>
      <w:rFonts w:ascii="Times New Roman" w:eastAsia="Times New Roman" w:hAnsi="Times New Roman" w:cs="Times New Roman"/>
      <w:sz w:val="24"/>
      <w:szCs w:val="24"/>
      <w:lang w:eastAsia="pl-PL"/>
    </w:rPr>
  </w:style>
  <w:style w:type="paragraph" w:styleId="Stopka">
    <w:name w:val="footer"/>
    <w:basedOn w:val="Normalny"/>
    <w:link w:val="StopkaZnak"/>
    <w:semiHidden/>
    <w:rsid w:val="00951660"/>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StopkaZnak">
    <w:name w:val="Stopka Znak"/>
    <w:basedOn w:val="Domylnaczcionkaakapitu"/>
    <w:link w:val="Stopka"/>
    <w:semiHidden/>
    <w:rsid w:val="00951660"/>
    <w:rPr>
      <w:rFonts w:ascii="Times New Roman" w:eastAsia="Times New Roman" w:hAnsi="Times New Roman" w:cs="Times New Roman"/>
      <w:sz w:val="24"/>
      <w:szCs w:val="24"/>
      <w:lang w:eastAsia="pl-PL"/>
    </w:rPr>
  </w:style>
  <w:style w:type="paragraph" w:styleId="Tekstdymka">
    <w:name w:val="Balloon Text"/>
    <w:basedOn w:val="Normalny"/>
    <w:link w:val="TekstdymkaZnak"/>
    <w:semiHidden/>
    <w:rsid w:val="00951660"/>
    <w:pPr>
      <w:spacing w:after="0" w:line="240" w:lineRule="auto"/>
    </w:pPr>
    <w:rPr>
      <w:rFonts w:ascii="Tahoma" w:eastAsia="Times New Roman" w:hAnsi="Tahoma" w:cs="Tahoma"/>
      <w:sz w:val="16"/>
      <w:szCs w:val="16"/>
      <w:lang w:eastAsia="pl-PL"/>
    </w:rPr>
  </w:style>
  <w:style w:type="character" w:customStyle="1" w:styleId="TekstdymkaZnak">
    <w:name w:val="Tekst dymka Znak"/>
    <w:basedOn w:val="Domylnaczcionkaakapitu"/>
    <w:link w:val="Tekstdymka"/>
    <w:semiHidden/>
    <w:rsid w:val="00951660"/>
    <w:rPr>
      <w:rFonts w:ascii="Tahoma" w:eastAsia="Times New Roman" w:hAnsi="Tahoma" w:cs="Tahoma"/>
      <w:sz w:val="16"/>
      <w:szCs w:val="16"/>
      <w:lang w:eastAsia="pl-PL"/>
    </w:rPr>
  </w:style>
  <w:style w:type="character" w:styleId="Hipercze">
    <w:name w:val="Hyperlink"/>
    <w:rsid w:val="00951660"/>
    <w:rPr>
      <w:color w:val="0000FF"/>
      <w:u w:val="single"/>
    </w:rPr>
  </w:style>
  <w:style w:type="paragraph" w:styleId="Tekstprzypisukocowego">
    <w:name w:val="endnote text"/>
    <w:basedOn w:val="Normalny"/>
    <w:link w:val="TekstprzypisukocowegoZnak"/>
    <w:semiHidden/>
    <w:rsid w:val="00951660"/>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semiHidden/>
    <w:rsid w:val="00951660"/>
    <w:rPr>
      <w:rFonts w:ascii="Times New Roman" w:eastAsia="Times New Roman" w:hAnsi="Times New Roman" w:cs="Times New Roman"/>
      <w:sz w:val="20"/>
      <w:szCs w:val="20"/>
      <w:lang w:eastAsia="pl-PL"/>
    </w:rPr>
  </w:style>
  <w:style w:type="character" w:styleId="Odwoanieprzypisukocowego">
    <w:name w:val="endnote reference"/>
    <w:semiHidden/>
    <w:rsid w:val="00951660"/>
    <w:rPr>
      <w:vertAlign w:val="superscript"/>
    </w:rPr>
  </w:style>
  <w:style w:type="character" w:styleId="Odwoaniedokomentarza">
    <w:name w:val="annotation reference"/>
    <w:semiHidden/>
    <w:rsid w:val="00951660"/>
    <w:rPr>
      <w:sz w:val="16"/>
      <w:szCs w:val="16"/>
    </w:rPr>
  </w:style>
  <w:style w:type="paragraph" w:styleId="Tekstkomentarza">
    <w:name w:val="annotation text"/>
    <w:basedOn w:val="Normalny"/>
    <w:link w:val="TekstkomentarzaZnak"/>
    <w:semiHidden/>
    <w:rsid w:val="00951660"/>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semiHidden/>
    <w:rsid w:val="00951660"/>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semiHidden/>
    <w:rsid w:val="00951660"/>
    <w:rPr>
      <w:b/>
      <w:bCs/>
    </w:rPr>
  </w:style>
  <w:style w:type="character" w:customStyle="1" w:styleId="TematkomentarzaZnak">
    <w:name w:val="Temat komentarza Znak"/>
    <w:basedOn w:val="TekstkomentarzaZnak"/>
    <w:link w:val="Tematkomentarza"/>
    <w:semiHidden/>
    <w:rsid w:val="00951660"/>
    <w:rPr>
      <w:rFonts w:ascii="Times New Roman" w:eastAsia="Times New Roman" w:hAnsi="Times New Roman" w:cs="Times New Roman"/>
      <w:b/>
      <w:bCs/>
      <w:sz w:val="20"/>
      <w:szCs w:val="20"/>
      <w:lang w:eastAsia="pl-PL"/>
    </w:rPr>
  </w:style>
  <w:style w:type="paragraph" w:styleId="Akapitzlist">
    <w:name w:val="List Paragraph"/>
    <w:basedOn w:val="Normalny"/>
    <w:uiPriority w:val="34"/>
    <w:qFormat/>
    <w:rsid w:val="00951660"/>
    <w:pPr>
      <w:spacing w:after="0" w:line="240" w:lineRule="auto"/>
      <w:ind w:left="708"/>
    </w:pPr>
    <w:rPr>
      <w:rFonts w:ascii="Times New Roman" w:eastAsia="Times New Roman" w:hAnsi="Times New Roman" w:cs="Times New Roman"/>
      <w:sz w:val="24"/>
      <w:szCs w:val="24"/>
      <w:lang w:eastAsia="pl-PL"/>
    </w:rPr>
  </w:style>
  <w:style w:type="paragraph" w:styleId="Tekstprzypisudolnego">
    <w:name w:val="footnote text"/>
    <w:basedOn w:val="Normalny"/>
    <w:link w:val="TekstprzypisudolnegoZnak"/>
    <w:uiPriority w:val="99"/>
    <w:unhideWhenUsed/>
    <w:rsid w:val="00951660"/>
    <w:pPr>
      <w:spacing w:after="0" w:line="240" w:lineRule="auto"/>
    </w:pPr>
    <w:rPr>
      <w:rFonts w:ascii="Calibri" w:eastAsia="Calibri" w:hAnsi="Calibri" w:cs="Times New Roman"/>
      <w:sz w:val="20"/>
      <w:szCs w:val="20"/>
      <w:lang w:val="x-none"/>
    </w:rPr>
  </w:style>
  <w:style w:type="character" w:customStyle="1" w:styleId="TekstprzypisudolnegoZnak">
    <w:name w:val="Tekst przypisu dolnego Znak"/>
    <w:basedOn w:val="Domylnaczcionkaakapitu"/>
    <w:link w:val="Tekstprzypisudolnego"/>
    <w:uiPriority w:val="99"/>
    <w:rsid w:val="00951660"/>
    <w:rPr>
      <w:rFonts w:ascii="Calibri" w:eastAsia="Calibri" w:hAnsi="Calibri" w:cs="Times New Roman"/>
      <w:sz w:val="20"/>
      <w:szCs w:val="20"/>
      <w:lang w:val="x-none"/>
    </w:rPr>
  </w:style>
  <w:style w:type="character" w:styleId="Odwoanieprzypisudolnego">
    <w:name w:val="footnote reference"/>
    <w:aliases w:val="Footnote symbol,Footnote Reference Number,times,Footnote reference number,note TESI,SUPERS,EN Footnote Reference,Footnote number"/>
    <w:uiPriority w:val="99"/>
    <w:rsid w:val="00951660"/>
    <w:rPr>
      <w:vertAlign w:val="superscript"/>
    </w:rPr>
  </w:style>
  <w:style w:type="paragraph" w:styleId="Nagwek">
    <w:name w:val="header"/>
    <w:basedOn w:val="Normalny"/>
    <w:link w:val="NagwekZnak"/>
    <w:rsid w:val="00951660"/>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NagwekZnak">
    <w:name w:val="Nagłówek Znak"/>
    <w:basedOn w:val="Domylnaczcionkaakapitu"/>
    <w:link w:val="Nagwek"/>
    <w:rsid w:val="00951660"/>
    <w:rPr>
      <w:rFonts w:ascii="Times New Roman" w:eastAsia="Times New Roman" w:hAnsi="Times New Roman" w:cs="Times New Roman"/>
      <w:sz w:val="24"/>
      <w:szCs w:val="24"/>
      <w:lang w:eastAsia="pl-PL"/>
    </w:rPr>
  </w:style>
  <w:style w:type="paragraph" w:styleId="Poprawka">
    <w:name w:val="Revision"/>
    <w:hidden/>
    <w:uiPriority w:val="99"/>
    <w:semiHidden/>
    <w:rsid w:val="00951660"/>
    <w:pPr>
      <w:spacing w:after="0" w:line="240" w:lineRule="auto"/>
    </w:pPr>
    <w:rPr>
      <w:rFonts w:ascii="Times New Roman" w:eastAsia="Times New Roman" w:hAnsi="Times New Roman" w:cs="Times New Roman"/>
      <w:sz w:val="24"/>
      <w:szCs w:val="24"/>
      <w:lang w:eastAsia="pl-PL"/>
    </w:rPr>
  </w:style>
  <w:style w:type="character" w:customStyle="1" w:styleId="Nagwek2Znak">
    <w:name w:val="Nagłówek 2 Znak"/>
    <w:basedOn w:val="Domylnaczcionkaakapitu"/>
    <w:link w:val="Nagwek2"/>
    <w:uiPriority w:val="9"/>
    <w:semiHidden/>
    <w:rsid w:val="005C4E3B"/>
    <w:rPr>
      <w:rFonts w:asciiTheme="majorHAnsi" w:eastAsiaTheme="majorEastAsia" w:hAnsiTheme="majorHAnsi" w:cstheme="majorBidi"/>
      <w:b/>
      <w:bCs/>
      <w:color w:val="5B9BD5" w:themeColor="accent1"/>
      <w:sz w:val="26"/>
      <w:szCs w:val="26"/>
    </w:rPr>
  </w:style>
  <w:style w:type="character" w:customStyle="1" w:styleId="Nagwek3Znak">
    <w:name w:val="Nagłówek 3 Znak"/>
    <w:basedOn w:val="Domylnaczcionkaakapitu"/>
    <w:link w:val="Nagwek3"/>
    <w:uiPriority w:val="9"/>
    <w:semiHidden/>
    <w:rsid w:val="00DC4BB3"/>
    <w:rPr>
      <w:rFonts w:asciiTheme="majorHAnsi" w:eastAsiaTheme="majorEastAsia" w:hAnsiTheme="majorHAnsi" w:cstheme="majorBidi"/>
      <w:b/>
      <w:bCs/>
      <w:color w:val="5B9BD5"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qFormat/>
    <w:rsid w:val="00951660"/>
    <w:pPr>
      <w:keepNext/>
      <w:spacing w:before="240" w:after="0" w:line="240" w:lineRule="auto"/>
      <w:jc w:val="right"/>
      <w:outlineLvl w:val="0"/>
    </w:pPr>
    <w:rPr>
      <w:rFonts w:ascii="Times New Roman" w:eastAsia="Times New Roman" w:hAnsi="Times New Roman" w:cs="Times New Roman"/>
      <w:b/>
      <w:bCs/>
      <w:sz w:val="24"/>
      <w:szCs w:val="24"/>
      <w:lang w:eastAsia="pl-PL"/>
    </w:rPr>
  </w:style>
  <w:style w:type="paragraph" w:styleId="Nagwek2">
    <w:name w:val="heading 2"/>
    <w:basedOn w:val="Normalny"/>
    <w:next w:val="Normalny"/>
    <w:link w:val="Nagwek2Znak"/>
    <w:uiPriority w:val="9"/>
    <w:semiHidden/>
    <w:unhideWhenUsed/>
    <w:qFormat/>
    <w:rsid w:val="005C4E3B"/>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Nagwek3">
    <w:name w:val="heading 3"/>
    <w:basedOn w:val="Normalny"/>
    <w:next w:val="Normalny"/>
    <w:link w:val="Nagwek3Znak"/>
    <w:uiPriority w:val="9"/>
    <w:semiHidden/>
    <w:unhideWhenUsed/>
    <w:qFormat/>
    <w:rsid w:val="00DC4BB3"/>
    <w:pPr>
      <w:keepNext/>
      <w:keepLines/>
      <w:spacing w:before="200" w:after="0"/>
      <w:outlineLvl w:val="2"/>
    </w:pPr>
    <w:rPr>
      <w:rFonts w:asciiTheme="majorHAnsi" w:eastAsiaTheme="majorEastAsia" w:hAnsiTheme="majorHAnsi" w:cstheme="majorBidi"/>
      <w:b/>
      <w:bCs/>
      <w:color w:val="5B9BD5" w:themeColor="accent1"/>
    </w:rPr>
  </w:style>
  <w:style w:type="paragraph" w:styleId="Nagwek4">
    <w:name w:val="heading 4"/>
    <w:basedOn w:val="Normalny"/>
    <w:next w:val="Normalny"/>
    <w:link w:val="Nagwek4Znak"/>
    <w:qFormat/>
    <w:rsid w:val="00951660"/>
    <w:pPr>
      <w:keepNext/>
      <w:spacing w:before="240" w:after="60" w:line="240" w:lineRule="auto"/>
      <w:outlineLvl w:val="3"/>
    </w:pPr>
    <w:rPr>
      <w:rFonts w:ascii="Times New Roman" w:eastAsia="Times New Roman" w:hAnsi="Times New Roman" w:cs="Times New Roman"/>
      <w:b/>
      <w:bCs/>
      <w:sz w:val="28"/>
      <w:szCs w:val="28"/>
      <w:lang w:eastAsia="pl-PL"/>
    </w:rPr>
  </w:style>
  <w:style w:type="paragraph" w:styleId="Nagwek5">
    <w:name w:val="heading 5"/>
    <w:basedOn w:val="Normalny"/>
    <w:next w:val="Normalny"/>
    <w:link w:val="Nagwek5Znak"/>
    <w:qFormat/>
    <w:rsid w:val="00951660"/>
    <w:pPr>
      <w:spacing w:before="240" w:after="60" w:line="240" w:lineRule="auto"/>
      <w:outlineLvl w:val="4"/>
    </w:pPr>
    <w:rPr>
      <w:rFonts w:ascii="Times New Roman" w:eastAsia="Times New Roman" w:hAnsi="Times New Roman" w:cs="Times New Roman"/>
      <w:b/>
      <w:bCs/>
      <w:i/>
      <w:iCs/>
      <w:sz w:val="26"/>
      <w:szCs w:val="2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951660"/>
    <w:rPr>
      <w:rFonts w:ascii="Times New Roman" w:eastAsia="Times New Roman" w:hAnsi="Times New Roman" w:cs="Times New Roman"/>
      <w:b/>
      <w:bCs/>
      <w:sz w:val="24"/>
      <w:szCs w:val="24"/>
      <w:lang w:eastAsia="pl-PL"/>
    </w:rPr>
  </w:style>
  <w:style w:type="character" w:customStyle="1" w:styleId="Nagwek4Znak">
    <w:name w:val="Nagłówek 4 Znak"/>
    <w:basedOn w:val="Domylnaczcionkaakapitu"/>
    <w:link w:val="Nagwek4"/>
    <w:rsid w:val="00951660"/>
    <w:rPr>
      <w:rFonts w:ascii="Times New Roman" w:eastAsia="Times New Roman" w:hAnsi="Times New Roman" w:cs="Times New Roman"/>
      <w:b/>
      <w:bCs/>
      <w:sz w:val="28"/>
      <w:szCs w:val="28"/>
      <w:lang w:eastAsia="pl-PL"/>
    </w:rPr>
  </w:style>
  <w:style w:type="character" w:customStyle="1" w:styleId="Nagwek5Znak">
    <w:name w:val="Nagłówek 5 Znak"/>
    <w:basedOn w:val="Domylnaczcionkaakapitu"/>
    <w:link w:val="Nagwek5"/>
    <w:rsid w:val="00951660"/>
    <w:rPr>
      <w:rFonts w:ascii="Times New Roman" w:eastAsia="Times New Roman" w:hAnsi="Times New Roman" w:cs="Times New Roman"/>
      <w:b/>
      <w:bCs/>
      <w:i/>
      <w:iCs/>
      <w:sz w:val="26"/>
      <w:szCs w:val="26"/>
      <w:lang w:eastAsia="pl-PL"/>
    </w:rPr>
  </w:style>
  <w:style w:type="numbering" w:customStyle="1" w:styleId="Bezlisty1">
    <w:name w:val="Bez listy1"/>
    <w:next w:val="Bezlisty"/>
    <w:semiHidden/>
    <w:rsid w:val="00951660"/>
  </w:style>
  <w:style w:type="paragraph" w:styleId="Tekstpodstawowy2">
    <w:name w:val="Body Text 2"/>
    <w:basedOn w:val="Normalny"/>
    <w:link w:val="Tekstpodstawowy2Znak"/>
    <w:semiHidden/>
    <w:rsid w:val="00951660"/>
    <w:pPr>
      <w:spacing w:after="0" w:line="240" w:lineRule="auto"/>
      <w:jc w:val="both"/>
    </w:pPr>
    <w:rPr>
      <w:rFonts w:ascii="Courier New" w:eastAsia="Times New Roman" w:hAnsi="Courier New" w:cs="Courier New"/>
      <w:sz w:val="24"/>
      <w:szCs w:val="24"/>
      <w:lang w:eastAsia="pl-PL"/>
    </w:rPr>
  </w:style>
  <w:style w:type="character" w:customStyle="1" w:styleId="Tekstpodstawowy2Znak">
    <w:name w:val="Tekst podstawowy 2 Znak"/>
    <w:basedOn w:val="Domylnaczcionkaakapitu"/>
    <w:link w:val="Tekstpodstawowy2"/>
    <w:semiHidden/>
    <w:rsid w:val="00951660"/>
    <w:rPr>
      <w:rFonts w:ascii="Courier New" w:eastAsia="Times New Roman" w:hAnsi="Courier New" w:cs="Courier New"/>
      <w:sz w:val="24"/>
      <w:szCs w:val="24"/>
      <w:lang w:eastAsia="pl-PL"/>
    </w:rPr>
  </w:style>
  <w:style w:type="paragraph" w:styleId="Tekstpodstawowy">
    <w:name w:val="Body Text"/>
    <w:basedOn w:val="Normalny"/>
    <w:link w:val="TekstpodstawowyZnak"/>
    <w:semiHidden/>
    <w:rsid w:val="00951660"/>
    <w:pPr>
      <w:spacing w:after="120" w:line="240" w:lineRule="auto"/>
    </w:pPr>
    <w:rPr>
      <w:rFonts w:ascii="Times New Roman" w:eastAsia="Times New Roman" w:hAnsi="Times New Roman" w:cs="Times New Roman"/>
      <w:sz w:val="24"/>
      <w:szCs w:val="24"/>
      <w:lang w:eastAsia="pl-PL"/>
    </w:rPr>
  </w:style>
  <w:style w:type="character" w:customStyle="1" w:styleId="TekstpodstawowyZnak">
    <w:name w:val="Tekst podstawowy Znak"/>
    <w:basedOn w:val="Domylnaczcionkaakapitu"/>
    <w:link w:val="Tekstpodstawowy"/>
    <w:semiHidden/>
    <w:rsid w:val="00951660"/>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semiHidden/>
    <w:rsid w:val="00951660"/>
    <w:pPr>
      <w:spacing w:after="120" w:line="240" w:lineRule="auto"/>
      <w:ind w:left="283"/>
    </w:pPr>
    <w:rPr>
      <w:rFonts w:ascii="Times New Roman" w:eastAsia="Times New Roman" w:hAnsi="Times New Roman" w:cs="Times New Roman"/>
      <w:sz w:val="24"/>
      <w:szCs w:val="24"/>
      <w:lang w:eastAsia="pl-PL"/>
    </w:rPr>
  </w:style>
  <w:style w:type="character" w:customStyle="1" w:styleId="TekstpodstawowywcityZnak">
    <w:name w:val="Tekst podstawowy wcięty Znak"/>
    <w:basedOn w:val="Domylnaczcionkaakapitu"/>
    <w:link w:val="Tekstpodstawowywcity"/>
    <w:semiHidden/>
    <w:rsid w:val="00951660"/>
    <w:rPr>
      <w:rFonts w:ascii="Times New Roman" w:eastAsia="Times New Roman" w:hAnsi="Times New Roman" w:cs="Times New Roman"/>
      <w:sz w:val="24"/>
      <w:szCs w:val="24"/>
      <w:lang w:eastAsia="pl-PL"/>
    </w:rPr>
  </w:style>
  <w:style w:type="paragraph" w:styleId="Stopka">
    <w:name w:val="footer"/>
    <w:basedOn w:val="Normalny"/>
    <w:link w:val="StopkaZnak"/>
    <w:semiHidden/>
    <w:rsid w:val="00951660"/>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StopkaZnak">
    <w:name w:val="Stopka Znak"/>
    <w:basedOn w:val="Domylnaczcionkaakapitu"/>
    <w:link w:val="Stopka"/>
    <w:semiHidden/>
    <w:rsid w:val="00951660"/>
    <w:rPr>
      <w:rFonts w:ascii="Times New Roman" w:eastAsia="Times New Roman" w:hAnsi="Times New Roman" w:cs="Times New Roman"/>
      <w:sz w:val="24"/>
      <w:szCs w:val="24"/>
      <w:lang w:eastAsia="pl-PL"/>
    </w:rPr>
  </w:style>
  <w:style w:type="paragraph" w:styleId="Tekstdymka">
    <w:name w:val="Balloon Text"/>
    <w:basedOn w:val="Normalny"/>
    <w:link w:val="TekstdymkaZnak"/>
    <w:semiHidden/>
    <w:rsid w:val="00951660"/>
    <w:pPr>
      <w:spacing w:after="0" w:line="240" w:lineRule="auto"/>
    </w:pPr>
    <w:rPr>
      <w:rFonts w:ascii="Tahoma" w:eastAsia="Times New Roman" w:hAnsi="Tahoma" w:cs="Tahoma"/>
      <w:sz w:val="16"/>
      <w:szCs w:val="16"/>
      <w:lang w:eastAsia="pl-PL"/>
    </w:rPr>
  </w:style>
  <w:style w:type="character" w:customStyle="1" w:styleId="TekstdymkaZnak">
    <w:name w:val="Tekst dymka Znak"/>
    <w:basedOn w:val="Domylnaczcionkaakapitu"/>
    <w:link w:val="Tekstdymka"/>
    <w:semiHidden/>
    <w:rsid w:val="00951660"/>
    <w:rPr>
      <w:rFonts w:ascii="Tahoma" w:eastAsia="Times New Roman" w:hAnsi="Tahoma" w:cs="Tahoma"/>
      <w:sz w:val="16"/>
      <w:szCs w:val="16"/>
      <w:lang w:eastAsia="pl-PL"/>
    </w:rPr>
  </w:style>
  <w:style w:type="character" w:styleId="Hipercze">
    <w:name w:val="Hyperlink"/>
    <w:rsid w:val="00951660"/>
    <w:rPr>
      <w:color w:val="0000FF"/>
      <w:u w:val="single"/>
    </w:rPr>
  </w:style>
  <w:style w:type="paragraph" w:styleId="Tekstprzypisukocowego">
    <w:name w:val="endnote text"/>
    <w:basedOn w:val="Normalny"/>
    <w:link w:val="TekstprzypisukocowegoZnak"/>
    <w:semiHidden/>
    <w:rsid w:val="00951660"/>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semiHidden/>
    <w:rsid w:val="00951660"/>
    <w:rPr>
      <w:rFonts w:ascii="Times New Roman" w:eastAsia="Times New Roman" w:hAnsi="Times New Roman" w:cs="Times New Roman"/>
      <w:sz w:val="20"/>
      <w:szCs w:val="20"/>
      <w:lang w:eastAsia="pl-PL"/>
    </w:rPr>
  </w:style>
  <w:style w:type="character" w:styleId="Odwoanieprzypisukocowego">
    <w:name w:val="endnote reference"/>
    <w:semiHidden/>
    <w:rsid w:val="00951660"/>
    <w:rPr>
      <w:vertAlign w:val="superscript"/>
    </w:rPr>
  </w:style>
  <w:style w:type="character" w:styleId="Odwoaniedokomentarza">
    <w:name w:val="annotation reference"/>
    <w:semiHidden/>
    <w:rsid w:val="00951660"/>
    <w:rPr>
      <w:sz w:val="16"/>
      <w:szCs w:val="16"/>
    </w:rPr>
  </w:style>
  <w:style w:type="paragraph" w:styleId="Tekstkomentarza">
    <w:name w:val="annotation text"/>
    <w:basedOn w:val="Normalny"/>
    <w:link w:val="TekstkomentarzaZnak"/>
    <w:semiHidden/>
    <w:rsid w:val="00951660"/>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semiHidden/>
    <w:rsid w:val="00951660"/>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semiHidden/>
    <w:rsid w:val="00951660"/>
    <w:rPr>
      <w:b/>
      <w:bCs/>
    </w:rPr>
  </w:style>
  <w:style w:type="character" w:customStyle="1" w:styleId="TematkomentarzaZnak">
    <w:name w:val="Temat komentarza Znak"/>
    <w:basedOn w:val="TekstkomentarzaZnak"/>
    <w:link w:val="Tematkomentarza"/>
    <w:semiHidden/>
    <w:rsid w:val="00951660"/>
    <w:rPr>
      <w:rFonts w:ascii="Times New Roman" w:eastAsia="Times New Roman" w:hAnsi="Times New Roman" w:cs="Times New Roman"/>
      <w:b/>
      <w:bCs/>
      <w:sz w:val="20"/>
      <w:szCs w:val="20"/>
      <w:lang w:eastAsia="pl-PL"/>
    </w:rPr>
  </w:style>
  <w:style w:type="paragraph" w:styleId="Akapitzlist">
    <w:name w:val="List Paragraph"/>
    <w:basedOn w:val="Normalny"/>
    <w:uiPriority w:val="34"/>
    <w:qFormat/>
    <w:rsid w:val="00951660"/>
    <w:pPr>
      <w:spacing w:after="0" w:line="240" w:lineRule="auto"/>
      <w:ind w:left="708"/>
    </w:pPr>
    <w:rPr>
      <w:rFonts w:ascii="Times New Roman" w:eastAsia="Times New Roman" w:hAnsi="Times New Roman" w:cs="Times New Roman"/>
      <w:sz w:val="24"/>
      <w:szCs w:val="24"/>
      <w:lang w:eastAsia="pl-PL"/>
    </w:rPr>
  </w:style>
  <w:style w:type="paragraph" w:styleId="Tekstprzypisudolnego">
    <w:name w:val="footnote text"/>
    <w:basedOn w:val="Normalny"/>
    <w:link w:val="TekstprzypisudolnegoZnak"/>
    <w:uiPriority w:val="99"/>
    <w:unhideWhenUsed/>
    <w:rsid w:val="00951660"/>
    <w:pPr>
      <w:spacing w:after="0" w:line="240" w:lineRule="auto"/>
    </w:pPr>
    <w:rPr>
      <w:rFonts w:ascii="Calibri" w:eastAsia="Calibri" w:hAnsi="Calibri" w:cs="Times New Roman"/>
      <w:sz w:val="20"/>
      <w:szCs w:val="20"/>
      <w:lang w:val="x-none"/>
    </w:rPr>
  </w:style>
  <w:style w:type="character" w:customStyle="1" w:styleId="TekstprzypisudolnegoZnak">
    <w:name w:val="Tekst przypisu dolnego Znak"/>
    <w:basedOn w:val="Domylnaczcionkaakapitu"/>
    <w:link w:val="Tekstprzypisudolnego"/>
    <w:uiPriority w:val="99"/>
    <w:rsid w:val="00951660"/>
    <w:rPr>
      <w:rFonts w:ascii="Calibri" w:eastAsia="Calibri" w:hAnsi="Calibri" w:cs="Times New Roman"/>
      <w:sz w:val="20"/>
      <w:szCs w:val="20"/>
      <w:lang w:val="x-none"/>
    </w:rPr>
  </w:style>
  <w:style w:type="character" w:styleId="Odwoanieprzypisudolnego">
    <w:name w:val="footnote reference"/>
    <w:aliases w:val="Footnote symbol,Footnote Reference Number,times,Footnote reference number,note TESI,SUPERS,EN Footnote Reference,Footnote number"/>
    <w:uiPriority w:val="99"/>
    <w:rsid w:val="00951660"/>
    <w:rPr>
      <w:vertAlign w:val="superscript"/>
    </w:rPr>
  </w:style>
  <w:style w:type="paragraph" w:styleId="Nagwek">
    <w:name w:val="header"/>
    <w:basedOn w:val="Normalny"/>
    <w:link w:val="NagwekZnak"/>
    <w:rsid w:val="00951660"/>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NagwekZnak">
    <w:name w:val="Nagłówek Znak"/>
    <w:basedOn w:val="Domylnaczcionkaakapitu"/>
    <w:link w:val="Nagwek"/>
    <w:rsid w:val="00951660"/>
    <w:rPr>
      <w:rFonts w:ascii="Times New Roman" w:eastAsia="Times New Roman" w:hAnsi="Times New Roman" w:cs="Times New Roman"/>
      <w:sz w:val="24"/>
      <w:szCs w:val="24"/>
      <w:lang w:eastAsia="pl-PL"/>
    </w:rPr>
  </w:style>
  <w:style w:type="paragraph" w:styleId="Poprawka">
    <w:name w:val="Revision"/>
    <w:hidden/>
    <w:uiPriority w:val="99"/>
    <w:semiHidden/>
    <w:rsid w:val="00951660"/>
    <w:pPr>
      <w:spacing w:after="0" w:line="240" w:lineRule="auto"/>
    </w:pPr>
    <w:rPr>
      <w:rFonts w:ascii="Times New Roman" w:eastAsia="Times New Roman" w:hAnsi="Times New Roman" w:cs="Times New Roman"/>
      <w:sz w:val="24"/>
      <w:szCs w:val="24"/>
      <w:lang w:eastAsia="pl-PL"/>
    </w:rPr>
  </w:style>
  <w:style w:type="character" w:customStyle="1" w:styleId="Nagwek2Znak">
    <w:name w:val="Nagłówek 2 Znak"/>
    <w:basedOn w:val="Domylnaczcionkaakapitu"/>
    <w:link w:val="Nagwek2"/>
    <w:uiPriority w:val="9"/>
    <w:semiHidden/>
    <w:rsid w:val="005C4E3B"/>
    <w:rPr>
      <w:rFonts w:asciiTheme="majorHAnsi" w:eastAsiaTheme="majorEastAsia" w:hAnsiTheme="majorHAnsi" w:cstheme="majorBidi"/>
      <w:b/>
      <w:bCs/>
      <w:color w:val="5B9BD5" w:themeColor="accent1"/>
      <w:sz w:val="26"/>
      <w:szCs w:val="26"/>
    </w:rPr>
  </w:style>
  <w:style w:type="character" w:customStyle="1" w:styleId="Nagwek3Znak">
    <w:name w:val="Nagłówek 3 Znak"/>
    <w:basedOn w:val="Domylnaczcionkaakapitu"/>
    <w:link w:val="Nagwek3"/>
    <w:uiPriority w:val="9"/>
    <w:semiHidden/>
    <w:rsid w:val="00DC4BB3"/>
    <w:rPr>
      <w:rFonts w:asciiTheme="majorHAnsi" w:eastAsiaTheme="majorEastAsia" w:hAnsiTheme="majorHAnsi" w:cstheme="majorBidi"/>
      <w:b/>
      <w:b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371760">
      <w:bodyDiv w:val="1"/>
      <w:marLeft w:val="0"/>
      <w:marRight w:val="0"/>
      <w:marTop w:val="0"/>
      <w:marBottom w:val="0"/>
      <w:divBdr>
        <w:top w:val="none" w:sz="0" w:space="0" w:color="auto"/>
        <w:left w:val="none" w:sz="0" w:space="0" w:color="auto"/>
        <w:bottom w:val="none" w:sz="0" w:space="0" w:color="auto"/>
        <w:right w:val="none" w:sz="0" w:space="0" w:color="auto"/>
      </w:divBdr>
    </w:div>
    <w:div w:id="72556468">
      <w:bodyDiv w:val="1"/>
      <w:marLeft w:val="0"/>
      <w:marRight w:val="0"/>
      <w:marTop w:val="0"/>
      <w:marBottom w:val="0"/>
      <w:divBdr>
        <w:top w:val="none" w:sz="0" w:space="0" w:color="auto"/>
        <w:left w:val="none" w:sz="0" w:space="0" w:color="auto"/>
        <w:bottom w:val="none" w:sz="0" w:space="0" w:color="auto"/>
        <w:right w:val="none" w:sz="0" w:space="0" w:color="auto"/>
      </w:divBdr>
    </w:div>
    <w:div w:id="82116619">
      <w:bodyDiv w:val="1"/>
      <w:marLeft w:val="0"/>
      <w:marRight w:val="0"/>
      <w:marTop w:val="0"/>
      <w:marBottom w:val="0"/>
      <w:divBdr>
        <w:top w:val="none" w:sz="0" w:space="0" w:color="auto"/>
        <w:left w:val="none" w:sz="0" w:space="0" w:color="auto"/>
        <w:bottom w:val="none" w:sz="0" w:space="0" w:color="auto"/>
        <w:right w:val="none" w:sz="0" w:space="0" w:color="auto"/>
      </w:divBdr>
    </w:div>
    <w:div w:id="1061058810">
      <w:bodyDiv w:val="1"/>
      <w:marLeft w:val="0"/>
      <w:marRight w:val="0"/>
      <w:marTop w:val="0"/>
      <w:marBottom w:val="0"/>
      <w:divBdr>
        <w:top w:val="none" w:sz="0" w:space="0" w:color="auto"/>
        <w:left w:val="none" w:sz="0" w:space="0" w:color="auto"/>
        <w:bottom w:val="none" w:sz="0" w:space="0" w:color="auto"/>
        <w:right w:val="none" w:sz="0" w:space="0" w:color="auto"/>
      </w:divBdr>
    </w:div>
    <w:div w:id="1847671982">
      <w:bodyDiv w:val="1"/>
      <w:marLeft w:val="0"/>
      <w:marRight w:val="0"/>
      <w:marTop w:val="0"/>
      <w:marBottom w:val="0"/>
      <w:divBdr>
        <w:top w:val="none" w:sz="0" w:space="0" w:color="auto"/>
        <w:left w:val="none" w:sz="0" w:space="0" w:color="auto"/>
        <w:bottom w:val="none" w:sz="0" w:space="0" w:color="auto"/>
        <w:right w:val="none" w:sz="0" w:space="0" w:color="auto"/>
      </w:divBdr>
    </w:div>
    <w:div w:id="1909030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E84B76-3312-4587-B358-5061F76A06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12</Pages>
  <Words>4032</Words>
  <Characters>24198</Characters>
  <Application>Microsoft Office Word</Application>
  <DocSecurity>0</DocSecurity>
  <Lines>201</Lines>
  <Paragraphs>56</Paragraphs>
  <ScaleCrop>false</ScaleCrop>
  <HeadingPairs>
    <vt:vector size="2" baseType="variant">
      <vt:variant>
        <vt:lpstr>Tytuł</vt:lpstr>
      </vt:variant>
      <vt:variant>
        <vt:i4>1</vt:i4>
      </vt:variant>
    </vt:vector>
  </HeadingPairs>
  <TitlesOfParts>
    <vt:vector size="1" baseType="lpstr">
      <vt:lpstr/>
    </vt:vector>
  </TitlesOfParts>
  <Company>HP Inc.</Company>
  <LinksUpToDate>false</LinksUpToDate>
  <CharactersWithSpaces>28174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Magdalena Kwiatkowska</dc:creator>
  <cp:lastModifiedBy>Małgorzata Kochańska</cp:lastModifiedBy>
  <cp:revision>4</cp:revision>
  <cp:lastPrinted>2025-01-30T09:00:00Z</cp:lastPrinted>
  <dcterms:created xsi:type="dcterms:W3CDTF">2025-01-30T09:23:00Z</dcterms:created>
  <dcterms:modified xsi:type="dcterms:W3CDTF">2025-01-30T09:35:00Z</dcterms:modified>
</cp:coreProperties>
</file>