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B92" w:rsidRDefault="008A0B92" w:rsidP="008A0B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B92">
        <w:rPr>
          <w:rFonts w:ascii="Times New Roman" w:hAnsi="Times New Roman" w:cs="Times New Roman"/>
          <w:b/>
          <w:sz w:val="24"/>
          <w:szCs w:val="24"/>
        </w:rPr>
        <w:t>Wsparcie</w:t>
      </w:r>
      <w:r w:rsidRPr="008A0B92">
        <w:rPr>
          <w:rFonts w:ascii="Times New Roman" w:hAnsi="Times New Roman" w:cs="Times New Roman"/>
          <w:b/>
          <w:sz w:val="24"/>
          <w:szCs w:val="24"/>
        </w:rPr>
        <w:t xml:space="preserve"> dla terenów po dawnych PGR-ach</w:t>
      </w:r>
      <w:r w:rsidRPr="008A0B92">
        <w:rPr>
          <w:rFonts w:ascii="Times New Roman" w:hAnsi="Times New Roman" w:cs="Times New Roman"/>
          <w:b/>
          <w:sz w:val="24"/>
          <w:szCs w:val="24"/>
        </w:rPr>
        <w:t xml:space="preserve"> (VI edycja</w:t>
      </w:r>
      <w:r w:rsidRPr="008A0B92">
        <w:rPr>
          <w:rFonts w:ascii="Times New Roman" w:hAnsi="Times New Roman" w:cs="Times New Roman"/>
          <w:b/>
          <w:sz w:val="24"/>
          <w:szCs w:val="24"/>
        </w:rPr>
        <w:t xml:space="preserve"> Rządowego Pro</w:t>
      </w:r>
      <w:r w:rsidRPr="008A0B92">
        <w:rPr>
          <w:rFonts w:ascii="Times New Roman" w:hAnsi="Times New Roman" w:cs="Times New Roman"/>
          <w:b/>
          <w:sz w:val="24"/>
          <w:szCs w:val="24"/>
        </w:rPr>
        <w:t>gramu Inwestycji Strategicznych)</w:t>
      </w:r>
    </w:p>
    <w:p w:rsidR="00C71531" w:rsidRPr="008A0B92" w:rsidRDefault="00C71531" w:rsidP="008A0B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B92" w:rsidRPr="008A0B92" w:rsidRDefault="008A0B92" w:rsidP="008A0B92">
      <w:pPr>
        <w:rPr>
          <w:rFonts w:ascii="Times New Roman" w:hAnsi="Times New Roman" w:cs="Times New Roman"/>
          <w:sz w:val="24"/>
          <w:szCs w:val="24"/>
        </w:rPr>
      </w:pPr>
      <w:r w:rsidRPr="008A0B92">
        <w:rPr>
          <w:rFonts w:ascii="Times New Roman" w:hAnsi="Times New Roman" w:cs="Times New Roman"/>
          <w:sz w:val="24"/>
          <w:szCs w:val="24"/>
        </w:rPr>
        <w:t>357 mln zł</w:t>
      </w:r>
      <w:r w:rsidRPr="008A0B92">
        <w:rPr>
          <w:rFonts w:ascii="Times New Roman" w:hAnsi="Times New Roman" w:cs="Times New Roman"/>
          <w:sz w:val="24"/>
          <w:szCs w:val="24"/>
        </w:rPr>
        <w:t xml:space="preserve">  trafi </w:t>
      </w:r>
      <w:r w:rsidRPr="008A0B92">
        <w:rPr>
          <w:rFonts w:ascii="Times New Roman" w:hAnsi="Times New Roman" w:cs="Times New Roman"/>
          <w:sz w:val="24"/>
          <w:szCs w:val="24"/>
        </w:rPr>
        <w:t>do gmin i powiatów województwa podkarpackiego</w:t>
      </w:r>
      <w:r w:rsidRPr="008A0B92">
        <w:rPr>
          <w:rFonts w:ascii="Times New Roman" w:hAnsi="Times New Roman" w:cs="Times New Roman"/>
          <w:sz w:val="24"/>
          <w:szCs w:val="24"/>
        </w:rPr>
        <w:t xml:space="preserve"> w ramach </w:t>
      </w:r>
      <w:r w:rsidRPr="008A0B92">
        <w:rPr>
          <w:rFonts w:ascii="Times New Roman" w:hAnsi="Times New Roman" w:cs="Times New Roman"/>
          <w:sz w:val="24"/>
          <w:szCs w:val="24"/>
        </w:rPr>
        <w:t>kolejnego wsparcia dla terenów po dawnych PGR-ach</w:t>
      </w:r>
      <w:r w:rsidRPr="008A0B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B92">
        <w:rPr>
          <w:rFonts w:ascii="Times New Roman" w:hAnsi="Times New Roman" w:cs="Times New Roman"/>
          <w:sz w:val="24"/>
          <w:szCs w:val="24"/>
        </w:rPr>
        <w:t xml:space="preserve">Bezzwrotne dofinansowanie otrzyma 175 inwestycji. Samorządy, dzięki dodatkowym środkom, mogą wyremontować drogi, stworzyć nowe żłobki i przedszkola czy obiekty sportowe. </w:t>
      </w:r>
    </w:p>
    <w:p w:rsidR="008A0B92" w:rsidRPr="008A0B92" w:rsidRDefault="008A0B92" w:rsidP="008A0B92">
      <w:pPr>
        <w:rPr>
          <w:rFonts w:ascii="Times New Roman" w:hAnsi="Times New Roman" w:cs="Times New Roman"/>
          <w:sz w:val="24"/>
          <w:szCs w:val="24"/>
        </w:rPr>
      </w:pPr>
      <w:r w:rsidRPr="008A0B92">
        <w:rPr>
          <w:rFonts w:ascii="Times New Roman" w:hAnsi="Times New Roman" w:cs="Times New Roman"/>
          <w:sz w:val="24"/>
          <w:szCs w:val="24"/>
        </w:rPr>
        <w:t>Nowe przedsięwzięcia w regionach po byłych PGR-ach przyciągną przedsiębiorców i stworzą nowe miejsca pracy. Mieszkańcy nie będą musieli wyjeżdżać do większych miast w poszukiwaniu zatrudnienia.</w:t>
      </w:r>
    </w:p>
    <w:p w:rsidR="008A0B92" w:rsidRPr="008A0B92" w:rsidRDefault="008A0B92" w:rsidP="008A0B92">
      <w:pPr>
        <w:rPr>
          <w:rFonts w:ascii="Times New Roman" w:hAnsi="Times New Roman" w:cs="Times New Roman"/>
          <w:sz w:val="24"/>
          <w:szCs w:val="24"/>
        </w:rPr>
      </w:pPr>
      <w:r w:rsidRPr="008A0B92">
        <w:rPr>
          <w:rFonts w:ascii="Times New Roman" w:hAnsi="Times New Roman" w:cs="Times New Roman"/>
          <w:sz w:val="24"/>
          <w:szCs w:val="24"/>
        </w:rPr>
        <w:t>W VI edycji programu, bezzwrotne dofinansowanie w całej Polsce otrzyma 2035 inwestycji. Rząd przekaże na ten cel 4,5 mld zł z budżetu państwa.</w:t>
      </w:r>
    </w:p>
    <w:p w:rsidR="008A0B92" w:rsidRPr="008A0B92" w:rsidRDefault="008A0B92" w:rsidP="008A0B92">
      <w:pPr>
        <w:rPr>
          <w:rFonts w:ascii="Times New Roman" w:hAnsi="Times New Roman" w:cs="Times New Roman"/>
          <w:b/>
          <w:sz w:val="24"/>
          <w:szCs w:val="24"/>
        </w:rPr>
      </w:pPr>
      <w:r w:rsidRPr="008A0B92">
        <w:rPr>
          <w:rFonts w:ascii="Times New Roman" w:hAnsi="Times New Roman" w:cs="Times New Roman"/>
          <w:b/>
          <w:sz w:val="24"/>
          <w:szCs w:val="24"/>
        </w:rPr>
        <w:t>Lista</w:t>
      </w:r>
      <w:r>
        <w:rPr>
          <w:rFonts w:ascii="Times New Roman" w:hAnsi="Times New Roman" w:cs="Times New Roman"/>
          <w:b/>
          <w:sz w:val="24"/>
          <w:szCs w:val="24"/>
        </w:rPr>
        <w:t xml:space="preserve"> podkarpackich</w:t>
      </w:r>
      <w:r w:rsidRPr="008A0B92">
        <w:rPr>
          <w:rFonts w:ascii="Times New Roman" w:hAnsi="Times New Roman" w:cs="Times New Roman"/>
          <w:b/>
          <w:sz w:val="24"/>
          <w:szCs w:val="24"/>
        </w:rPr>
        <w:t xml:space="preserve"> samorządów z dofinansowaniem: </w:t>
      </w:r>
    </w:p>
    <w:p w:rsidR="008A0B92" w:rsidRPr="008A0B92" w:rsidRDefault="008A0B92" w:rsidP="008A0B92">
      <w:pPr>
        <w:rPr>
          <w:rFonts w:ascii="Times New Roman" w:hAnsi="Times New Roman" w:cs="Times New Roman"/>
          <w:sz w:val="24"/>
          <w:szCs w:val="24"/>
        </w:rPr>
      </w:pPr>
      <w:r w:rsidRPr="008A0B92">
        <w:rPr>
          <w:rFonts w:ascii="Times New Roman" w:hAnsi="Times New Roman" w:cs="Times New Roman"/>
          <w:sz w:val="24"/>
          <w:szCs w:val="24"/>
        </w:rPr>
        <w:t xml:space="preserve">Samorządy z powiatu </w:t>
      </w:r>
      <w:r w:rsidRPr="008A0B92">
        <w:rPr>
          <w:rFonts w:ascii="Times New Roman" w:hAnsi="Times New Roman" w:cs="Times New Roman"/>
          <w:b/>
          <w:sz w:val="24"/>
          <w:szCs w:val="24"/>
        </w:rPr>
        <w:t>bieszczadzkiego</w:t>
      </w:r>
      <w:r w:rsidRPr="008A0B92">
        <w:rPr>
          <w:rFonts w:ascii="Times New Roman" w:hAnsi="Times New Roman" w:cs="Times New Roman"/>
          <w:sz w:val="24"/>
          <w:szCs w:val="24"/>
        </w:rPr>
        <w:t xml:space="preserve"> otrzymają łącznie - 8 321 000,00 zł;</w:t>
      </w:r>
    </w:p>
    <w:p w:rsidR="008A0B92" w:rsidRPr="008A0B92" w:rsidRDefault="008A0B92" w:rsidP="008A0B92">
      <w:pPr>
        <w:rPr>
          <w:rFonts w:ascii="Times New Roman" w:hAnsi="Times New Roman" w:cs="Times New Roman"/>
          <w:sz w:val="24"/>
          <w:szCs w:val="24"/>
        </w:rPr>
      </w:pPr>
      <w:r w:rsidRPr="008A0B92">
        <w:rPr>
          <w:rFonts w:ascii="Times New Roman" w:hAnsi="Times New Roman" w:cs="Times New Roman"/>
          <w:sz w:val="24"/>
          <w:szCs w:val="24"/>
        </w:rPr>
        <w:t xml:space="preserve">Samorządy z powiatu </w:t>
      </w:r>
      <w:r w:rsidRPr="008A0B92">
        <w:rPr>
          <w:rFonts w:ascii="Times New Roman" w:hAnsi="Times New Roman" w:cs="Times New Roman"/>
          <w:b/>
          <w:sz w:val="24"/>
          <w:szCs w:val="24"/>
        </w:rPr>
        <w:t>brzozowskiego</w:t>
      </w:r>
      <w:r w:rsidRPr="008A0B92">
        <w:rPr>
          <w:rFonts w:ascii="Times New Roman" w:hAnsi="Times New Roman" w:cs="Times New Roman"/>
          <w:sz w:val="24"/>
          <w:szCs w:val="24"/>
        </w:rPr>
        <w:t xml:space="preserve"> - 19 767 600,00 zł; </w:t>
      </w:r>
    </w:p>
    <w:p w:rsidR="008A0B92" w:rsidRPr="008A0B92" w:rsidRDefault="008A0B92" w:rsidP="008A0B92">
      <w:pPr>
        <w:rPr>
          <w:rFonts w:ascii="Times New Roman" w:hAnsi="Times New Roman" w:cs="Times New Roman"/>
          <w:sz w:val="24"/>
          <w:szCs w:val="24"/>
        </w:rPr>
      </w:pPr>
      <w:r w:rsidRPr="008A0B92">
        <w:rPr>
          <w:rFonts w:ascii="Times New Roman" w:hAnsi="Times New Roman" w:cs="Times New Roman"/>
          <w:sz w:val="24"/>
          <w:szCs w:val="24"/>
        </w:rPr>
        <w:t xml:space="preserve">Samorządy z powiatu </w:t>
      </w:r>
      <w:r w:rsidRPr="008A0B92">
        <w:rPr>
          <w:rFonts w:ascii="Times New Roman" w:hAnsi="Times New Roman" w:cs="Times New Roman"/>
          <w:b/>
          <w:sz w:val="24"/>
          <w:szCs w:val="24"/>
        </w:rPr>
        <w:t>dębickiego</w:t>
      </w:r>
      <w:r w:rsidRPr="008A0B92">
        <w:rPr>
          <w:rFonts w:ascii="Times New Roman" w:hAnsi="Times New Roman" w:cs="Times New Roman"/>
          <w:sz w:val="24"/>
          <w:szCs w:val="24"/>
        </w:rPr>
        <w:t xml:space="preserve"> - 19 668 440,00 zł;</w:t>
      </w:r>
    </w:p>
    <w:p w:rsidR="008A0B92" w:rsidRPr="008A0B92" w:rsidRDefault="008A0B92" w:rsidP="008A0B92">
      <w:pPr>
        <w:rPr>
          <w:rFonts w:ascii="Times New Roman" w:hAnsi="Times New Roman" w:cs="Times New Roman"/>
          <w:sz w:val="24"/>
          <w:szCs w:val="24"/>
        </w:rPr>
      </w:pPr>
      <w:r w:rsidRPr="008A0B92">
        <w:rPr>
          <w:rFonts w:ascii="Times New Roman" w:hAnsi="Times New Roman" w:cs="Times New Roman"/>
          <w:sz w:val="24"/>
          <w:szCs w:val="24"/>
        </w:rPr>
        <w:t xml:space="preserve">Samorządy z powiatu </w:t>
      </w:r>
      <w:r w:rsidRPr="008A0B92">
        <w:rPr>
          <w:rFonts w:ascii="Times New Roman" w:hAnsi="Times New Roman" w:cs="Times New Roman"/>
          <w:b/>
          <w:sz w:val="24"/>
          <w:szCs w:val="24"/>
        </w:rPr>
        <w:t>jarosławskiego</w:t>
      </w:r>
      <w:r w:rsidRPr="008A0B92">
        <w:rPr>
          <w:rFonts w:ascii="Times New Roman" w:hAnsi="Times New Roman" w:cs="Times New Roman"/>
          <w:sz w:val="24"/>
          <w:szCs w:val="24"/>
        </w:rPr>
        <w:t xml:space="preserve"> - 18 112 423,21 zł;</w:t>
      </w:r>
    </w:p>
    <w:p w:rsidR="008A0B92" w:rsidRPr="008A0B92" w:rsidRDefault="008A0B92" w:rsidP="008A0B92">
      <w:pPr>
        <w:rPr>
          <w:rFonts w:ascii="Times New Roman" w:hAnsi="Times New Roman" w:cs="Times New Roman"/>
          <w:sz w:val="24"/>
          <w:szCs w:val="24"/>
        </w:rPr>
      </w:pPr>
      <w:r w:rsidRPr="008A0B92">
        <w:rPr>
          <w:rFonts w:ascii="Times New Roman" w:hAnsi="Times New Roman" w:cs="Times New Roman"/>
          <w:sz w:val="24"/>
          <w:szCs w:val="24"/>
        </w:rPr>
        <w:t xml:space="preserve">Samorządy z powiatu </w:t>
      </w:r>
      <w:r w:rsidRPr="008A0B92">
        <w:rPr>
          <w:rFonts w:ascii="Times New Roman" w:hAnsi="Times New Roman" w:cs="Times New Roman"/>
          <w:b/>
          <w:sz w:val="24"/>
          <w:szCs w:val="24"/>
        </w:rPr>
        <w:t>jasielskiego</w:t>
      </w:r>
      <w:r w:rsidRPr="008A0B92">
        <w:rPr>
          <w:rFonts w:ascii="Times New Roman" w:hAnsi="Times New Roman" w:cs="Times New Roman"/>
          <w:sz w:val="24"/>
          <w:szCs w:val="24"/>
        </w:rPr>
        <w:t xml:space="preserve"> - 19 515 599,86 zł;</w:t>
      </w:r>
    </w:p>
    <w:p w:rsidR="008A0B92" w:rsidRPr="008A0B92" w:rsidRDefault="008A0B92" w:rsidP="008A0B92">
      <w:pPr>
        <w:rPr>
          <w:rFonts w:ascii="Times New Roman" w:hAnsi="Times New Roman" w:cs="Times New Roman"/>
          <w:sz w:val="24"/>
          <w:szCs w:val="24"/>
        </w:rPr>
      </w:pPr>
      <w:r w:rsidRPr="008A0B92">
        <w:rPr>
          <w:rFonts w:ascii="Times New Roman" w:hAnsi="Times New Roman" w:cs="Times New Roman"/>
          <w:sz w:val="24"/>
          <w:szCs w:val="24"/>
        </w:rPr>
        <w:t xml:space="preserve">Samorządy z powiatu </w:t>
      </w:r>
      <w:r w:rsidRPr="008A0B92">
        <w:rPr>
          <w:rFonts w:ascii="Times New Roman" w:hAnsi="Times New Roman" w:cs="Times New Roman"/>
          <w:b/>
          <w:sz w:val="24"/>
          <w:szCs w:val="24"/>
        </w:rPr>
        <w:t>kolbuszowskiego</w:t>
      </w:r>
      <w:r w:rsidRPr="008A0B92">
        <w:rPr>
          <w:rFonts w:ascii="Times New Roman" w:hAnsi="Times New Roman" w:cs="Times New Roman"/>
          <w:sz w:val="24"/>
          <w:szCs w:val="24"/>
        </w:rPr>
        <w:t xml:space="preserve"> - 14 938 360,00 zł;</w:t>
      </w:r>
    </w:p>
    <w:p w:rsidR="008A0B92" w:rsidRPr="008A0B92" w:rsidRDefault="008A0B92" w:rsidP="008A0B92">
      <w:pPr>
        <w:rPr>
          <w:rFonts w:ascii="Times New Roman" w:hAnsi="Times New Roman" w:cs="Times New Roman"/>
          <w:sz w:val="24"/>
          <w:szCs w:val="24"/>
        </w:rPr>
      </w:pPr>
      <w:r w:rsidRPr="008A0B92">
        <w:rPr>
          <w:rFonts w:ascii="Times New Roman" w:hAnsi="Times New Roman" w:cs="Times New Roman"/>
          <w:sz w:val="24"/>
          <w:szCs w:val="24"/>
        </w:rPr>
        <w:t xml:space="preserve">Samorządy z powiatu </w:t>
      </w:r>
      <w:r w:rsidRPr="008A0B92">
        <w:rPr>
          <w:rFonts w:ascii="Times New Roman" w:hAnsi="Times New Roman" w:cs="Times New Roman"/>
          <w:b/>
          <w:sz w:val="24"/>
          <w:szCs w:val="24"/>
        </w:rPr>
        <w:t>krośnieńskiego</w:t>
      </w:r>
      <w:r w:rsidRPr="008A0B92">
        <w:rPr>
          <w:rFonts w:ascii="Times New Roman" w:hAnsi="Times New Roman" w:cs="Times New Roman"/>
          <w:sz w:val="24"/>
          <w:szCs w:val="24"/>
        </w:rPr>
        <w:t xml:space="preserve"> - 20 100 756,42</w:t>
      </w:r>
      <w:r w:rsidRPr="008A0B92">
        <w:rPr>
          <w:rFonts w:ascii="Times New Roman" w:hAnsi="Times New Roman" w:cs="Times New Roman"/>
          <w:sz w:val="24"/>
          <w:szCs w:val="24"/>
        </w:rPr>
        <w:t>‬ zł;</w:t>
      </w:r>
    </w:p>
    <w:p w:rsidR="008A0B92" w:rsidRPr="008A0B92" w:rsidRDefault="008A0B92" w:rsidP="008A0B92">
      <w:pPr>
        <w:rPr>
          <w:rFonts w:ascii="Times New Roman" w:hAnsi="Times New Roman" w:cs="Times New Roman"/>
          <w:sz w:val="24"/>
          <w:szCs w:val="24"/>
        </w:rPr>
      </w:pPr>
      <w:r w:rsidRPr="008A0B92">
        <w:rPr>
          <w:rFonts w:ascii="Times New Roman" w:hAnsi="Times New Roman" w:cs="Times New Roman"/>
          <w:sz w:val="24"/>
          <w:szCs w:val="24"/>
        </w:rPr>
        <w:t xml:space="preserve">Samorządy z powiatu </w:t>
      </w:r>
      <w:r w:rsidRPr="008A0B92">
        <w:rPr>
          <w:rFonts w:ascii="Times New Roman" w:hAnsi="Times New Roman" w:cs="Times New Roman"/>
          <w:b/>
          <w:sz w:val="24"/>
          <w:szCs w:val="24"/>
        </w:rPr>
        <w:t>leskiego</w:t>
      </w:r>
      <w:r w:rsidRPr="008A0B92">
        <w:rPr>
          <w:rFonts w:ascii="Times New Roman" w:hAnsi="Times New Roman" w:cs="Times New Roman"/>
          <w:sz w:val="24"/>
          <w:szCs w:val="24"/>
        </w:rPr>
        <w:t xml:space="preserve"> - 11 875 000,00 zł;</w:t>
      </w:r>
    </w:p>
    <w:p w:rsidR="008A0B92" w:rsidRPr="008A0B92" w:rsidRDefault="008A0B92" w:rsidP="008A0B92">
      <w:pPr>
        <w:rPr>
          <w:rFonts w:ascii="Times New Roman" w:hAnsi="Times New Roman" w:cs="Times New Roman"/>
          <w:sz w:val="24"/>
          <w:szCs w:val="24"/>
        </w:rPr>
      </w:pPr>
      <w:r w:rsidRPr="008A0B92">
        <w:rPr>
          <w:rFonts w:ascii="Times New Roman" w:hAnsi="Times New Roman" w:cs="Times New Roman"/>
          <w:sz w:val="24"/>
          <w:szCs w:val="24"/>
        </w:rPr>
        <w:t xml:space="preserve">Samorządy z powiatu </w:t>
      </w:r>
      <w:r w:rsidRPr="008A0B92">
        <w:rPr>
          <w:rFonts w:ascii="Times New Roman" w:hAnsi="Times New Roman" w:cs="Times New Roman"/>
          <w:b/>
          <w:sz w:val="24"/>
          <w:szCs w:val="24"/>
        </w:rPr>
        <w:t>leżajskiego</w:t>
      </w:r>
      <w:r w:rsidRPr="008A0B92">
        <w:rPr>
          <w:rFonts w:ascii="Times New Roman" w:hAnsi="Times New Roman" w:cs="Times New Roman"/>
          <w:sz w:val="24"/>
          <w:szCs w:val="24"/>
        </w:rPr>
        <w:t xml:space="preserve"> - 14 306 700,46 zł;</w:t>
      </w:r>
    </w:p>
    <w:p w:rsidR="008A0B92" w:rsidRPr="008A0B92" w:rsidRDefault="008A0B92" w:rsidP="008A0B92">
      <w:pPr>
        <w:rPr>
          <w:rFonts w:ascii="Times New Roman" w:hAnsi="Times New Roman" w:cs="Times New Roman"/>
          <w:sz w:val="24"/>
          <w:szCs w:val="24"/>
        </w:rPr>
      </w:pPr>
      <w:r w:rsidRPr="008A0B92">
        <w:rPr>
          <w:rFonts w:ascii="Times New Roman" w:hAnsi="Times New Roman" w:cs="Times New Roman"/>
          <w:sz w:val="24"/>
          <w:szCs w:val="24"/>
        </w:rPr>
        <w:t xml:space="preserve">Samorządy z powiatu </w:t>
      </w:r>
      <w:r w:rsidRPr="008A0B92">
        <w:rPr>
          <w:rFonts w:ascii="Times New Roman" w:hAnsi="Times New Roman" w:cs="Times New Roman"/>
          <w:b/>
          <w:sz w:val="24"/>
          <w:szCs w:val="24"/>
        </w:rPr>
        <w:t>lubaczowskiego</w:t>
      </w:r>
      <w:r w:rsidRPr="008A0B92">
        <w:rPr>
          <w:rFonts w:ascii="Times New Roman" w:hAnsi="Times New Roman" w:cs="Times New Roman"/>
          <w:sz w:val="24"/>
          <w:szCs w:val="24"/>
        </w:rPr>
        <w:t xml:space="preserve"> - 27 848 000,00 zł;</w:t>
      </w:r>
    </w:p>
    <w:p w:rsidR="008A0B92" w:rsidRPr="008A0B92" w:rsidRDefault="008A0B92" w:rsidP="008A0B92">
      <w:pPr>
        <w:rPr>
          <w:rFonts w:ascii="Times New Roman" w:hAnsi="Times New Roman" w:cs="Times New Roman"/>
          <w:sz w:val="24"/>
          <w:szCs w:val="24"/>
        </w:rPr>
      </w:pPr>
      <w:r w:rsidRPr="008A0B92">
        <w:rPr>
          <w:rFonts w:ascii="Times New Roman" w:hAnsi="Times New Roman" w:cs="Times New Roman"/>
          <w:sz w:val="24"/>
          <w:szCs w:val="24"/>
        </w:rPr>
        <w:t xml:space="preserve">Samorządy z powiatu </w:t>
      </w:r>
      <w:r w:rsidRPr="008A0B92">
        <w:rPr>
          <w:rFonts w:ascii="Times New Roman" w:hAnsi="Times New Roman" w:cs="Times New Roman"/>
          <w:b/>
          <w:sz w:val="24"/>
          <w:szCs w:val="24"/>
        </w:rPr>
        <w:t>łańcuckiego</w:t>
      </w:r>
      <w:r w:rsidRPr="008A0B92">
        <w:rPr>
          <w:rFonts w:ascii="Times New Roman" w:hAnsi="Times New Roman" w:cs="Times New Roman"/>
          <w:sz w:val="24"/>
          <w:szCs w:val="24"/>
        </w:rPr>
        <w:t xml:space="preserve"> - 21 399 979,00 zł;</w:t>
      </w:r>
    </w:p>
    <w:p w:rsidR="008A0B92" w:rsidRPr="008A0B92" w:rsidRDefault="008A0B92" w:rsidP="008A0B92">
      <w:pPr>
        <w:rPr>
          <w:rFonts w:ascii="Times New Roman" w:hAnsi="Times New Roman" w:cs="Times New Roman"/>
          <w:sz w:val="24"/>
          <w:szCs w:val="24"/>
        </w:rPr>
      </w:pPr>
      <w:r w:rsidRPr="008A0B92">
        <w:rPr>
          <w:rFonts w:ascii="Times New Roman" w:hAnsi="Times New Roman" w:cs="Times New Roman"/>
          <w:sz w:val="24"/>
          <w:szCs w:val="24"/>
        </w:rPr>
        <w:t xml:space="preserve">Samorządy z powiatu </w:t>
      </w:r>
      <w:r w:rsidRPr="008A0B92">
        <w:rPr>
          <w:rFonts w:ascii="Times New Roman" w:hAnsi="Times New Roman" w:cs="Times New Roman"/>
          <w:b/>
          <w:sz w:val="24"/>
          <w:szCs w:val="24"/>
        </w:rPr>
        <w:t>mieleckiego</w:t>
      </w:r>
      <w:r w:rsidRPr="008A0B92">
        <w:rPr>
          <w:rFonts w:ascii="Times New Roman" w:hAnsi="Times New Roman" w:cs="Times New Roman"/>
          <w:sz w:val="24"/>
          <w:szCs w:val="24"/>
        </w:rPr>
        <w:t xml:space="preserve"> - 21 088 044,24 zł;</w:t>
      </w:r>
    </w:p>
    <w:p w:rsidR="008A0B92" w:rsidRPr="008A0B92" w:rsidRDefault="008A0B92" w:rsidP="008A0B92">
      <w:pPr>
        <w:rPr>
          <w:rFonts w:ascii="Times New Roman" w:hAnsi="Times New Roman" w:cs="Times New Roman"/>
          <w:sz w:val="24"/>
          <w:szCs w:val="24"/>
        </w:rPr>
      </w:pPr>
      <w:r w:rsidRPr="008A0B92">
        <w:rPr>
          <w:rFonts w:ascii="Times New Roman" w:hAnsi="Times New Roman" w:cs="Times New Roman"/>
          <w:sz w:val="24"/>
          <w:szCs w:val="24"/>
        </w:rPr>
        <w:t xml:space="preserve">Samorządy z powiatu </w:t>
      </w:r>
      <w:r w:rsidRPr="008A0B92">
        <w:rPr>
          <w:rFonts w:ascii="Times New Roman" w:hAnsi="Times New Roman" w:cs="Times New Roman"/>
          <w:b/>
          <w:sz w:val="24"/>
          <w:szCs w:val="24"/>
        </w:rPr>
        <w:t>niżańskiego</w:t>
      </w:r>
      <w:r w:rsidRPr="008A0B92">
        <w:rPr>
          <w:rFonts w:ascii="Times New Roman" w:hAnsi="Times New Roman" w:cs="Times New Roman"/>
          <w:sz w:val="24"/>
          <w:szCs w:val="24"/>
        </w:rPr>
        <w:t xml:space="preserve"> -  6 567 000,00 zł;</w:t>
      </w:r>
    </w:p>
    <w:p w:rsidR="008A0B92" w:rsidRPr="008A0B92" w:rsidRDefault="008A0B92" w:rsidP="008A0B92">
      <w:pPr>
        <w:rPr>
          <w:rFonts w:ascii="Times New Roman" w:hAnsi="Times New Roman" w:cs="Times New Roman"/>
          <w:sz w:val="24"/>
          <w:szCs w:val="24"/>
        </w:rPr>
      </w:pPr>
      <w:r w:rsidRPr="008A0B92">
        <w:rPr>
          <w:rFonts w:ascii="Times New Roman" w:hAnsi="Times New Roman" w:cs="Times New Roman"/>
          <w:sz w:val="24"/>
          <w:szCs w:val="24"/>
        </w:rPr>
        <w:t xml:space="preserve">Samorządy z powiatu </w:t>
      </w:r>
      <w:r w:rsidRPr="008A0B92">
        <w:rPr>
          <w:rFonts w:ascii="Times New Roman" w:hAnsi="Times New Roman" w:cs="Times New Roman"/>
          <w:b/>
          <w:sz w:val="24"/>
          <w:szCs w:val="24"/>
        </w:rPr>
        <w:t>przemyskiego</w:t>
      </w:r>
      <w:r w:rsidRPr="008A0B92">
        <w:rPr>
          <w:rFonts w:ascii="Times New Roman" w:hAnsi="Times New Roman" w:cs="Times New Roman"/>
          <w:sz w:val="24"/>
          <w:szCs w:val="24"/>
        </w:rPr>
        <w:t xml:space="preserve"> -  34 559 000,00 zł;</w:t>
      </w:r>
    </w:p>
    <w:p w:rsidR="008A0B92" w:rsidRPr="008A0B92" w:rsidRDefault="008A0B92" w:rsidP="008A0B92">
      <w:pPr>
        <w:rPr>
          <w:rFonts w:ascii="Times New Roman" w:hAnsi="Times New Roman" w:cs="Times New Roman"/>
          <w:sz w:val="24"/>
          <w:szCs w:val="24"/>
        </w:rPr>
      </w:pPr>
      <w:r w:rsidRPr="008A0B92">
        <w:rPr>
          <w:rFonts w:ascii="Times New Roman" w:hAnsi="Times New Roman" w:cs="Times New Roman"/>
          <w:sz w:val="24"/>
          <w:szCs w:val="24"/>
        </w:rPr>
        <w:t xml:space="preserve">Samorządy z powiatu </w:t>
      </w:r>
      <w:r w:rsidRPr="008A0B92">
        <w:rPr>
          <w:rFonts w:ascii="Times New Roman" w:hAnsi="Times New Roman" w:cs="Times New Roman"/>
          <w:b/>
          <w:sz w:val="24"/>
          <w:szCs w:val="24"/>
        </w:rPr>
        <w:t>ropczycko-sędziszowskiego</w:t>
      </w:r>
      <w:r w:rsidRPr="008A0B92">
        <w:rPr>
          <w:rFonts w:ascii="Times New Roman" w:hAnsi="Times New Roman" w:cs="Times New Roman"/>
          <w:sz w:val="24"/>
          <w:szCs w:val="24"/>
        </w:rPr>
        <w:t xml:space="preserve"> -  15 386 864,00 zł;</w:t>
      </w:r>
    </w:p>
    <w:p w:rsidR="008A0B92" w:rsidRPr="008A0B92" w:rsidRDefault="008A0B92" w:rsidP="008A0B92">
      <w:pPr>
        <w:rPr>
          <w:rFonts w:ascii="Times New Roman" w:hAnsi="Times New Roman" w:cs="Times New Roman"/>
          <w:sz w:val="24"/>
          <w:szCs w:val="24"/>
        </w:rPr>
      </w:pPr>
      <w:r w:rsidRPr="008A0B92">
        <w:rPr>
          <w:rFonts w:ascii="Times New Roman" w:hAnsi="Times New Roman" w:cs="Times New Roman"/>
          <w:sz w:val="24"/>
          <w:szCs w:val="24"/>
        </w:rPr>
        <w:t xml:space="preserve">Samorządy z powiatu </w:t>
      </w:r>
      <w:r w:rsidRPr="008A0B92">
        <w:rPr>
          <w:rFonts w:ascii="Times New Roman" w:hAnsi="Times New Roman" w:cs="Times New Roman"/>
          <w:b/>
          <w:sz w:val="24"/>
          <w:szCs w:val="24"/>
        </w:rPr>
        <w:t>rzeszowskiego</w:t>
      </w:r>
      <w:r w:rsidRPr="008A0B92">
        <w:rPr>
          <w:rFonts w:ascii="Times New Roman" w:hAnsi="Times New Roman" w:cs="Times New Roman"/>
          <w:sz w:val="24"/>
          <w:szCs w:val="24"/>
        </w:rPr>
        <w:t xml:space="preserve"> -  27 767 862,94</w:t>
      </w:r>
      <w:r w:rsidRPr="008A0B92">
        <w:rPr>
          <w:rFonts w:ascii="Times New Roman" w:hAnsi="Times New Roman" w:cs="Times New Roman"/>
          <w:sz w:val="24"/>
          <w:szCs w:val="24"/>
        </w:rPr>
        <w:t>‬ zł;</w:t>
      </w:r>
    </w:p>
    <w:p w:rsidR="008A0B92" w:rsidRPr="008A0B92" w:rsidRDefault="008A0B92" w:rsidP="008A0B92">
      <w:pPr>
        <w:rPr>
          <w:rFonts w:ascii="Times New Roman" w:hAnsi="Times New Roman" w:cs="Times New Roman"/>
          <w:sz w:val="24"/>
          <w:szCs w:val="24"/>
        </w:rPr>
      </w:pPr>
      <w:r w:rsidRPr="008A0B92">
        <w:rPr>
          <w:rFonts w:ascii="Times New Roman" w:hAnsi="Times New Roman" w:cs="Times New Roman"/>
          <w:sz w:val="24"/>
          <w:szCs w:val="24"/>
        </w:rPr>
        <w:t xml:space="preserve">Samorządy z powiatu </w:t>
      </w:r>
      <w:r w:rsidRPr="008A0B92">
        <w:rPr>
          <w:rFonts w:ascii="Times New Roman" w:hAnsi="Times New Roman" w:cs="Times New Roman"/>
          <w:b/>
          <w:sz w:val="24"/>
          <w:szCs w:val="24"/>
        </w:rPr>
        <w:t>sanockiego</w:t>
      </w:r>
      <w:r w:rsidRPr="008A0B92">
        <w:rPr>
          <w:rFonts w:ascii="Times New Roman" w:hAnsi="Times New Roman" w:cs="Times New Roman"/>
          <w:sz w:val="24"/>
          <w:szCs w:val="24"/>
        </w:rPr>
        <w:t xml:space="preserve"> -  16 489 387,00 zł;</w:t>
      </w:r>
    </w:p>
    <w:p w:rsidR="008A0B92" w:rsidRPr="008A0B92" w:rsidRDefault="008A0B92" w:rsidP="008A0B92">
      <w:pPr>
        <w:rPr>
          <w:rFonts w:ascii="Times New Roman" w:hAnsi="Times New Roman" w:cs="Times New Roman"/>
          <w:sz w:val="24"/>
          <w:szCs w:val="24"/>
        </w:rPr>
      </w:pPr>
      <w:r w:rsidRPr="008A0B92">
        <w:rPr>
          <w:rFonts w:ascii="Times New Roman" w:hAnsi="Times New Roman" w:cs="Times New Roman"/>
          <w:sz w:val="24"/>
          <w:szCs w:val="24"/>
        </w:rPr>
        <w:lastRenderedPageBreak/>
        <w:t xml:space="preserve">Samorządy z powiatu </w:t>
      </w:r>
      <w:r w:rsidRPr="008A0B92">
        <w:rPr>
          <w:rFonts w:ascii="Times New Roman" w:hAnsi="Times New Roman" w:cs="Times New Roman"/>
          <w:b/>
          <w:sz w:val="24"/>
          <w:szCs w:val="24"/>
        </w:rPr>
        <w:t>stalowowolskiego</w:t>
      </w:r>
      <w:r w:rsidRPr="008A0B92">
        <w:rPr>
          <w:rFonts w:ascii="Times New Roman" w:hAnsi="Times New Roman" w:cs="Times New Roman"/>
          <w:sz w:val="24"/>
          <w:szCs w:val="24"/>
        </w:rPr>
        <w:t xml:space="preserve"> -  11 847 300,00 zł;</w:t>
      </w:r>
    </w:p>
    <w:p w:rsidR="008A0B92" w:rsidRPr="008A0B92" w:rsidRDefault="008A0B92" w:rsidP="008A0B92">
      <w:pPr>
        <w:rPr>
          <w:rFonts w:ascii="Times New Roman" w:hAnsi="Times New Roman" w:cs="Times New Roman"/>
          <w:sz w:val="24"/>
          <w:szCs w:val="24"/>
        </w:rPr>
      </w:pPr>
      <w:r w:rsidRPr="008A0B92">
        <w:rPr>
          <w:rFonts w:ascii="Times New Roman" w:hAnsi="Times New Roman" w:cs="Times New Roman"/>
          <w:sz w:val="24"/>
          <w:szCs w:val="24"/>
        </w:rPr>
        <w:t xml:space="preserve">Samorządy z powiatu </w:t>
      </w:r>
      <w:r w:rsidRPr="008A0B92">
        <w:rPr>
          <w:rFonts w:ascii="Times New Roman" w:hAnsi="Times New Roman" w:cs="Times New Roman"/>
          <w:b/>
          <w:sz w:val="24"/>
          <w:szCs w:val="24"/>
        </w:rPr>
        <w:t>strzyżowskiego</w:t>
      </w:r>
      <w:r w:rsidRPr="008A0B92">
        <w:rPr>
          <w:rFonts w:ascii="Times New Roman" w:hAnsi="Times New Roman" w:cs="Times New Roman"/>
          <w:sz w:val="24"/>
          <w:szCs w:val="24"/>
        </w:rPr>
        <w:t xml:space="preserve"> -  11 597 400,00 zł;</w:t>
      </w:r>
    </w:p>
    <w:p w:rsidR="008A0B92" w:rsidRPr="008A0B92" w:rsidRDefault="008A0B92" w:rsidP="008A0B92">
      <w:pPr>
        <w:rPr>
          <w:rFonts w:ascii="Times New Roman" w:hAnsi="Times New Roman" w:cs="Times New Roman"/>
          <w:sz w:val="24"/>
          <w:szCs w:val="24"/>
        </w:rPr>
      </w:pPr>
      <w:r w:rsidRPr="008A0B92">
        <w:rPr>
          <w:rFonts w:ascii="Times New Roman" w:hAnsi="Times New Roman" w:cs="Times New Roman"/>
          <w:sz w:val="24"/>
          <w:szCs w:val="24"/>
        </w:rPr>
        <w:t xml:space="preserve">Samorządy z powiatu </w:t>
      </w:r>
      <w:r w:rsidRPr="008A0B92">
        <w:rPr>
          <w:rFonts w:ascii="Times New Roman" w:hAnsi="Times New Roman" w:cs="Times New Roman"/>
          <w:b/>
          <w:sz w:val="24"/>
          <w:szCs w:val="24"/>
        </w:rPr>
        <w:t>tarnobrzeskiego</w:t>
      </w:r>
      <w:r w:rsidRPr="008A0B92">
        <w:rPr>
          <w:rFonts w:ascii="Times New Roman" w:hAnsi="Times New Roman" w:cs="Times New Roman"/>
          <w:sz w:val="24"/>
          <w:szCs w:val="24"/>
        </w:rPr>
        <w:t xml:space="preserve"> -  12 157 000,00 zł;</w:t>
      </w:r>
    </w:p>
    <w:p w:rsidR="008A0B92" w:rsidRPr="008A0B92" w:rsidRDefault="008A0B92" w:rsidP="008A0B92">
      <w:pPr>
        <w:rPr>
          <w:rFonts w:ascii="Times New Roman" w:hAnsi="Times New Roman" w:cs="Times New Roman"/>
          <w:sz w:val="24"/>
          <w:szCs w:val="24"/>
        </w:rPr>
      </w:pPr>
      <w:r w:rsidRPr="008A0B92">
        <w:rPr>
          <w:rFonts w:ascii="Times New Roman" w:hAnsi="Times New Roman" w:cs="Times New Roman"/>
          <w:sz w:val="24"/>
          <w:szCs w:val="24"/>
        </w:rPr>
        <w:t xml:space="preserve">W całej Polsce powstaje szereg inwestycji. Do tej pory do podkarpackich samorządów w ramach tego instrumentu spłynęły środki przekraczające 5 mld zł! To ogromne wsparcie, jakie dotychczas nie było kierowane na inwestycje realizowane przez nasze gminy i powiaty. </w:t>
      </w:r>
    </w:p>
    <w:p w:rsidR="008A0B92" w:rsidRPr="008A0B92" w:rsidRDefault="008A0B92" w:rsidP="008A0B92">
      <w:pPr>
        <w:rPr>
          <w:rFonts w:ascii="Times New Roman" w:hAnsi="Times New Roman" w:cs="Times New Roman"/>
          <w:b/>
          <w:sz w:val="24"/>
          <w:szCs w:val="24"/>
        </w:rPr>
      </w:pPr>
      <w:r w:rsidRPr="008A0B92">
        <w:rPr>
          <w:rFonts w:ascii="Times New Roman" w:hAnsi="Times New Roman" w:cs="Times New Roman"/>
          <w:b/>
          <w:sz w:val="24"/>
          <w:szCs w:val="24"/>
        </w:rPr>
        <w:t>Rządowy Program Inwestycji Strategicznych</w:t>
      </w:r>
    </w:p>
    <w:p w:rsidR="008A0B92" w:rsidRPr="008A0B92" w:rsidRDefault="008A0B92" w:rsidP="008A0B92">
      <w:pPr>
        <w:rPr>
          <w:rFonts w:ascii="Times New Roman" w:hAnsi="Times New Roman" w:cs="Times New Roman"/>
          <w:sz w:val="24"/>
          <w:szCs w:val="24"/>
        </w:rPr>
      </w:pPr>
      <w:r w:rsidRPr="008A0B92">
        <w:rPr>
          <w:rFonts w:ascii="Times New Roman" w:hAnsi="Times New Roman" w:cs="Times New Roman"/>
          <w:sz w:val="24"/>
          <w:szCs w:val="24"/>
        </w:rPr>
        <w:t>Dotychczas rozstrzygn</w:t>
      </w:r>
      <w:r w:rsidRPr="008A0B92">
        <w:rPr>
          <w:rFonts w:ascii="Times New Roman" w:hAnsi="Times New Roman" w:cs="Times New Roman"/>
          <w:sz w:val="24"/>
          <w:szCs w:val="24"/>
        </w:rPr>
        <w:t>ięto</w:t>
      </w:r>
      <w:r w:rsidRPr="008A0B92">
        <w:rPr>
          <w:rFonts w:ascii="Times New Roman" w:hAnsi="Times New Roman" w:cs="Times New Roman"/>
          <w:sz w:val="24"/>
          <w:szCs w:val="24"/>
        </w:rPr>
        <w:t xml:space="preserve"> już V edycji. </w:t>
      </w:r>
    </w:p>
    <w:p w:rsidR="008A0B92" w:rsidRPr="008A0B92" w:rsidRDefault="008A0B92" w:rsidP="008A0B92">
      <w:pPr>
        <w:rPr>
          <w:rFonts w:ascii="Times New Roman" w:hAnsi="Times New Roman" w:cs="Times New Roman"/>
          <w:sz w:val="24"/>
          <w:szCs w:val="24"/>
        </w:rPr>
      </w:pPr>
      <w:r w:rsidRPr="008A0B92">
        <w:rPr>
          <w:rFonts w:ascii="Times New Roman" w:hAnsi="Times New Roman" w:cs="Times New Roman"/>
          <w:sz w:val="24"/>
          <w:szCs w:val="24"/>
        </w:rPr>
        <w:t>- I i II edycja programu była przeznaczona dla wszystkich samorządów w całej Polsce;</w:t>
      </w:r>
    </w:p>
    <w:p w:rsidR="008A0B92" w:rsidRPr="008A0B92" w:rsidRDefault="008A0B92" w:rsidP="008A0B92">
      <w:pPr>
        <w:rPr>
          <w:rFonts w:ascii="Times New Roman" w:hAnsi="Times New Roman" w:cs="Times New Roman"/>
          <w:sz w:val="24"/>
          <w:szCs w:val="24"/>
        </w:rPr>
      </w:pPr>
      <w:r w:rsidRPr="008A0B92">
        <w:rPr>
          <w:rFonts w:ascii="Times New Roman" w:hAnsi="Times New Roman" w:cs="Times New Roman"/>
          <w:sz w:val="24"/>
          <w:szCs w:val="24"/>
        </w:rPr>
        <w:t>- III edycja była zaadresowana do obszarów popegeerowskich;</w:t>
      </w:r>
    </w:p>
    <w:p w:rsidR="008A0B92" w:rsidRPr="008A0B92" w:rsidRDefault="008A0B92" w:rsidP="008A0B92">
      <w:pPr>
        <w:rPr>
          <w:rFonts w:ascii="Times New Roman" w:hAnsi="Times New Roman" w:cs="Times New Roman"/>
          <w:sz w:val="24"/>
          <w:szCs w:val="24"/>
        </w:rPr>
      </w:pPr>
      <w:r w:rsidRPr="008A0B92">
        <w:rPr>
          <w:rFonts w:ascii="Times New Roman" w:hAnsi="Times New Roman" w:cs="Times New Roman"/>
          <w:sz w:val="24"/>
          <w:szCs w:val="24"/>
        </w:rPr>
        <w:t>- IV edycja była wsparciem dla gmin uzdrowiskowych;</w:t>
      </w:r>
    </w:p>
    <w:p w:rsidR="00C71531" w:rsidRDefault="008A0B92" w:rsidP="008A0B92">
      <w:pPr>
        <w:rPr>
          <w:rFonts w:ascii="Times New Roman" w:hAnsi="Times New Roman" w:cs="Times New Roman"/>
          <w:sz w:val="24"/>
          <w:szCs w:val="24"/>
        </w:rPr>
      </w:pPr>
      <w:r w:rsidRPr="008A0B92">
        <w:rPr>
          <w:rFonts w:ascii="Times New Roman" w:hAnsi="Times New Roman" w:cs="Times New Roman"/>
          <w:sz w:val="24"/>
          <w:szCs w:val="24"/>
        </w:rPr>
        <w:t>- V edycja miała na celu rozwój stref przemysłowych w samorządach.</w:t>
      </w:r>
      <w:bookmarkStart w:id="0" w:name="_GoBack"/>
      <w:bookmarkEnd w:id="0"/>
    </w:p>
    <w:p w:rsidR="00C71531" w:rsidRPr="008A0B92" w:rsidRDefault="00C71531" w:rsidP="008A0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Wyniki VI naboru są dostępne na stronie: </w:t>
      </w:r>
      <w:hyperlink r:id="rId6" w:history="1">
        <w:r w:rsidRPr="00C71531">
          <w:rPr>
            <w:color w:val="0000FF"/>
            <w:u w:val="single"/>
          </w:rPr>
          <w:t>Wyniki VI naboru - Kancelaria Prezesa Rady Ministrów - Portal Gov.pl (www.gov.pl)</w:t>
        </w:r>
      </w:hyperlink>
    </w:p>
    <w:p w:rsidR="003803A0" w:rsidRDefault="00555056"/>
    <w:sectPr w:rsidR="00380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056" w:rsidRDefault="00555056" w:rsidP="008A0B92">
      <w:pPr>
        <w:spacing w:after="0" w:line="240" w:lineRule="auto"/>
      </w:pPr>
      <w:r>
        <w:separator/>
      </w:r>
    </w:p>
  </w:endnote>
  <w:endnote w:type="continuationSeparator" w:id="0">
    <w:p w:rsidR="00555056" w:rsidRDefault="00555056" w:rsidP="008A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056" w:rsidRDefault="00555056" w:rsidP="008A0B92">
      <w:pPr>
        <w:spacing w:after="0" w:line="240" w:lineRule="auto"/>
      </w:pPr>
      <w:r>
        <w:separator/>
      </w:r>
    </w:p>
  </w:footnote>
  <w:footnote w:type="continuationSeparator" w:id="0">
    <w:p w:rsidR="00555056" w:rsidRDefault="00555056" w:rsidP="008A0B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92"/>
    <w:rsid w:val="00555056"/>
    <w:rsid w:val="005B45E6"/>
    <w:rsid w:val="008A0B92"/>
    <w:rsid w:val="008E4DFC"/>
    <w:rsid w:val="00B17E7D"/>
    <w:rsid w:val="00C7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ABFA"/>
  <w15:chartTrackingRefBased/>
  <w15:docId w15:val="{87B055FB-A49A-4925-A5BD-8896C127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B9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0B9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B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B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0B9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premier/wyniki-vi-nabo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Skała</dc:creator>
  <cp:keywords/>
  <dc:description/>
  <cp:lastModifiedBy>Agnieszka Skała</cp:lastModifiedBy>
  <cp:revision>3</cp:revision>
  <cp:lastPrinted>2023-09-20T08:42:00Z</cp:lastPrinted>
  <dcterms:created xsi:type="dcterms:W3CDTF">2023-09-20T08:26:00Z</dcterms:created>
  <dcterms:modified xsi:type="dcterms:W3CDTF">2023-09-20T09:13:00Z</dcterms:modified>
</cp:coreProperties>
</file>