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70DC" w:rsidRPr="008805FE" w:rsidRDefault="006F70DC" w:rsidP="002E6A5F">
      <w:pPr>
        <w:spacing w:after="0"/>
        <w:ind w:left="142"/>
        <w:jc w:val="center"/>
        <w:rPr>
          <w:rFonts w:ascii="Times New Roman" w:hAnsi="Times New Roman" w:cs="Times New Roman"/>
          <w:b/>
          <w:noProof/>
          <w:sz w:val="36"/>
          <w:lang w:eastAsia="pl-PL"/>
        </w:rPr>
      </w:pPr>
      <w:r w:rsidRPr="008805FE">
        <w:rPr>
          <w:rFonts w:ascii="Times New Roman" w:hAnsi="Times New Roman" w:cs="Times New Roman"/>
          <w:b/>
          <w:noProof/>
          <w:sz w:val="36"/>
          <w:lang w:eastAsia="pl-PL"/>
        </w:rPr>
        <w:t>KLAUZULA INFORMACYJNA</w:t>
      </w:r>
    </w:p>
    <w:p w:rsidR="00B37378" w:rsidRDefault="00ED5FC3" w:rsidP="002E6A5F">
      <w:pPr>
        <w:spacing w:after="0"/>
        <w:ind w:left="142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dotycząca</w:t>
      </w:r>
      <w:r w:rsidR="008805FE" w:rsidRPr="008805FE">
        <w:rPr>
          <w:rFonts w:ascii="Times New Roman" w:hAnsi="Times New Roman" w:cs="Times New Roman"/>
          <w:sz w:val="24"/>
        </w:rPr>
        <w:t xml:space="preserve"> </w:t>
      </w:r>
      <w:r w:rsidR="00E05398">
        <w:rPr>
          <w:rFonts w:ascii="Times New Roman" w:hAnsi="Times New Roman" w:cs="Times New Roman"/>
          <w:sz w:val="24"/>
        </w:rPr>
        <w:t xml:space="preserve">przetwarzania danych osobowych </w:t>
      </w:r>
    </w:p>
    <w:p w:rsidR="006F70DC" w:rsidRPr="008805FE" w:rsidRDefault="00E05398" w:rsidP="002E6A5F">
      <w:pPr>
        <w:spacing w:after="0"/>
        <w:ind w:left="142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 </w:t>
      </w:r>
      <w:r w:rsidR="00B37378">
        <w:rPr>
          <w:rFonts w:ascii="Times New Roman" w:hAnsi="Times New Roman" w:cs="Times New Roman"/>
          <w:sz w:val="24"/>
        </w:rPr>
        <w:t>Centrum Powiadamiania Ratunkowego</w:t>
      </w:r>
      <w:r w:rsidR="008805FE" w:rsidRPr="008805FE">
        <w:rPr>
          <w:rFonts w:ascii="Times New Roman" w:hAnsi="Times New Roman" w:cs="Times New Roman"/>
          <w:sz w:val="24"/>
        </w:rPr>
        <w:t xml:space="preserve"> </w:t>
      </w:r>
      <w:r w:rsidR="008805FE">
        <w:rPr>
          <w:rFonts w:ascii="Times New Roman" w:hAnsi="Times New Roman" w:cs="Times New Roman"/>
          <w:sz w:val="24"/>
        </w:rPr>
        <w:t>w</w:t>
      </w:r>
      <w:r w:rsidR="008805FE" w:rsidRPr="008805FE">
        <w:rPr>
          <w:rFonts w:ascii="Times New Roman" w:hAnsi="Times New Roman" w:cs="Times New Roman"/>
          <w:sz w:val="24"/>
        </w:rPr>
        <w:t xml:space="preserve"> Rzeszowie</w:t>
      </w:r>
    </w:p>
    <w:p w:rsidR="002E6A5F" w:rsidRPr="008805FE" w:rsidRDefault="002E6A5F" w:rsidP="006F70DC">
      <w:pPr>
        <w:spacing w:after="0"/>
        <w:ind w:right="-2"/>
        <w:jc w:val="both"/>
        <w:rPr>
          <w:rFonts w:ascii="Times New Roman" w:hAnsi="Times New Roman" w:cs="Times New Roman"/>
          <w:sz w:val="32"/>
          <w:szCs w:val="40"/>
        </w:rPr>
      </w:pPr>
    </w:p>
    <w:p w:rsidR="007C62E7" w:rsidRPr="00941E14" w:rsidRDefault="007C62E7" w:rsidP="007C62E7">
      <w:pPr>
        <w:spacing w:after="0" w:line="360" w:lineRule="auto"/>
        <w:jc w:val="both"/>
        <w:rPr>
          <w:rFonts w:ascii="Arial" w:hAnsi="Arial" w:cs="Arial"/>
          <w:sz w:val="12"/>
        </w:rPr>
      </w:pPr>
    </w:p>
    <w:p w:rsidR="007C62E7" w:rsidRPr="00913A07" w:rsidRDefault="007C62E7" w:rsidP="008805FE">
      <w:pPr>
        <w:spacing w:after="0" w:line="360" w:lineRule="auto"/>
        <w:ind w:left="-284" w:right="-2"/>
        <w:jc w:val="both"/>
        <w:rPr>
          <w:rFonts w:ascii="Times New Roman" w:hAnsi="Times New Roman" w:cs="Times New Roman"/>
          <w:sz w:val="24"/>
          <w:szCs w:val="24"/>
        </w:rPr>
      </w:pPr>
      <w:r w:rsidRPr="00913A07">
        <w:rPr>
          <w:rFonts w:ascii="Times New Roman" w:hAnsi="Times New Roman" w:cs="Times New Roman"/>
          <w:sz w:val="24"/>
          <w:szCs w:val="24"/>
        </w:rPr>
        <w:t xml:space="preserve">Zgodnie z przepisami ogólnego rozporządzenia o ochronie danych z dnia 27 kwietnia 2016 r. (dalej: RODO) informujemy, iż: </w:t>
      </w:r>
    </w:p>
    <w:p w:rsidR="007C62E7" w:rsidRPr="00913A07" w:rsidRDefault="007C62E7" w:rsidP="00A32FB1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13A07">
        <w:rPr>
          <w:rFonts w:ascii="Times New Roman" w:hAnsi="Times New Roman" w:cs="Times New Roman"/>
          <w:sz w:val="24"/>
          <w:szCs w:val="24"/>
        </w:rPr>
        <w:t>Administratorem Pani/Pana danych osobowych jest Wojewoda Podkarpacki z siedzibą w Rzeszowie, ul.</w:t>
      </w:r>
      <w:r w:rsidR="00B37378" w:rsidRPr="00913A07">
        <w:rPr>
          <w:rFonts w:ascii="Times New Roman" w:hAnsi="Times New Roman" w:cs="Times New Roman"/>
          <w:sz w:val="24"/>
          <w:szCs w:val="24"/>
        </w:rPr>
        <w:t> </w:t>
      </w:r>
      <w:r w:rsidRPr="00913A07">
        <w:rPr>
          <w:rFonts w:ascii="Times New Roman" w:hAnsi="Times New Roman" w:cs="Times New Roman"/>
          <w:sz w:val="24"/>
          <w:szCs w:val="24"/>
        </w:rPr>
        <w:t>Grunwaldzka 15, 35-959 Rzeszów</w:t>
      </w:r>
      <w:r w:rsidR="007B6AFD">
        <w:rPr>
          <w:rFonts w:ascii="Times New Roman" w:hAnsi="Times New Roman" w:cs="Times New Roman"/>
          <w:sz w:val="24"/>
          <w:szCs w:val="24"/>
        </w:rPr>
        <w:t>;</w:t>
      </w:r>
    </w:p>
    <w:p w:rsidR="00AB2266" w:rsidRPr="00913A07" w:rsidRDefault="00B37378" w:rsidP="00AB2266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13A07">
        <w:rPr>
          <w:rFonts w:ascii="Times New Roman" w:hAnsi="Times New Roman" w:cs="Times New Roman"/>
          <w:sz w:val="24"/>
          <w:szCs w:val="24"/>
        </w:rPr>
        <w:t>Pani/Pana dane osobowe przetwarzane są w celu obsługi zgłoszeń alarmowych kierowanych w ramach systemu powiadamiania ratunkowego</w:t>
      </w:r>
      <w:r w:rsidR="00B4652A" w:rsidRPr="00913A07">
        <w:rPr>
          <w:rFonts w:ascii="Times New Roman" w:hAnsi="Times New Roman" w:cs="Times New Roman"/>
          <w:sz w:val="24"/>
          <w:szCs w:val="24"/>
        </w:rPr>
        <w:t xml:space="preserve"> </w:t>
      </w:r>
      <w:r w:rsidR="004B0C21">
        <w:rPr>
          <w:rFonts w:ascii="Times New Roman" w:hAnsi="Times New Roman" w:cs="Times New Roman"/>
          <w:sz w:val="24"/>
          <w:szCs w:val="24"/>
        </w:rPr>
        <w:t xml:space="preserve">zgodnie z ustawą z </w:t>
      </w:r>
      <w:bookmarkStart w:id="0" w:name="_GoBack"/>
      <w:bookmarkEnd w:id="0"/>
      <w:r w:rsidR="00BA359D" w:rsidRPr="00913A07">
        <w:rPr>
          <w:rFonts w:ascii="Times New Roman" w:hAnsi="Times New Roman" w:cs="Times New Roman"/>
          <w:sz w:val="24"/>
          <w:szCs w:val="24"/>
        </w:rPr>
        <w:t xml:space="preserve">dnia </w:t>
      </w:r>
      <w:r w:rsidR="009F0322" w:rsidRPr="00913A07">
        <w:rPr>
          <w:rFonts w:ascii="Times New Roman" w:hAnsi="Times New Roman" w:cs="Times New Roman"/>
          <w:sz w:val="24"/>
          <w:szCs w:val="24"/>
        </w:rPr>
        <w:t>22</w:t>
      </w:r>
      <w:r w:rsidR="00BA359D" w:rsidRPr="00913A07">
        <w:rPr>
          <w:rFonts w:ascii="Times New Roman" w:hAnsi="Times New Roman" w:cs="Times New Roman"/>
          <w:sz w:val="24"/>
          <w:szCs w:val="24"/>
        </w:rPr>
        <w:t xml:space="preserve"> </w:t>
      </w:r>
      <w:r w:rsidR="009F0322" w:rsidRPr="00913A07">
        <w:rPr>
          <w:rFonts w:ascii="Times New Roman" w:hAnsi="Times New Roman" w:cs="Times New Roman"/>
          <w:sz w:val="24"/>
          <w:szCs w:val="24"/>
        </w:rPr>
        <w:t>listopada 2013</w:t>
      </w:r>
      <w:r w:rsidR="00BA359D" w:rsidRPr="00913A07">
        <w:rPr>
          <w:rFonts w:ascii="Times New Roman" w:hAnsi="Times New Roman" w:cs="Times New Roman"/>
          <w:sz w:val="24"/>
          <w:szCs w:val="24"/>
        </w:rPr>
        <w:t xml:space="preserve"> r. o </w:t>
      </w:r>
      <w:r w:rsidR="009F0322" w:rsidRPr="00913A07">
        <w:rPr>
          <w:rFonts w:ascii="Times New Roman" w:hAnsi="Times New Roman" w:cs="Times New Roman"/>
          <w:sz w:val="24"/>
          <w:szCs w:val="24"/>
        </w:rPr>
        <w:t>systemie powiadamiania ratunkowego</w:t>
      </w:r>
      <w:r w:rsidR="00BA359D" w:rsidRPr="00913A07">
        <w:rPr>
          <w:rFonts w:ascii="Times New Roman" w:hAnsi="Times New Roman" w:cs="Times New Roman"/>
          <w:sz w:val="24"/>
          <w:szCs w:val="24"/>
        </w:rPr>
        <w:t>,</w:t>
      </w:r>
      <w:r w:rsidR="009F0322" w:rsidRPr="00913A07">
        <w:rPr>
          <w:rFonts w:ascii="Times New Roman" w:hAnsi="Times New Roman" w:cs="Times New Roman"/>
          <w:sz w:val="24"/>
          <w:szCs w:val="24"/>
        </w:rPr>
        <w:t xml:space="preserve"> </w:t>
      </w:r>
      <w:r w:rsidR="007C62E7" w:rsidRPr="00913A07">
        <w:rPr>
          <w:rFonts w:ascii="Times New Roman" w:hAnsi="Times New Roman" w:cs="Times New Roman"/>
          <w:sz w:val="24"/>
          <w:szCs w:val="24"/>
        </w:rPr>
        <w:t>w związku z art. 6 ust 1 lit c. RODO</w:t>
      </w:r>
      <w:r w:rsidR="008805FE" w:rsidRPr="00913A07">
        <w:rPr>
          <w:rFonts w:ascii="Times New Roman" w:hAnsi="Times New Roman" w:cs="Times New Roman"/>
          <w:sz w:val="24"/>
          <w:szCs w:val="24"/>
        </w:rPr>
        <w:t xml:space="preserve"> (wykonywanie obowiązków wynikających z przepisów prawa)</w:t>
      </w:r>
      <w:r w:rsidR="00913A07" w:rsidRPr="00913A07">
        <w:rPr>
          <w:rFonts w:ascii="Times New Roman" w:hAnsi="Times New Roman" w:cs="Times New Roman"/>
          <w:sz w:val="24"/>
          <w:szCs w:val="24"/>
        </w:rPr>
        <w:t xml:space="preserve"> oraz art.</w:t>
      </w:r>
      <w:r w:rsidR="004B0C21">
        <w:rPr>
          <w:rFonts w:ascii="Times New Roman" w:hAnsi="Times New Roman" w:cs="Times New Roman"/>
          <w:sz w:val="24"/>
          <w:szCs w:val="24"/>
        </w:rPr>
        <w:t> </w:t>
      </w:r>
      <w:r w:rsidR="00913A07" w:rsidRPr="00913A07">
        <w:rPr>
          <w:rFonts w:ascii="Times New Roman" w:hAnsi="Times New Roman" w:cs="Times New Roman"/>
          <w:sz w:val="24"/>
          <w:szCs w:val="24"/>
        </w:rPr>
        <w:t>6</w:t>
      </w:r>
      <w:r w:rsidR="004B0C21">
        <w:rPr>
          <w:rFonts w:ascii="Times New Roman" w:hAnsi="Times New Roman" w:cs="Times New Roman"/>
          <w:sz w:val="24"/>
          <w:szCs w:val="24"/>
        </w:rPr>
        <w:t> </w:t>
      </w:r>
      <w:r w:rsidR="00913A07" w:rsidRPr="00913A07">
        <w:rPr>
          <w:rFonts w:ascii="Times New Roman" w:hAnsi="Times New Roman" w:cs="Times New Roman"/>
          <w:sz w:val="24"/>
          <w:szCs w:val="24"/>
        </w:rPr>
        <w:t>ust.</w:t>
      </w:r>
      <w:r w:rsidR="004B0C21">
        <w:rPr>
          <w:rFonts w:ascii="Times New Roman" w:hAnsi="Times New Roman" w:cs="Times New Roman"/>
          <w:sz w:val="24"/>
          <w:szCs w:val="24"/>
        </w:rPr>
        <w:t> </w:t>
      </w:r>
      <w:r w:rsidR="00913A07" w:rsidRPr="00913A07">
        <w:rPr>
          <w:rFonts w:ascii="Times New Roman" w:hAnsi="Times New Roman" w:cs="Times New Roman"/>
          <w:sz w:val="24"/>
          <w:szCs w:val="24"/>
        </w:rPr>
        <w:t>1 lit. d i art. 9 ust. 2 lit. c (ochrona żywotnych interesów osoby, której dane dotyczą)</w:t>
      </w:r>
      <w:r w:rsidR="007B6AFD">
        <w:rPr>
          <w:rFonts w:ascii="Times New Roman" w:hAnsi="Times New Roman" w:cs="Times New Roman"/>
          <w:sz w:val="24"/>
          <w:szCs w:val="24"/>
        </w:rPr>
        <w:t>;</w:t>
      </w:r>
    </w:p>
    <w:p w:rsidR="00F303CD" w:rsidRPr="00913A07" w:rsidRDefault="00AB2266" w:rsidP="00F303CD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13A07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</w:t>
      </w:r>
      <w:r w:rsidR="00913A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A73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zarejestrowane </w:t>
      </w:r>
      <w:r w:rsidR="00913A07" w:rsidRPr="00913A07">
        <w:rPr>
          <w:rFonts w:ascii="Times New Roman" w:hAnsi="Times New Roman" w:cs="Times New Roman"/>
          <w:sz w:val="24"/>
          <w:szCs w:val="24"/>
        </w:rPr>
        <w:t xml:space="preserve">w systemie </w:t>
      </w:r>
      <w:r w:rsidR="00850C5F">
        <w:rPr>
          <w:rFonts w:ascii="Times New Roman" w:hAnsi="Times New Roman" w:cs="Times New Roman"/>
          <w:sz w:val="24"/>
          <w:szCs w:val="24"/>
        </w:rPr>
        <w:t>tele</w:t>
      </w:r>
      <w:r w:rsidR="00913A07" w:rsidRPr="00913A07">
        <w:rPr>
          <w:rFonts w:ascii="Times New Roman" w:hAnsi="Times New Roman" w:cs="Times New Roman"/>
          <w:sz w:val="24"/>
          <w:szCs w:val="24"/>
        </w:rPr>
        <w:t xml:space="preserve">informatycznym </w:t>
      </w:r>
      <w:r w:rsidR="00913A07">
        <w:rPr>
          <w:rFonts w:ascii="Times New Roman" w:hAnsi="Times New Roman" w:cs="Times New Roman"/>
          <w:sz w:val="24"/>
          <w:szCs w:val="24"/>
        </w:rPr>
        <w:t>obsługującym zgłoszenia alarmowe przetwarzane</w:t>
      </w:r>
      <w:r w:rsidR="00913A07" w:rsidRPr="00913A07">
        <w:rPr>
          <w:rFonts w:ascii="Times New Roman" w:hAnsi="Times New Roman" w:cs="Times New Roman"/>
          <w:sz w:val="24"/>
          <w:szCs w:val="24"/>
        </w:rPr>
        <w:t xml:space="preserve"> </w:t>
      </w:r>
      <w:r w:rsidR="007A0C76">
        <w:rPr>
          <w:rFonts w:ascii="Times New Roman" w:hAnsi="Times New Roman" w:cs="Times New Roman"/>
          <w:sz w:val="24"/>
          <w:szCs w:val="24"/>
        </w:rPr>
        <w:t>będą</w:t>
      </w:r>
      <w:r w:rsidR="00913A07" w:rsidRPr="00913A07">
        <w:rPr>
          <w:rFonts w:ascii="Times New Roman" w:hAnsi="Times New Roman" w:cs="Times New Roman"/>
          <w:sz w:val="24"/>
          <w:szCs w:val="24"/>
        </w:rPr>
        <w:t xml:space="preserve"> </w:t>
      </w:r>
      <w:r w:rsidR="001A73C7">
        <w:rPr>
          <w:rFonts w:ascii="Times New Roman" w:hAnsi="Times New Roman" w:cs="Times New Roman"/>
          <w:sz w:val="24"/>
          <w:szCs w:val="24"/>
        </w:rPr>
        <w:t xml:space="preserve">przez </w:t>
      </w:r>
      <w:r w:rsidR="00913A07" w:rsidRPr="00913A07">
        <w:rPr>
          <w:rFonts w:ascii="Times New Roman" w:hAnsi="Times New Roman" w:cs="Times New Roman"/>
          <w:sz w:val="24"/>
          <w:szCs w:val="24"/>
        </w:rPr>
        <w:t xml:space="preserve">3 lata od </w:t>
      </w:r>
      <w:r w:rsidR="007A0C76">
        <w:rPr>
          <w:rFonts w:ascii="Times New Roman" w:hAnsi="Times New Roman" w:cs="Times New Roman"/>
          <w:sz w:val="24"/>
          <w:szCs w:val="24"/>
        </w:rPr>
        <w:t xml:space="preserve">momentu </w:t>
      </w:r>
      <w:r w:rsidR="00913A07" w:rsidRPr="00913A07">
        <w:rPr>
          <w:rFonts w:ascii="Times New Roman" w:hAnsi="Times New Roman" w:cs="Times New Roman"/>
          <w:sz w:val="24"/>
          <w:szCs w:val="24"/>
        </w:rPr>
        <w:t xml:space="preserve">ich </w:t>
      </w:r>
      <w:r w:rsidR="007A0C76">
        <w:rPr>
          <w:rFonts w:ascii="Times New Roman" w:hAnsi="Times New Roman" w:cs="Times New Roman"/>
          <w:sz w:val="24"/>
          <w:szCs w:val="24"/>
        </w:rPr>
        <w:t>wprowadzenia. Dane osobowe</w:t>
      </w:r>
      <w:r w:rsidR="001A73C7">
        <w:rPr>
          <w:rFonts w:ascii="Times New Roman" w:hAnsi="Times New Roman" w:cs="Times New Roman"/>
          <w:sz w:val="24"/>
          <w:szCs w:val="24"/>
        </w:rPr>
        <w:t xml:space="preserve"> przekazane </w:t>
      </w:r>
      <w:r w:rsidR="007A0C76">
        <w:rPr>
          <w:rFonts w:ascii="Times New Roman" w:hAnsi="Times New Roman" w:cs="Times New Roman"/>
          <w:sz w:val="24"/>
          <w:szCs w:val="24"/>
        </w:rPr>
        <w:t xml:space="preserve">w formie papierowej </w:t>
      </w:r>
      <w:r w:rsidRPr="00913A07">
        <w:rPr>
          <w:rFonts w:ascii="Times New Roman" w:eastAsia="Times New Roman" w:hAnsi="Times New Roman" w:cs="Times New Roman"/>
          <w:sz w:val="24"/>
          <w:szCs w:val="24"/>
          <w:lang w:eastAsia="pl-PL"/>
        </w:rPr>
        <w:t>będą przetwarzane przez okres niezbędny do realizacji celu przetwarzania wskazanego w pkt 2, w tym przechowywane do momentu wygaśnięcia obowiązku archiwizacji danych wynikającego z przepisów prawa</w:t>
      </w:r>
      <w:r w:rsidR="007B6AFD">
        <w:rPr>
          <w:rFonts w:ascii="Times New Roman" w:hAnsi="Times New Roman" w:cs="Times New Roman"/>
          <w:sz w:val="24"/>
          <w:szCs w:val="24"/>
        </w:rPr>
        <w:t>;</w:t>
      </w:r>
    </w:p>
    <w:p w:rsidR="003F7F33" w:rsidRPr="00913A07" w:rsidRDefault="00D02AC9" w:rsidP="003F7F33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13A07">
        <w:rPr>
          <w:rFonts w:ascii="Times New Roman" w:hAnsi="Times New Roman" w:cs="Times New Roman"/>
          <w:sz w:val="24"/>
          <w:szCs w:val="24"/>
        </w:rPr>
        <w:t>odbiorcami Pani/Pana danych osobowych będą wyłącznie podmioty uprawnione do uzyskania danych osobowych na podstawie przepisów prawa, lub na podstawie zawartych przez PUW w Rzeszowie umów (np. na świadczenie usług serwisu i utrzymania systemów teleinformatycznych wykorzystywanych przy przetwarzaniu dany</w:t>
      </w:r>
      <w:r w:rsidR="007B6AFD">
        <w:rPr>
          <w:rFonts w:ascii="Times New Roman" w:hAnsi="Times New Roman" w:cs="Times New Roman"/>
          <w:sz w:val="24"/>
          <w:szCs w:val="24"/>
        </w:rPr>
        <w:t>ch osobowych w PUW w Rzeszowie);</w:t>
      </w:r>
    </w:p>
    <w:p w:rsidR="00EF14CD" w:rsidRPr="00850C5F" w:rsidRDefault="007C3180" w:rsidP="00850C5F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13A07">
        <w:rPr>
          <w:rFonts w:ascii="Times New Roman" w:hAnsi="Times New Roman" w:cs="Times New Roman"/>
          <w:sz w:val="24"/>
          <w:szCs w:val="24"/>
        </w:rPr>
        <w:t>Przy</w:t>
      </w:r>
      <w:r w:rsidRPr="00850C5F">
        <w:rPr>
          <w:rFonts w:ascii="Times New Roman" w:hAnsi="Times New Roman" w:cs="Times New Roman"/>
          <w:sz w:val="24"/>
          <w:szCs w:val="24"/>
        </w:rPr>
        <w:t>sługuje Pani/Panu prawo</w:t>
      </w:r>
      <w:r w:rsidR="00EF14CD" w:rsidRPr="00850C5F">
        <w:rPr>
          <w:rFonts w:ascii="Times New Roman" w:hAnsi="Times New Roman" w:cs="Times New Roman"/>
          <w:sz w:val="24"/>
          <w:szCs w:val="24"/>
        </w:rPr>
        <w:t>:</w:t>
      </w:r>
    </w:p>
    <w:p w:rsidR="00850C5F" w:rsidRPr="00850C5F" w:rsidRDefault="00850C5F" w:rsidP="00850C5F">
      <w:pPr>
        <w:numPr>
          <w:ilvl w:val="0"/>
          <w:numId w:val="14"/>
        </w:numPr>
        <w:tabs>
          <w:tab w:val="clear" w:pos="720"/>
        </w:tabs>
        <w:spacing w:after="0" w:line="360" w:lineRule="auto"/>
        <w:ind w:left="714" w:hanging="430"/>
        <w:jc w:val="both"/>
        <w:rPr>
          <w:rFonts w:ascii="Times New Roman" w:hAnsi="Times New Roman" w:cs="Times New Roman"/>
          <w:sz w:val="24"/>
          <w:szCs w:val="24"/>
        </w:rPr>
      </w:pPr>
      <w:r w:rsidRPr="00850C5F">
        <w:rPr>
          <w:rFonts w:ascii="Times New Roman" w:hAnsi="Times New Roman" w:cs="Times New Roman"/>
          <w:sz w:val="24"/>
          <w:szCs w:val="24"/>
        </w:rPr>
        <w:t>dostępu do danych osobowych na podstawie art. 15 RODO,</w:t>
      </w:r>
    </w:p>
    <w:p w:rsidR="00850C5F" w:rsidRPr="00850C5F" w:rsidRDefault="00850C5F" w:rsidP="00850C5F">
      <w:pPr>
        <w:pStyle w:val="Akapitzlist"/>
        <w:numPr>
          <w:ilvl w:val="0"/>
          <w:numId w:val="14"/>
        </w:numPr>
        <w:tabs>
          <w:tab w:val="clear" w:pos="720"/>
        </w:tabs>
        <w:spacing w:after="0" w:line="360" w:lineRule="auto"/>
        <w:ind w:left="714" w:hanging="430"/>
        <w:jc w:val="both"/>
        <w:rPr>
          <w:rFonts w:ascii="Times New Roman" w:hAnsi="Times New Roman" w:cs="Times New Roman"/>
          <w:sz w:val="24"/>
          <w:szCs w:val="24"/>
        </w:rPr>
      </w:pPr>
      <w:r w:rsidRPr="00850C5F">
        <w:rPr>
          <w:rFonts w:ascii="Times New Roman" w:hAnsi="Times New Roman" w:cs="Times New Roman"/>
          <w:sz w:val="24"/>
          <w:szCs w:val="24"/>
        </w:rPr>
        <w:t>żądania sprostowania (poprawienia) swoich danych na podstawie art. 16 RODO, jeśli są nieprawidłowe lub uzupełnienia jeśli są niekompletne,</w:t>
      </w:r>
    </w:p>
    <w:p w:rsidR="00850C5F" w:rsidRPr="00850C5F" w:rsidRDefault="00850C5F" w:rsidP="00850C5F">
      <w:pPr>
        <w:pStyle w:val="Akapitzlist"/>
        <w:numPr>
          <w:ilvl w:val="0"/>
          <w:numId w:val="14"/>
        </w:numPr>
        <w:tabs>
          <w:tab w:val="clear" w:pos="720"/>
        </w:tabs>
        <w:spacing w:after="0" w:line="360" w:lineRule="auto"/>
        <w:ind w:left="714" w:hanging="430"/>
        <w:jc w:val="both"/>
        <w:rPr>
          <w:rFonts w:ascii="Times New Roman" w:hAnsi="Times New Roman" w:cs="Times New Roman"/>
          <w:sz w:val="24"/>
          <w:szCs w:val="24"/>
        </w:rPr>
      </w:pPr>
      <w:r w:rsidRPr="00850C5F">
        <w:rPr>
          <w:rFonts w:ascii="Times New Roman" w:hAnsi="Times New Roman" w:cs="Times New Roman"/>
          <w:sz w:val="24"/>
          <w:szCs w:val="24"/>
        </w:rPr>
        <w:t>żądania usunięcia swoich danych osobowych na podstawie art. 17 RODO po ustaniu okresu przechowywania, w myśl obowiązujących przepisów,</w:t>
      </w:r>
    </w:p>
    <w:p w:rsidR="00850C5F" w:rsidRPr="00850C5F" w:rsidRDefault="00850C5F" w:rsidP="00850C5F">
      <w:pPr>
        <w:numPr>
          <w:ilvl w:val="0"/>
          <w:numId w:val="14"/>
        </w:numPr>
        <w:tabs>
          <w:tab w:val="clear" w:pos="720"/>
        </w:tabs>
        <w:spacing w:after="0" w:line="360" w:lineRule="auto"/>
        <w:ind w:left="714" w:hanging="430"/>
        <w:jc w:val="both"/>
        <w:rPr>
          <w:rFonts w:ascii="Times New Roman" w:hAnsi="Times New Roman" w:cs="Times New Roman"/>
          <w:sz w:val="24"/>
          <w:szCs w:val="24"/>
        </w:rPr>
      </w:pPr>
      <w:r w:rsidRPr="00850C5F">
        <w:rPr>
          <w:rFonts w:ascii="Times New Roman" w:hAnsi="Times New Roman" w:cs="Times New Roman"/>
          <w:sz w:val="24"/>
          <w:szCs w:val="24"/>
        </w:rPr>
        <w:t xml:space="preserve">żądania ograniczenia przetwarzania danych na podstawie art. 18 RODO;  </w:t>
      </w:r>
    </w:p>
    <w:p w:rsidR="003F7F33" w:rsidRPr="00913A07" w:rsidRDefault="003F7F33" w:rsidP="00850C5F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50C5F">
        <w:rPr>
          <w:rFonts w:ascii="Times New Roman" w:hAnsi="Times New Roman" w:cs="Times New Roman"/>
          <w:sz w:val="24"/>
          <w:szCs w:val="24"/>
        </w:rPr>
        <w:t>dane nie będą poddane zautomatyzowanym procesom związanym z po</w:t>
      </w:r>
      <w:r w:rsidRPr="00913A07">
        <w:rPr>
          <w:rFonts w:ascii="Times New Roman" w:hAnsi="Times New Roman" w:cs="Times New Roman"/>
          <w:sz w:val="24"/>
          <w:szCs w:val="24"/>
        </w:rPr>
        <w:t>dejmowaniem decyzji, w tym profilowaniu;</w:t>
      </w:r>
    </w:p>
    <w:p w:rsidR="003F7F33" w:rsidRPr="00913A07" w:rsidRDefault="003F7F33" w:rsidP="003F7F33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13A07">
        <w:rPr>
          <w:rFonts w:ascii="Times New Roman" w:hAnsi="Times New Roman" w:cs="Times New Roman"/>
          <w:sz w:val="24"/>
          <w:szCs w:val="24"/>
        </w:rPr>
        <w:t>dane nie będą przekazywane do państw znajdujących się poza Unią Europejską i Europejskim Obszarem Gospodarczym lub do organizacji międzynarodowej;</w:t>
      </w:r>
    </w:p>
    <w:p w:rsidR="00E05398" w:rsidRPr="00913A07" w:rsidRDefault="00E05398" w:rsidP="00E053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0C5F" w:rsidRPr="00850C5F" w:rsidRDefault="00850C5F" w:rsidP="00850C5F">
      <w:pPr>
        <w:spacing w:after="0" w:line="36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C5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W przypadku jakichkolwiek wątpliwości czy pytań w zakresie przetwarzania Pani/Pana danych osobowych oraz korzystania z praw związanych z przetwarzaniem danych osobowych może się Pani/Pan kontaktować z Inspektorem Ochrony Danych w Podkarpackim Urzędzie Wojewódzkim w Rzeszowie: </w:t>
      </w:r>
    </w:p>
    <w:p w:rsidR="00850C5F" w:rsidRPr="00850C5F" w:rsidRDefault="00850C5F" w:rsidP="00850C5F">
      <w:pPr>
        <w:numPr>
          <w:ilvl w:val="0"/>
          <w:numId w:val="15"/>
        </w:numPr>
        <w:spacing w:after="0"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C5F">
        <w:rPr>
          <w:rFonts w:ascii="Times New Roman" w:eastAsia="Calibri" w:hAnsi="Times New Roman" w:cs="Times New Roman"/>
          <w:sz w:val="24"/>
          <w:szCs w:val="24"/>
        </w:rPr>
        <w:t>listownie na adres Podkarpackiego Urzędu Wojewódzkiego w Rzeszowie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</w:p>
    <w:p w:rsidR="00850C5F" w:rsidRPr="00850C5F" w:rsidRDefault="00850C5F" w:rsidP="00850C5F">
      <w:pPr>
        <w:numPr>
          <w:ilvl w:val="0"/>
          <w:numId w:val="15"/>
        </w:numPr>
        <w:spacing w:after="0"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C5F">
        <w:rPr>
          <w:rFonts w:ascii="Times New Roman" w:eastAsia="Calibri" w:hAnsi="Times New Roman" w:cs="Times New Roman"/>
          <w:sz w:val="24"/>
          <w:szCs w:val="24"/>
        </w:rPr>
        <w:t>za pośrednictwem elektronicznej skrzynki podawczej: /</w:t>
      </w:r>
      <w:proofErr w:type="spellStart"/>
      <w:r w:rsidRPr="00850C5F">
        <w:rPr>
          <w:rFonts w:ascii="Times New Roman" w:eastAsia="Calibri" w:hAnsi="Times New Roman" w:cs="Times New Roman"/>
          <w:sz w:val="24"/>
          <w:szCs w:val="24"/>
        </w:rPr>
        <w:t>PUWRzeszow</w:t>
      </w:r>
      <w:proofErr w:type="spellEnd"/>
      <w:r w:rsidRPr="00850C5F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Pr="00850C5F">
        <w:rPr>
          <w:rFonts w:ascii="Times New Roman" w:eastAsia="Calibri" w:hAnsi="Times New Roman" w:cs="Times New Roman"/>
          <w:sz w:val="24"/>
          <w:szCs w:val="24"/>
        </w:rPr>
        <w:t>SkrytkaESP</w:t>
      </w:r>
      <w:proofErr w:type="spellEnd"/>
      <w:r w:rsidRPr="00850C5F">
        <w:rPr>
          <w:rFonts w:ascii="Times New Roman" w:eastAsia="Calibri" w:hAnsi="Times New Roman" w:cs="Times New Roman"/>
          <w:sz w:val="24"/>
          <w:szCs w:val="24"/>
        </w:rPr>
        <w:t xml:space="preserve"> lub /</w:t>
      </w:r>
      <w:proofErr w:type="spellStart"/>
      <w:r w:rsidRPr="00850C5F">
        <w:rPr>
          <w:rFonts w:ascii="Times New Roman" w:eastAsia="Calibri" w:hAnsi="Times New Roman" w:cs="Times New Roman"/>
          <w:sz w:val="24"/>
          <w:szCs w:val="24"/>
        </w:rPr>
        <w:t>PUWRzeszow</w:t>
      </w:r>
      <w:proofErr w:type="spellEnd"/>
      <w:r w:rsidRPr="00850C5F">
        <w:rPr>
          <w:rFonts w:ascii="Times New Roman" w:eastAsia="Calibri" w:hAnsi="Times New Roman" w:cs="Times New Roman"/>
          <w:sz w:val="24"/>
          <w:szCs w:val="24"/>
        </w:rPr>
        <w:t>/skrytka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</w:p>
    <w:p w:rsidR="00850C5F" w:rsidRPr="00551499" w:rsidRDefault="00850C5F" w:rsidP="00850C5F">
      <w:pPr>
        <w:numPr>
          <w:ilvl w:val="0"/>
          <w:numId w:val="15"/>
        </w:numPr>
        <w:spacing w:after="0"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55149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e-mailowo: </w:t>
      </w:r>
      <w:hyperlink r:id="rId5" w:history="1">
        <w:r w:rsidRPr="00551499">
          <w:rPr>
            <w:rFonts w:ascii="Times New Roman" w:eastAsia="Calibri" w:hAnsi="Times New Roman" w:cs="Times New Roman"/>
            <w:sz w:val="24"/>
            <w:szCs w:val="24"/>
            <w:lang w:val="en-US"/>
          </w:rPr>
          <w:t>rodo@rzeszow.uw.gov.pl</w:t>
        </w:r>
      </w:hyperlink>
      <w:r w:rsidRPr="00551499">
        <w:rPr>
          <w:rFonts w:ascii="Times New Roman" w:eastAsia="Calibri" w:hAnsi="Times New Roman" w:cs="Times New Roman"/>
          <w:sz w:val="24"/>
          <w:szCs w:val="24"/>
          <w:lang w:val="en-US"/>
        </w:rPr>
        <w:t>,</w:t>
      </w:r>
    </w:p>
    <w:p w:rsidR="00850C5F" w:rsidRPr="00850C5F" w:rsidRDefault="00850C5F" w:rsidP="00850C5F">
      <w:pPr>
        <w:numPr>
          <w:ilvl w:val="0"/>
          <w:numId w:val="15"/>
        </w:numPr>
        <w:spacing w:after="0"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C5F">
        <w:rPr>
          <w:rFonts w:ascii="Times New Roman" w:eastAsia="Calibri" w:hAnsi="Times New Roman" w:cs="Times New Roman"/>
          <w:sz w:val="24"/>
          <w:szCs w:val="24"/>
        </w:rPr>
        <w:t>osobiście w siedzibie PUW w Rzeszowie przy ul. Grunwaldzkiej 15.</w:t>
      </w:r>
    </w:p>
    <w:p w:rsidR="00850C5F" w:rsidRPr="00850C5F" w:rsidRDefault="00850C5F" w:rsidP="00850C5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50C5F" w:rsidRPr="00850C5F" w:rsidRDefault="00850C5F" w:rsidP="00850C5F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C5F">
        <w:rPr>
          <w:rFonts w:ascii="Times New Roman" w:eastAsia="Calibri" w:hAnsi="Times New Roman" w:cs="Times New Roman"/>
          <w:sz w:val="24"/>
          <w:szCs w:val="24"/>
        </w:rPr>
        <w:t>Jeśli uzna Pani/Pan, że dane osobowe nie są przetwarzane w sposób prawidłowy, przysługuje Pani/Panu prawo wniesienia skargi do organu nadzorczego – Prezesa Urzędu Ochrony Danych Osobowych, ul. Stawki 2, 00-193 Warszawa.</w:t>
      </w:r>
      <w:r w:rsidRPr="00850C5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57BEC" w:rsidRPr="00913A07" w:rsidRDefault="00157BEC" w:rsidP="00850C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57BEC" w:rsidRPr="00913A07" w:rsidSect="008805FE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B04FD"/>
    <w:multiLevelType w:val="hybridMultilevel"/>
    <w:tmpl w:val="1C3C89EA"/>
    <w:lvl w:ilvl="0" w:tplc="B00652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97AB8"/>
    <w:multiLevelType w:val="hybridMultilevel"/>
    <w:tmpl w:val="202CA0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A4CC8"/>
    <w:multiLevelType w:val="multilevel"/>
    <w:tmpl w:val="B08C824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000000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 w15:restartNumberingAfterBreak="0">
    <w:nsid w:val="1993518D"/>
    <w:multiLevelType w:val="hybridMultilevel"/>
    <w:tmpl w:val="FF40D3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183ED7"/>
    <w:multiLevelType w:val="hybridMultilevel"/>
    <w:tmpl w:val="DCBE1710"/>
    <w:lvl w:ilvl="0" w:tplc="B0065228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 w15:restartNumberingAfterBreak="0">
    <w:nsid w:val="2AE00207"/>
    <w:multiLevelType w:val="hybridMultilevel"/>
    <w:tmpl w:val="B78875BE"/>
    <w:lvl w:ilvl="0" w:tplc="FB988B26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604058"/>
    <w:multiLevelType w:val="hybridMultilevel"/>
    <w:tmpl w:val="4E3E22AE"/>
    <w:lvl w:ilvl="0" w:tplc="B00652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5F0F53"/>
    <w:multiLevelType w:val="hybridMultilevel"/>
    <w:tmpl w:val="123ABBD4"/>
    <w:lvl w:ilvl="0" w:tplc="83E2D4C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215CFB"/>
    <w:multiLevelType w:val="hybridMultilevel"/>
    <w:tmpl w:val="393E6FD2"/>
    <w:lvl w:ilvl="0" w:tplc="24681378">
      <w:start w:val="1"/>
      <w:numFmt w:val="decimal"/>
      <w:lvlText w:val="%1)"/>
      <w:lvlJc w:val="left"/>
      <w:pPr>
        <w:ind w:left="1416" w:hanging="6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6757F45"/>
    <w:multiLevelType w:val="hybridMultilevel"/>
    <w:tmpl w:val="BED20106"/>
    <w:lvl w:ilvl="0" w:tplc="B00652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0611A6"/>
    <w:multiLevelType w:val="hybridMultilevel"/>
    <w:tmpl w:val="689A6B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F55EFA"/>
    <w:multiLevelType w:val="hybridMultilevel"/>
    <w:tmpl w:val="EC7E297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76F2435"/>
    <w:multiLevelType w:val="hybridMultilevel"/>
    <w:tmpl w:val="9F726EF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9881D36"/>
    <w:multiLevelType w:val="hybridMultilevel"/>
    <w:tmpl w:val="BE6E0F8A"/>
    <w:lvl w:ilvl="0" w:tplc="B006522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A05724F"/>
    <w:multiLevelType w:val="multilevel"/>
    <w:tmpl w:val="2B4097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12"/>
  </w:num>
  <w:num w:numId="3">
    <w:abstractNumId w:val="0"/>
  </w:num>
  <w:num w:numId="4">
    <w:abstractNumId w:val="8"/>
  </w:num>
  <w:num w:numId="5">
    <w:abstractNumId w:val="3"/>
  </w:num>
  <w:num w:numId="6">
    <w:abstractNumId w:val="14"/>
  </w:num>
  <w:num w:numId="7">
    <w:abstractNumId w:val="11"/>
  </w:num>
  <w:num w:numId="8">
    <w:abstractNumId w:val="13"/>
  </w:num>
  <w:num w:numId="9">
    <w:abstractNumId w:val="9"/>
  </w:num>
  <w:num w:numId="10">
    <w:abstractNumId w:val="6"/>
  </w:num>
  <w:num w:numId="11">
    <w:abstractNumId w:val="10"/>
  </w:num>
  <w:num w:numId="12">
    <w:abstractNumId w:val="4"/>
  </w:num>
  <w:num w:numId="13">
    <w:abstractNumId w:val="7"/>
  </w:num>
  <w:num w:numId="14">
    <w:abstractNumId w:val="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4046"/>
    <w:rsid w:val="00003E64"/>
    <w:rsid w:val="00157BEC"/>
    <w:rsid w:val="001A73C7"/>
    <w:rsid w:val="00274046"/>
    <w:rsid w:val="002E6A5F"/>
    <w:rsid w:val="00302827"/>
    <w:rsid w:val="0039547A"/>
    <w:rsid w:val="003F7F33"/>
    <w:rsid w:val="00495F77"/>
    <w:rsid w:val="004B0C21"/>
    <w:rsid w:val="004C7096"/>
    <w:rsid w:val="00551499"/>
    <w:rsid w:val="005708FB"/>
    <w:rsid w:val="00600BE2"/>
    <w:rsid w:val="006640F9"/>
    <w:rsid w:val="0066732B"/>
    <w:rsid w:val="0068362E"/>
    <w:rsid w:val="006F70DC"/>
    <w:rsid w:val="0072753B"/>
    <w:rsid w:val="007923E1"/>
    <w:rsid w:val="007A0C76"/>
    <w:rsid w:val="007B6AFD"/>
    <w:rsid w:val="007C3180"/>
    <w:rsid w:val="007C62E7"/>
    <w:rsid w:val="007D3820"/>
    <w:rsid w:val="00850C5F"/>
    <w:rsid w:val="00862915"/>
    <w:rsid w:val="008805FE"/>
    <w:rsid w:val="00913A07"/>
    <w:rsid w:val="009B2648"/>
    <w:rsid w:val="009C05C6"/>
    <w:rsid w:val="009E4C6C"/>
    <w:rsid w:val="009F0322"/>
    <w:rsid w:val="00A01A39"/>
    <w:rsid w:val="00A32FB1"/>
    <w:rsid w:val="00A55560"/>
    <w:rsid w:val="00AB2266"/>
    <w:rsid w:val="00B02959"/>
    <w:rsid w:val="00B05AA0"/>
    <w:rsid w:val="00B37378"/>
    <w:rsid w:val="00B4652A"/>
    <w:rsid w:val="00B96C75"/>
    <w:rsid w:val="00BA359D"/>
    <w:rsid w:val="00BF1E59"/>
    <w:rsid w:val="00C776C1"/>
    <w:rsid w:val="00C847B3"/>
    <w:rsid w:val="00CF7A2D"/>
    <w:rsid w:val="00D02AC9"/>
    <w:rsid w:val="00D03882"/>
    <w:rsid w:val="00D2502F"/>
    <w:rsid w:val="00D4402F"/>
    <w:rsid w:val="00D500F9"/>
    <w:rsid w:val="00D668B0"/>
    <w:rsid w:val="00D86C2E"/>
    <w:rsid w:val="00DC6B3C"/>
    <w:rsid w:val="00E05398"/>
    <w:rsid w:val="00E35FFA"/>
    <w:rsid w:val="00ED5FC3"/>
    <w:rsid w:val="00EE0E5D"/>
    <w:rsid w:val="00EF14CD"/>
    <w:rsid w:val="00F303CD"/>
    <w:rsid w:val="00F82F2C"/>
    <w:rsid w:val="00FF5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7CA60D-70A5-444C-88F5-E67B1B7AE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F1E5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5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5F7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C62E7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DC6B3C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C6B3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odo@rzeszow.uw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Kołcz</dc:creator>
  <cp:lastModifiedBy>Paweł Szajna</cp:lastModifiedBy>
  <cp:revision>5</cp:revision>
  <cp:lastPrinted>2023-01-19T09:33:00Z</cp:lastPrinted>
  <dcterms:created xsi:type="dcterms:W3CDTF">2023-01-19T09:29:00Z</dcterms:created>
  <dcterms:modified xsi:type="dcterms:W3CDTF">2023-08-21T11:23:00Z</dcterms:modified>
</cp:coreProperties>
</file>