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D37FC0" w:rsidRPr="007939DC" w:rsidTr="00782C7A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7939DC" w:rsidRDefault="00D37FC0" w:rsidP="00782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23E7A6" wp14:editId="467AA3DF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C0" w:rsidRPr="007939DC" w:rsidRDefault="00D37FC0" w:rsidP="00782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D37FC0" w:rsidRPr="007939DC" w:rsidRDefault="00D37FC0" w:rsidP="00782C7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:rsidR="00D37FC0" w:rsidRPr="007939DC" w:rsidRDefault="00D37FC0" w:rsidP="00782C7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B97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45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2020-10-</w:t>
            </w:r>
            <w:r w:rsidR="00A13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D37FC0" w:rsidRPr="007939DC" w:rsidTr="00782C7A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C0" w:rsidRPr="007939DC" w:rsidRDefault="00D37FC0" w:rsidP="00F6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4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S-II.967.123</w:t>
            </w:r>
            <w:r w:rsidR="00A13DBB" w:rsidRPr="00A13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B97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42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PG</w:t>
            </w:r>
          </w:p>
        </w:tc>
      </w:tr>
    </w:tbl>
    <w:p w:rsidR="00D37FC0" w:rsidRPr="00921DB5" w:rsidRDefault="00D37FC0" w:rsidP="00D37FC0">
      <w:pPr>
        <w:rPr>
          <w:rFonts w:ascii="Times New Roman" w:hAnsi="Times New Roman" w:cs="Times New Roman"/>
          <w:sz w:val="24"/>
          <w:szCs w:val="24"/>
        </w:rPr>
      </w:pP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WOJEWODY PODKARPACKIEGO</w:t>
      </w:r>
    </w:p>
    <w:p w:rsidR="00D37FC0" w:rsidRPr="00921DB5" w:rsidRDefault="00B31D08" w:rsidP="00D37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12</w:t>
      </w:r>
      <w:r w:rsidR="00D37FC0" w:rsidRPr="0051008E">
        <w:rPr>
          <w:rFonts w:ascii="Times New Roman" w:hAnsi="Times New Roman" w:cs="Times New Roman"/>
          <w:b/>
          <w:bCs/>
        </w:rPr>
        <w:t>.</w:t>
      </w:r>
      <w:r w:rsidR="00D37FC0">
        <w:rPr>
          <w:rFonts w:ascii="Times New Roman" w:hAnsi="Times New Roman" w:cs="Times New Roman"/>
          <w:b/>
          <w:bCs/>
        </w:rPr>
        <w:t>10</w:t>
      </w:r>
      <w:r w:rsidR="00D37FC0" w:rsidRPr="0051008E">
        <w:rPr>
          <w:rFonts w:ascii="Times New Roman" w:hAnsi="Times New Roman" w:cs="Times New Roman"/>
          <w:b/>
          <w:bCs/>
        </w:rPr>
        <w:t>.2020 r.</w:t>
      </w:r>
    </w:p>
    <w:p w:rsidR="00D37FC0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Na podstawie art. 11 ust. 1 i 4 ustawy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75" w:rsidRPr="00921DB5" w:rsidRDefault="00636275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:rsidR="00D37FC0" w:rsidRDefault="00691BC2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decyzję z dnia 3 września</w:t>
      </w:r>
      <w:r w:rsidR="00B9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2020 r. znak: </w:t>
      </w:r>
      <w:r w:rsidR="00D45E89">
        <w:rPr>
          <w:rFonts w:ascii="Times New Roman" w:hAnsi="Times New Roman" w:cs="Times New Roman"/>
          <w:b/>
          <w:bCs/>
          <w:sz w:val="24"/>
          <w:szCs w:val="24"/>
        </w:rPr>
        <w:t>S-II.967.47</w:t>
      </w:r>
      <w:r w:rsidR="00CB3C2B" w:rsidRPr="00CB3C2B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="005A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w sprawie realizacji świadc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 xml:space="preserve">zeń opieki zdrowotnej w związku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z z</w:t>
      </w:r>
      <w:r w:rsidR="00974CEB">
        <w:rPr>
          <w:rFonts w:ascii="Times New Roman" w:hAnsi="Times New Roman" w:cs="Times New Roman"/>
          <w:b/>
          <w:bCs/>
          <w:sz w:val="24"/>
          <w:szCs w:val="24"/>
        </w:rPr>
        <w:t>apobieganiem, prz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>eciwdziałaniem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:rsidR="00D45E89" w:rsidRDefault="00D45E89" w:rsidP="00D45E8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Zespołowi Opieki Zdrowotnej w Ropczycach,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Księdza Kardynała Stefana Wyszyńskiego 54, 39-100 Ropczyce</w:t>
      </w:r>
    </w:p>
    <w:p w:rsidR="00D37FC0" w:rsidRPr="00736FDD" w:rsidRDefault="00D37FC0" w:rsidP="0084252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37FC0" w:rsidRDefault="00D37FC0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D45E89">
        <w:rPr>
          <w:rFonts w:ascii="Times New Roman" w:hAnsi="Times New Roman" w:cs="Times New Roman"/>
          <w:sz w:val="24"/>
          <w:szCs w:val="24"/>
        </w:rPr>
        <w:t>3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Pr="00D5706C">
        <w:rPr>
          <w:rFonts w:ascii="Times New Roman" w:hAnsi="Times New Roman" w:cs="Times New Roman"/>
          <w:sz w:val="24"/>
          <w:szCs w:val="24"/>
        </w:rPr>
        <w:t>łóż</w:t>
      </w:r>
      <w:r w:rsidR="00B97C0C">
        <w:rPr>
          <w:rFonts w:ascii="Times New Roman" w:hAnsi="Times New Roman" w:cs="Times New Roman"/>
          <w:sz w:val="24"/>
          <w:szCs w:val="24"/>
        </w:rPr>
        <w:t xml:space="preserve">ek </w:t>
      </w:r>
      <w:r w:rsidR="000963F1">
        <w:rPr>
          <w:rFonts w:ascii="Times New Roman" w:hAnsi="Times New Roman" w:cs="Times New Roman"/>
          <w:sz w:val="24"/>
          <w:szCs w:val="24"/>
        </w:rPr>
        <w:t xml:space="preserve">dla </w:t>
      </w:r>
      <w:r w:rsidR="000963F1" w:rsidRPr="000963F1">
        <w:rPr>
          <w:rFonts w:ascii="Times New Roman" w:hAnsi="Times New Roman" w:cs="Times New Roman"/>
          <w:sz w:val="24"/>
          <w:szCs w:val="24"/>
        </w:rPr>
        <w:t>pacjentów z podejrzeniem zakażenia SARS-CoV-2.</w:t>
      </w:r>
    </w:p>
    <w:p w:rsidR="00C5540B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Pr="000963F1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A5D" w:rsidRPr="004C5B3E" w:rsidRDefault="00027A5D" w:rsidP="00B97C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Pr="00A8452F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37FC0" w:rsidRPr="00A8452F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Pr="00A8452F">
        <w:rPr>
          <w:rFonts w:ascii="Times New Roman" w:hAnsi="Times New Roman" w:cs="Times New Roman"/>
          <w:sz w:val="24"/>
          <w:szCs w:val="24"/>
        </w:rPr>
        <w:tab/>
      </w:r>
    </w:p>
    <w:p w:rsidR="00D37FC0" w:rsidRPr="00A8452F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:rsidR="00234888" w:rsidRDefault="00D37FC0" w:rsidP="00D45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decyzji z dn</w:t>
      </w:r>
      <w:r w:rsidR="00234888">
        <w:rPr>
          <w:rFonts w:ascii="Times New Roman" w:hAnsi="Times New Roman" w:cs="Times New Roman"/>
          <w:sz w:val="24"/>
          <w:szCs w:val="24"/>
        </w:rPr>
        <w:t>ia 3 września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  <w:r w:rsidR="00C55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powodująca zwiększ</w:t>
      </w:r>
      <w:r w:rsidR="00C5540B">
        <w:rPr>
          <w:rFonts w:ascii="Times New Roman" w:hAnsi="Times New Roman" w:cs="Times New Roman"/>
          <w:sz w:val="24"/>
          <w:szCs w:val="24"/>
        </w:rPr>
        <w:t xml:space="preserve">enie liczby łóżek dla pacjentów </w:t>
      </w:r>
      <w:r>
        <w:rPr>
          <w:rFonts w:ascii="Times New Roman" w:hAnsi="Times New Roman" w:cs="Times New Roman"/>
          <w:sz w:val="24"/>
          <w:szCs w:val="24"/>
        </w:rPr>
        <w:t>w sposób wskazany w sentencji niniejszej decyzji jest niezbędna w celu zapewnienia</w:t>
      </w:r>
      <w:r w:rsidR="00000F94">
        <w:rPr>
          <w:rFonts w:ascii="Times New Roman" w:hAnsi="Times New Roman" w:cs="Times New Roman"/>
          <w:sz w:val="24"/>
          <w:szCs w:val="24"/>
        </w:rPr>
        <w:t xml:space="preserve"> funkcjonowania ochrony zdrowia </w:t>
      </w:r>
      <w:r>
        <w:rPr>
          <w:rFonts w:ascii="Times New Roman" w:hAnsi="Times New Roman" w:cs="Times New Roman"/>
          <w:sz w:val="24"/>
          <w:szCs w:val="24"/>
        </w:rPr>
        <w:t>w związku z epidemi</w:t>
      </w:r>
      <w:r w:rsidR="008429D0">
        <w:rPr>
          <w:rFonts w:ascii="Times New Roman" w:hAnsi="Times New Roman" w:cs="Times New Roman"/>
          <w:sz w:val="24"/>
          <w:szCs w:val="24"/>
        </w:rPr>
        <w:t>ą COVID- 19 pop</w:t>
      </w:r>
      <w:r w:rsidR="00C5540B">
        <w:rPr>
          <w:rFonts w:ascii="Times New Roman" w:hAnsi="Times New Roman" w:cs="Times New Roman"/>
          <w:sz w:val="24"/>
          <w:szCs w:val="24"/>
        </w:rPr>
        <w:t xml:space="preserve">rzez zapewnienie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45E89">
        <w:rPr>
          <w:rFonts w:ascii="Times New Roman" w:hAnsi="Times New Roman" w:cs="Times New Roman"/>
          <w:sz w:val="24"/>
          <w:szCs w:val="24"/>
        </w:rPr>
        <w:t>Zespole Opieki Zdrowotnej w Ropczycach 3</w:t>
      </w:r>
      <w:r w:rsidR="00234888">
        <w:rPr>
          <w:rFonts w:ascii="Times New Roman" w:hAnsi="Times New Roman" w:cs="Times New Roman"/>
          <w:sz w:val="24"/>
          <w:szCs w:val="24"/>
        </w:rPr>
        <w:t xml:space="preserve"> łóżek </w:t>
      </w:r>
      <w:r w:rsidR="008273B3" w:rsidRPr="008273B3">
        <w:rPr>
          <w:rFonts w:ascii="Times New Roman" w:hAnsi="Times New Roman" w:cs="Times New Roman"/>
          <w:sz w:val="24"/>
          <w:szCs w:val="24"/>
        </w:rPr>
        <w:t>dla pacjentów z</w:t>
      </w:r>
      <w:r w:rsidR="00D45E89">
        <w:rPr>
          <w:rFonts w:ascii="Times New Roman" w:hAnsi="Times New Roman" w:cs="Times New Roman"/>
          <w:sz w:val="24"/>
          <w:szCs w:val="24"/>
        </w:rPr>
        <w:t> </w:t>
      </w:r>
      <w:r w:rsidR="008273B3" w:rsidRPr="008273B3">
        <w:rPr>
          <w:rFonts w:ascii="Times New Roman" w:hAnsi="Times New Roman" w:cs="Times New Roman"/>
          <w:sz w:val="24"/>
          <w:szCs w:val="24"/>
        </w:rPr>
        <w:t xml:space="preserve"> podejrzeniem zakażenia SARS-CoV-2.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 wydanie niniejszej decyzji jest niezbędne celem ochrony życia i zdrowia ludzi w stanie epidemii obowiązującym do odwołania w związku z zakażeniami wirusem SARS-CoV-2. </w:t>
      </w:r>
    </w:p>
    <w:p w:rsidR="00D37FC0" w:rsidRPr="00921DB5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37FC0" w:rsidRPr="00921DB5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8C7704" w:rsidRDefault="008C7704" w:rsidP="008C770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8C7704" w:rsidRDefault="008C7704" w:rsidP="008C770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8C7704" w:rsidRDefault="008C7704" w:rsidP="008C770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:rsidR="008C7704" w:rsidRDefault="008C7704" w:rsidP="008C770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45E89" w:rsidRDefault="00D45E89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45E89" w:rsidRDefault="00D45E89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7FC0" w:rsidRPr="00473B6E" w:rsidRDefault="00D37FC0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:rsidR="00D45E89" w:rsidRPr="00473B6E" w:rsidRDefault="00D45E89" w:rsidP="00D45E89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>
        <w:rPr>
          <w:rFonts w:ascii="Times New Roman" w:hAnsi="Times New Roman" w:cs="Times New Roman"/>
          <w:sz w:val="20"/>
          <w:szCs w:val="20"/>
        </w:rPr>
        <w:t>Ropczycko-Sędziszowskiego</w:t>
      </w:r>
    </w:p>
    <w:p w:rsidR="00D45E89" w:rsidRPr="00473B6E" w:rsidRDefault="00D45E89" w:rsidP="00D45E89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ZOZ w Ropczycach</w:t>
      </w:r>
    </w:p>
    <w:p w:rsidR="00D45E89" w:rsidRPr="00473B6E" w:rsidRDefault="00D45E89" w:rsidP="00D45E89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:rsidR="00D45E89" w:rsidRPr="00473B6E" w:rsidRDefault="00D45E89" w:rsidP="00D45E89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:rsidR="00D45E89" w:rsidRPr="00473B6E" w:rsidRDefault="00D45E89" w:rsidP="00D45E89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:rsidR="00D45E89" w:rsidRPr="00473B6E" w:rsidRDefault="00D45E89" w:rsidP="00D45E89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p w:rsidR="00D37FC0" w:rsidRDefault="00D37FC0" w:rsidP="00D45E89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D45E89" w:rsidRDefault="00D45E89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D45E89" w:rsidRDefault="00D45E89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D45E89" w:rsidRDefault="00D45E89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72FFF" w:rsidRPr="00FE076B" w:rsidRDefault="00E72FFF" w:rsidP="00FE076B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sectPr w:rsidR="00E72FFF" w:rsidRPr="00FE076B" w:rsidSect="001854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B1" w:rsidRDefault="00FA06B1">
      <w:pPr>
        <w:spacing w:after="0" w:line="240" w:lineRule="auto"/>
      </w:pPr>
      <w:r>
        <w:separator/>
      </w:r>
    </w:p>
  </w:endnote>
  <w:endnote w:type="continuationSeparator" w:id="0">
    <w:p w:rsidR="00FA06B1" w:rsidRDefault="00F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54DA" w:rsidRPr="001854DA" w:rsidRDefault="00D45E89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S-II.967.123.2020.PG</w:t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77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77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54DA" w:rsidRPr="001854DA" w:rsidRDefault="008C7704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B1" w:rsidRDefault="00FA06B1">
      <w:pPr>
        <w:spacing w:after="0" w:line="240" w:lineRule="auto"/>
      </w:pPr>
      <w:r>
        <w:separator/>
      </w:r>
    </w:p>
  </w:footnote>
  <w:footnote w:type="continuationSeparator" w:id="0">
    <w:p w:rsidR="00FA06B1" w:rsidRDefault="00FA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6" w:rsidRPr="001431A6" w:rsidRDefault="008C7704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C0"/>
    <w:rsid w:val="00000F94"/>
    <w:rsid w:val="00004CC2"/>
    <w:rsid w:val="00027A5D"/>
    <w:rsid w:val="00031EEB"/>
    <w:rsid w:val="00060258"/>
    <w:rsid w:val="000963F1"/>
    <w:rsid w:val="001561EB"/>
    <w:rsid w:val="001A34BD"/>
    <w:rsid w:val="00211A7C"/>
    <w:rsid w:val="00234888"/>
    <w:rsid w:val="00245FF3"/>
    <w:rsid w:val="002772F2"/>
    <w:rsid w:val="00457A58"/>
    <w:rsid w:val="0057724C"/>
    <w:rsid w:val="005A5BBC"/>
    <w:rsid w:val="00636275"/>
    <w:rsid w:val="006745DB"/>
    <w:rsid w:val="00685D34"/>
    <w:rsid w:val="00691BC2"/>
    <w:rsid w:val="00724740"/>
    <w:rsid w:val="00725E4D"/>
    <w:rsid w:val="007A3F52"/>
    <w:rsid w:val="007B0621"/>
    <w:rsid w:val="00807093"/>
    <w:rsid w:val="008273B3"/>
    <w:rsid w:val="00842529"/>
    <w:rsid w:val="008429D0"/>
    <w:rsid w:val="00867CA7"/>
    <w:rsid w:val="008A2F61"/>
    <w:rsid w:val="008C7704"/>
    <w:rsid w:val="00974CEB"/>
    <w:rsid w:val="00996D15"/>
    <w:rsid w:val="00A13DBB"/>
    <w:rsid w:val="00A81314"/>
    <w:rsid w:val="00AC361A"/>
    <w:rsid w:val="00AC40BF"/>
    <w:rsid w:val="00AC7628"/>
    <w:rsid w:val="00B237B5"/>
    <w:rsid w:val="00B31D08"/>
    <w:rsid w:val="00B97C0C"/>
    <w:rsid w:val="00BD2605"/>
    <w:rsid w:val="00C05BA5"/>
    <w:rsid w:val="00C5540B"/>
    <w:rsid w:val="00CB3C2B"/>
    <w:rsid w:val="00CD3446"/>
    <w:rsid w:val="00CF6640"/>
    <w:rsid w:val="00D36561"/>
    <w:rsid w:val="00D37FC0"/>
    <w:rsid w:val="00D45E89"/>
    <w:rsid w:val="00D970E7"/>
    <w:rsid w:val="00E13764"/>
    <w:rsid w:val="00E557E5"/>
    <w:rsid w:val="00E72FFF"/>
    <w:rsid w:val="00E943AD"/>
    <w:rsid w:val="00EC6649"/>
    <w:rsid w:val="00F65D9B"/>
    <w:rsid w:val="00FA06B1"/>
    <w:rsid w:val="00FB5916"/>
    <w:rsid w:val="00FC625E"/>
    <w:rsid w:val="00FE076B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Sikora-Lichota</dc:creator>
  <cp:lastModifiedBy>Paweł Golonka</cp:lastModifiedBy>
  <cp:revision>2</cp:revision>
  <cp:lastPrinted>2020-10-12T12:24:00Z</cp:lastPrinted>
  <dcterms:created xsi:type="dcterms:W3CDTF">2020-10-12T12:27:00Z</dcterms:created>
  <dcterms:modified xsi:type="dcterms:W3CDTF">2020-10-12T12:27:00Z</dcterms:modified>
</cp:coreProperties>
</file>