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0258D2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color w:val="FF0000"/>
          <w:sz w:val="18"/>
          <w:szCs w:val="18"/>
          <w:u w:val="single"/>
        </w:rPr>
      </w:pPr>
      <w:r>
        <w:rPr>
          <w:sz w:val="18"/>
          <w:szCs w:val="18"/>
        </w:rPr>
        <w:t xml:space="preserve">Załącznik nr  </w:t>
      </w:r>
      <w:r w:rsidR="005D10F9">
        <w:rPr>
          <w:sz w:val="18"/>
          <w:szCs w:val="18"/>
        </w:rPr>
        <w:t xml:space="preserve">1 </w:t>
      </w:r>
      <w:r>
        <w:rPr>
          <w:sz w:val="18"/>
          <w:szCs w:val="18"/>
        </w:rPr>
        <w:t>do Komunikatu Wojewody Podkarpackiego</w:t>
      </w:r>
      <w:r w:rsidR="00EC1EF0">
        <w:rPr>
          <w:sz w:val="18"/>
          <w:szCs w:val="18"/>
        </w:rPr>
        <w:t xml:space="preserve"> z dnia 14.</w:t>
      </w:r>
      <w:r w:rsidR="005D10F9">
        <w:rPr>
          <w:sz w:val="18"/>
          <w:szCs w:val="18"/>
        </w:rPr>
        <w:t>03.2019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A64E6C" w:rsidRDefault="00A64E6C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ZADANIE: ROCZNE / WIELOLETNIE</w:t>
      </w:r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podkreślić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właściwe: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inwestycyjne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(budowa, przebudowa) lub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58D2" w:rsidRPr="000258D2" w:rsidRDefault="00A64E6C" w:rsidP="00A64E6C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258D2">
        <w:rPr>
          <w:sz w:val="16"/>
          <w:szCs w:val="16"/>
        </w:rPr>
        <w:t>(Właściwe podkreślić)</w:t>
      </w:r>
    </w:p>
    <w:p w:rsidR="00DC236F" w:rsidRDefault="00DC236F" w:rsidP="000258D2">
      <w:pPr>
        <w:tabs>
          <w:tab w:val="center" w:pos="6663"/>
        </w:tabs>
        <w:rPr>
          <w:sz w:val="40"/>
          <w:szCs w:val="40"/>
        </w:rPr>
      </w:pPr>
    </w:p>
    <w:p w:rsidR="00E61681" w:rsidRPr="00E61681" w:rsidRDefault="00E61681" w:rsidP="00E61681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5"/>
      </w:tblGrid>
      <w:tr w:rsidR="00E61681" w:rsidTr="00B02148">
        <w:tc>
          <w:tcPr>
            <w:tcW w:w="2660" w:type="dxa"/>
            <w:shd w:val="clear" w:color="auto" w:fill="262626" w:themeFill="text1" w:themeFillTint="D9"/>
          </w:tcPr>
          <w:p w:rsidR="00E61681" w:rsidRPr="00DE2413" w:rsidRDefault="00E61681" w:rsidP="0004239E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 w:rsidRPr="00DE2413">
              <w:rPr>
                <w:b/>
                <w:color w:val="FFFFFF" w:themeColor="background1"/>
                <w:sz w:val="28"/>
                <w:szCs w:val="28"/>
              </w:rPr>
              <w:t xml:space="preserve">Wnioskowana kwota </w:t>
            </w:r>
            <w:r w:rsidR="0004239E" w:rsidRPr="00DE2413">
              <w:rPr>
                <w:b/>
                <w:color w:val="FFFFFF" w:themeColor="background1"/>
                <w:sz w:val="28"/>
                <w:szCs w:val="28"/>
              </w:rPr>
              <w:t>dofinansowania</w:t>
            </w:r>
            <w:r w:rsidRPr="00DE2413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262626" w:themeFill="text1" w:themeFillTint="D9"/>
          </w:tcPr>
          <w:p w:rsidR="00E61681" w:rsidRPr="00B02148" w:rsidRDefault="00E61681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02148">
              <w:rPr>
                <w:b/>
                <w:color w:val="FFFFFF" w:themeColor="background1"/>
                <w:sz w:val="28"/>
                <w:szCs w:val="28"/>
              </w:rPr>
              <w:t>Wkład własny</w:t>
            </w:r>
            <w:r w:rsidRPr="00B02148">
              <w:rPr>
                <w:rStyle w:val="Odwoanieprzypisudolnego"/>
                <w:b/>
                <w:color w:val="FFFFFF" w:themeColor="background1"/>
                <w:sz w:val="28"/>
                <w:szCs w:val="28"/>
              </w:rPr>
              <w:footnoteReference w:id="1"/>
            </w:r>
          </w:p>
        </w:tc>
        <w:tc>
          <w:tcPr>
            <w:tcW w:w="3715" w:type="dxa"/>
            <w:shd w:val="clear" w:color="auto" w:fill="262626" w:themeFill="text1" w:themeFillTint="D9"/>
          </w:tcPr>
          <w:p w:rsidR="00E61681" w:rsidRPr="00B02148" w:rsidRDefault="00E61681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 w:rsidRPr="00B02148">
              <w:rPr>
                <w:b/>
                <w:color w:val="FFFFFF" w:themeColor="background1"/>
                <w:sz w:val="28"/>
                <w:szCs w:val="28"/>
              </w:rPr>
              <w:t>Razem wartość zadania</w:t>
            </w:r>
            <w:r w:rsidRPr="00B0214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1</w:t>
            </w:r>
          </w:p>
        </w:tc>
      </w:tr>
      <w:tr w:rsidR="00E61681" w:rsidTr="00B02148">
        <w:tc>
          <w:tcPr>
            <w:tcW w:w="2660" w:type="dxa"/>
          </w:tcPr>
          <w:p w:rsidR="00E61681" w:rsidRPr="00DE2413" w:rsidRDefault="00E61681" w:rsidP="00AD1568">
            <w:pPr>
              <w:rPr>
                <w:b/>
                <w:sz w:val="28"/>
                <w:szCs w:val="28"/>
              </w:rPr>
            </w:pPr>
          </w:p>
          <w:p w:rsidR="00DC236F" w:rsidRPr="00DE2413" w:rsidRDefault="00DC236F" w:rsidP="00AD156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1681" w:rsidRDefault="00E61681" w:rsidP="00AD1568">
            <w:pPr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:rsidR="00E61681" w:rsidRDefault="00E61681" w:rsidP="00AD1568">
            <w:pPr>
              <w:rPr>
                <w:b/>
                <w:sz w:val="28"/>
                <w:szCs w:val="28"/>
              </w:rPr>
            </w:pPr>
          </w:p>
        </w:tc>
      </w:tr>
      <w:tr w:rsidR="00E61681" w:rsidTr="00B02148">
        <w:tc>
          <w:tcPr>
            <w:tcW w:w="5495" w:type="dxa"/>
            <w:gridSpan w:val="2"/>
            <w:shd w:val="clear" w:color="auto" w:fill="262626" w:themeFill="text1" w:themeFillTint="D9"/>
          </w:tcPr>
          <w:p w:rsidR="00E61681" w:rsidRPr="00DE2413" w:rsidRDefault="00E61681" w:rsidP="00B971B9">
            <w:pPr>
              <w:jc w:val="center"/>
              <w:rPr>
                <w:b/>
                <w:sz w:val="28"/>
                <w:szCs w:val="28"/>
              </w:rPr>
            </w:pPr>
            <w:r w:rsidRPr="00DE2413">
              <w:rPr>
                <w:b/>
                <w:sz w:val="28"/>
                <w:szCs w:val="28"/>
              </w:rPr>
              <w:t xml:space="preserve">% udział </w:t>
            </w:r>
            <w:r w:rsidRPr="00DE2413">
              <w:rPr>
                <w:b/>
                <w:color w:val="FFFFFF" w:themeColor="background1"/>
                <w:sz w:val="28"/>
                <w:szCs w:val="28"/>
              </w:rPr>
              <w:t>do</w:t>
            </w:r>
            <w:r w:rsidR="00B971B9" w:rsidRPr="00DE2413">
              <w:rPr>
                <w:b/>
                <w:color w:val="FFFFFF" w:themeColor="background1"/>
                <w:sz w:val="28"/>
                <w:szCs w:val="28"/>
              </w:rPr>
              <w:t>finansowania</w:t>
            </w:r>
            <w:r w:rsidRPr="00DE2413">
              <w:rPr>
                <w:b/>
                <w:sz w:val="28"/>
                <w:szCs w:val="28"/>
              </w:rPr>
              <w:t xml:space="preserve"> w wartości zadania</w:t>
            </w:r>
            <w:r w:rsidRPr="00DE2413">
              <w:rPr>
                <w:rStyle w:val="Odwoanieprzypisudolnego"/>
                <w:b/>
                <w:sz w:val="28"/>
                <w:szCs w:val="28"/>
              </w:rPr>
              <w:footnoteReference w:id="2"/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:rsidR="00E61681" w:rsidRDefault="00E61681" w:rsidP="00AD1568">
            <w:pPr>
              <w:rPr>
                <w:b/>
                <w:sz w:val="28"/>
                <w:szCs w:val="28"/>
              </w:rPr>
            </w:pPr>
          </w:p>
          <w:p w:rsidR="00DC236F" w:rsidRDefault="00DC236F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E61681" w:rsidRDefault="00E61681" w:rsidP="00E61681">
      <w:pPr>
        <w:rPr>
          <w:b/>
          <w:sz w:val="28"/>
          <w:szCs w:val="28"/>
        </w:rPr>
      </w:pPr>
    </w:p>
    <w:p w:rsidR="000E14A7" w:rsidRDefault="000E14A7" w:rsidP="006B6949">
      <w:pPr>
        <w:jc w:val="both"/>
        <w:rPr>
          <w:sz w:val="24"/>
          <w:szCs w:val="24"/>
        </w:rPr>
      </w:pPr>
      <w:bookmarkStart w:id="0" w:name="_GoBack"/>
      <w:bookmarkEnd w:id="0"/>
    </w:p>
    <w:p w:rsidR="000E14A7" w:rsidRDefault="000E14A7" w:rsidP="006B6949">
      <w:pPr>
        <w:jc w:val="both"/>
        <w:rPr>
          <w:sz w:val="24"/>
          <w:szCs w:val="24"/>
        </w:rPr>
      </w:pPr>
    </w:p>
    <w:p w:rsidR="00462655" w:rsidRDefault="00462655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545BB5" w:rsidRPr="00CE6DB5" w:rsidRDefault="00545BB5" w:rsidP="00415434">
      <w:pPr>
        <w:spacing w:after="120"/>
        <w:jc w:val="both"/>
        <w:rPr>
          <w:sz w:val="24"/>
          <w:szCs w:val="24"/>
        </w:rPr>
      </w:pPr>
    </w:p>
    <w:p w:rsidR="009B461D" w:rsidRPr="00DE2413" w:rsidRDefault="009B461D" w:rsidP="009B461D">
      <w:pPr>
        <w:pStyle w:val="Akapitzlist"/>
        <w:numPr>
          <w:ilvl w:val="0"/>
          <w:numId w:val="26"/>
        </w:numPr>
        <w:spacing w:after="120"/>
        <w:jc w:val="both"/>
      </w:pPr>
      <w:r w:rsidRPr="00DE2413">
        <w:t>art. 11 ust. 1 ustawy z dnia 23 października 2018 r. o Funduszu Dróg Samorządowych (Dz.U. z 2018 r., poz. 2161)</w:t>
      </w:r>
    </w:p>
    <w:p w:rsidR="009B461D" w:rsidRPr="00DE2413" w:rsidRDefault="009B461D" w:rsidP="009B461D">
      <w:pPr>
        <w:pStyle w:val="Akapitzlist"/>
        <w:spacing w:after="120"/>
        <w:jc w:val="both"/>
      </w:pPr>
    </w:p>
    <w:p w:rsidR="00545BB5" w:rsidRPr="00DE2413" w:rsidRDefault="009B461D" w:rsidP="009B461D">
      <w:pPr>
        <w:pStyle w:val="Akapitzlist"/>
        <w:numPr>
          <w:ilvl w:val="0"/>
          <w:numId w:val="26"/>
        </w:numPr>
        <w:spacing w:after="120"/>
        <w:jc w:val="both"/>
      </w:pPr>
      <w:r w:rsidRPr="00DE2413">
        <w:t>ustawa</w:t>
      </w:r>
      <w:r w:rsidR="00545BB5" w:rsidRPr="00DE2413">
        <w:t xml:space="preserve"> z dnia 27 sierpnia 2009 r. o finansach publicznych (Dz. U. z 201</w:t>
      </w:r>
      <w:r w:rsidR="00193F02" w:rsidRPr="00DE2413">
        <w:t>7</w:t>
      </w:r>
      <w:r w:rsidR="00545BB5" w:rsidRPr="00DE2413">
        <w:t xml:space="preserve"> r., poz. </w:t>
      </w:r>
      <w:r w:rsidR="00193F02" w:rsidRPr="00DE2413">
        <w:t>2077</w:t>
      </w:r>
      <w:r w:rsidR="00545BB5" w:rsidRPr="00DE2413">
        <w:t xml:space="preserve"> z</w:t>
      </w:r>
      <w:r w:rsidR="00CE6DB5" w:rsidRPr="00DE2413">
        <w:t>e</w:t>
      </w:r>
      <w:r w:rsidR="00545BB5" w:rsidRPr="00DE2413">
        <w:t xml:space="preserve"> zm.)</w:t>
      </w:r>
    </w:p>
    <w:p w:rsidR="00193F02" w:rsidRDefault="00193F02" w:rsidP="00193F02">
      <w:pPr>
        <w:spacing w:after="120"/>
        <w:jc w:val="both"/>
        <w:rPr>
          <w:sz w:val="24"/>
          <w:szCs w:val="24"/>
        </w:rPr>
      </w:pPr>
    </w:p>
    <w:p w:rsidR="00E22219" w:rsidRDefault="00E22219" w:rsidP="004003F5">
      <w:pPr>
        <w:spacing w:after="0"/>
        <w:jc w:val="both"/>
        <w:rPr>
          <w:sz w:val="24"/>
          <w:szCs w:val="24"/>
          <w:highlight w:val="yellow"/>
        </w:rPr>
      </w:pPr>
    </w:p>
    <w:p w:rsidR="00A31BCA" w:rsidRPr="003A4126" w:rsidRDefault="00A31BCA" w:rsidP="00A31BCA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p w:rsidR="00A31BCA" w:rsidRPr="00D240C2" w:rsidRDefault="00A31BCA" w:rsidP="00A31BCA">
      <w:pPr>
        <w:spacing w:after="120"/>
        <w:jc w:val="both"/>
        <w:rPr>
          <w:b/>
          <w:sz w:val="28"/>
          <w:szCs w:val="28"/>
        </w:rPr>
      </w:pP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330"/>
        <w:gridCol w:w="984"/>
        <w:gridCol w:w="927"/>
        <w:gridCol w:w="1330"/>
        <w:gridCol w:w="1093"/>
        <w:gridCol w:w="927"/>
        <w:gridCol w:w="349"/>
        <w:gridCol w:w="1047"/>
        <w:gridCol w:w="1205"/>
      </w:tblGrid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1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3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044B" w:rsidRPr="007B02AF" w:rsidRDefault="007C044B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2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="00D13A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przypadku</w:t>
            </w:r>
            <w:r w:rsidR="007B02AF" w:rsidRPr="007B02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dróg wewnętrznych </w:t>
            </w:r>
            <w:r w:rsidR="00D13A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podać numery działek</w:t>
            </w:r>
            <w:r w:rsidRPr="007B02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52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B02AF" w:rsidRDefault="007C044B" w:rsidP="007B02A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7B02AF" w:rsidRPr="007B02AF">
              <w:rPr>
                <w:rFonts w:ascii="Calibri" w:eastAsia="Times New Roman" w:hAnsi="Calibri" w:cs="Calibri"/>
                <w:color w:val="000000"/>
                <w:lang w:eastAsia="pl-PL"/>
              </w:rPr>
              <w:t>(docelowa)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dróg objętych zadaniem, wg rodzaju robót budowlanych [</w:t>
            </w:r>
            <w:proofErr w:type="spellStart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mb</w:t>
            </w:r>
            <w:proofErr w:type="spellEnd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.]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541066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DŁUGOŚĆ [</w:t>
            </w:r>
            <w:proofErr w:type="spellStart"/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m</w:t>
            </w:r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b</w:t>
            </w:r>
            <w:proofErr w:type="spellEnd"/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.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]</w:t>
            </w:r>
          </w:p>
        </w:tc>
      </w:tr>
      <w:tr w:rsidR="00A31BCA" w:rsidRPr="00A31BCA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1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2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3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541066" w:rsidRPr="00A31BCA" w:rsidTr="007401DE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BA7593" w:rsidRDefault="00BA7593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605509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>od………………….(miesiąc i rok) do………………….(miesiąc i rok)</w:t>
      </w:r>
      <w:r w:rsidR="003B5F82">
        <w:rPr>
          <w:sz w:val="24"/>
          <w:szCs w:val="24"/>
        </w:rPr>
        <w:t>.</w:t>
      </w:r>
    </w:p>
    <w:p w:rsidR="00605509" w:rsidRDefault="00605509" w:rsidP="006F5177">
      <w:pPr>
        <w:rPr>
          <w:sz w:val="24"/>
          <w:szCs w:val="24"/>
        </w:rPr>
      </w:pPr>
    </w:p>
    <w:p w:rsidR="00415434" w:rsidRDefault="00415434" w:rsidP="006F5177">
      <w:pPr>
        <w:rPr>
          <w:sz w:val="24"/>
          <w:szCs w:val="24"/>
        </w:rPr>
      </w:pPr>
    </w:p>
    <w:p w:rsidR="00415434" w:rsidRDefault="00415434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60"/>
        <w:gridCol w:w="960"/>
        <w:gridCol w:w="960"/>
      </w:tblGrid>
      <w:tr w:rsidR="00DD65A4" w:rsidRPr="00DD65A4" w:rsidTr="007B02AF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0E14A7" w:rsidRDefault="000E14A7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D65A4" w:rsidRPr="00DD65A4" w:rsidRDefault="00DD65A4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D65A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DD65A4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7B02AF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ROGA</w:t>
            </w: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DD65A4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1 - NIE DOTYCZY</w:t>
            </w: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2 - Spójność sieci i ponadlokalność drogi 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inną drogą gminną lub drogą powiatową?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drogą wojewódzką lub drogą krajową?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inną drogą powiatową lub droga gminną? (TAK / 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drogą wojewódzką lub drogą krajową?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Podnoszenie standardów technicznych dróg </w:t>
            </w:r>
          </w:p>
        </w:tc>
      </w:tr>
      <w:tr w:rsidR="00DD65A4" w:rsidRPr="00DD65A4" w:rsidTr="00073EB6">
        <w:trPr>
          <w:trHeight w:val="7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4" w:rsidRPr="00DD65A4" w:rsidRDefault="00DD65A4" w:rsidP="00B50E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zadanie obejmuje budowę/przebudowę chodnika? (TAK / NIE)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073EB6">
        <w:trPr>
          <w:trHeight w:val="8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Ruch rowerów odbywał się będzie:  1) po jezdni, 2) po wyznaczonym pasie ruchu, 3)  po drodze rowerowej.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7987" w:rsidRPr="00DD65A4" w:rsidTr="00073EB6">
        <w:trPr>
          <w:trHeight w:val="6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87" w:rsidRPr="001F7987" w:rsidRDefault="001F7987" w:rsidP="00DD6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wybudowanych /przebudowanych  </w:t>
            </w:r>
            <w:r w:rsidRPr="00004180">
              <w:rPr>
                <w:sz w:val="24"/>
                <w:szCs w:val="24"/>
              </w:rPr>
              <w:t>skrzyżowań (</w:t>
            </w:r>
            <w:r>
              <w:rPr>
                <w:sz w:val="24"/>
                <w:szCs w:val="24"/>
              </w:rPr>
              <w:t>szt.</w:t>
            </w:r>
            <w:r w:rsidRPr="000041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2FE" w:rsidRPr="00DD65A4" w:rsidTr="00B50E29">
        <w:trPr>
          <w:trHeight w:val="5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E432FE" w:rsidP="00B50E29">
            <w:pPr>
              <w:spacing w:after="0" w:line="240" w:lineRule="auto"/>
              <w:rPr>
                <w:sz w:val="24"/>
                <w:szCs w:val="24"/>
              </w:rPr>
            </w:pPr>
            <w:r w:rsidRPr="00E432FE">
              <w:rPr>
                <w:sz w:val="24"/>
                <w:szCs w:val="24"/>
              </w:rPr>
              <w:t xml:space="preserve">Czy zadanie obejmuje budowę/przebudowę </w:t>
            </w:r>
            <w:r>
              <w:rPr>
                <w:sz w:val="24"/>
                <w:szCs w:val="24"/>
              </w:rPr>
              <w:t>obiektu mostowego</w:t>
            </w:r>
            <w:r w:rsidRPr="00E432FE">
              <w:rPr>
                <w:sz w:val="24"/>
                <w:szCs w:val="24"/>
              </w:rPr>
              <w:t xml:space="preserve">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4 -</w:t>
            </w:r>
            <w:r w:rsidR="00ED53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dostępności transportowej jednostek administracyjnych</w:t>
            </w:r>
          </w:p>
        </w:tc>
      </w:tr>
      <w:tr w:rsidR="00DD65A4" w:rsidRPr="00DD65A4" w:rsidTr="00DD65A4">
        <w:trPr>
          <w:trHeight w:val="1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Czy droga objęta wnioskiem prowadzi bezpośrednio do centrów ośrodków społecznych  lub n</w:t>
            </w:r>
            <w:r w:rsidR="00F7482C"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(TAK/NIE)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557A5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jeśli tak 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straż 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5 - Poprawa dostępności terenów inwestycyjnych i obszarów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mieszkaniowych</w:t>
            </w:r>
          </w:p>
        </w:tc>
      </w:tr>
      <w:tr w:rsidR="00DD65A4" w:rsidRPr="00DD65A4" w:rsidTr="00B02148">
        <w:trPr>
          <w:trHeight w:val="6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Czy wnioskowana droga prowadzi bezpośrednio do terenów inwestycyjnych?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bezpośrednio do osiedli mieszkalnych budowanych w ramach programu „Mieszkanie+”?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ED53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</w:t>
            </w:r>
            <w:r w:rsidR="00ED53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Uwzględnienie specyfiki województwa </w:t>
            </w:r>
          </w:p>
        </w:tc>
      </w:tr>
      <w:tr w:rsidR="00DD65A4" w:rsidRPr="00DD65A4" w:rsidTr="00B02148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droga objęta wnioskiem znajduje się w odległości nie większej niż 30 km od granicy  państwa (licząc w linii prostej)? (TAK / NIE)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6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droga objęta wnioskiem znajduje się na obszarach wiejskich? (TAK / NIE)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D65A4" w:rsidRPr="00C754B8" w:rsidRDefault="00DD65A4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605509" w:rsidRDefault="00BA7593" w:rsidP="00BA7593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 </w:t>
      </w:r>
      <w:r w:rsidR="00D24CB1">
        <w:rPr>
          <w:rFonts w:asciiTheme="minorHAnsi" w:hAnsiTheme="minorHAnsi" w:cstheme="minorHAnsi"/>
        </w:rPr>
        <w:t>.</w:t>
      </w:r>
    </w:p>
    <w:p w:rsidR="00BA7593" w:rsidRPr="00BA7593" w:rsidRDefault="00BA7593" w:rsidP="00BA7593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0E14A7" w:rsidRPr="00FA3842" w:rsidRDefault="000E14A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RPr="00205653" w:rsidTr="000E14A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……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F87647" w:rsidRDefault="00F87647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2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nr……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265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6E0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3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….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317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11218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112184" w:rsidTr="00C10FA0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112184" w:rsidRDefault="00112184" w:rsidP="001121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 + DROGA 2 + DROGA 3</w:t>
            </w:r>
          </w:p>
        </w:tc>
      </w:tr>
      <w:tr w:rsidR="00112184" w:rsidRPr="00FE6F54" w:rsidTr="00C10FA0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112184" w:rsidRPr="002C64A1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gridSpan w:val="2"/>
            <w:shd w:val="clear" w:color="auto" w:fill="404040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11218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112184" w:rsidRPr="00FE6F5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112184" w:rsidTr="00C10FA0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112184" w:rsidRPr="002C64A1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112184" w:rsidRPr="00FE6F5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404040"/>
          </w:tcPr>
          <w:p w:rsidR="0011218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112184" w:rsidRPr="00205653" w:rsidTr="00C10FA0">
        <w:tc>
          <w:tcPr>
            <w:tcW w:w="291" w:type="pct"/>
          </w:tcPr>
          <w:p w:rsidR="00112184" w:rsidRPr="00205653" w:rsidRDefault="00112184" w:rsidP="00C10FA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112184" w:rsidRPr="00205653" w:rsidRDefault="0004239E" w:rsidP="0004239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Razem wartość zadania:  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E4978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strona pierwsza wniosku)</w:t>
            </w:r>
          </w:p>
        </w:tc>
        <w:tc>
          <w:tcPr>
            <w:tcW w:w="1068" w:type="pct"/>
          </w:tcPr>
          <w:p w:rsidR="00112184" w:rsidRPr="00205653" w:rsidRDefault="00112184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112184" w:rsidRPr="00205653" w:rsidRDefault="00112184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2184" w:rsidRPr="00205653" w:rsidTr="00C10FA0">
        <w:tc>
          <w:tcPr>
            <w:tcW w:w="5000" w:type="pct"/>
            <w:gridSpan w:val="5"/>
            <w:shd w:val="clear" w:color="auto" w:fill="D0CECE"/>
          </w:tcPr>
          <w:p w:rsidR="00112184" w:rsidRPr="00205653" w:rsidRDefault="00112184" w:rsidP="00C10FA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B04D68" w:rsidRPr="00C754B8" w:rsidRDefault="000E14A7" w:rsidP="00F87647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87647" w:rsidRPr="00FA39E7">
        <w:rPr>
          <w:b/>
          <w:sz w:val="28"/>
          <w:szCs w:val="28"/>
        </w:rPr>
        <w:t>.</w:t>
      </w:r>
      <w:r w:rsidR="00F87647" w:rsidRPr="00C754B8">
        <w:rPr>
          <w:b/>
          <w:sz w:val="28"/>
          <w:szCs w:val="28"/>
        </w:rPr>
        <w:tab/>
      </w:r>
      <w:r w:rsidR="00F87647">
        <w:rPr>
          <w:b/>
          <w:sz w:val="28"/>
          <w:szCs w:val="28"/>
        </w:rPr>
        <w:t xml:space="preserve">Harmonogram </w:t>
      </w:r>
      <w:r w:rsidR="006C2A8F">
        <w:rPr>
          <w:b/>
          <w:sz w:val="28"/>
          <w:szCs w:val="28"/>
        </w:rPr>
        <w:t>płatności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290"/>
        <w:gridCol w:w="2055"/>
        <w:gridCol w:w="2205"/>
        <w:gridCol w:w="2205"/>
      </w:tblGrid>
      <w:tr w:rsidR="008B2395" w:rsidRPr="00205653" w:rsidTr="001D2066">
        <w:trPr>
          <w:trHeight w:val="626"/>
        </w:trPr>
        <w:tc>
          <w:tcPr>
            <w:tcW w:w="713" w:type="pct"/>
            <w:vMerge w:val="restart"/>
            <w:shd w:val="clear" w:color="auto" w:fill="404040"/>
            <w:vAlign w:val="center"/>
          </w:tcPr>
          <w:p w:rsidR="008B2395" w:rsidRDefault="001D2066" w:rsidP="001D20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713" w:type="pct"/>
            <w:vMerge w:val="restart"/>
            <w:shd w:val="clear" w:color="auto" w:fill="404040"/>
            <w:vAlign w:val="center"/>
          </w:tcPr>
          <w:p w:rsidR="008B2395" w:rsidRPr="00205653" w:rsidRDefault="008B2395" w:rsidP="000F49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3574" w:type="pct"/>
            <w:gridSpan w:val="3"/>
            <w:shd w:val="clear" w:color="auto" w:fill="404040"/>
          </w:tcPr>
          <w:p w:rsidR="008B2395" w:rsidRPr="00205653" w:rsidRDefault="008B2395" w:rsidP="00B04D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B04D6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Planowane etapy pł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atności środkami dofinansowania </w:t>
            </w:r>
            <w:r w:rsidRPr="00B04D6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oraz środkami własnymi w poszczególnych miesiącach realizacji zadania</w:t>
            </w:r>
          </w:p>
        </w:tc>
      </w:tr>
      <w:tr w:rsidR="008B2395" w:rsidRPr="00205653" w:rsidTr="008B2395">
        <w:trPr>
          <w:trHeight w:val="694"/>
        </w:trPr>
        <w:tc>
          <w:tcPr>
            <w:tcW w:w="713" w:type="pct"/>
            <w:vMerge/>
            <w:shd w:val="clear" w:color="auto" w:fill="404040"/>
          </w:tcPr>
          <w:p w:rsidR="008B2395" w:rsidRPr="00205653" w:rsidRDefault="008B2395" w:rsidP="000F49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713" w:type="pct"/>
            <w:vMerge/>
            <w:shd w:val="clear" w:color="auto" w:fill="404040"/>
            <w:vAlign w:val="center"/>
          </w:tcPr>
          <w:p w:rsidR="008B2395" w:rsidRPr="00205653" w:rsidRDefault="008B2395" w:rsidP="000F49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136" w:type="pct"/>
            <w:shd w:val="clear" w:color="auto" w:fill="404040"/>
            <w:vAlign w:val="center"/>
          </w:tcPr>
          <w:p w:rsidR="008B2395" w:rsidRDefault="008B2395" w:rsidP="00AD15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04D68">
              <w:rPr>
                <w:rFonts w:asciiTheme="minorHAnsi" w:hAnsiTheme="minorHAnsi" w:cstheme="minorHAnsi"/>
                <w:b/>
                <w:color w:val="FFFFFF"/>
              </w:rPr>
              <w:t>Wkład własny</w:t>
            </w:r>
          </w:p>
        </w:tc>
        <w:tc>
          <w:tcPr>
            <w:tcW w:w="1219" w:type="pct"/>
            <w:shd w:val="clear" w:color="auto" w:fill="404040"/>
            <w:vAlign w:val="center"/>
          </w:tcPr>
          <w:p w:rsidR="008B2395" w:rsidRPr="00FE6F54" w:rsidRDefault="008B2395" w:rsidP="00AD15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Kwota dofinansowania</w:t>
            </w:r>
          </w:p>
        </w:tc>
        <w:tc>
          <w:tcPr>
            <w:tcW w:w="1219" w:type="pct"/>
            <w:shd w:val="clear" w:color="auto" w:fill="404040"/>
            <w:vAlign w:val="center"/>
          </w:tcPr>
          <w:p w:rsidR="008B2395" w:rsidRPr="00FE6F54" w:rsidRDefault="008B2395" w:rsidP="00B04D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ŁĄCZNIE</w:t>
            </w: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  <w:p w:rsidR="00112184" w:rsidRDefault="00112184" w:rsidP="005B7457">
            <w:pPr>
              <w:jc w:val="center"/>
              <w:rPr>
                <w:rFonts w:cstheme="minorHAnsi"/>
              </w:rPr>
            </w:pPr>
          </w:p>
          <w:p w:rsidR="00112184" w:rsidRDefault="00112184" w:rsidP="005B7457">
            <w:pPr>
              <w:jc w:val="center"/>
              <w:rPr>
                <w:rFonts w:cstheme="minorHAnsi"/>
              </w:rPr>
            </w:pPr>
          </w:p>
          <w:p w:rsidR="00112184" w:rsidRDefault="00112184" w:rsidP="005B7457">
            <w:pPr>
              <w:jc w:val="center"/>
              <w:rPr>
                <w:rFonts w:cstheme="minorHAnsi"/>
              </w:rPr>
            </w:pPr>
          </w:p>
          <w:p w:rsidR="00112184" w:rsidRDefault="00112184" w:rsidP="005B7457">
            <w:pPr>
              <w:jc w:val="center"/>
              <w:rPr>
                <w:rFonts w:cstheme="minorHAnsi"/>
              </w:rPr>
            </w:pPr>
          </w:p>
          <w:p w:rsidR="00112184" w:rsidRDefault="00112184" w:rsidP="005B7457">
            <w:pPr>
              <w:jc w:val="center"/>
              <w:rPr>
                <w:rFonts w:cstheme="minorHAnsi"/>
              </w:rPr>
            </w:pPr>
          </w:p>
          <w:p w:rsidR="00112184" w:rsidRDefault="00112184" w:rsidP="005B74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lastRenderedPageBreak/>
              <w:t>styczeń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luty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marzec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52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Pr="00F87647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466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Pr="00F87647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5B7457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5B7457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1136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5B745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  <w:p w:rsidR="00112184" w:rsidRDefault="00112184" w:rsidP="00B04D68">
            <w:pPr>
              <w:jc w:val="center"/>
              <w:rPr>
                <w:rFonts w:cstheme="minorHAnsi"/>
              </w:rPr>
            </w:pPr>
          </w:p>
          <w:p w:rsidR="00112184" w:rsidRDefault="00112184" w:rsidP="00B04D68">
            <w:pPr>
              <w:jc w:val="center"/>
              <w:rPr>
                <w:rFonts w:cstheme="minorHAnsi"/>
              </w:rPr>
            </w:pPr>
          </w:p>
          <w:p w:rsidR="00112184" w:rsidRDefault="00112184" w:rsidP="00B04D68">
            <w:pPr>
              <w:jc w:val="center"/>
              <w:rPr>
                <w:rFonts w:cstheme="minorHAnsi"/>
              </w:rPr>
            </w:pPr>
          </w:p>
          <w:p w:rsidR="00112184" w:rsidRDefault="00112184" w:rsidP="00B04D68">
            <w:pPr>
              <w:jc w:val="center"/>
              <w:rPr>
                <w:rFonts w:cstheme="minorHAnsi"/>
              </w:rPr>
            </w:pPr>
          </w:p>
          <w:p w:rsidR="00112184" w:rsidRDefault="00112184" w:rsidP="00B04D68">
            <w:pPr>
              <w:jc w:val="center"/>
              <w:rPr>
                <w:rFonts w:cstheme="minorHAnsi"/>
              </w:rPr>
            </w:pPr>
          </w:p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styczeń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 xml:space="preserve">luty 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marzec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02F4E" w:rsidRPr="00205653" w:rsidTr="001D2066">
        <w:trPr>
          <w:trHeight w:val="5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902F4E" w:rsidRDefault="00902F4E" w:rsidP="00B04D68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:rsidR="00902F4E" w:rsidRPr="00902F4E" w:rsidRDefault="00902F4E" w:rsidP="00B04D68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1136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vAlign w:val="center"/>
          </w:tcPr>
          <w:p w:rsidR="00902F4E" w:rsidRPr="00205653" w:rsidRDefault="00902F4E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066" w:rsidRPr="00205653" w:rsidTr="001D2066">
        <w:trPr>
          <w:trHeight w:val="320"/>
        </w:trPr>
        <w:tc>
          <w:tcPr>
            <w:tcW w:w="1426" w:type="pct"/>
            <w:gridSpan w:val="2"/>
            <w:shd w:val="clear" w:color="auto" w:fill="404040" w:themeFill="text1" w:themeFillTint="BF"/>
          </w:tcPr>
          <w:p w:rsidR="001D2066" w:rsidRDefault="001D2066" w:rsidP="001D206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D2066">
              <w:rPr>
                <w:rFonts w:asciiTheme="minorHAnsi" w:hAnsiTheme="minorHAnsi" w:cstheme="minorHAnsi"/>
                <w:b/>
                <w:color w:val="FFFFFF"/>
              </w:rPr>
              <w:t>RAZEM</w:t>
            </w:r>
          </w:p>
        </w:tc>
        <w:tc>
          <w:tcPr>
            <w:tcW w:w="1136" w:type="pct"/>
            <w:shd w:val="clear" w:color="auto" w:fill="F2F2F2" w:themeFill="background1" w:themeFillShade="F2"/>
          </w:tcPr>
          <w:p w:rsidR="001D2066" w:rsidRPr="00205653" w:rsidRDefault="001D2066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</w:tcPr>
          <w:p w:rsidR="001D2066" w:rsidRPr="00205653" w:rsidRDefault="001D2066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:rsidR="001D2066" w:rsidRPr="00205653" w:rsidRDefault="001D2066" w:rsidP="000F49F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B04D68" w:rsidRDefault="00B02148" w:rsidP="00B04D6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04D68" w:rsidRPr="00B04D68">
        <w:rPr>
          <w:sz w:val="24"/>
          <w:szCs w:val="24"/>
        </w:rPr>
        <w:t xml:space="preserve">Kwotę </w:t>
      </w:r>
      <w:r w:rsidR="005E11D9">
        <w:rPr>
          <w:sz w:val="24"/>
          <w:szCs w:val="24"/>
        </w:rPr>
        <w:t>dofinansowania</w:t>
      </w:r>
      <w:r w:rsidR="00B04D68" w:rsidRPr="00B04D68">
        <w:rPr>
          <w:sz w:val="24"/>
          <w:szCs w:val="24"/>
        </w:rPr>
        <w:t xml:space="preserve"> wykazać w zaokrągleniu w dół do pełnych złotych</w:t>
      </w:r>
      <w:r w:rsidR="00B04D68">
        <w:rPr>
          <w:sz w:val="24"/>
          <w:szCs w:val="24"/>
        </w:rPr>
        <w:t xml:space="preserve">. </w:t>
      </w:r>
    </w:p>
    <w:p w:rsidR="002F0D33" w:rsidRDefault="00E46F01" w:rsidP="00B04D68">
      <w:pPr>
        <w:rPr>
          <w:sz w:val="24"/>
          <w:szCs w:val="24"/>
        </w:rPr>
      </w:pPr>
      <w:r>
        <w:rPr>
          <w:sz w:val="24"/>
          <w:szCs w:val="24"/>
        </w:rPr>
        <w:t xml:space="preserve">*W przypadku zadań wieloletnich należy powielić tabelę na kolejne </w:t>
      </w:r>
      <w:r w:rsidR="008B2395">
        <w:rPr>
          <w:sz w:val="24"/>
          <w:szCs w:val="24"/>
        </w:rPr>
        <w:t>miesiące</w:t>
      </w:r>
      <w:r>
        <w:rPr>
          <w:sz w:val="24"/>
          <w:szCs w:val="24"/>
        </w:rPr>
        <w:t xml:space="preserve"> realizacji zadania.</w:t>
      </w:r>
    </w:p>
    <w:p w:rsidR="002F0D33" w:rsidRPr="00C754B8" w:rsidRDefault="002F0D33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A39E7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Osoba do kontaktu</w:t>
      </w:r>
    </w:p>
    <w:p w:rsidR="003E0299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C754B8" w:rsidRDefault="002F0D33" w:rsidP="00B0214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4D68" w:rsidRDefault="00B04D68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3E0299">
      <w:pPr>
        <w:pStyle w:val="Bezodstpw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AC2B09" w:rsidRDefault="00AC2B0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2F0D33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216CEE" w:rsidRPr="00053FD9" w:rsidRDefault="00E545F8" w:rsidP="00216CEE">
      <w:pPr>
        <w:pStyle w:val="Akapitzlist"/>
        <w:numPr>
          <w:ilvl w:val="0"/>
          <w:numId w:val="14"/>
        </w:numPr>
        <w:jc w:val="both"/>
      </w:pPr>
      <w:r w:rsidRPr="00053FD9">
        <w:t xml:space="preserve">Oświadczenie wnioskodawcy - </w:t>
      </w:r>
      <w:r w:rsidR="009F7385" w:rsidRPr="00053FD9">
        <w:t>Z</w:t>
      </w:r>
      <w:r w:rsidR="00216CEE" w:rsidRPr="00053FD9">
        <w:t xml:space="preserve">ałącznik nr </w:t>
      </w:r>
      <w:r w:rsidR="009F7385" w:rsidRPr="00053FD9">
        <w:t>3</w:t>
      </w:r>
      <w:r w:rsidR="00216CEE" w:rsidRPr="00053FD9">
        <w:t xml:space="preserve"> do Komunikatu Wojewody Podkarpackiego </w:t>
      </w:r>
    </w:p>
    <w:p w:rsidR="003E0299" w:rsidRPr="00053FD9" w:rsidRDefault="00320B47" w:rsidP="003E0299">
      <w:pPr>
        <w:pStyle w:val="Akapitzlist"/>
        <w:numPr>
          <w:ilvl w:val="0"/>
          <w:numId w:val="14"/>
        </w:numPr>
        <w:jc w:val="both"/>
      </w:pPr>
      <w:r w:rsidRPr="00053FD9">
        <w:t>Mapa do celów poglądowych</w:t>
      </w:r>
    </w:p>
    <w:p w:rsidR="005E2C99" w:rsidRPr="00053FD9" w:rsidRDefault="005E2C99" w:rsidP="003E0299">
      <w:pPr>
        <w:pStyle w:val="Akapitzlist"/>
        <w:numPr>
          <w:ilvl w:val="0"/>
          <w:numId w:val="14"/>
        </w:numPr>
        <w:jc w:val="both"/>
      </w:pPr>
      <w:r w:rsidRPr="00053FD9">
        <w:t>Pozwolenie na budowę</w:t>
      </w:r>
      <w:r w:rsidR="00732ED4" w:rsidRPr="00053FD9">
        <w:t xml:space="preserve"> </w:t>
      </w:r>
      <w:r w:rsidRPr="00053FD9">
        <w:t>/</w:t>
      </w:r>
      <w:r w:rsidR="00732ED4" w:rsidRPr="00053FD9">
        <w:t xml:space="preserve"> Zezwolenie na Realizację Inwestycji Dr</w:t>
      </w:r>
      <w:r w:rsidR="00E545F8" w:rsidRPr="00053FD9">
        <w:t>ogowej</w:t>
      </w:r>
      <w:r w:rsidR="00732ED4" w:rsidRPr="00053FD9">
        <w:t xml:space="preserve"> </w:t>
      </w:r>
      <w:r w:rsidRPr="00053FD9">
        <w:t>/</w:t>
      </w:r>
      <w:r w:rsidR="00732ED4" w:rsidRPr="00053FD9">
        <w:t xml:space="preserve"> </w:t>
      </w:r>
      <w:r w:rsidRPr="00053FD9">
        <w:t>Zgłoszenie robót budowlanych</w:t>
      </w:r>
      <w:r w:rsidR="00E545F8" w:rsidRPr="00053FD9">
        <w:t xml:space="preserve"> niewymagających pozwolenia na budowę</w:t>
      </w:r>
    </w:p>
    <w:p w:rsidR="00E545F8" w:rsidRPr="00053FD9" w:rsidRDefault="00E545F8" w:rsidP="003E0299">
      <w:pPr>
        <w:pStyle w:val="Akapitzlist"/>
        <w:numPr>
          <w:ilvl w:val="0"/>
          <w:numId w:val="14"/>
        </w:numPr>
        <w:jc w:val="both"/>
      </w:pPr>
      <w:r w:rsidRPr="00053FD9">
        <w:t>Projekt zagospodarowania terenu</w:t>
      </w:r>
      <w:r w:rsidR="00541066" w:rsidRPr="00053FD9">
        <w:t xml:space="preserve"> wraz z charakterystycznymi przekrojami poprzecznymi </w:t>
      </w:r>
    </w:p>
    <w:sectPr w:rsidR="00E545F8" w:rsidRPr="00053FD9" w:rsidSect="00AC5EDB">
      <w:footerReference w:type="even" r:id="rId9"/>
      <w:footerReference w:type="default" r:id="rId10"/>
      <w:headerReference w:type="first" r:id="rId11"/>
      <w:pgSz w:w="11906" w:h="16838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B3" w:rsidRDefault="00B62AB3" w:rsidP="00497282">
      <w:pPr>
        <w:spacing w:after="0" w:line="240" w:lineRule="auto"/>
      </w:pPr>
      <w:r>
        <w:separator/>
      </w:r>
    </w:p>
  </w:endnote>
  <w:endnote w:type="continuationSeparator" w:id="0">
    <w:p w:rsidR="00B62AB3" w:rsidRDefault="00B62AB3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022190" w:rsidRPr="00022190">
          <w:rPr>
            <w:rFonts w:asciiTheme="majorHAnsi" w:eastAsiaTheme="majorEastAsia" w:hAnsiTheme="majorHAnsi" w:cstheme="majorBidi"/>
            <w:noProof/>
            <w:sz w:val="24"/>
            <w:szCs w:val="24"/>
          </w:rPr>
          <w:t>2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31640"/>
      <w:docPartObj>
        <w:docPartGallery w:val="Page Numbers (Bottom of Page)"/>
        <w:docPartUnique/>
      </w:docPartObj>
    </w:sdtPr>
    <w:sdtEndPr/>
    <w:sdtContent>
      <w:p w:rsidR="00297C16" w:rsidRDefault="00657BAA">
        <w:pPr>
          <w:pStyle w:val="Stopka"/>
          <w:jc w:val="right"/>
        </w:pPr>
        <w:r>
          <w:t xml:space="preserve">str. </w:t>
        </w:r>
        <w:r w:rsidR="00297C16">
          <w:fldChar w:fldCharType="begin"/>
        </w:r>
        <w:r w:rsidR="00297C16">
          <w:instrText>PAGE   \* MERGEFORMAT</w:instrText>
        </w:r>
        <w:r w:rsidR="00297C16">
          <w:fldChar w:fldCharType="separate"/>
        </w:r>
        <w:r w:rsidR="00022190">
          <w:rPr>
            <w:noProof/>
          </w:rPr>
          <w:t>7</w:t>
        </w:r>
        <w:r w:rsidR="00297C16">
          <w:fldChar w:fldCharType="end"/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B3" w:rsidRDefault="00B62AB3" w:rsidP="00497282">
      <w:pPr>
        <w:spacing w:after="0" w:line="240" w:lineRule="auto"/>
      </w:pPr>
      <w:r>
        <w:separator/>
      </w:r>
    </w:p>
  </w:footnote>
  <w:footnote w:type="continuationSeparator" w:id="0">
    <w:p w:rsidR="00B62AB3" w:rsidRDefault="00B62AB3" w:rsidP="00497282">
      <w:pPr>
        <w:spacing w:after="0" w:line="240" w:lineRule="auto"/>
      </w:pPr>
      <w:r>
        <w:continuationSeparator/>
      </w:r>
    </w:p>
  </w:footnote>
  <w:footnote w:id="1">
    <w:p w:rsidR="00E61681" w:rsidRPr="00DE2413" w:rsidRDefault="00E61681" w:rsidP="00E61681">
      <w:pPr>
        <w:pStyle w:val="Tekstprzypisudolnego"/>
      </w:pPr>
      <w:r w:rsidRPr="00DE2413">
        <w:rPr>
          <w:rStyle w:val="Odwoanieprzypisudolnego"/>
        </w:rPr>
        <w:footnoteRef/>
      </w:r>
      <w:r w:rsidRPr="00DE2413">
        <w:t xml:space="preserve"> Wyłącznie koszty kwalifikowalne zadania </w:t>
      </w:r>
      <w:r w:rsidR="0031069F" w:rsidRPr="00DE2413">
        <w:t>.</w:t>
      </w:r>
    </w:p>
  </w:footnote>
  <w:footnote w:id="2">
    <w:p w:rsidR="00E61681" w:rsidRDefault="00E61681" w:rsidP="00E61681">
      <w:pPr>
        <w:pStyle w:val="Tekstprzypisudolnego"/>
      </w:pPr>
      <w:r w:rsidRPr="00DE2413">
        <w:rPr>
          <w:rStyle w:val="Odwoanieprzypisudolnego"/>
        </w:rPr>
        <w:footnoteRef/>
      </w:r>
      <w:r w:rsidRPr="00DE2413">
        <w:t xml:space="preserve"> </w:t>
      </w:r>
      <w:r w:rsidR="00E83362" w:rsidRPr="00DE2413">
        <w:t xml:space="preserve">Załącznik </w:t>
      </w:r>
      <w:r w:rsidR="00022190">
        <w:t>nr 2 do Komunikatu – kolumna nr 11</w:t>
      </w:r>
      <w:r w:rsidRPr="00DE2413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0258D2" w:rsidP="00657BAA">
    <w:pPr>
      <w:pStyle w:val="Nagwek"/>
      <w:jc w:val="center"/>
    </w:pPr>
    <w:r>
      <w:t>FUNDUSZ DRÓG SAMORZĄDOWYCH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9B84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4180"/>
    <w:rsid w:val="000070E6"/>
    <w:rsid w:val="00022190"/>
    <w:rsid w:val="000258D2"/>
    <w:rsid w:val="0003487E"/>
    <w:rsid w:val="0004239E"/>
    <w:rsid w:val="00042D42"/>
    <w:rsid w:val="00053FD9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75F26"/>
    <w:rsid w:val="00186A35"/>
    <w:rsid w:val="001916CE"/>
    <w:rsid w:val="00193F02"/>
    <w:rsid w:val="001A2CBD"/>
    <w:rsid w:val="001B750D"/>
    <w:rsid w:val="001C09B9"/>
    <w:rsid w:val="001C1776"/>
    <w:rsid w:val="001C5575"/>
    <w:rsid w:val="001D2066"/>
    <w:rsid w:val="001E6C81"/>
    <w:rsid w:val="001F7148"/>
    <w:rsid w:val="001F7987"/>
    <w:rsid w:val="00201E92"/>
    <w:rsid w:val="00205653"/>
    <w:rsid w:val="00216CEE"/>
    <w:rsid w:val="00222093"/>
    <w:rsid w:val="002274B4"/>
    <w:rsid w:val="00243D38"/>
    <w:rsid w:val="00243FBB"/>
    <w:rsid w:val="002527D7"/>
    <w:rsid w:val="00252A64"/>
    <w:rsid w:val="00274FF2"/>
    <w:rsid w:val="00275721"/>
    <w:rsid w:val="00281BB5"/>
    <w:rsid w:val="0029658C"/>
    <w:rsid w:val="00297C16"/>
    <w:rsid w:val="002A2FD2"/>
    <w:rsid w:val="002B1DE3"/>
    <w:rsid w:val="002C64A1"/>
    <w:rsid w:val="002D3E6E"/>
    <w:rsid w:val="002E04FE"/>
    <w:rsid w:val="002E4907"/>
    <w:rsid w:val="002F0D33"/>
    <w:rsid w:val="0031069F"/>
    <w:rsid w:val="00312F66"/>
    <w:rsid w:val="00320B47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5D45"/>
    <w:rsid w:val="003A4126"/>
    <w:rsid w:val="003B56C8"/>
    <w:rsid w:val="003B5F82"/>
    <w:rsid w:val="003E0299"/>
    <w:rsid w:val="003F3BD9"/>
    <w:rsid w:val="003F3F26"/>
    <w:rsid w:val="004003F5"/>
    <w:rsid w:val="004020E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D2EE6"/>
    <w:rsid w:val="004E4978"/>
    <w:rsid w:val="004E7F9D"/>
    <w:rsid w:val="004F1DD0"/>
    <w:rsid w:val="004F4BFF"/>
    <w:rsid w:val="0051391C"/>
    <w:rsid w:val="00525696"/>
    <w:rsid w:val="00527169"/>
    <w:rsid w:val="0053584E"/>
    <w:rsid w:val="00540A54"/>
    <w:rsid w:val="00541066"/>
    <w:rsid w:val="00543681"/>
    <w:rsid w:val="00545BB5"/>
    <w:rsid w:val="00557A5D"/>
    <w:rsid w:val="00585EBB"/>
    <w:rsid w:val="00591327"/>
    <w:rsid w:val="00592CA2"/>
    <w:rsid w:val="005A7C02"/>
    <w:rsid w:val="005C2248"/>
    <w:rsid w:val="005C2D0D"/>
    <w:rsid w:val="005D10F9"/>
    <w:rsid w:val="005D2D31"/>
    <w:rsid w:val="005D65E4"/>
    <w:rsid w:val="005E11D9"/>
    <w:rsid w:val="005E2C99"/>
    <w:rsid w:val="005E672B"/>
    <w:rsid w:val="00603D34"/>
    <w:rsid w:val="006042E2"/>
    <w:rsid w:val="00605509"/>
    <w:rsid w:val="006211FB"/>
    <w:rsid w:val="006271F3"/>
    <w:rsid w:val="006341DB"/>
    <w:rsid w:val="006453ED"/>
    <w:rsid w:val="00654478"/>
    <w:rsid w:val="00657BAA"/>
    <w:rsid w:val="00661345"/>
    <w:rsid w:val="00666A1F"/>
    <w:rsid w:val="00677432"/>
    <w:rsid w:val="0068045F"/>
    <w:rsid w:val="00697402"/>
    <w:rsid w:val="006A791F"/>
    <w:rsid w:val="006B6949"/>
    <w:rsid w:val="006C2A8F"/>
    <w:rsid w:val="006D5A0F"/>
    <w:rsid w:val="006E6C8A"/>
    <w:rsid w:val="006E6D17"/>
    <w:rsid w:val="006F5177"/>
    <w:rsid w:val="0070330C"/>
    <w:rsid w:val="0071242D"/>
    <w:rsid w:val="00713D69"/>
    <w:rsid w:val="00726550"/>
    <w:rsid w:val="00732ED4"/>
    <w:rsid w:val="007437EB"/>
    <w:rsid w:val="007538A5"/>
    <w:rsid w:val="00766923"/>
    <w:rsid w:val="007708A0"/>
    <w:rsid w:val="0077188F"/>
    <w:rsid w:val="00773596"/>
    <w:rsid w:val="007750CD"/>
    <w:rsid w:val="007B02AF"/>
    <w:rsid w:val="007C044B"/>
    <w:rsid w:val="007C07DD"/>
    <w:rsid w:val="007C4E45"/>
    <w:rsid w:val="007C7503"/>
    <w:rsid w:val="007D75FC"/>
    <w:rsid w:val="007E2596"/>
    <w:rsid w:val="00806783"/>
    <w:rsid w:val="0081505D"/>
    <w:rsid w:val="00824288"/>
    <w:rsid w:val="00827E72"/>
    <w:rsid w:val="008323A6"/>
    <w:rsid w:val="00834EA7"/>
    <w:rsid w:val="008355D3"/>
    <w:rsid w:val="00847151"/>
    <w:rsid w:val="00852AC8"/>
    <w:rsid w:val="0086125C"/>
    <w:rsid w:val="00894DAC"/>
    <w:rsid w:val="00897FE4"/>
    <w:rsid w:val="008A7C03"/>
    <w:rsid w:val="008B2395"/>
    <w:rsid w:val="008C6EE1"/>
    <w:rsid w:val="008E1963"/>
    <w:rsid w:val="008E1C24"/>
    <w:rsid w:val="00902F4E"/>
    <w:rsid w:val="00907C5B"/>
    <w:rsid w:val="00910624"/>
    <w:rsid w:val="00931770"/>
    <w:rsid w:val="00934C35"/>
    <w:rsid w:val="00971B2F"/>
    <w:rsid w:val="009857BE"/>
    <w:rsid w:val="009A3A90"/>
    <w:rsid w:val="009B461D"/>
    <w:rsid w:val="009B4DB0"/>
    <w:rsid w:val="009E4CBF"/>
    <w:rsid w:val="009E59C4"/>
    <w:rsid w:val="009F2E86"/>
    <w:rsid w:val="009F7385"/>
    <w:rsid w:val="009F768F"/>
    <w:rsid w:val="00A11D66"/>
    <w:rsid w:val="00A22F6E"/>
    <w:rsid w:val="00A31BCA"/>
    <w:rsid w:val="00A4462F"/>
    <w:rsid w:val="00A44B2E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59F7"/>
    <w:rsid w:val="00AA3837"/>
    <w:rsid w:val="00AB175A"/>
    <w:rsid w:val="00AC06C2"/>
    <w:rsid w:val="00AC2B09"/>
    <w:rsid w:val="00AC5098"/>
    <w:rsid w:val="00AC5895"/>
    <w:rsid w:val="00AC5EDB"/>
    <w:rsid w:val="00AC6F6F"/>
    <w:rsid w:val="00AF03F1"/>
    <w:rsid w:val="00AF04E2"/>
    <w:rsid w:val="00AF0A2B"/>
    <w:rsid w:val="00B02148"/>
    <w:rsid w:val="00B047D0"/>
    <w:rsid w:val="00B04D68"/>
    <w:rsid w:val="00B05399"/>
    <w:rsid w:val="00B1049F"/>
    <w:rsid w:val="00B23082"/>
    <w:rsid w:val="00B3717C"/>
    <w:rsid w:val="00B40D86"/>
    <w:rsid w:val="00B50E29"/>
    <w:rsid w:val="00B62AB3"/>
    <w:rsid w:val="00B75BFD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C0017C"/>
    <w:rsid w:val="00C14FFF"/>
    <w:rsid w:val="00C2478B"/>
    <w:rsid w:val="00C70152"/>
    <w:rsid w:val="00C740D3"/>
    <w:rsid w:val="00C754B8"/>
    <w:rsid w:val="00C77CE4"/>
    <w:rsid w:val="00C8048F"/>
    <w:rsid w:val="00C829C4"/>
    <w:rsid w:val="00C86A52"/>
    <w:rsid w:val="00CA2078"/>
    <w:rsid w:val="00CC24B2"/>
    <w:rsid w:val="00CE0AC3"/>
    <w:rsid w:val="00CE4BDA"/>
    <w:rsid w:val="00CE6DB5"/>
    <w:rsid w:val="00D04584"/>
    <w:rsid w:val="00D04B43"/>
    <w:rsid w:val="00D13A8A"/>
    <w:rsid w:val="00D15429"/>
    <w:rsid w:val="00D20741"/>
    <w:rsid w:val="00D240C2"/>
    <w:rsid w:val="00D24CB1"/>
    <w:rsid w:val="00D31C9F"/>
    <w:rsid w:val="00D3441E"/>
    <w:rsid w:val="00D51867"/>
    <w:rsid w:val="00D52F7D"/>
    <w:rsid w:val="00D62C03"/>
    <w:rsid w:val="00D654A8"/>
    <w:rsid w:val="00D735F2"/>
    <w:rsid w:val="00D772D0"/>
    <w:rsid w:val="00D8249B"/>
    <w:rsid w:val="00D9173A"/>
    <w:rsid w:val="00DA7519"/>
    <w:rsid w:val="00DC236F"/>
    <w:rsid w:val="00DC35EC"/>
    <w:rsid w:val="00DC3F8B"/>
    <w:rsid w:val="00DD65A4"/>
    <w:rsid w:val="00DE2413"/>
    <w:rsid w:val="00DF1417"/>
    <w:rsid w:val="00E22219"/>
    <w:rsid w:val="00E2474E"/>
    <w:rsid w:val="00E432FE"/>
    <w:rsid w:val="00E4623D"/>
    <w:rsid w:val="00E46F01"/>
    <w:rsid w:val="00E545F8"/>
    <w:rsid w:val="00E566AF"/>
    <w:rsid w:val="00E61681"/>
    <w:rsid w:val="00E656C0"/>
    <w:rsid w:val="00E721BC"/>
    <w:rsid w:val="00E77F80"/>
    <w:rsid w:val="00E83362"/>
    <w:rsid w:val="00E920D5"/>
    <w:rsid w:val="00E9368F"/>
    <w:rsid w:val="00EC1EF0"/>
    <w:rsid w:val="00EC5908"/>
    <w:rsid w:val="00ED5355"/>
    <w:rsid w:val="00EE0230"/>
    <w:rsid w:val="00EF2576"/>
    <w:rsid w:val="00EF77DD"/>
    <w:rsid w:val="00F003D5"/>
    <w:rsid w:val="00F07F12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7482C"/>
    <w:rsid w:val="00F7526B"/>
    <w:rsid w:val="00F87647"/>
    <w:rsid w:val="00FA0883"/>
    <w:rsid w:val="00FA0B15"/>
    <w:rsid w:val="00FA3842"/>
    <w:rsid w:val="00FA39E7"/>
    <w:rsid w:val="00FA6630"/>
    <w:rsid w:val="00FB0BAD"/>
    <w:rsid w:val="00FC006C"/>
    <w:rsid w:val="00FC5CB9"/>
    <w:rsid w:val="00FD7472"/>
    <w:rsid w:val="00FE23AD"/>
    <w:rsid w:val="00FE6B3B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327D-8EE4-4400-8457-D9D946F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Mroziński</cp:lastModifiedBy>
  <cp:revision>15</cp:revision>
  <cp:lastPrinted>2019-03-06T13:37:00Z</cp:lastPrinted>
  <dcterms:created xsi:type="dcterms:W3CDTF">2019-03-12T10:44:00Z</dcterms:created>
  <dcterms:modified xsi:type="dcterms:W3CDTF">2019-03-14T09:48:00Z</dcterms:modified>
</cp:coreProperties>
</file>