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32A" w:rsidRPr="004F676A" w:rsidRDefault="0048659A" w:rsidP="0048659A">
      <w:pPr>
        <w:pStyle w:val="Bezodstpw"/>
        <w:rPr>
          <w:sz w:val="24"/>
          <w:szCs w:val="24"/>
        </w:rPr>
      </w:pPr>
      <w:bookmarkStart w:id="0" w:name="_GoBack"/>
      <w:bookmarkEnd w:id="0"/>
      <w:r w:rsidRPr="004F676A">
        <w:rPr>
          <w:sz w:val="24"/>
          <w:szCs w:val="24"/>
        </w:rPr>
        <w:t xml:space="preserve">PODKARPACKI URZĄD WOJEWÓDZKI                             </w:t>
      </w:r>
      <w:r w:rsidR="00FC0C43">
        <w:rPr>
          <w:sz w:val="24"/>
          <w:szCs w:val="24"/>
        </w:rPr>
        <w:t xml:space="preserve">                  Rzeszów</w:t>
      </w:r>
      <w:r w:rsidR="00100394">
        <w:rPr>
          <w:sz w:val="24"/>
          <w:szCs w:val="24"/>
        </w:rPr>
        <w:t>,</w:t>
      </w:r>
      <w:r w:rsidR="00FC0C43">
        <w:rPr>
          <w:sz w:val="24"/>
          <w:szCs w:val="24"/>
        </w:rPr>
        <w:t xml:space="preserve">  2017</w:t>
      </w:r>
      <w:r w:rsidR="00100394">
        <w:rPr>
          <w:sz w:val="24"/>
          <w:szCs w:val="24"/>
        </w:rPr>
        <w:t>.</w:t>
      </w:r>
      <w:r w:rsidRPr="004F676A">
        <w:rPr>
          <w:sz w:val="24"/>
          <w:szCs w:val="24"/>
        </w:rPr>
        <w:t xml:space="preserve"> </w:t>
      </w:r>
    </w:p>
    <w:p w:rsidR="0048659A" w:rsidRPr="004F676A" w:rsidRDefault="0048659A" w:rsidP="0048659A">
      <w:pPr>
        <w:pStyle w:val="Bezodstpw"/>
        <w:rPr>
          <w:sz w:val="24"/>
          <w:szCs w:val="24"/>
        </w:rPr>
      </w:pPr>
      <w:r w:rsidRPr="004F676A">
        <w:rPr>
          <w:sz w:val="24"/>
          <w:szCs w:val="24"/>
        </w:rPr>
        <w:t xml:space="preserve">                  W  RZESZOWIE</w:t>
      </w:r>
    </w:p>
    <w:p w:rsidR="0048659A" w:rsidRPr="004F676A" w:rsidRDefault="0048659A" w:rsidP="0048659A">
      <w:pPr>
        <w:pStyle w:val="Bezodstpw"/>
        <w:rPr>
          <w:sz w:val="24"/>
          <w:szCs w:val="24"/>
        </w:rPr>
      </w:pPr>
      <w:r w:rsidRPr="004F676A">
        <w:rPr>
          <w:sz w:val="24"/>
          <w:szCs w:val="24"/>
        </w:rPr>
        <w:t xml:space="preserve">ul. Grunwaldzka 51,35 – 959 Rzeszów </w:t>
      </w:r>
    </w:p>
    <w:p w:rsidR="0048659A" w:rsidRPr="004F676A" w:rsidRDefault="0048659A" w:rsidP="0048659A">
      <w:pPr>
        <w:pStyle w:val="Bezodstpw"/>
        <w:rPr>
          <w:sz w:val="24"/>
          <w:szCs w:val="24"/>
        </w:rPr>
      </w:pPr>
      <w:r w:rsidRPr="004F676A">
        <w:rPr>
          <w:sz w:val="24"/>
          <w:szCs w:val="24"/>
        </w:rPr>
        <w:t xml:space="preserve">                skr. Poczt. 297</w:t>
      </w:r>
    </w:p>
    <w:p w:rsidR="00D65D4A" w:rsidRPr="004F676A" w:rsidRDefault="0048659A" w:rsidP="0048659A">
      <w:pPr>
        <w:pStyle w:val="Bezodstpw"/>
        <w:rPr>
          <w:sz w:val="24"/>
          <w:szCs w:val="24"/>
        </w:rPr>
      </w:pPr>
      <w:r w:rsidRPr="004F676A">
        <w:rPr>
          <w:sz w:val="24"/>
          <w:szCs w:val="24"/>
        </w:rPr>
        <w:t xml:space="preserve">             I-II.3141…… 2017</w:t>
      </w:r>
    </w:p>
    <w:p w:rsidR="00D65D4A" w:rsidRPr="004F676A" w:rsidRDefault="00D65D4A" w:rsidP="0048659A">
      <w:pPr>
        <w:pStyle w:val="Bezodstpw"/>
        <w:rPr>
          <w:sz w:val="24"/>
          <w:szCs w:val="24"/>
        </w:rPr>
      </w:pPr>
    </w:p>
    <w:p w:rsidR="00D65D4A" w:rsidRPr="004F676A" w:rsidRDefault="009116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Pan/ Pani </w:t>
      </w:r>
    </w:p>
    <w:p w:rsidR="00D65D4A" w:rsidRDefault="009116CC" w:rsidP="004F67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……………………………….</w:t>
      </w:r>
    </w:p>
    <w:p w:rsidR="009116CC" w:rsidRPr="004F676A" w:rsidRDefault="009116CC" w:rsidP="004F67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………………………………</w:t>
      </w:r>
    </w:p>
    <w:p w:rsidR="00D65D4A" w:rsidRPr="004F676A" w:rsidRDefault="00D65D4A" w:rsidP="004F676A">
      <w:pPr>
        <w:pStyle w:val="Bezodstpw"/>
        <w:jc w:val="both"/>
        <w:rPr>
          <w:sz w:val="24"/>
          <w:szCs w:val="24"/>
        </w:rPr>
      </w:pPr>
    </w:p>
    <w:p w:rsidR="00443700" w:rsidRPr="004F676A" w:rsidRDefault="0048659A" w:rsidP="004F676A">
      <w:pPr>
        <w:pStyle w:val="Bezodstpw"/>
        <w:jc w:val="both"/>
        <w:rPr>
          <w:sz w:val="24"/>
          <w:szCs w:val="24"/>
        </w:rPr>
      </w:pPr>
      <w:r w:rsidRPr="004F676A">
        <w:rPr>
          <w:sz w:val="24"/>
          <w:szCs w:val="24"/>
        </w:rPr>
        <w:tab/>
        <w:t xml:space="preserve">Pragnę </w:t>
      </w:r>
      <w:r w:rsidR="004F676A">
        <w:rPr>
          <w:sz w:val="24"/>
          <w:szCs w:val="24"/>
        </w:rPr>
        <w:t xml:space="preserve"> poinformować</w:t>
      </w:r>
      <w:r w:rsidR="00D65D4A" w:rsidRPr="004F676A">
        <w:rPr>
          <w:sz w:val="24"/>
          <w:szCs w:val="24"/>
        </w:rPr>
        <w:t>, że na podstawie zatwierdzonej</w:t>
      </w:r>
      <w:r w:rsidR="00CE3C23" w:rsidRPr="004F676A">
        <w:rPr>
          <w:sz w:val="24"/>
          <w:szCs w:val="24"/>
        </w:rPr>
        <w:t xml:space="preserve"> </w:t>
      </w:r>
      <w:r w:rsidR="00D65D4A" w:rsidRPr="004F676A">
        <w:rPr>
          <w:sz w:val="24"/>
          <w:szCs w:val="24"/>
        </w:rPr>
        <w:t xml:space="preserve"> listy wniosków </w:t>
      </w:r>
      <w:r w:rsidR="00CE3C23" w:rsidRPr="004F676A">
        <w:rPr>
          <w:sz w:val="24"/>
          <w:szCs w:val="24"/>
        </w:rPr>
        <w:t xml:space="preserve"> </w:t>
      </w:r>
      <w:r w:rsidR="00D65D4A" w:rsidRPr="004F676A">
        <w:rPr>
          <w:sz w:val="24"/>
          <w:szCs w:val="24"/>
        </w:rPr>
        <w:t>do dofinansowania</w:t>
      </w:r>
      <w:r w:rsidR="004F676A">
        <w:rPr>
          <w:sz w:val="24"/>
          <w:szCs w:val="24"/>
        </w:rPr>
        <w:t xml:space="preserve"> </w:t>
      </w:r>
      <w:r w:rsidR="00D65D4A" w:rsidRPr="004F676A">
        <w:rPr>
          <w:sz w:val="24"/>
          <w:szCs w:val="24"/>
        </w:rPr>
        <w:t>w ramach Programu  rozwoju gminnej i powiatowej  infrastrukt</w:t>
      </w:r>
      <w:r w:rsidR="00100394">
        <w:rPr>
          <w:sz w:val="24"/>
          <w:szCs w:val="24"/>
        </w:rPr>
        <w:t xml:space="preserve">ury drogowej  na lata 2016-2019 Minister Finansów i Rozwoju </w:t>
      </w:r>
      <w:r w:rsidR="00D65D4A" w:rsidRPr="004F676A">
        <w:rPr>
          <w:sz w:val="24"/>
          <w:szCs w:val="24"/>
        </w:rPr>
        <w:t>przydzielił dla Woje</w:t>
      </w:r>
      <w:r w:rsidRPr="004F676A">
        <w:rPr>
          <w:sz w:val="24"/>
          <w:szCs w:val="24"/>
        </w:rPr>
        <w:t>wództwa Podkarpackiego   na 2017</w:t>
      </w:r>
      <w:r w:rsidR="00D65D4A" w:rsidRPr="004F676A">
        <w:rPr>
          <w:sz w:val="24"/>
          <w:szCs w:val="24"/>
        </w:rPr>
        <w:t xml:space="preserve"> r.  dotacj</w:t>
      </w:r>
      <w:r w:rsidRPr="004F676A">
        <w:rPr>
          <w:sz w:val="24"/>
          <w:szCs w:val="24"/>
        </w:rPr>
        <w:t>ę</w:t>
      </w:r>
      <w:r w:rsidR="00D65D4A" w:rsidRPr="004F676A">
        <w:rPr>
          <w:sz w:val="24"/>
          <w:szCs w:val="24"/>
        </w:rPr>
        <w:t xml:space="preserve"> w wysokości 50.270.864 zł., z </w:t>
      </w:r>
      <w:r w:rsidR="00443700" w:rsidRPr="004F676A">
        <w:rPr>
          <w:sz w:val="24"/>
          <w:szCs w:val="24"/>
        </w:rPr>
        <w:t xml:space="preserve">jej </w:t>
      </w:r>
      <w:r w:rsidR="00D65D4A" w:rsidRPr="004F676A">
        <w:rPr>
          <w:sz w:val="24"/>
          <w:szCs w:val="24"/>
        </w:rPr>
        <w:t>podziałem  po 50% na zad</w:t>
      </w:r>
      <w:r w:rsidRPr="004F676A">
        <w:rPr>
          <w:sz w:val="24"/>
          <w:szCs w:val="24"/>
        </w:rPr>
        <w:t>ania kategorii gminnej i powiat</w:t>
      </w:r>
      <w:r w:rsidR="00D65D4A" w:rsidRPr="004F676A">
        <w:rPr>
          <w:sz w:val="24"/>
          <w:szCs w:val="24"/>
        </w:rPr>
        <w:t>o</w:t>
      </w:r>
      <w:r w:rsidRPr="004F676A">
        <w:rPr>
          <w:sz w:val="24"/>
          <w:szCs w:val="24"/>
        </w:rPr>
        <w:t>w</w:t>
      </w:r>
      <w:r w:rsidR="00D65D4A" w:rsidRPr="004F676A">
        <w:rPr>
          <w:sz w:val="24"/>
          <w:szCs w:val="24"/>
        </w:rPr>
        <w:t>ej.</w:t>
      </w:r>
      <w:r w:rsidR="00CE3C23" w:rsidRPr="004F676A">
        <w:rPr>
          <w:sz w:val="24"/>
          <w:szCs w:val="24"/>
        </w:rPr>
        <w:t xml:space="preserve"> Beneficjenci uczestniczący w realizacji Programu, którzy  rozstrzygnę</w:t>
      </w:r>
      <w:r w:rsidR="004F676A">
        <w:rPr>
          <w:sz w:val="24"/>
          <w:szCs w:val="24"/>
        </w:rPr>
        <w:t xml:space="preserve">li </w:t>
      </w:r>
      <w:r w:rsidR="00100394">
        <w:rPr>
          <w:sz w:val="24"/>
          <w:szCs w:val="24"/>
        </w:rPr>
        <w:t xml:space="preserve">procedury przetargowe, </w:t>
      </w:r>
      <w:r w:rsidR="00CE3C23" w:rsidRPr="004F676A">
        <w:rPr>
          <w:sz w:val="24"/>
          <w:szCs w:val="24"/>
        </w:rPr>
        <w:t>poinformowal</w:t>
      </w:r>
      <w:r w:rsidR="00100394">
        <w:rPr>
          <w:sz w:val="24"/>
          <w:szCs w:val="24"/>
        </w:rPr>
        <w:t>i Wojewodę Podkarpackiego o ich wynikach. W </w:t>
      </w:r>
      <w:r w:rsidR="00CE3C23" w:rsidRPr="004F676A">
        <w:rPr>
          <w:sz w:val="24"/>
          <w:szCs w:val="24"/>
        </w:rPr>
        <w:t>wynik</w:t>
      </w:r>
      <w:r w:rsidR="00443700" w:rsidRPr="004F676A">
        <w:rPr>
          <w:sz w:val="24"/>
          <w:szCs w:val="24"/>
        </w:rPr>
        <w:t>u rozstrzy</w:t>
      </w:r>
      <w:r w:rsidR="00CE3C23" w:rsidRPr="004F676A">
        <w:rPr>
          <w:sz w:val="24"/>
          <w:szCs w:val="24"/>
        </w:rPr>
        <w:t xml:space="preserve">gnięć przetargowych obniżyła </w:t>
      </w:r>
      <w:r w:rsidR="00100394">
        <w:rPr>
          <w:sz w:val="24"/>
          <w:szCs w:val="24"/>
        </w:rPr>
        <w:t xml:space="preserve">się wartość kosztorysowa części zadań, </w:t>
      </w:r>
      <w:r w:rsidR="00CE3C23" w:rsidRPr="004F676A">
        <w:rPr>
          <w:sz w:val="24"/>
          <w:szCs w:val="24"/>
        </w:rPr>
        <w:t>co ma odzwierciedlenie  w niższe</w:t>
      </w:r>
      <w:r w:rsidR="00FC0C43">
        <w:rPr>
          <w:sz w:val="24"/>
          <w:szCs w:val="24"/>
        </w:rPr>
        <w:t xml:space="preserve">j  kwocie dofinansowania </w:t>
      </w:r>
      <w:r w:rsidR="00100394">
        <w:rPr>
          <w:sz w:val="24"/>
          <w:szCs w:val="24"/>
        </w:rPr>
        <w:t xml:space="preserve">tych </w:t>
      </w:r>
      <w:r w:rsidR="00FC0C43">
        <w:rPr>
          <w:sz w:val="24"/>
          <w:szCs w:val="24"/>
        </w:rPr>
        <w:t>zadań</w:t>
      </w:r>
      <w:r w:rsidR="00CE3C23" w:rsidRPr="004F676A">
        <w:rPr>
          <w:sz w:val="24"/>
          <w:szCs w:val="24"/>
        </w:rPr>
        <w:t xml:space="preserve"> środkami dotacji</w:t>
      </w:r>
      <w:r w:rsidR="00100394">
        <w:rPr>
          <w:sz w:val="24"/>
          <w:szCs w:val="24"/>
        </w:rPr>
        <w:t>.</w:t>
      </w:r>
    </w:p>
    <w:p w:rsidR="00D65D4A" w:rsidRPr="004F676A" w:rsidRDefault="00443700" w:rsidP="004F676A">
      <w:pPr>
        <w:pStyle w:val="Bezodstpw"/>
        <w:jc w:val="both"/>
        <w:rPr>
          <w:sz w:val="24"/>
          <w:szCs w:val="24"/>
        </w:rPr>
      </w:pPr>
      <w:r w:rsidRPr="004F676A">
        <w:rPr>
          <w:sz w:val="24"/>
          <w:szCs w:val="24"/>
        </w:rPr>
        <w:t>Niższa</w:t>
      </w:r>
      <w:r w:rsidR="00FC0C43">
        <w:rPr>
          <w:sz w:val="24"/>
          <w:szCs w:val="24"/>
        </w:rPr>
        <w:t>,</w:t>
      </w:r>
      <w:r w:rsidR="00FC0C43" w:rsidRPr="00FC0C43">
        <w:rPr>
          <w:sz w:val="24"/>
          <w:szCs w:val="24"/>
        </w:rPr>
        <w:t xml:space="preserve"> </w:t>
      </w:r>
      <w:r w:rsidR="00FC0C43">
        <w:rPr>
          <w:sz w:val="24"/>
          <w:szCs w:val="24"/>
        </w:rPr>
        <w:t>po przetargowa</w:t>
      </w:r>
      <w:r w:rsidRPr="004F676A">
        <w:rPr>
          <w:sz w:val="24"/>
          <w:szCs w:val="24"/>
        </w:rPr>
        <w:t xml:space="preserve"> wartość </w:t>
      </w:r>
      <w:r w:rsidR="00FC0C43">
        <w:rPr>
          <w:sz w:val="24"/>
          <w:szCs w:val="24"/>
        </w:rPr>
        <w:t>zadań</w:t>
      </w:r>
      <w:r w:rsidRPr="004F676A">
        <w:rPr>
          <w:sz w:val="24"/>
          <w:szCs w:val="24"/>
        </w:rPr>
        <w:t xml:space="preserve"> umożliwia Wojewodzie Podkarpackiemu</w:t>
      </w:r>
      <w:r w:rsidR="00100394">
        <w:rPr>
          <w:sz w:val="24"/>
          <w:szCs w:val="24"/>
        </w:rPr>
        <w:t>,</w:t>
      </w:r>
      <w:r w:rsidRPr="004F676A">
        <w:rPr>
          <w:sz w:val="24"/>
          <w:szCs w:val="24"/>
        </w:rPr>
        <w:t xml:space="preserve"> na podstawie  pkt IX</w:t>
      </w:r>
      <w:r w:rsidR="004F676A">
        <w:rPr>
          <w:sz w:val="24"/>
          <w:szCs w:val="24"/>
        </w:rPr>
        <w:t>.3</w:t>
      </w:r>
      <w:r w:rsidRPr="004F676A">
        <w:rPr>
          <w:sz w:val="24"/>
          <w:szCs w:val="24"/>
        </w:rPr>
        <w:t xml:space="preserve"> załącznika  do uchwały  nr 154/2015 R</w:t>
      </w:r>
      <w:r w:rsidR="004F676A">
        <w:rPr>
          <w:sz w:val="24"/>
          <w:szCs w:val="24"/>
        </w:rPr>
        <w:t>ady Ministrów  z dnia</w:t>
      </w:r>
      <w:r w:rsidR="004F676A" w:rsidRPr="004F676A">
        <w:rPr>
          <w:sz w:val="24"/>
          <w:szCs w:val="24"/>
        </w:rPr>
        <w:t xml:space="preserve"> </w:t>
      </w:r>
      <w:r w:rsidRPr="004F676A">
        <w:rPr>
          <w:sz w:val="24"/>
          <w:szCs w:val="24"/>
        </w:rPr>
        <w:t>8 września 2015 r.</w:t>
      </w:r>
      <w:r w:rsidR="00100394">
        <w:rPr>
          <w:sz w:val="24"/>
          <w:szCs w:val="24"/>
        </w:rPr>
        <w:t xml:space="preserve">, uaktualnić </w:t>
      </w:r>
      <w:r w:rsidRPr="004F676A">
        <w:rPr>
          <w:sz w:val="24"/>
          <w:szCs w:val="24"/>
        </w:rPr>
        <w:t>listę wniosków zakw</w:t>
      </w:r>
      <w:r w:rsidR="00FC0C43">
        <w:rPr>
          <w:sz w:val="24"/>
          <w:szCs w:val="24"/>
        </w:rPr>
        <w:t xml:space="preserve">alifikowanych do dofinansowania </w:t>
      </w:r>
      <w:r w:rsidR="00100394">
        <w:rPr>
          <w:sz w:val="24"/>
          <w:szCs w:val="24"/>
        </w:rPr>
        <w:t>o kolejne wnioski z listy rankingowej, które pierwotnie nie uzyskały dofinansowania.</w:t>
      </w:r>
    </w:p>
    <w:p w:rsidR="00443700" w:rsidRDefault="00100394" w:rsidP="004F676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Biorąc pod uwagę</w:t>
      </w:r>
      <w:r w:rsidR="00443700" w:rsidRPr="004F676A">
        <w:rPr>
          <w:sz w:val="24"/>
          <w:szCs w:val="24"/>
        </w:rPr>
        <w:t xml:space="preserve"> </w:t>
      </w:r>
      <w:r>
        <w:rPr>
          <w:sz w:val="24"/>
          <w:szCs w:val="24"/>
        </w:rPr>
        <w:t>powyższe</w:t>
      </w:r>
      <w:r w:rsidR="00443700" w:rsidRPr="004F676A">
        <w:rPr>
          <w:sz w:val="24"/>
          <w:szCs w:val="24"/>
        </w:rPr>
        <w:t xml:space="preserve"> </w:t>
      </w:r>
      <w:r w:rsidR="00094560" w:rsidRPr="004F676A">
        <w:rPr>
          <w:sz w:val="24"/>
          <w:szCs w:val="24"/>
        </w:rPr>
        <w:t xml:space="preserve">informuję, że zgłoszone  do Programu  zadanie pn. „…………………” znajdujące się obecnie na zatwierdzonej ostatecznej liście rankingowej  mieści się w przyznanym dla województwa podkarpackiego limicie środków  </w:t>
      </w:r>
      <w:r w:rsidR="004F676A" w:rsidRPr="004F676A">
        <w:rPr>
          <w:sz w:val="24"/>
          <w:szCs w:val="24"/>
        </w:rPr>
        <w:t xml:space="preserve">finansowych </w:t>
      </w:r>
      <w:r w:rsidR="00094560" w:rsidRPr="004F676A">
        <w:rPr>
          <w:sz w:val="24"/>
          <w:szCs w:val="24"/>
        </w:rPr>
        <w:t xml:space="preserve">dotacji budżetu </w:t>
      </w:r>
      <w:r w:rsidR="004F676A">
        <w:rPr>
          <w:sz w:val="24"/>
          <w:szCs w:val="24"/>
        </w:rPr>
        <w:t>państwa w związku z czym powstała</w:t>
      </w:r>
      <w:r w:rsidR="00094560" w:rsidRPr="004F676A">
        <w:rPr>
          <w:sz w:val="24"/>
          <w:szCs w:val="24"/>
        </w:rPr>
        <w:t xml:space="preserve"> możliwość  umieszczenia </w:t>
      </w:r>
      <w:r>
        <w:rPr>
          <w:sz w:val="24"/>
          <w:szCs w:val="24"/>
        </w:rPr>
        <w:t xml:space="preserve">ww. zadania, </w:t>
      </w:r>
      <w:r w:rsidR="00094560" w:rsidRPr="004F676A">
        <w:rPr>
          <w:sz w:val="24"/>
          <w:szCs w:val="24"/>
        </w:rPr>
        <w:t>za zgodą</w:t>
      </w:r>
      <w:r w:rsidR="004F676A">
        <w:rPr>
          <w:sz w:val="24"/>
          <w:szCs w:val="24"/>
        </w:rPr>
        <w:t xml:space="preserve"> Pana/Pani</w:t>
      </w:r>
      <w:r>
        <w:rPr>
          <w:sz w:val="24"/>
          <w:szCs w:val="24"/>
        </w:rPr>
        <w:t>,</w:t>
      </w:r>
      <w:r w:rsidR="004F676A">
        <w:rPr>
          <w:sz w:val="24"/>
          <w:szCs w:val="24"/>
        </w:rPr>
        <w:t xml:space="preserve"> na </w:t>
      </w:r>
      <w:r>
        <w:rPr>
          <w:sz w:val="24"/>
          <w:szCs w:val="24"/>
        </w:rPr>
        <w:t>liście wniosków zakwalifikowanych do dofinansowania.</w:t>
      </w:r>
      <w:r w:rsidR="004F676A">
        <w:rPr>
          <w:sz w:val="24"/>
          <w:szCs w:val="24"/>
        </w:rPr>
        <w:t xml:space="preserve"> </w:t>
      </w:r>
    </w:p>
    <w:p w:rsidR="004F676A" w:rsidRDefault="004F676A" w:rsidP="004F676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Zwracam </w:t>
      </w:r>
      <w:r w:rsidR="007976DC">
        <w:rPr>
          <w:sz w:val="24"/>
          <w:szCs w:val="24"/>
        </w:rPr>
        <w:t>się z prośbą</w:t>
      </w:r>
      <w:r>
        <w:rPr>
          <w:sz w:val="24"/>
          <w:szCs w:val="24"/>
        </w:rPr>
        <w:t xml:space="preserve"> </w:t>
      </w:r>
      <w:r w:rsidR="007976DC">
        <w:rPr>
          <w:sz w:val="24"/>
          <w:szCs w:val="24"/>
        </w:rPr>
        <w:t xml:space="preserve">o pisemne wyrażenie zgody  na wprowadzenie przez Wojewodę Podkarpackiego  wymienionego zadania  na listę wniosków </w:t>
      </w:r>
      <w:r w:rsidR="00100394">
        <w:rPr>
          <w:sz w:val="24"/>
          <w:szCs w:val="24"/>
        </w:rPr>
        <w:t xml:space="preserve">zakwalifikowanych </w:t>
      </w:r>
      <w:r w:rsidR="007976DC">
        <w:rPr>
          <w:sz w:val="24"/>
          <w:szCs w:val="24"/>
        </w:rPr>
        <w:t>do dofinansowania. W tym celu  przesyłam do wypełnienia treść  oświa</w:t>
      </w:r>
      <w:r w:rsidR="00100394">
        <w:rPr>
          <w:sz w:val="24"/>
          <w:szCs w:val="24"/>
        </w:rPr>
        <w:t xml:space="preserve">dczenia, które po sporządzeniu należy przesłać </w:t>
      </w:r>
      <w:r w:rsidR="007976DC">
        <w:rPr>
          <w:sz w:val="24"/>
          <w:szCs w:val="24"/>
        </w:rPr>
        <w:t>na adres</w:t>
      </w:r>
      <w:r w:rsidR="00100394">
        <w:rPr>
          <w:sz w:val="24"/>
          <w:szCs w:val="24"/>
        </w:rPr>
        <w:t xml:space="preserve">: Podkarpacki urząd Wojewódzki </w:t>
      </w:r>
      <w:r w:rsidR="007976DC">
        <w:rPr>
          <w:sz w:val="24"/>
          <w:szCs w:val="24"/>
        </w:rPr>
        <w:t xml:space="preserve">Wydział Infrastruktury, 35-959 Rzeszów ul. Grunwaldzka  </w:t>
      </w:r>
      <w:r w:rsidR="009116CC">
        <w:rPr>
          <w:sz w:val="24"/>
          <w:szCs w:val="24"/>
        </w:rPr>
        <w:t>15.</w:t>
      </w:r>
    </w:p>
    <w:p w:rsidR="009116CC" w:rsidRDefault="009116CC" w:rsidP="004F676A">
      <w:pPr>
        <w:pStyle w:val="Bezodstpw"/>
        <w:jc w:val="both"/>
        <w:rPr>
          <w:sz w:val="24"/>
          <w:szCs w:val="24"/>
        </w:rPr>
      </w:pPr>
    </w:p>
    <w:p w:rsidR="009116CC" w:rsidRDefault="009116CC" w:rsidP="004F676A">
      <w:pPr>
        <w:pStyle w:val="Bezodstpw"/>
        <w:jc w:val="both"/>
        <w:rPr>
          <w:sz w:val="24"/>
          <w:szCs w:val="24"/>
        </w:rPr>
      </w:pPr>
    </w:p>
    <w:p w:rsidR="009116CC" w:rsidRDefault="009116CC" w:rsidP="004F676A">
      <w:pPr>
        <w:pStyle w:val="Bezodstpw"/>
        <w:jc w:val="both"/>
        <w:rPr>
          <w:sz w:val="24"/>
          <w:szCs w:val="24"/>
        </w:rPr>
      </w:pPr>
    </w:p>
    <w:p w:rsidR="009116CC" w:rsidRDefault="009116CC" w:rsidP="004F676A">
      <w:pPr>
        <w:pStyle w:val="Bezodstpw"/>
        <w:jc w:val="both"/>
        <w:rPr>
          <w:sz w:val="24"/>
          <w:szCs w:val="24"/>
        </w:rPr>
      </w:pPr>
    </w:p>
    <w:p w:rsidR="009116CC" w:rsidRDefault="009116CC" w:rsidP="004F676A">
      <w:pPr>
        <w:pStyle w:val="Bezodstpw"/>
        <w:jc w:val="both"/>
        <w:rPr>
          <w:sz w:val="24"/>
          <w:szCs w:val="24"/>
        </w:rPr>
      </w:pPr>
    </w:p>
    <w:p w:rsidR="009116CC" w:rsidRDefault="009116CC" w:rsidP="004F676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9116CC" w:rsidRDefault="009116CC" w:rsidP="004F676A">
      <w:pPr>
        <w:pStyle w:val="Bezodstpw"/>
        <w:jc w:val="both"/>
        <w:rPr>
          <w:sz w:val="24"/>
          <w:szCs w:val="24"/>
        </w:rPr>
      </w:pPr>
    </w:p>
    <w:p w:rsidR="009116CC" w:rsidRDefault="009116CC" w:rsidP="009116CC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82C5D">
        <w:rPr>
          <w:sz w:val="24"/>
          <w:szCs w:val="24"/>
        </w:rPr>
        <w:t>Oś</w:t>
      </w:r>
      <w:r>
        <w:rPr>
          <w:sz w:val="24"/>
          <w:szCs w:val="24"/>
        </w:rPr>
        <w:t>wiadczenie</w:t>
      </w:r>
    </w:p>
    <w:p w:rsidR="009116CC" w:rsidRPr="004F676A" w:rsidRDefault="009116CC" w:rsidP="004F676A">
      <w:pPr>
        <w:pStyle w:val="Bezodstpw"/>
        <w:jc w:val="both"/>
        <w:rPr>
          <w:sz w:val="24"/>
          <w:szCs w:val="24"/>
        </w:rPr>
      </w:pPr>
    </w:p>
    <w:sectPr w:rsidR="009116CC" w:rsidRPr="004F6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3446"/>
    <w:multiLevelType w:val="hybridMultilevel"/>
    <w:tmpl w:val="48D44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7D"/>
    <w:rsid w:val="00094560"/>
    <w:rsid w:val="00100394"/>
    <w:rsid w:val="00443700"/>
    <w:rsid w:val="0048659A"/>
    <w:rsid w:val="004F676A"/>
    <w:rsid w:val="007976DC"/>
    <w:rsid w:val="0083357D"/>
    <w:rsid w:val="008B3306"/>
    <w:rsid w:val="009116CC"/>
    <w:rsid w:val="00CE3C23"/>
    <w:rsid w:val="00D65D4A"/>
    <w:rsid w:val="00D82C5D"/>
    <w:rsid w:val="00EE532A"/>
    <w:rsid w:val="00FC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0A6F0-3B35-465F-8BC5-A0104BA1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65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Ziobro</dc:creator>
  <cp:keywords/>
  <dc:description/>
  <cp:lastModifiedBy>Halina Kunicka</cp:lastModifiedBy>
  <cp:revision>2</cp:revision>
  <cp:lastPrinted>2017-03-15T07:39:00Z</cp:lastPrinted>
  <dcterms:created xsi:type="dcterms:W3CDTF">2017-03-30T09:22:00Z</dcterms:created>
  <dcterms:modified xsi:type="dcterms:W3CDTF">2017-03-30T09:22:00Z</dcterms:modified>
</cp:coreProperties>
</file>